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1ACC6" w14:textId="0C7E3E07" w:rsidR="00B73C1D" w:rsidRDefault="00E72161">
      <w:pPr>
        <w:spacing w:after="36"/>
        <w:ind w:right="24"/>
        <w:jc w:val="center"/>
      </w:pPr>
      <w:r w:rsidRPr="00E72161">
        <w:rPr>
          <w:rFonts w:ascii="Arial" w:eastAsia="Arial" w:hAnsi="Arial" w:cs="Arial"/>
          <w:sz w:val="29"/>
          <w:szCs w:val="29"/>
          <w:u w:val="single"/>
        </w:rPr>
        <w:t xml:space="preserve">Affidavit </w:t>
      </w:r>
      <w:r w:rsidRPr="00E72161">
        <w:rPr>
          <w:rFonts w:ascii="Arial" w:eastAsia="Arial" w:hAnsi="Arial" w:cs="Arial"/>
          <w:b/>
          <w:bCs/>
          <w:sz w:val="29"/>
          <w:szCs w:val="29"/>
          <w:u w:val="single"/>
        </w:rPr>
        <w:t>of Compliance</w:t>
      </w:r>
      <w:r w:rsidRPr="00E72161">
        <w:rPr>
          <w:rFonts w:ascii="Arial" w:eastAsia="Arial" w:hAnsi="Arial" w:cs="Arial"/>
          <w:b/>
          <w:bCs/>
          <w:sz w:val="29"/>
          <w:szCs w:val="29"/>
        </w:rPr>
        <w:t xml:space="preserve"> </w:t>
      </w:r>
    </w:p>
    <w:p w14:paraId="771DFCAC" w14:textId="77777777" w:rsidR="00B73C1D" w:rsidRDefault="00C06DE3">
      <w:pPr>
        <w:spacing w:after="0"/>
        <w:ind w:left="82"/>
        <w:jc w:val="center"/>
      </w:pPr>
      <w:r>
        <w:rPr>
          <w:rFonts w:ascii="Arial" w:eastAsia="Arial" w:hAnsi="Arial" w:cs="Arial"/>
          <w:b/>
          <w:sz w:val="29"/>
        </w:rPr>
        <w:t xml:space="preserve"> </w:t>
      </w:r>
    </w:p>
    <w:p w14:paraId="6C449E66" w14:textId="7046488A" w:rsidR="00B73C1D" w:rsidRPr="00D20E33" w:rsidRDefault="00E72161" w:rsidP="00E72161">
      <w:pPr>
        <w:spacing w:after="21"/>
        <w:rPr>
          <w:rFonts w:ascii="Times New Roman" w:hAnsi="Times New Roman" w:cs="Times New Roman"/>
          <w:b/>
          <w:bCs/>
          <w:sz w:val="24"/>
          <w:szCs w:val="24"/>
        </w:rPr>
      </w:pPr>
      <w:r w:rsidRPr="00D20E33">
        <w:rPr>
          <w:rFonts w:ascii="Arial" w:eastAsia="Arial" w:hAnsi="Arial" w:cs="Arial"/>
          <w:sz w:val="28"/>
          <w:szCs w:val="28"/>
        </w:rPr>
        <w:t xml:space="preserve"> </w:t>
      </w:r>
      <w:r w:rsidRPr="00D20E33">
        <w:rPr>
          <w:rFonts w:ascii="Times New Roman" w:eastAsia="Arial" w:hAnsi="Times New Roman" w:cs="Times New Roman"/>
          <w:sz w:val="24"/>
          <w:szCs w:val="24"/>
        </w:rPr>
        <w:t xml:space="preserve">Northern Hope Center is a mental health drop-in center for adults 18 years of age and older that meet the definition for </w:t>
      </w:r>
      <w:r w:rsidRPr="00D20E33">
        <w:rPr>
          <w:rFonts w:ascii="Times New Roman" w:eastAsia="Arial" w:hAnsi="Times New Roman" w:cs="Times New Roman"/>
          <w:b/>
          <w:bCs/>
          <w:sz w:val="24"/>
          <w:szCs w:val="24"/>
        </w:rPr>
        <w:t>“Adult with a Serious Mental Illness</w:t>
      </w:r>
      <w:r w:rsidRPr="00D20E33">
        <w:rPr>
          <w:rFonts w:ascii="Times New Roman" w:eastAsia="MS Gothic" w:hAnsi="Times New Roman" w:cs="Times New Roman"/>
          <w:b/>
          <w:bCs/>
          <w:sz w:val="24"/>
          <w:szCs w:val="24"/>
        </w:rPr>
        <w:t>”</w:t>
      </w:r>
      <w:r w:rsidRPr="00D20E3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.  Who, as a result, have a genuine need for relief from isolation and a need for the opportunity to socialize with their </w:t>
      </w:r>
      <w:proofErr w:type="gramStart"/>
      <w:r w:rsidRPr="00D20E33">
        <w:rPr>
          <w:rFonts w:ascii="Times New Roman" w:eastAsia="Arial" w:hAnsi="Times New Roman" w:cs="Times New Roman"/>
          <w:b/>
          <w:bCs/>
          <w:sz w:val="24"/>
          <w:szCs w:val="24"/>
        </w:rPr>
        <w:t>peers.</w:t>
      </w:r>
      <w:proofErr w:type="gramEnd"/>
      <w:r w:rsidRPr="00D20E3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14:paraId="1F7DA239" w14:textId="77777777" w:rsidR="00B73C1D" w:rsidRPr="00D20E33" w:rsidRDefault="00C06DE3">
      <w:pPr>
        <w:spacing w:after="32"/>
        <w:rPr>
          <w:rFonts w:ascii="Times New Roman" w:hAnsi="Times New Roman" w:cs="Times New Roman"/>
          <w:sz w:val="24"/>
          <w:szCs w:val="24"/>
        </w:rPr>
      </w:pPr>
      <w:r w:rsidRPr="00D20E3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1C51F3A" w14:textId="7027E598" w:rsidR="00B73C1D" w:rsidRPr="00D20E33" w:rsidRDefault="00C06DE3">
      <w:pPr>
        <w:spacing w:after="5" w:line="25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20E33">
        <w:rPr>
          <w:rFonts w:ascii="Times New Roman" w:eastAsia="Arial" w:hAnsi="Times New Roman" w:cs="Times New Roman"/>
          <w:sz w:val="24"/>
          <w:szCs w:val="24"/>
        </w:rPr>
        <w:t xml:space="preserve">Because of our purpose, sensitivity of the members and our source of funding, we require that all recipients of services </w:t>
      </w:r>
      <w:r w:rsidRPr="00D20E33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be in the above target population.</w:t>
      </w:r>
    </w:p>
    <w:p w14:paraId="724BC896" w14:textId="77777777" w:rsidR="00B73C1D" w:rsidRPr="00D20E33" w:rsidRDefault="00C06DE3">
      <w:pPr>
        <w:spacing w:after="32"/>
        <w:rPr>
          <w:sz w:val="24"/>
          <w:szCs w:val="24"/>
        </w:rPr>
      </w:pPr>
      <w:r w:rsidRPr="00D20E33">
        <w:rPr>
          <w:rFonts w:ascii="Arial" w:eastAsia="Arial" w:hAnsi="Arial" w:cs="Arial"/>
          <w:sz w:val="24"/>
          <w:szCs w:val="24"/>
        </w:rPr>
        <w:t xml:space="preserve"> </w:t>
      </w:r>
    </w:p>
    <w:p w14:paraId="605B1E7F" w14:textId="1A2EB3C5" w:rsidR="00B73C1D" w:rsidRPr="00D20E33" w:rsidRDefault="00C06DE3">
      <w:pPr>
        <w:spacing w:after="35" w:line="257" w:lineRule="auto"/>
        <w:ind w:left="-5" w:hanging="10"/>
        <w:rPr>
          <w:b/>
          <w:sz w:val="24"/>
          <w:szCs w:val="24"/>
        </w:rPr>
      </w:pPr>
      <w:r w:rsidRPr="00D20E33">
        <w:rPr>
          <w:rFonts w:ascii="Arial" w:eastAsia="Arial" w:hAnsi="Arial" w:cs="Arial"/>
          <w:b/>
          <w:sz w:val="24"/>
          <w:szCs w:val="24"/>
        </w:rPr>
        <w:t>A Serious Mental Illne</w:t>
      </w:r>
      <w:r w:rsidR="00807117" w:rsidRPr="00D20E33">
        <w:rPr>
          <w:rFonts w:ascii="Arial" w:eastAsia="Arial" w:hAnsi="Arial" w:cs="Arial"/>
          <w:b/>
          <w:sz w:val="24"/>
          <w:szCs w:val="24"/>
        </w:rPr>
        <w:t>ss as defined by our bylaws is:</w:t>
      </w:r>
    </w:p>
    <w:p w14:paraId="55C5023A" w14:textId="004E44D6" w:rsidR="008A507B" w:rsidRPr="00D20E33" w:rsidRDefault="00C06DE3" w:rsidP="005A6517">
      <w:pPr>
        <w:spacing w:after="32"/>
        <w:rPr>
          <w:rFonts w:ascii="Arial" w:eastAsia="Arial" w:hAnsi="Arial" w:cs="Arial"/>
          <w:sz w:val="24"/>
          <w:szCs w:val="24"/>
        </w:rPr>
      </w:pPr>
      <w:r w:rsidRPr="00D20E33">
        <w:rPr>
          <w:rFonts w:ascii="Times New Roman" w:eastAsia="Times New Roman" w:hAnsi="Times New Roman" w:cs="Times New Roman"/>
          <w:sz w:val="24"/>
          <w:szCs w:val="24"/>
        </w:rPr>
        <w:t xml:space="preserve">A diagnosable mental, behavioral, or emotional disorder of sufficient duration to meet diagnostic criteria specified within DSM­IV or their ICD­9­CM equivalent (and subsequent revisions) with the exception of DSM­IV "V" codes, substance use disorders, and developmental disorders which are excluded, unless they </w:t>
      </w:r>
      <w:r w:rsidR="00182BA8" w:rsidRPr="00D20E33">
        <w:rPr>
          <w:rFonts w:ascii="Times New Roman" w:eastAsia="Times New Roman" w:hAnsi="Times New Roman" w:cs="Times New Roman"/>
          <w:sz w:val="24"/>
          <w:szCs w:val="24"/>
        </w:rPr>
        <w:t>co-occur</w:t>
      </w:r>
      <w:r w:rsidRPr="00D20E33">
        <w:rPr>
          <w:rFonts w:ascii="Times New Roman" w:eastAsia="Times New Roman" w:hAnsi="Times New Roman" w:cs="Times New Roman"/>
          <w:sz w:val="24"/>
          <w:szCs w:val="24"/>
        </w:rPr>
        <w:t xml:space="preserve"> with another diagnosable serious mental illness that has resulted in functional impairment which substantially interferes with or limits one or more major life activities.</w:t>
      </w:r>
      <w:r w:rsidRPr="00D20E33">
        <w:rPr>
          <w:rFonts w:ascii="Arial" w:eastAsia="Arial" w:hAnsi="Arial" w:cs="Arial"/>
          <w:sz w:val="24"/>
          <w:szCs w:val="24"/>
        </w:rPr>
        <w:t xml:space="preserve">  </w:t>
      </w:r>
    </w:p>
    <w:p w14:paraId="0EFCFD82" w14:textId="59280DEB" w:rsidR="008A507B" w:rsidRPr="00D20E33" w:rsidRDefault="008A507B" w:rsidP="008A507B">
      <w:pPr>
        <w:spacing w:after="0" w:line="285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0E33">
        <w:rPr>
          <w:rFonts w:ascii="Arial" w:eastAsia="Arial" w:hAnsi="Arial" w:cs="Arial"/>
          <w:sz w:val="24"/>
          <w:szCs w:val="24"/>
        </w:rPr>
        <w:tab/>
      </w:r>
      <w:r w:rsidRPr="00D20E33">
        <w:rPr>
          <w:rFonts w:ascii="Arial" w:eastAsia="Arial" w:hAnsi="Arial" w:cs="Arial"/>
          <w:sz w:val="24"/>
          <w:szCs w:val="24"/>
        </w:rPr>
        <w:tab/>
      </w:r>
      <w:r w:rsidRPr="00D20E33">
        <w:rPr>
          <w:rFonts w:ascii="Arial" w:eastAsia="Arial" w:hAnsi="Arial" w:cs="Arial"/>
          <w:sz w:val="24"/>
          <w:szCs w:val="24"/>
        </w:rPr>
        <w:tab/>
      </w:r>
      <w:r w:rsidR="00C06DE3" w:rsidRPr="00D20E33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r w:rsidR="00182BA8" w:rsidRPr="00D20E33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proofErr w:type="spellEnd"/>
      <w:r w:rsidR="00C06DE3" w:rsidRPr="00D20E33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D20E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06DE3" w:rsidRPr="00D20E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Work or vocational. </w:t>
      </w:r>
    </w:p>
    <w:p w14:paraId="76740066" w14:textId="64B758CB" w:rsidR="00B73C1D" w:rsidRPr="00D20E33" w:rsidRDefault="008A507B" w:rsidP="008A507B">
      <w:pPr>
        <w:spacing w:after="0" w:line="285" w:lineRule="auto"/>
        <w:rPr>
          <w:sz w:val="24"/>
          <w:szCs w:val="24"/>
        </w:rPr>
      </w:pPr>
      <w:r w:rsidRPr="00D20E3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20E3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</w:t>
      </w:r>
      <w:r w:rsidR="00C06DE3" w:rsidRPr="00D20E33">
        <w:rPr>
          <w:rFonts w:ascii="Times New Roman" w:eastAsia="Times New Roman" w:hAnsi="Times New Roman" w:cs="Times New Roman"/>
          <w:b/>
          <w:i/>
          <w:sz w:val="24"/>
          <w:szCs w:val="24"/>
        </w:rPr>
        <w:t>(ii)</w:t>
      </w:r>
      <w:r w:rsidRPr="00D20E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06DE3" w:rsidRPr="00D20E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Social or family. </w:t>
      </w:r>
    </w:p>
    <w:p w14:paraId="14F2A434" w14:textId="4A28A613" w:rsidR="008A507B" w:rsidRPr="00D20E33" w:rsidRDefault="008A507B">
      <w:pPr>
        <w:spacing w:after="30"/>
        <w:ind w:left="-5" w:hanging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0E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="00C06DE3" w:rsidRPr="00D20E33">
        <w:rPr>
          <w:rFonts w:ascii="Times New Roman" w:eastAsia="Times New Roman" w:hAnsi="Times New Roman" w:cs="Times New Roman"/>
          <w:b/>
          <w:i/>
          <w:sz w:val="24"/>
          <w:szCs w:val="24"/>
        </w:rPr>
        <w:t>(iii)</w:t>
      </w:r>
      <w:r w:rsidRPr="00D20E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82BA8" w:rsidRPr="00D20E33">
        <w:rPr>
          <w:rFonts w:ascii="Times New Roman" w:eastAsia="Times New Roman" w:hAnsi="Times New Roman" w:cs="Times New Roman"/>
          <w:b/>
          <w:i/>
          <w:sz w:val="24"/>
          <w:szCs w:val="24"/>
        </w:rPr>
        <w:t>Self-care</w:t>
      </w:r>
      <w:r w:rsidR="00C06DE3" w:rsidRPr="00D20E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or living environment. </w:t>
      </w:r>
    </w:p>
    <w:p w14:paraId="4631BBA8" w14:textId="77777777" w:rsidR="002A1131" w:rsidRPr="00D20E33" w:rsidRDefault="002A1131">
      <w:pPr>
        <w:spacing w:after="30"/>
        <w:ind w:left="-5" w:hanging="10"/>
        <w:rPr>
          <w:sz w:val="21"/>
          <w:szCs w:val="21"/>
        </w:rPr>
      </w:pPr>
    </w:p>
    <w:p w14:paraId="0146EE5C" w14:textId="55AF0D6A" w:rsidR="00B73C1D" w:rsidRPr="00D20E33" w:rsidRDefault="00C06DE3" w:rsidP="008A507B">
      <w:pPr>
        <w:spacing w:after="30"/>
        <w:rPr>
          <w:sz w:val="23"/>
          <w:szCs w:val="23"/>
        </w:rPr>
      </w:pPr>
      <w:r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 </w:t>
      </w:r>
    </w:p>
    <w:p w14:paraId="1932F48C" w14:textId="37F35B63" w:rsidR="00B73C1D" w:rsidRPr="00D20E33" w:rsidRDefault="00C06DE3">
      <w:pPr>
        <w:spacing w:after="31"/>
        <w:ind w:left="-5" w:hanging="10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>_____________________________</w:t>
      </w:r>
      <w:r w:rsidR="008A507B"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</w:t>
      </w:r>
      <w:r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is my client or has been in the last 12 months.  I am intimately familiar with </w:t>
      </w:r>
      <w:r w:rsidR="004C62BC"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>their</w:t>
      </w:r>
      <w:r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history and with the functional limitations imposed by </w:t>
      </w:r>
      <w:r w:rsidR="00212EC1"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>their</w:t>
      </w:r>
      <w:r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disability.  </w:t>
      </w:r>
      <w:r w:rsidR="00212EC1"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>Their</w:t>
      </w:r>
      <w:r w:rsidR="003A59B7"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>s meet</w:t>
      </w:r>
      <w:r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the definition of the target population of the Northern Hope Center. </w:t>
      </w:r>
    </w:p>
    <w:p w14:paraId="52DC7062" w14:textId="77777777" w:rsidR="00EE6BCB" w:rsidRPr="00D20E33" w:rsidRDefault="00EE6BCB" w:rsidP="00EE6BCB">
      <w:pPr>
        <w:spacing w:after="31"/>
        <w:ind w:left="-5" w:hanging="10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u w:val="single"/>
        </w:rPr>
      </w:pPr>
    </w:p>
    <w:p w14:paraId="6DD0368E" w14:textId="77777777" w:rsidR="00EE6BCB" w:rsidRPr="00D20E33" w:rsidRDefault="00EE6BCB" w:rsidP="00EE6BCB">
      <w:pPr>
        <w:spacing w:after="31"/>
        <w:ind w:left="-5" w:hanging="10"/>
        <w:jc w:val="center"/>
        <w:rPr>
          <w:sz w:val="21"/>
          <w:szCs w:val="21"/>
          <w:u w:val="single"/>
        </w:rPr>
      </w:pPr>
      <w:r w:rsidRPr="00D20E33">
        <w:rPr>
          <w:rFonts w:ascii="Times New Roman" w:eastAsia="Times New Roman" w:hAnsi="Times New Roman" w:cs="Times New Roman"/>
          <w:b/>
          <w:i/>
          <w:sz w:val="21"/>
          <w:szCs w:val="21"/>
          <w:u w:val="single"/>
        </w:rPr>
        <w:t>OR</w:t>
      </w:r>
    </w:p>
    <w:p w14:paraId="67C9CABD" w14:textId="77777777" w:rsidR="00B73C1D" w:rsidRPr="00D20E33" w:rsidRDefault="00C06DE3">
      <w:pPr>
        <w:spacing w:after="33"/>
        <w:rPr>
          <w:sz w:val="21"/>
          <w:szCs w:val="21"/>
        </w:rPr>
      </w:pPr>
      <w:r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</w:t>
      </w:r>
    </w:p>
    <w:p w14:paraId="437396E4" w14:textId="411A98E6" w:rsidR="00EE6BCB" w:rsidRPr="00D20E33" w:rsidRDefault="00EE6BCB">
      <w:pPr>
        <w:spacing w:after="33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>____________________</w:t>
      </w:r>
      <w:r w:rsidR="008A507B"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>__</w:t>
      </w:r>
      <w:r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>___</w:t>
      </w:r>
      <w:r w:rsidR="008A507B"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</w:t>
      </w:r>
      <w:r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is a client of </w:t>
      </w:r>
      <w:r w:rsidRPr="00D20E33">
        <w:rPr>
          <w:rFonts w:ascii="Times New Roman" w:eastAsia="Times New Roman" w:hAnsi="Times New Roman" w:cs="Times New Roman"/>
          <w:b/>
          <w:i/>
          <w:sz w:val="21"/>
          <w:szCs w:val="21"/>
          <w:u w:val="single"/>
        </w:rPr>
        <w:t>Fairbanks Community Mental Health Services</w:t>
      </w:r>
      <w:r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and meets criteria for treatment services. </w:t>
      </w:r>
      <w:r w:rsidR="00FA2A63"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>(</w:t>
      </w:r>
      <w:r w:rsidR="00FA2A63" w:rsidRPr="00D20E33">
        <w:rPr>
          <w:rFonts w:ascii="Times New Roman" w:eastAsia="Times New Roman" w:hAnsi="Times New Roman" w:cs="Times New Roman"/>
          <w:b/>
          <w:sz w:val="21"/>
          <w:szCs w:val="21"/>
        </w:rPr>
        <w:t>this</w:t>
      </w:r>
      <w:r w:rsidR="00FA2A63"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section for FCMHS staff only) </w:t>
      </w:r>
    </w:p>
    <w:p w14:paraId="23A73919" w14:textId="77777777" w:rsidR="005A6517" w:rsidRPr="00D20E33" w:rsidRDefault="005A6517">
      <w:pPr>
        <w:spacing w:after="33"/>
        <w:rPr>
          <w:rFonts w:ascii="Times New Roman" w:eastAsia="Times New Roman" w:hAnsi="Times New Roman" w:cs="Times New Roman"/>
          <w:b/>
          <w:i/>
          <w:sz w:val="21"/>
          <w:szCs w:val="21"/>
        </w:rPr>
      </w:pPr>
    </w:p>
    <w:p w14:paraId="6E990DE8" w14:textId="746208CE" w:rsidR="005A6517" w:rsidRPr="00D20E33" w:rsidRDefault="00FA2A63">
      <w:pPr>
        <w:spacing w:after="33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20E33">
        <w:rPr>
          <w:rFonts w:ascii="Times New Roman" w:eastAsia="Times New Roman" w:hAnsi="Times New Roman" w:cs="Times New Roman"/>
          <w:b/>
          <w:sz w:val="21"/>
          <w:szCs w:val="21"/>
        </w:rPr>
        <w:t>I verify that th</w:t>
      </w:r>
      <w:r w:rsidR="005A6517" w:rsidRPr="00D20E33">
        <w:rPr>
          <w:rFonts w:ascii="Times New Roman" w:eastAsia="Times New Roman" w:hAnsi="Times New Roman" w:cs="Times New Roman"/>
          <w:b/>
          <w:sz w:val="21"/>
          <w:szCs w:val="21"/>
        </w:rPr>
        <w:t>e named person listed above has</w:t>
      </w:r>
      <w:r w:rsidRPr="00D20E33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5A6517" w:rsidRPr="00D20E33">
        <w:rPr>
          <w:rFonts w:ascii="Times New Roman" w:eastAsia="Times New Roman" w:hAnsi="Times New Roman" w:cs="Times New Roman"/>
          <w:b/>
          <w:sz w:val="21"/>
          <w:szCs w:val="21"/>
        </w:rPr>
        <w:t>a diagnosis of a mental, behavioral, or emotional disorder of sufficient duration that meets the diagnostic criteria.</w:t>
      </w:r>
    </w:p>
    <w:p w14:paraId="447087B0" w14:textId="00B777DE" w:rsidR="00B73C1D" w:rsidRPr="00D20E33" w:rsidRDefault="00C06DE3">
      <w:pPr>
        <w:spacing w:after="33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</w:t>
      </w:r>
    </w:p>
    <w:p w14:paraId="107732FA" w14:textId="4F97AD66" w:rsidR="008A507B" w:rsidRPr="00D20E33" w:rsidRDefault="00C06DE3" w:rsidP="008A507B">
      <w:pPr>
        <w:spacing w:after="31"/>
        <w:ind w:left="-5" w:hanging="10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_________________________________ </w:t>
      </w:r>
      <w:r w:rsidR="008A507B"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ab/>
        <w:t xml:space="preserve">          _________________________________ </w:t>
      </w:r>
    </w:p>
    <w:p w14:paraId="53A61ACF" w14:textId="08E3EF76" w:rsidR="00B73C1D" w:rsidRPr="00D20E33" w:rsidRDefault="008A507B">
      <w:pPr>
        <w:spacing w:after="31"/>
        <w:ind w:left="-5" w:hanging="10"/>
        <w:rPr>
          <w:sz w:val="21"/>
          <w:szCs w:val="21"/>
        </w:rPr>
      </w:pPr>
      <w:r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>Print Name                                                              T</w:t>
      </w:r>
      <w:r w:rsidR="00C06DE3"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itle of </w:t>
      </w:r>
      <w:r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>Mental Health P</w:t>
      </w:r>
      <w:r w:rsidR="00C06DE3"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rofessional </w:t>
      </w:r>
    </w:p>
    <w:p w14:paraId="265F5E87" w14:textId="5D2F1CA7" w:rsidR="00EE6BCB" w:rsidRPr="00D20E33" w:rsidRDefault="00EE6BCB" w:rsidP="00EE6BCB">
      <w:pPr>
        <w:spacing w:after="33"/>
        <w:rPr>
          <w:rFonts w:ascii="Times New Roman" w:eastAsia="Times New Roman" w:hAnsi="Times New Roman" w:cs="Times New Roman"/>
          <w:b/>
          <w:i/>
          <w:sz w:val="21"/>
          <w:szCs w:val="21"/>
        </w:rPr>
      </w:pPr>
    </w:p>
    <w:p w14:paraId="3F15165E" w14:textId="323EF1A6" w:rsidR="00FA2A63" w:rsidRPr="00D20E33" w:rsidRDefault="00C06DE3">
      <w:pPr>
        <w:spacing w:after="31"/>
        <w:ind w:left="-5" w:hanging="10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Signature </w:t>
      </w:r>
      <w:r w:rsidR="00EE6BCB"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>_________</w:t>
      </w:r>
      <w:r w:rsidR="008A507B"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>__________</w:t>
      </w:r>
      <w:r w:rsidR="00EE6BCB"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___________________   </w:t>
      </w:r>
      <w:r w:rsidR="008A507B"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    </w:t>
      </w:r>
      <w:r w:rsidR="00EE6BCB"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Date: ________________</w:t>
      </w:r>
    </w:p>
    <w:p w14:paraId="2305D812" w14:textId="77777777" w:rsidR="00F50098" w:rsidRPr="00D20E33" w:rsidRDefault="00F50098">
      <w:pPr>
        <w:spacing w:after="31"/>
        <w:ind w:left="-5" w:hanging="10"/>
        <w:rPr>
          <w:rFonts w:ascii="Times New Roman" w:eastAsia="Times New Roman" w:hAnsi="Times New Roman" w:cs="Times New Roman"/>
          <w:b/>
          <w:i/>
          <w:sz w:val="21"/>
          <w:szCs w:val="21"/>
        </w:rPr>
      </w:pPr>
    </w:p>
    <w:p w14:paraId="27AD7EFA" w14:textId="1B2F3A9F" w:rsidR="00F50098" w:rsidRPr="00D20E33" w:rsidRDefault="00F50098" w:rsidP="00F50098">
      <w:pPr>
        <w:spacing w:after="31"/>
        <w:ind w:left="-5" w:hanging="10"/>
        <w:jc w:val="center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D20E33">
        <w:rPr>
          <w:rFonts w:ascii="Times New Roman" w:eastAsia="Times New Roman" w:hAnsi="Times New Roman" w:cs="Times New Roman"/>
          <w:b/>
          <w:i/>
          <w:sz w:val="21"/>
          <w:szCs w:val="21"/>
        </w:rPr>
        <w:t>The client has signed a release of information for this acknowledgement.</w:t>
      </w:r>
    </w:p>
    <w:p w14:paraId="7DE8A2C0" w14:textId="77777777" w:rsidR="00D20E33" w:rsidRPr="00D20E33" w:rsidRDefault="00D20E33" w:rsidP="00D20E33">
      <w:pPr>
        <w:rPr>
          <w:sz w:val="21"/>
          <w:szCs w:val="21"/>
        </w:rPr>
      </w:pPr>
    </w:p>
    <w:sectPr w:rsidR="00D20E33" w:rsidRPr="00D20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30B8D" w14:textId="77777777" w:rsidR="00E06145" w:rsidRDefault="00E06145" w:rsidP="00673ED5">
      <w:pPr>
        <w:spacing w:after="0" w:line="240" w:lineRule="auto"/>
      </w:pPr>
      <w:r>
        <w:separator/>
      </w:r>
    </w:p>
  </w:endnote>
  <w:endnote w:type="continuationSeparator" w:id="0">
    <w:p w14:paraId="33DDFB00" w14:textId="77777777" w:rsidR="00E06145" w:rsidRDefault="00E06145" w:rsidP="006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F64F0" w14:textId="77777777" w:rsidR="00D20E33" w:rsidRDefault="00D20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F2C8" w14:textId="054B7F68" w:rsidR="00673ED5" w:rsidRPr="00D20E33" w:rsidRDefault="00673ED5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rFonts w:ascii="Georgia" w:hAnsi="Georgia"/>
        <w:noProof/>
        <w:color w:val="404040" w:themeColor="text1" w:themeTint="BF"/>
      </w:rPr>
    </w:pPr>
    <w:r w:rsidRPr="00D20E33">
      <w:rPr>
        <w:rFonts w:ascii="Georgia" w:hAnsi="Georgia"/>
        <w:noProof/>
        <w:color w:val="404040" w:themeColor="text1" w:themeTint="BF"/>
      </w:rPr>
      <w:t>Rev. 04/16</w:t>
    </w:r>
  </w:p>
  <w:p w14:paraId="3C6362F7" w14:textId="263E2672" w:rsidR="00D20E33" w:rsidRPr="00D20E33" w:rsidRDefault="00D20E33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rFonts w:ascii="Georgia" w:hAnsi="Georgia"/>
        <w:noProof/>
        <w:color w:val="404040" w:themeColor="text1" w:themeTint="BF"/>
      </w:rPr>
    </w:pPr>
    <w:r w:rsidRPr="00D20E33">
      <w:rPr>
        <w:rFonts w:ascii="Georgia" w:hAnsi="Georgia"/>
        <w:noProof/>
        <w:color w:val="404040" w:themeColor="text1" w:themeTint="BF"/>
      </w:rPr>
      <w:t>Northern Hope Center Phone: (907) 456-4610</w:t>
    </w:r>
  </w:p>
  <w:p w14:paraId="15A3E8E2" w14:textId="6E220234" w:rsidR="00673ED5" w:rsidRPr="00D20E33" w:rsidRDefault="00D20E33" w:rsidP="00D20E33">
    <w:pPr>
      <w:pStyle w:val="Footer"/>
      <w:jc w:val="right"/>
      <w:rPr>
        <w:rFonts w:ascii="Georgia" w:hAnsi="Georgia"/>
      </w:rPr>
    </w:pPr>
    <w:r w:rsidRPr="00D20E33">
      <w:rPr>
        <w:rFonts w:ascii="Georgia" w:hAnsi="Georgia"/>
      </w:rPr>
      <w:t xml:space="preserve">Northern Hope Center Email: </w:t>
    </w:r>
    <w:r w:rsidRPr="00D20E33">
      <w:rPr>
        <w:rFonts w:ascii="Georgia" w:hAnsi="Georgia"/>
      </w:rPr>
      <w:t>Kblackburn@northernhope</w:t>
    </w:r>
    <w:r>
      <w:rPr>
        <w:rFonts w:ascii="Georgia" w:hAnsi="Georgia"/>
      </w:rPr>
      <w:t>c</w:t>
    </w:r>
    <w:r w:rsidRPr="00D20E33">
      <w:rPr>
        <w:rFonts w:ascii="Georgia" w:hAnsi="Georgia"/>
      </w:rPr>
      <w:t>enter.org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A77C2" w14:textId="77777777" w:rsidR="00D20E33" w:rsidRDefault="00D20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8901" w14:textId="77777777" w:rsidR="00E06145" w:rsidRDefault="00E06145" w:rsidP="00673ED5">
      <w:pPr>
        <w:spacing w:after="0" w:line="240" w:lineRule="auto"/>
      </w:pPr>
      <w:r>
        <w:separator/>
      </w:r>
    </w:p>
  </w:footnote>
  <w:footnote w:type="continuationSeparator" w:id="0">
    <w:p w14:paraId="03D0CB2A" w14:textId="77777777" w:rsidR="00E06145" w:rsidRDefault="00E06145" w:rsidP="006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CA90F" w14:textId="77777777" w:rsidR="00D20E33" w:rsidRDefault="00D20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3895" w14:textId="43BFF19B" w:rsidR="00D20E33" w:rsidRDefault="00D20E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D91922" wp14:editId="30526E58">
          <wp:simplePos x="0" y="0"/>
          <wp:positionH relativeFrom="margin">
            <wp:posOffset>2257425</wp:posOffset>
          </wp:positionH>
          <wp:positionV relativeFrom="paragraph">
            <wp:posOffset>-590550</wp:posOffset>
          </wp:positionV>
          <wp:extent cx="1364615" cy="1209108"/>
          <wp:effectExtent l="0" t="0" r="6985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332" cy="1209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14F9C4" w14:textId="79FE4842" w:rsidR="00E72161" w:rsidRDefault="00E72161" w:rsidP="00E72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9BDC" w14:textId="77777777" w:rsidR="00D20E33" w:rsidRDefault="00D20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1D"/>
    <w:rsid w:val="000A13A3"/>
    <w:rsid w:val="001139D1"/>
    <w:rsid w:val="00182BA8"/>
    <w:rsid w:val="00212EC1"/>
    <w:rsid w:val="002A1131"/>
    <w:rsid w:val="003768B9"/>
    <w:rsid w:val="003A59B7"/>
    <w:rsid w:val="004C62BC"/>
    <w:rsid w:val="005A6517"/>
    <w:rsid w:val="005F7D6F"/>
    <w:rsid w:val="00673ED5"/>
    <w:rsid w:val="007C607C"/>
    <w:rsid w:val="007D4FD0"/>
    <w:rsid w:val="00807117"/>
    <w:rsid w:val="008A507B"/>
    <w:rsid w:val="00AB329B"/>
    <w:rsid w:val="00B73C1D"/>
    <w:rsid w:val="00BF54FA"/>
    <w:rsid w:val="00C06DE3"/>
    <w:rsid w:val="00D20E33"/>
    <w:rsid w:val="00D64E4C"/>
    <w:rsid w:val="00DD384B"/>
    <w:rsid w:val="00E06145"/>
    <w:rsid w:val="00E72161"/>
    <w:rsid w:val="00EE6BCB"/>
    <w:rsid w:val="00F50098"/>
    <w:rsid w:val="00FA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02197"/>
  <w15:docId w15:val="{F3476662-96C7-4C0A-A152-716CD389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C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3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D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qFormat/>
    <w:rsid w:val="00673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ED5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Young</dc:creator>
  <cp:keywords/>
  <cp:lastModifiedBy>Northern Hope Center</cp:lastModifiedBy>
  <cp:revision>2</cp:revision>
  <cp:lastPrinted>2016-04-13T18:11:00Z</cp:lastPrinted>
  <dcterms:created xsi:type="dcterms:W3CDTF">2020-10-07T22:35:00Z</dcterms:created>
  <dcterms:modified xsi:type="dcterms:W3CDTF">2020-10-07T22:35:00Z</dcterms:modified>
</cp:coreProperties>
</file>