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AC55" w14:textId="247F282D" w:rsidR="0053799E" w:rsidRDefault="0053799E" w:rsidP="002D21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3BE7">
        <w:rPr>
          <w:b/>
        </w:rPr>
        <w:t>I</w:t>
      </w:r>
      <w:r w:rsidR="004F5CD0">
        <w:rPr>
          <w:b/>
        </w:rPr>
        <w:t>NTRODUCTION</w:t>
      </w:r>
      <w:r>
        <w:rPr>
          <w:b/>
        </w:rPr>
        <w:br/>
      </w:r>
    </w:p>
    <w:p w14:paraId="12C33796" w14:textId="77777777" w:rsidR="007359EE" w:rsidRDefault="003C24E7" w:rsidP="002D21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purpose of this policy is to promote a safe and healthy environment for all students, staff and </w:t>
      </w:r>
      <w:r w:rsidR="007359EE">
        <w:rPr>
          <w:rFonts w:cstheme="minorHAnsi"/>
        </w:rPr>
        <w:t xml:space="preserve">visitors at SKAPE by prohibiting the use of vaping products on school premises. </w:t>
      </w:r>
    </w:p>
    <w:p w14:paraId="0B06DD0F" w14:textId="77777777" w:rsidR="00D824B3" w:rsidRDefault="00D824B3" w:rsidP="002D21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75271D" w14:textId="77777777" w:rsidR="006C738B" w:rsidRDefault="00D824B3" w:rsidP="002D21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policy applies to all students, staff and visitors while on the </w:t>
      </w:r>
      <w:r w:rsidR="00FC4751">
        <w:rPr>
          <w:rFonts w:cstheme="minorHAnsi"/>
        </w:rPr>
        <w:t xml:space="preserve">premises, during any events on the grounds held by SKAPE </w:t>
      </w:r>
      <w:r w:rsidR="006C738B">
        <w:rPr>
          <w:rFonts w:cstheme="minorHAnsi"/>
        </w:rPr>
        <w:t xml:space="preserve">and on any transportation provided by SKAPE. </w:t>
      </w:r>
    </w:p>
    <w:p w14:paraId="1EA55898" w14:textId="77777777" w:rsidR="006C738B" w:rsidRDefault="006C738B" w:rsidP="002D21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A94340" w14:textId="01D4C3B3" w:rsidR="004F09F7" w:rsidRPr="00517001" w:rsidRDefault="00517001" w:rsidP="002D21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17001">
        <w:rPr>
          <w:rFonts w:cstheme="minorHAnsi"/>
          <w:b/>
          <w:bCs/>
        </w:rPr>
        <w:t>DEFINITIONS</w:t>
      </w:r>
    </w:p>
    <w:p w14:paraId="13850A17" w14:textId="77777777" w:rsidR="004F09F7" w:rsidRDefault="004F09F7" w:rsidP="002D21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312D78" w14:textId="77777777" w:rsidR="00F92204" w:rsidRDefault="004F09F7" w:rsidP="002D21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Vaping products – Includes electronic cigarettes (e- cigarettes)</w:t>
      </w:r>
      <w:r w:rsidR="002A0A74">
        <w:rPr>
          <w:rFonts w:cstheme="minorHAnsi"/>
        </w:rPr>
        <w:t>, vape pens, personal vaporizers, CBD vapes and any other device that delivers nicotine or other substances through vapori</w:t>
      </w:r>
      <w:r w:rsidR="00F92204">
        <w:rPr>
          <w:rFonts w:cstheme="minorHAnsi"/>
        </w:rPr>
        <w:t xml:space="preserve">sation. </w:t>
      </w:r>
    </w:p>
    <w:p w14:paraId="3CE39465" w14:textId="77777777" w:rsidR="00517001" w:rsidRPr="0053799E" w:rsidRDefault="00F92204" w:rsidP="005170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Vape juice </w:t>
      </w:r>
      <w:r w:rsidR="00517001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517001">
        <w:rPr>
          <w:rFonts w:cstheme="minorHAnsi"/>
        </w:rPr>
        <w:t xml:space="preserve">Solutions used in vaping devices, which may contain nicotine, flavourings and other chemicals. </w:t>
      </w:r>
      <w:r w:rsidR="0053799E">
        <w:rPr>
          <w:rFonts w:cstheme="minorHAnsi"/>
        </w:rPr>
        <w:br/>
      </w:r>
    </w:p>
    <w:p w14:paraId="228EF5D7" w14:textId="53BBA3BB" w:rsidR="00ED3B35" w:rsidRPr="0053799E" w:rsidRDefault="0053799E" w:rsidP="002D21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br/>
      </w:r>
      <w:r w:rsidRPr="0053799E">
        <w:rPr>
          <w:rFonts w:cstheme="minorHAnsi"/>
          <w:b/>
          <w:bCs/>
        </w:rPr>
        <w:t>G</w:t>
      </w:r>
      <w:r w:rsidR="004F5CD0">
        <w:rPr>
          <w:rFonts w:cstheme="minorHAnsi"/>
          <w:b/>
          <w:bCs/>
        </w:rPr>
        <w:t>UIDELINES</w:t>
      </w:r>
      <w:r w:rsidRPr="0053799E">
        <w:rPr>
          <w:rFonts w:cstheme="minorHAnsi"/>
          <w:b/>
          <w:bCs/>
        </w:rPr>
        <w:br/>
      </w:r>
    </w:p>
    <w:p w14:paraId="53B855E0" w14:textId="68CA6230" w:rsidR="0053799E" w:rsidRDefault="0053799E" w:rsidP="002D21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 following guidelines should be followed:</w:t>
      </w:r>
    </w:p>
    <w:p w14:paraId="708D5025" w14:textId="08901816" w:rsidR="00ED3B35" w:rsidRDefault="00BD2548" w:rsidP="00ED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 use of vaping products is strictly prohibited on SKAPE grounds, in any SKAPE buildings, at SKAPE sponsored events</w:t>
      </w:r>
      <w:r w:rsidR="008F5847">
        <w:rPr>
          <w:rFonts w:cstheme="minorHAnsi"/>
        </w:rPr>
        <w:t xml:space="preserve"> and on any SKAPE transportation. </w:t>
      </w:r>
    </w:p>
    <w:p w14:paraId="51FF6FA3" w14:textId="45C8B4CA" w:rsidR="008F5847" w:rsidRDefault="002A7A29" w:rsidP="00ED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During PSHE sessions, SKAPE will provide edu</w:t>
      </w:r>
      <w:r w:rsidR="004E15A5">
        <w:rPr>
          <w:rFonts w:cstheme="minorHAnsi"/>
        </w:rPr>
        <w:t>cational lessons to inform students about the risk associated with vaping, including health risks</w:t>
      </w:r>
      <w:r w:rsidR="006E411E">
        <w:rPr>
          <w:rFonts w:cstheme="minorHAnsi"/>
        </w:rPr>
        <w:t xml:space="preserve"> and legal implications. </w:t>
      </w:r>
    </w:p>
    <w:p w14:paraId="24DE475B" w14:textId="4AA142DD" w:rsidR="006E411E" w:rsidRDefault="006E411E" w:rsidP="00ED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Staff members are responsible for enforcing this policy. </w:t>
      </w:r>
      <w:r w:rsidR="00B42BD0">
        <w:rPr>
          <w:rFonts w:cstheme="minorHAnsi"/>
        </w:rPr>
        <w:t xml:space="preserve">Any student found using vape products on SKAPE premises will be subject to disciplinary actions. </w:t>
      </w:r>
    </w:p>
    <w:p w14:paraId="349D6842" w14:textId="7CC6DDC0" w:rsidR="00B42BD0" w:rsidRDefault="00A54CF4" w:rsidP="00ED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policy will be communicated to students </w:t>
      </w:r>
      <w:r w:rsidR="001D45EE">
        <w:rPr>
          <w:rFonts w:cstheme="minorHAnsi"/>
        </w:rPr>
        <w:t xml:space="preserve">and parents during the </w:t>
      </w:r>
      <w:r w:rsidR="00C55038">
        <w:rPr>
          <w:rFonts w:cstheme="minorHAnsi"/>
        </w:rPr>
        <w:t>introduction</w:t>
      </w:r>
      <w:r w:rsidR="001D45EE">
        <w:rPr>
          <w:rFonts w:cstheme="minorHAnsi"/>
        </w:rPr>
        <w:t xml:space="preserve"> meeting </w:t>
      </w:r>
      <w:r w:rsidR="0018776A">
        <w:rPr>
          <w:rFonts w:cstheme="minorHAnsi"/>
        </w:rPr>
        <w:t xml:space="preserve">before the student starts SKAPE. The policy will also be available on the SKAPE website. </w:t>
      </w:r>
    </w:p>
    <w:p w14:paraId="41611CF2" w14:textId="3ED25F48" w:rsidR="001E2B74" w:rsidRDefault="001E2B74" w:rsidP="00ED3B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policy will be reviewed annually to ensure its effectiveness </w:t>
      </w:r>
      <w:r w:rsidR="00461A66">
        <w:rPr>
          <w:rFonts w:cstheme="minorHAnsi"/>
        </w:rPr>
        <w:t xml:space="preserve">and compliance with government guidelines. </w:t>
      </w:r>
    </w:p>
    <w:p w14:paraId="77FD654F" w14:textId="4453DF22" w:rsidR="00461A66" w:rsidRDefault="00461A66" w:rsidP="00461A6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136012" w14:textId="77777777" w:rsidR="00461A66" w:rsidRDefault="00461A66" w:rsidP="00461A6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65C27A" w14:textId="764059DC" w:rsidR="00461A66" w:rsidRPr="00461A66" w:rsidRDefault="00461A66" w:rsidP="00461A6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SKAPE is committed to creating a healthy learning environment. By implementing </w:t>
      </w:r>
      <w:r w:rsidR="006B6B1E">
        <w:rPr>
          <w:rFonts w:cstheme="minorHAnsi"/>
        </w:rPr>
        <w:t xml:space="preserve">this policy, we aim to protect the well being of our students and foster a culture of health and wellness within our provisions community. </w:t>
      </w:r>
    </w:p>
    <w:p w14:paraId="140E45FF" w14:textId="77777777" w:rsidR="002D21D6" w:rsidRPr="0053799E" w:rsidRDefault="002D21D6" w:rsidP="002D21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5B48DAF" w14:textId="62AC0F97" w:rsidR="001D6CD1" w:rsidRDefault="001D6CD1" w:rsidP="00E72CF7">
      <w:pPr>
        <w:rPr>
          <w:rFonts w:cstheme="minorHAnsi"/>
        </w:rPr>
      </w:pPr>
    </w:p>
    <w:p w14:paraId="60EAF6E4" w14:textId="64A31D1D" w:rsidR="007A0BBF" w:rsidRDefault="007A0BBF" w:rsidP="007A0BBF">
      <w:pPr>
        <w:tabs>
          <w:tab w:val="left" w:pos="6940"/>
        </w:tabs>
        <w:spacing w:after="0" w:line="240" w:lineRule="auto"/>
      </w:pPr>
      <w:r>
        <w:t xml:space="preserve">Signed:  </w:t>
      </w:r>
      <w:r>
        <w:tab/>
        <w:t xml:space="preserve">Date: </w:t>
      </w:r>
      <w:r w:rsidR="00C55038">
        <w:t>24/9/24</w:t>
      </w:r>
    </w:p>
    <w:p w14:paraId="310E76D3" w14:textId="77777777" w:rsidR="007A0BBF" w:rsidRDefault="007A0BBF" w:rsidP="007A0BBF">
      <w:pPr>
        <w:spacing w:after="0" w:line="240" w:lineRule="auto"/>
      </w:pPr>
    </w:p>
    <w:p w14:paraId="12F14902" w14:textId="33F7B599" w:rsidR="007A0BBF" w:rsidRDefault="007A0BBF" w:rsidP="007A0BBF">
      <w:pPr>
        <w:spacing w:after="0" w:line="240" w:lineRule="auto"/>
      </w:pPr>
      <w:r>
        <w:t xml:space="preserve">Print Name: </w:t>
      </w:r>
      <w:r w:rsidR="00C55038">
        <w:t>K Watson</w:t>
      </w:r>
    </w:p>
    <w:p w14:paraId="4D8A88B9" w14:textId="52E9D8C8" w:rsidR="007A0BBF" w:rsidRDefault="007A0BBF" w:rsidP="007A0BBF">
      <w:pPr>
        <w:spacing w:after="0" w:line="240" w:lineRule="auto"/>
      </w:pPr>
      <w:r>
        <w:t>Reviewed: Annually</w:t>
      </w:r>
      <w:r>
        <w:tab/>
      </w:r>
      <w:r>
        <w:tab/>
        <w:t xml:space="preserve">                                                                             </w:t>
      </w:r>
    </w:p>
    <w:p w14:paraId="56AC077C" w14:textId="2243DD43" w:rsidR="007A0BBF" w:rsidRDefault="007A0BBF" w:rsidP="007A0BBF">
      <w:pPr>
        <w:spacing w:after="0" w:line="240" w:lineRule="auto"/>
      </w:pPr>
      <w:r>
        <w:t xml:space="preserve">Review Date: </w:t>
      </w:r>
      <w:r w:rsidR="00444B2D">
        <w:t>August 2025</w:t>
      </w:r>
    </w:p>
    <w:p w14:paraId="20A7F791" w14:textId="77777777" w:rsidR="007A0BBF" w:rsidRPr="007D214E" w:rsidRDefault="007A0BBF" w:rsidP="007A0BBF">
      <w:pPr>
        <w:spacing w:after="0" w:line="240" w:lineRule="auto"/>
      </w:pPr>
    </w:p>
    <w:p w14:paraId="66D12F25" w14:textId="77777777" w:rsidR="007A0BBF" w:rsidRPr="007D214E" w:rsidRDefault="007A0BBF" w:rsidP="007A0BBF">
      <w:pPr>
        <w:spacing w:after="0" w:line="240" w:lineRule="auto"/>
      </w:pPr>
    </w:p>
    <w:p w14:paraId="020A847F" w14:textId="77777777" w:rsidR="007A0BBF" w:rsidRPr="007D214E" w:rsidRDefault="007A0BBF" w:rsidP="007A0BBF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-48"/>
        <w:tblW w:w="10172" w:type="dxa"/>
        <w:tblLook w:val="04A0" w:firstRow="1" w:lastRow="0" w:firstColumn="1" w:lastColumn="0" w:noHBand="0" w:noVBand="1"/>
      </w:tblPr>
      <w:tblGrid>
        <w:gridCol w:w="1242"/>
        <w:gridCol w:w="5954"/>
        <w:gridCol w:w="1843"/>
        <w:gridCol w:w="1133"/>
      </w:tblGrid>
      <w:tr w:rsidR="007A0BBF" w:rsidRPr="007D214E" w14:paraId="51DFC5D8" w14:textId="77777777" w:rsidTr="007F0731">
        <w:tc>
          <w:tcPr>
            <w:tcW w:w="1242" w:type="dxa"/>
          </w:tcPr>
          <w:p w14:paraId="6889BEBF" w14:textId="77777777" w:rsidR="007A0BBF" w:rsidRPr="007D214E" w:rsidRDefault="007A0BBF" w:rsidP="007F0731">
            <w:pPr>
              <w:rPr>
                <w:b/>
              </w:rPr>
            </w:pPr>
            <w:r w:rsidRPr="007D214E">
              <w:rPr>
                <w:b/>
              </w:rPr>
              <w:lastRenderedPageBreak/>
              <w:t xml:space="preserve">Date </w:t>
            </w:r>
          </w:p>
        </w:tc>
        <w:tc>
          <w:tcPr>
            <w:tcW w:w="5954" w:type="dxa"/>
          </w:tcPr>
          <w:p w14:paraId="07679197" w14:textId="77777777" w:rsidR="007A0BBF" w:rsidRPr="007D214E" w:rsidRDefault="007A0BBF" w:rsidP="007F0731">
            <w:pPr>
              <w:rPr>
                <w:b/>
              </w:rPr>
            </w:pPr>
            <w:r w:rsidRPr="007D214E">
              <w:rPr>
                <w:b/>
              </w:rPr>
              <w:t>Reason for Change</w:t>
            </w:r>
          </w:p>
        </w:tc>
        <w:tc>
          <w:tcPr>
            <w:tcW w:w="1843" w:type="dxa"/>
          </w:tcPr>
          <w:p w14:paraId="2B48FD10" w14:textId="77777777" w:rsidR="007A0BBF" w:rsidRPr="007D214E" w:rsidRDefault="007A0BBF" w:rsidP="007F0731">
            <w:pPr>
              <w:rPr>
                <w:b/>
              </w:rPr>
            </w:pPr>
            <w:r w:rsidRPr="007D214E">
              <w:rPr>
                <w:b/>
              </w:rPr>
              <w:t>Approved By</w:t>
            </w:r>
          </w:p>
        </w:tc>
        <w:tc>
          <w:tcPr>
            <w:tcW w:w="1133" w:type="dxa"/>
          </w:tcPr>
          <w:p w14:paraId="2A2112ED" w14:textId="77777777" w:rsidR="007A0BBF" w:rsidRPr="007D214E" w:rsidRDefault="007A0BBF" w:rsidP="007F0731">
            <w:pPr>
              <w:rPr>
                <w:b/>
              </w:rPr>
            </w:pPr>
            <w:r w:rsidRPr="007D214E">
              <w:rPr>
                <w:b/>
              </w:rPr>
              <w:t>Revision Number</w:t>
            </w:r>
          </w:p>
        </w:tc>
      </w:tr>
      <w:tr w:rsidR="007A0BBF" w:rsidRPr="007D214E" w14:paraId="7F5903C2" w14:textId="77777777" w:rsidTr="007F0731">
        <w:tc>
          <w:tcPr>
            <w:tcW w:w="1242" w:type="dxa"/>
          </w:tcPr>
          <w:p w14:paraId="10B5CEB5" w14:textId="47BF61E3" w:rsidR="007A0BBF" w:rsidRPr="007D214E" w:rsidRDefault="008A4033" w:rsidP="007F0731">
            <w:r>
              <w:t>24/9/24</w:t>
            </w:r>
          </w:p>
        </w:tc>
        <w:tc>
          <w:tcPr>
            <w:tcW w:w="5954" w:type="dxa"/>
          </w:tcPr>
          <w:p w14:paraId="29C7A410" w14:textId="77777777" w:rsidR="007A0BBF" w:rsidRPr="007D214E" w:rsidRDefault="007A0BBF" w:rsidP="007F0731">
            <w:r w:rsidRPr="007D214E">
              <w:t>Initial policy</w:t>
            </w:r>
          </w:p>
        </w:tc>
        <w:tc>
          <w:tcPr>
            <w:tcW w:w="1843" w:type="dxa"/>
          </w:tcPr>
          <w:p w14:paraId="6AEDB707" w14:textId="77777777" w:rsidR="007A0BBF" w:rsidRPr="007D214E" w:rsidRDefault="007A0BBF" w:rsidP="007F0731">
            <w:r w:rsidRPr="007D214E">
              <w:t>K Watson</w:t>
            </w:r>
          </w:p>
        </w:tc>
        <w:tc>
          <w:tcPr>
            <w:tcW w:w="1133" w:type="dxa"/>
          </w:tcPr>
          <w:p w14:paraId="3C9370BE" w14:textId="77777777" w:rsidR="007A0BBF" w:rsidRPr="007D214E" w:rsidRDefault="007A0BBF" w:rsidP="007F0731">
            <w:r w:rsidRPr="007D214E">
              <w:t>01</w:t>
            </w:r>
          </w:p>
        </w:tc>
      </w:tr>
      <w:tr w:rsidR="007A0BBF" w:rsidRPr="007D214E" w14:paraId="1B77AAE3" w14:textId="77777777" w:rsidTr="007F0731">
        <w:tc>
          <w:tcPr>
            <w:tcW w:w="1242" w:type="dxa"/>
          </w:tcPr>
          <w:p w14:paraId="14F22868" w14:textId="73CABEEB" w:rsidR="007A0BBF" w:rsidRPr="007D214E" w:rsidRDefault="008A4033" w:rsidP="007F0731">
            <w:r>
              <w:t>31/8/25</w:t>
            </w:r>
          </w:p>
        </w:tc>
        <w:tc>
          <w:tcPr>
            <w:tcW w:w="5954" w:type="dxa"/>
          </w:tcPr>
          <w:p w14:paraId="2904EC3C" w14:textId="5B301B26" w:rsidR="007A0BBF" w:rsidRPr="007D214E" w:rsidRDefault="00776C04" w:rsidP="007F0731">
            <w:r>
              <w:t xml:space="preserve">Policy review- </w:t>
            </w:r>
            <w:proofErr w:type="gramStart"/>
            <w:r>
              <w:t>New</w:t>
            </w:r>
            <w:proofErr w:type="gramEnd"/>
            <w:r>
              <w:t xml:space="preserve"> government guidance to be taken into account should this occur.</w:t>
            </w:r>
          </w:p>
        </w:tc>
        <w:tc>
          <w:tcPr>
            <w:tcW w:w="1843" w:type="dxa"/>
          </w:tcPr>
          <w:p w14:paraId="3CE77417" w14:textId="46059EDB" w:rsidR="007A0BBF" w:rsidRPr="007D214E" w:rsidRDefault="00776C04" w:rsidP="007F0731">
            <w:r>
              <w:t>K. Watson</w:t>
            </w:r>
          </w:p>
        </w:tc>
        <w:tc>
          <w:tcPr>
            <w:tcW w:w="1133" w:type="dxa"/>
          </w:tcPr>
          <w:p w14:paraId="165D7C56" w14:textId="46E767EA" w:rsidR="007A0BBF" w:rsidRPr="007D214E" w:rsidRDefault="00776C04" w:rsidP="007F0731">
            <w:r>
              <w:t>02</w:t>
            </w:r>
          </w:p>
        </w:tc>
      </w:tr>
      <w:tr w:rsidR="007A0BBF" w:rsidRPr="007D214E" w14:paraId="4B373626" w14:textId="77777777" w:rsidTr="007F0731">
        <w:tc>
          <w:tcPr>
            <w:tcW w:w="1242" w:type="dxa"/>
          </w:tcPr>
          <w:p w14:paraId="58E3906B" w14:textId="77777777" w:rsidR="007A0BBF" w:rsidRPr="007D214E" w:rsidRDefault="007A0BBF" w:rsidP="007F0731"/>
        </w:tc>
        <w:tc>
          <w:tcPr>
            <w:tcW w:w="5954" w:type="dxa"/>
          </w:tcPr>
          <w:p w14:paraId="2D283D6D" w14:textId="77777777" w:rsidR="007A0BBF" w:rsidRPr="007D214E" w:rsidRDefault="007A0BBF" w:rsidP="007F0731"/>
        </w:tc>
        <w:tc>
          <w:tcPr>
            <w:tcW w:w="1843" w:type="dxa"/>
          </w:tcPr>
          <w:p w14:paraId="7BC94F4B" w14:textId="77777777" w:rsidR="007A0BBF" w:rsidRPr="007D214E" w:rsidRDefault="007A0BBF" w:rsidP="007F0731"/>
        </w:tc>
        <w:tc>
          <w:tcPr>
            <w:tcW w:w="1133" w:type="dxa"/>
          </w:tcPr>
          <w:p w14:paraId="74F3E222" w14:textId="77777777" w:rsidR="007A0BBF" w:rsidRPr="007D214E" w:rsidRDefault="007A0BBF" w:rsidP="007F0731"/>
        </w:tc>
      </w:tr>
      <w:tr w:rsidR="007A0BBF" w:rsidRPr="007D214E" w14:paraId="0CE76D59" w14:textId="77777777" w:rsidTr="007F0731">
        <w:tc>
          <w:tcPr>
            <w:tcW w:w="1242" w:type="dxa"/>
          </w:tcPr>
          <w:p w14:paraId="20253D21" w14:textId="77777777" w:rsidR="007A0BBF" w:rsidRPr="007D214E" w:rsidRDefault="007A0BBF" w:rsidP="007F0731"/>
        </w:tc>
        <w:tc>
          <w:tcPr>
            <w:tcW w:w="5954" w:type="dxa"/>
          </w:tcPr>
          <w:p w14:paraId="4FA6CEFD" w14:textId="77777777" w:rsidR="007A0BBF" w:rsidRPr="007D214E" w:rsidRDefault="007A0BBF" w:rsidP="007F0731"/>
        </w:tc>
        <w:tc>
          <w:tcPr>
            <w:tcW w:w="1843" w:type="dxa"/>
          </w:tcPr>
          <w:p w14:paraId="4D5F9BFF" w14:textId="77777777" w:rsidR="007A0BBF" w:rsidRPr="007D214E" w:rsidRDefault="007A0BBF" w:rsidP="007F0731"/>
        </w:tc>
        <w:tc>
          <w:tcPr>
            <w:tcW w:w="1133" w:type="dxa"/>
          </w:tcPr>
          <w:p w14:paraId="67F0688A" w14:textId="77777777" w:rsidR="007A0BBF" w:rsidRPr="007D214E" w:rsidRDefault="007A0BBF" w:rsidP="007F0731"/>
        </w:tc>
      </w:tr>
      <w:tr w:rsidR="007A0BBF" w:rsidRPr="007D214E" w14:paraId="1F104DED" w14:textId="77777777" w:rsidTr="007F0731">
        <w:tc>
          <w:tcPr>
            <w:tcW w:w="1242" w:type="dxa"/>
          </w:tcPr>
          <w:p w14:paraId="255AA26F" w14:textId="77777777" w:rsidR="007A0BBF" w:rsidRPr="007D214E" w:rsidRDefault="007A0BBF" w:rsidP="007F0731"/>
        </w:tc>
        <w:tc>
          <w:tcPr>
            <w:tcW w:w="5954" w:type="dxa"/>
          </w:tcPr>
          <w:p w14:paraId="21165185" w14:textId="77777777" w:rsidR="007A0BBF" w:rsidRPr="007D214E" w:rsidRDefault="007A0BBF" w:rsidP="007F0731"/>
        </w:tc>
        <w:tc>
          <w:tcPr>
            <w:tcW w:w="1843" w:type="dxa"/>
          </w:tcPr>
          <w:p w14:paraId="704222F2" w14:textId="77777777" w:rsidR="007A0BBF" w:rsidRPr="007D214E" w:rsidRDefault="007A0BBF" w:rsidP="007F0731"/>
        </w:tc>
        <w:tc>
          <w:tcPr>
            <w:tcW w:w="1133" w:type="dxa"/>
          </w:tcPr>
          <w:p w14:paraId="344390A1" w14:textId="77777777" w:rsidR="007A0BBF" w:rsidRPr="007D214E" w:rsidRDefault="007A0BBF" w:rsidP="007F0731"/>
        </w:tc>
      </w:tr>
      <w:tr w:rsidR="007A0BBF" w:rsidRPr="007D214E" w14:paraId="024B005C" w14:textId="77777777" w:rsidTr="007F0731">
        <w:tc>
          <w:tcPr>
            <w:tcW w:w="1242" w:type="dxa"/>
          </w:tcPr>
          <w:p w14:paraId="4F8A43FB" w14:textId="77777777" w:rsidR="007A0BBF" w:rsidRPr="007D214E" w:rsidRDefault="007A0BBF" w:rsidP="007F0731"/>
        </w:tc>
        <w:tc>
          <w:tcPr>
            <w:tcW w:w="5954" w:type="dxa"/>
          </w:tcPr>
          <w:p w14:paraId="065EC795" w14:textId="77777777" w:rsidR="007A0BBF" w:rsidRPr="007D214E" w:rsidRDefault="007A0BBF" w:rsidP="007F0731"/>
        </w:tc>
        <w:tc>
          <w:tcPr>
            <w:tcW w:w="1843" w:type="dxa"/>
          </w:tcPr>
          <w:p w14:paraId="7D1B58F8" w14:textId="77777777" w:rsidR="007A0BBF" w:rsidRPr="007D214E" w:rsidRDefault="007A0BBF" w:rsidP="007F0731"/>
        </w:tc>
        <w:tc>
          <w:tcPr>
            <w:tcW w:w="1133" w:type="dxa"/>
          </w:tcPr>
          <w:p w14:paraId="1D312AFD" w14:textId="77777777" w:rsidR="007A0BBF" w:rsidRPr="007D214E" w:rsidRDefault="007A0BBF" w:rsidP="007F0731"/>
        </w:tc>
      </w:tr>
      <w:tr w:rsidR="007A0BBF" w:rsidRPr="007D214E" w14:paraId="1F3772ED" w14:textId="77777777" w:rsidTr="007F0731">
        <w:tc>
          <w:tcPr>
            <w:tcW w:w="1242" w:type="dxa"/>
          </w:tcPr>
          <w:p w14:paraId="125971BD" w14:textId="77777777" w:rsidR="007A0BBF" w:rsidRPr="007D214E" w:rsidRDefault="007A0BBF" w:rsidP="007F0731"/>
        </w:tc>
        <w:tc>
          <w:tcPr>
            <w:tcW w:w="5954" w:type="dxa"/>
          </w:tcPr>
          <w:p w14:paraId="0C6D0880" w14:textId="77777777" w:rsidR="007A0BBF" w:rsidRPr="007D214E" w:rsidRDefault="007A0BBF" w:rsidP="007F0731"/>
        </w:tc>
        <w:tc>
          <w:tcPr>
            <w:tcW w:w="1843" w:type="dxa"/>
          </w:tcPr>
          <w:p w14:paraId="4DEBE0C1" w14:textId="77777777" w:rsidR="007A0BBF" w:rsidRPr="007D214E" w:rsidRDefault="007A0BBF" w:rsidP="007F0731"/>
        </w:tc>
        <w:tc>
          <w:tcPr>
            <w:tcW w:w="1133" w:type="dxa"/>
          </w:tcPr>
          <w:p w14:paraId="6D1A262D" w14:textId="77777777" w:rsidR="007A0BBF" w:rsidRPr="007D214E" w:rsidRDefault="007A0BBF" w:rsidP="007F0731"/>
        </w:tc>
      </w:tr>
      <w:tr w:rsidR="007A0BBF" w:rsidRPr="007D214E" w14:paraId="31DA14E8" w14:textId="77777777" w:rsidTr="007F0731">
        <w:tc>
          <w:tcPr>
            <w:tcW w:w="1242" w:type="dxa"/>
          </w:tcPr>
          <w:p w14:paraId="2D40BB33" w14:textId="77777777" w:rsidR="007A0BBF" w:rsidRPr="007D214E" w:rsidRDefault="007A0BBF" w:rsidP="007F0731"/>
        </w:tc>
        <w:tc>
          <w:tcPr>
            <w:tcW w:w="5954" w:type="dxa"/>
          </w:tcPr>
          <w:p w14:paraId="275A69D9" w14:textId="77777777" w:rsidR="007A0BBF" w:rsidRPr="007D214E" w:rsidRDefault="007A0BBF" w:rsidP="007F0731"/>
        </w:tc>
        <w:tc>
          <w:tcPr>
            <w:tcW w:w="1843" w:type="dxa"/>
          </w:tcPr>
          <w:p w14:paraId="529B66E6" w14:textId="77777777" w:rsidR="007A0BBF" w:rsidRPr="007D214E" w:rsidRDefault="007A0BBF" w:rsidP="007F0731"/>
        </w:tc>
        <w:tc>
          <w:tcPr>
            <w:tcW w:w="1133" w:type="dxa"/>
          </w:tcPr>
          <w:p w14:paraId="2EC760D2" w14:textId="77777777" w:rsidR="007A0BBF" w:rsidRPr="007D214E" w:rsidRDefault="007A0BBF" w:rsidP="007F0731"/>
        </w:tc>
      </w:tr>
      <w:tr w:rsidR="007A0BBF" w:rsidRPr="007D214E" w14:paraId="68D0AC0B" w14:textId="77777777" w:rsidTr="007F0731">
        <w:tc>
          <w:tcPr>
            <w:tcW w:w="1242" w:type="dxa"/>
          </w:tcPr>
          <w:p w14:paraId="1660E01A" w14:textId="77777777" w:rsidR="007A0BBF" w:rsidRPr="007D214E" w:rsidRDefault="007A0BBF" w:rsidP="007F0731"/>
        </w:tc>
        <w:tc>
          <w:tcPr>
            <w:tcW w:w="5954" w:type="dxa"/>
          </w:tcPr>
          <w:p w14:paraId="1D81F46E" w14:textId="77777777" w:rsidR="007A0BBF" w:rsidRPr="007D214E" w:rsidRDefault="007A0BBF" w:rsidP="007F0731"/>
        </w:tc>
        <w:tc>
          <w:tcPr>
            <w:tcW w:w="1843" w:type="dxa"/>
          </w:tcPr>
          <w:p w14:paraId="1D8ACF2B" w14:textId="77777777" w:rsidR="007A0BBF" w:rsidRPr="007D214E" w:rsidRDefault="007A0BBF" w:rsidP="007F0731"/>
        </w:tc>
        <w:tc>
          <w:tcPr>
            <w:tcW w:w="1133" w:type="dxa"/>
          </w:tcPr>
          <w:p w14:paraId="713A68BA" w14:textId="77777777" w:rsidR="007A0BBF" w:rsidRPr="007D214E" w:rsidRDefault="007A0BBF" w:rsidP="007F0731"/>
        </w:tc>
      </w:tr>
    </w:tbl>
    <w:p w14:paraId="530C8F38" w14:textId="77777777" w:rsidR="00656DEB" w:rsidRPr="00656DEB" w:rsidRDefault="00656DEB" w:rsidP="00656DEB">
      <w:pPr>
        <w:rPr>
          <w:rFonts w:cstheme="minorHAnsi"/>
        </w:rPr>
      </w:pPr>
    </w:p>
    <w:p w14:paraId="463D74ED" w14:textId="77777777" w:rsidR="00656DEB" w:rsidRPr="00656DEB" w:rsidRDefault="00656DEB" w:rsidP="00656DEB">
      <w:pPr>
        <w:rPr>
          <w:rFonts w:cstheme="minorHAnsi"/>
        </w:rPr>
      </w:pPr>
    </w:p>
    <w:p w14:paraId="38B15A2A" w14:textId="77777777" w:rsidR="00656DEB" w:rsidRPr="00656DEB" w:rsidRDefault="00656DEB" w:rsidP="00656DEB">
      <w:pPr>
        <w:rPr>
          <w:rFonts w:cstheme="minorHAnsi"/>
        </w:rPr>
      </w:pPr>
    </w:p>
    <w:p w14:paraId="605D1574" w14:textId="77777777" w:rsidR="00656DEB" w:rsidRPr="00656DEB" w:rsidRDefault="00656DEB" w:rsidP="00656DEB">
      <w:pPr>
        <w:rPr>
          <w:rFonts w:cstheme="minorHAnsi"/>
        </w:rPr>
      </w:pPr>
    </w:p>
    <w:p w14:paraId="7EC877E1" w14:textId="77777777" w:rsidR="00656DEB" w:rsidRPr="00656DEB" w:rsidRDefault="00656DEB" w:rsidP="00656DEB">
      <w:pPr>
        <w:rPr>
          <w:rFonts w:cstheme="minorHAnsi"/>
        </w:rPr>
      </w:pPr>
    </w:p>
    <w:p w14:paraId="3BD0B91D" w14:textId="77777777" w:rsidR="00656DEB" w:rsidRPr="00656DEB" w:rsidRDefault="00656DEB" w:rsidP="00656DEB">
      <w:pPr>
        <w:rPr>
          <w:rFonts w:cstheme="minorHAnsi"/>
        </w:rPr>
      </w:pPr>
    </w:p>
    <w:p w14:paraId="11EC7A31" w14:textId="77777777" w:rsidR="00656DEB" w:rsidRPr="00656DEB" w:rsidRDefault="00656DEB" w:rsidP="00656DEB">
      <w:pPr>
        <w:rPr>
          <w:rFonts w:cstheme="minorHAnsi"/>
        </w:rPr>
      </w:pPr>
    </w:p>
    <w:p w14:paraId="1A6BB6B5" w14:textId="77777777" w:rsidR="00656DEB" w:rsidRPr="00656DEB" w:rsidRDefault="00656DEB" w:rsidP="00656DEB">
      <w:pPr>
        <w:rPr>
          <w:rFonts w:cstheme="minorHAnsi"/>
        </w:rPr>
      </w:pPr>
    </w:p>
    <w:p w14:paraId="72EE5226" w14:textId="77777777" w:rsidR="00656DEB" w:rsidRPr="00656DEB" w:rsidRDefault="00656DEB" w:rsidP="00656DEB">
      <w:pPr>
        <w:rPr>
          <w:rFonts w:cstheme="minorHAnsi"/>
        </w:rPr>
      </w:pPr>
    </w:p>
    <w:p w14:paraId="15A42233" w14:textId="77777777" w:rsidR="00656DEB" w:rsidRPr="00656DEB" w:rsidRDefault="00656DEB" w:rsidP="00656DEB">
      <w:pPr>
        <w:rPr>
          <w:rFonts w:cstheme="minorHAnsi"/>
        </w:rPr>
      </w:pPr>
    </w:p>
    <w:p w14:paraId="012BAE83" w14:textId="77777777" w:rsidR="00656DEB" w:rsidRPr="00656DEB" w:rsidRDefault="00656DEB" w:rsidP="00656DEB">
      <w:pPr>
        <w:rPr>
          <w:rFonts w:cstheme="minorHAnsi"/>
        </w:rPr>
      </w:pPr>
    </w:p>
    <w:p w14:paraId="3DD7CC3D" w14:textId="77777777" w:rsidR="00656DEB" w:rsidRPr="00656DEB" w:rsidRDefault="00656DEB" w:rsidP="00656DEB">
      <w:pPr>
        <w:rPr>
          <w:rFonts w:cstheme="minorHAnsi"/>
        </w:rPr>
      </w:pPr>
    </w:p>
    <w:p w14:paraId="4A3200FC" w14:textId="77777777" w:rsidR="00656DEB" w:rsidRPr="00656DEB" w:rsidRDefault="00656DEB" w:rsidP="00656DEB">
      <w:pPr>
        <w:rPr>
          <w:rFonts w:cstheme="minorHAnsi"/>
        </w:rPr>
      </w:pPr>
    </w:p>
    <w:p w14:paraId="28EF6915" w14:textId="77777777" w:rsidR="00656DEB" w:rsidRPr="00656DEB" w:rsidRDefault="00656DEB" w:rsidP="00656DEB">
      <w:pPr>
        <w:rPr>
          <w:rFonts w:cstheme="minorHAnsi"/>
        </w:rPr>
      </w:pPr>
    </w:p>
    <w:p w14:paraId="07365016" w14:textId="77777777" w:rsidR="00656DEB" w:rsidRPr="00656DEB" w:rsidRDefault="00656DEB" w:rsidP="00656DEB">
      <w:pPr>
        <w:rPr>
          <w:rFonts w:cstheme="minorHAnsi"/>
        </w:rPr>
      </w:pPr>
    </w:p>
    <w:p w14:paraId="41C5488B" w14:textId="77777777" w:rsidR="00656DEB" w:rsidRPr="00656DEB" w:rsidRDefault="00656DEB" w:rsidP="00656DEB">
      <w:pPr>
        <w:rPr>
          <w:rFonts w:cstheme="minorHAnsi"/>
        </w:rPr>
      </w:pPr>
    </w:p>
    <w:p w14:paraId="776E3BF7" w14:textId="77777777" w:rsidR="00656DEB" w:rsidRPr="00656DEB" w:rsidRDefault="00656DEB" w:rsidP="00656DEB">
      <w:pPr>
        <w:rPr>
          <w:rFonts w:cstheme="minorHAnsi"/>
        </w:rPr>
      </w:pPr>
    </w:p>
    <w:p w14:paraId="43A9DB36" w14:textId="664B8DA4" w:rsidR="00656DEB" w:rsidRPr="00656DEB" w:rsidRDefault="00656DEB" w:rsidP="00656DEB">
      <w:pPr>
        <w:tabs>
          <w:tab w:val="left" w:pos="1953"/>
        </w:tabs>
        <w:rPr>
          <w:rFonts w:cstheme="minorHAnsi"/>
        </w:rPr>
      </w:pPr>
      <w:r>
        <w:rPr>
          <w:rFonts w:cstheme="minorHAnsi"/>
        </w:rPr>
        <w:tab/>
      </w:r>
    </w:p>
    <w:sectPr w:rsidR="00656DEB" w:rsidRPr="00656D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DA809" w14:textId="77777777" w:rsidR="00E21948" w:rsidRDefault="00E21948" w:rsidP="002D21D6">
      <w:pPr>
        <w:spacing w:after="0" w:line="240" w:lineRule="auto"/>
      </w:pPr>
      <w:r>
        <w:separator/>
      </w:r>
    </w:p>
  </w:endnote>
  <w:endnote w:type="continuationSeparator" w:id="0">
    <w:p w14:paraId="10A3C2AE" w14:textId="77777777" w:rsidR="00E21948" w:rsidRDefault="00E21948" w:rsidP="002D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85884" w14:textId="77777777" w:rsidR="008F6AF9" w:rsidRDefault="008F6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C2711" w14:textId="7C7CE687" w:rsidR="00A50D14" w:rsidRDefault="00282437">
    <w:pPr>
      <w:pStyle w:val="Footer"/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BEEC41" wp14:editId="0687865F">
              <wp:simplePos x="0" y="0"/>
              <wp:positionH relativeFrom="margin">
                <wp:posOffset>2452370</wp:posOffset>
              </wp:positionH>
              <wp:positionV relativeFrom="paragraph">
                <wp:posOffset>-64135</wp:posOffset>
              </wp:positionV>
              <wp:extent cx="5022850" cy="311150"/>
              <wp:effectExtent l="0" t="0" r="0" b="0"/>
              <wp:wrapNone/>
              <wp:docPr id="16342449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285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7A5627" w14:textId="17435CCB" w:rsidR="00282437" w:rsidRPr="00D7470B" w:rsidRDefault="008F6AF9" w:rsidP="00282437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                                                 </w:t>
                          </w:r>
                          <w:r w:rsidR="00444B2D"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>Vaping</w:t>
                          </w:r>
                          <w:r w:rsidR="00282437" w:rsidRPr="00D7470B"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Policy- </w:t>
                          </w:r>
                          <w:r w:rsidR="008A4033"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>September 202</w:t>
                          </w:r>
                          <w:r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6047D628" w14:textId="77777777" w:rsidR="00282437" w:rsidRDefault="00282437" w:rsidP="00282437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EEC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1pt;margin-top:-5.05pt;width:395.5pt;height:24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+JtFAIAACQEAAAOAAAAZHJzL2Uyb0RvYy54bWysU01v2zAMvQ/YfxB0XxynSdcFcYqsRYYB&#10;RVsgHXpWZCk2IIuaxMTOfv0oOV/LbsMuMqlHP5KP1Oy+awzbKR9qsAXPB0POlJVQ1nZT8B9vy093&#10;nAUUthQGrCr4XgV+P//4Yda6qRpBBaZUnhGJDdPWFbxCdNMsC7JSjQgDcMoSqME3Asn1m6z0oiX2&#10;xmSj4fA2a8GXzoNUIdDtYw/yeeLXWkl80TooZKbgVBum06dzHc9sPhPTjReuquWhDPEPVTSitpT0&#10;RPUoULCtr/+iamrpIYDGgYQmA61rqVIP1E0+vOpmVQmnUi8kTnAnmcL/o5XPu5V79Qy7r9DRAKMg&#10;rQvTQJexn077Jn6pUkY4Sbg/yaY6ZJIuJ8PR6G5CkCTsJs9zsokmO//tfMBvChoWjYJ7GktSS+ye&#10;Avahx5CYzMKyNiaNxljWFvz2hij/QIjcWMpxrjVa2K27QwNrKPfUl4d+5MHJZU3Jn0TAV+FpxlQv&#10;7S2+0KENUBJpasdZBf7X9V2MI8kJ4aylXSl4+LkVXnFmvlsaxpd8PCY6TM548nlEjr9E1peI3TYP&#10;QOuY08twMpkxHs3R1B6ad1rrRcxKkLCSchccj+YD9htMz0KqxSIF0To5gU925WSkjmJFSd+6d+Hd&#10;QXekiT3DcavE9Er+PraXebFF0HWaTRS2V/OgN61imu7h2cRdv/RT1Plxz38DAAD//wMAUEsDBBQA&#10;BgAIAAAAIQAC0Gel4QAAAAsBAAAPAAAAZHJzL2Rvd25yZXYueG1sTI9NT4NAEIbvJv6HzZh4axcw&#10;tkhZmoakMTF6aO3F28BOgXQ/kN226K93OdXjzPvknWfy9agVu9DgOmsExPMIGJnays40Ag6f21kK&#10;zHk0EpU1JOCHHKyL+7scM2mvZkeXvW9YKDEuQwGt933Guatb0ujmticTsqMdNPowDg2XA15DuVY8&#10;iaIF19iZcKHFnsqW6tP+rAW8ldsP3FWJTn9V+fp+3PTfh69nIR4fxs0KmKfR32CY9IM6FMGpsmcj&#10;HVMCntJFElABsziKgU1EvFyGVTVlL8CLnP//ofgDAAD//wMAUEsBAi0AFAAGAAgAAAAhALaDOJL+&#10;AAAA4QEAABMAAAAAAAAAAAAAAAAAAAAAAFtDb250ZW50X1R5cGVzXS54bWxQSwECLQAUAAYACAAA&#10;ACEAOP0h/9YAAACUAQAACwAAAAAAAAAAAAAAAAAvAQAAX3JlbHMvLnJlbHNQSwECLQAUAAYACAAA&#10;ACEA7e/ibRQCAAAkBAAADgAAAAAAAAAAAAAAAAAuAgAAZHJzL2Uyb0RvYy54bWxQSwECLQAUAAYA&#10;CAAAACEAAtBnpeEAAAALAQAADwAAAAAAAAAAAAAAAABuBAAAZHJzL2Rvd25yZXYueG1sUEsFBgAA&#10;AAAEAAQA8wAAAHwFAAAAAA==&#10;" filled="f" stroked="f" strokeweight=".5pt">
              <v:textbox>
                <w:txbxContent>
                  <w:p w14:paraId="307A5627" w14:textId="17435CCB" w:rsidR="00282437" w:rsidRPr="00D7470B" w:rsidRDefault="008F6AF9" w:rsidP="00282437">
                    <w:pPr>
                      <w:pStyle w:val="Footer"/>
                      <w:tabs>
                        <w:tab w:val="right" w:pos="9638"/>
                      </w:tabs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 xml:space="preserve">                                                  </w:t>
                    </w:r>
                    <w:r w:rsidR="00444B2D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Vaping</w:t>
                    </w:r>
                    <w:r w:rsidR="00282437" w:rsidRPr="00D7470B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 xml:space="preserve"> Policy- </w:t>
                    </w:r>
                    <w:r w:rsidR="008A4033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September 202</w:t>
                    </w:r>
                    <w:r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4</w:t>
                    </w:r>
                  </w:p>
                  <w:p w14:paraId="6047D628" w14:textId="77777777" w:rsidR="00282437" w:rsidRDefault="00282437" w:rsidP="00282437"/>
                </w:txbxContent>
              </v:textbox>
              <w10:wrap anchorx="margin"/>
            </v:shape>
          </w:pict>
        </mc:Fallback>
      </mc:AlternateContent>
    </w:r>
    <w:r w:rsidR="004F5CD0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0F63FB" wp14:editId="4FC409E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7A62E3" w14:textId="77777777" w:rsidR="004F5CD0" w:rsidRDefault="004F5CD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F63FB" id="Rectangle 8" o:spid="_x0000_s1027" style="position:absolute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057A62E3" w14:textId="77777777" w:rsidR="004F5CD0" w:rsidRDefault="004F5CD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ED0BA" w14:textId="77777777" w:rsidR="008F6AF9" w:rsidRDefault="008F6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D519F" w14:textId="77777777" w:rsidR="00E21948" w:rsidRDefault="00E21948" w:rsidP="002D21D6">
      <w:pPr>
        <w:spacing w:after="0" w:line="240" w:lineRule="auto"/>
      </w:pPr>
      <w:r>
        <w:separator/>
      </w:r>
    </w:p>
  </w:footnote>
  <w:footnote w:type="continuationSeparator" w:id="0">
    <w:p w14:paraId="05C45BB4" w14:textId="77777777" w:rsidR="00E21948" w:rsidRDefault="00E21948" w:rsidP="002D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2E54" w14:textId="77777777" w:rsidR="008F6AF9" w:rsidRDefault="008F6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025" w:type="dxa"/>
      <w:tblInd w:w="-1026" w:type="dxa"/>
      <w:tblLook w:val="04A0" w:firstRow="1" w:lastRow="0" w:firstColumn="1" w:lastColumn="0" w:noHBand="0" w:noVBand="1"/>
    </w:tblPr>
    <w:tblGrid>
      <w:gridCol w:w="8789"/>
      <w:gridCol w:w="3118"/>
      <w:gridCol w:w="3118"/>
    </w:tblGrid>
    <w:tr w:rsidR="0053799E" w:rsidRPr="00C071FF" w14:paraId="224AEDCB" w14:textId="77777777" w:rsidTr="00681E90">
      <w:trPr>
        <w:trHeight w:val="118"/>
      </w:trPr>
      <w:tc>
        <w:tcPr>
          <w:tcW w:w="8789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14:paraId="39FE5B75" w14:textId="7D4C425D" w:rsidR="00D02B46" w:rsidRDefault="0053799E" w:rsidP="00D02B46">
          <w:pPr>
            <w:jc w:val="center"/>
            <w:rPr>
              <w:b/>
            </w:rPr>
          </w:pPr>
          <w:r>
            <w:t xml:space="preserve">               </w:t>
          </w:r>
          <w:r>
            <w:rPr>
              <w:b/>
            </w:rPr>
            <w:t xml:space="preserve">                                                               </w:t>
          </w:r>
        </w:p>
        <w:p w14:paraId="790CF4A5" w14:textId="572F9B44" w:rsidR="0053799E" w:rsidRPr="00D02B46" w:rsidRDefault="00684B71" w:rsidP="00914978">
          <w:pPr>
            <w:tabs>
              <w:tab w:val="left" w:pos="5060"/>
            </w:tabs>
            <w:rPr>
              <w:b/>
            </w:rPr>
          </w:pPr>
          <w:r>
            <w:rPr>
              <w:b/>
              <w:sz w:val="28"/>
              <w:szCs w:val="28"/>
            </w:rPr>
            <w:t xml:space="preserve">      </w:t>
          </w:r>
          <w:r w:rsidR="00D02B46">
            <w:rPr>
              <w:b/>
              <w:sz w:val="28"/>
              <w:szCs w:val="28"/>
            </w:rPr>
            <w:t>SKAPE</w:t>
          </w:r>
          <w:r w:rsidR="00C502D6">
            <w:rPr>
              <w:b/>
              <w:sz w:val="28"/>
              <w:szCs w:val="28"/>
            </w:rPr>
            <w:t xml:space="preserve"> Vaping Policy</w:t>
          </w:r>
          <w:r w:rsidR="00914978">
            <w:rPr>
              <w:b/>
              <w:sz w:val="28"/>
              <w:szCs w:val="28"/>
            </w:rPr>
            <w:tab/>
          </w:r>
        </w:p>
        <w:p w14:paraId="011253E2" w14:textId="77777777" w:rsidR="0053799E" w:rsidRPr="00C071FF" w:rsidRDefault="0053799E" w:rsidP="0053799E">
          <w:pPr>
            <w:jc w:val="center"/>
            <w:rPr>
              <w:b/>
            </w:rPr>
          </w:pPr>
        </w:p>
      </w:tc>
      <w:tc>
        <w:tcPr>
          <w:tcW w:w="3118" w:type="dxa"/>
          <w:tcBorders>
            <w:top w:val="nil"/>
            <w:left w:val="nil"/>
            <w:bottom w:val="single" w:sz="8" w:space="0" w:color="auto"/>
            <w:right w:val="nil"/>
          </w:tcBorders>
        </w:tcPr>
        <w:p w14:paraId="3728B4FB" w14:textId="126CADB0" w:rsidR="0053799E" w:rsidRPr="00C071FF" w:rsidRDefault="00F1152D" w:rsidP="0053799E">
          <w:pPr>
            <w:rPr>
              <w:b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49BE34D" wp14:editId="0AD73410">
                <wp:simplePos x="0" y="0"/>
                <wp:positionH relativeFrom="column">
                  <wp:posOffset>770890</wp:posOffset>
                </wp:positionH>
                <wp:positionV relativeFrom="paragraph">
                  <wp:posOffset>-303530</wp:posOffset>
                </wp:positionV>
                <wp:extent cx="748665" cy="810895"/>
                <wp:effectExtent l="19050" t="19050" r="13335" b="27305"/>
                <wp:wrapNone/>
                <wp:docPr id="7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EC3F48-4C35-1FBE-A75E-599118D522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1DEC3F48-4C35-1FBE-A75E-599118D522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31946" t="17683" r="31655" b="14008"/>
                        <a:stretch/>
                      </pic:blipFill>
                      <pic:spPr>
                        <a:xfrm>
                          <a:off x="0" y="0"/>
                          <a:ext cx="748665" cy="810895"/>
                        </a:xfrm>
                        <a:prstGeom prst="rect">
                          <a:avLst/>
                        </a:prstGeom>
                        <a:ln>
                          <a:gradFill>
                            <a:gsLst>
                              <a:gs pos="36778">
                                <a:srgbClr val="D1DCF0"/>
                              </a:gs>
                              <a:gs pos="15000">
                                <a:srgbClr val="D1DCF0"/>
                              </a:gs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glow>
                            <a:schemeClr val="accent1"/>
                          </a:glow>
                          <a:softEdge rad="381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8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92D050"/>
          <w:vAlign w:val="bottom"/>
        </w:tcPr>
        <w:p w14:paraId="2FB3DDA6" w14:textId="77777777" w:rsidR="0053799E" w:rsidRPr="00C071FF" w:rsidRDefault="0053799E" w:rsidP="0053799E">
          <w:pPr>
            <w:spacing w:after="200" w:line="276" w:lineRule="auto"/>
            <w:rPr>
              <w:b/>
              <w:i/>
            </w:rPr>
          </w:pPr>
        </w:p>
      </w:tc>
    </w:tr>
  </w:tbl>
  <w:p w14:paraId="2F9138F9" w14:textId="0B608F78" w:rsidR="0053799E" w:rsidRDefault="0053799E" w:rsidP="0053799E">
    <w:pPr>
      <w:pStyle w:val="Header"/>
      <w:jc w:val="center"/>
    </w:pPr>
  </w:p>
  <w:p w14:paraId="71437315" w14:textId="77777777" w:rsidR="0053799E" w:rsidRDefault="0053799E" w:rsidP="0053799E">
    <w:pPr>
      <w:pStyle w:val="Header"/>
      <w:jc w:val="center"/>
    </w:pPr>
  </w:p>
  <w:p w14:paraId="73D84FA4" w14:textId="77777777" w:rsidR="00A50D14" w:rsidRDefault="00A50D14" w:rsidP="00A50D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3D366" w14:textId="77777777" w:rsidR="008F6AF9" w:rsidRDefault="008F6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535A"/>
    <w:multiLevelType w:val="hybridMultilevel"/>
    <w:tmpl w:val="6EE84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4777"/>
    <w:multiLevelType w:val="hybridMultilevel"/>
    <w:tmpl w:val="08807626"/>
    <w:lvl w:ilvl="0" w:tplc="9DC29D32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453E6"/>
    <w:multiLevelType w:val="hybridMultilevel"/>
    <w:tmpl w:val="D8F23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202D1"/>
    <w:multiLevelType w:val="hybridMultilevel"/>
    <w:tmpl w:val="7FD0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74FFB"/>
    <w:multiLevelType w:val="hybridMultilevel"/>
    <w:tmpl w:val="8E04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53443">
    <w:abstractNumId w:val="4"/>
  </w:num>
  <w:num w:numId="2" w16cid:durableId="809322285">
    <w:abstractNumId w:val="0"/>
  </w:num>
  <w:num w:numId="3" w16cid:durableId="574246143">
    <w:abstractNumId w:val="1"/>
  </w:num>
  <w:num w:numId="4" w16cid:durableId="601180851">
    <w:abstractNumId w:val="2"/>
  </w:num>
  <w:num w:numId="5" w16cid:durableId="1088961128">
    <w:abstractNumId w:val="1"/>
  </w:num>
  <w:num w:numId="6" w16cid:durableId="1794129526">
    <w:abstractNumId w:val="1"/>
  </w:num>
  <w:num w:numId="7" w16cid:durableId="1822694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D6"/>
    <w:rsid w:val="000259DD"/>
    <w:rsid w:val="00035822"/>
    <w:rsid w:val="000A1B87"/>
    <w:rsid w:val="000D56D3"/>
    <w:rsid w:val="000D5CDB"/>
    <w:rsid w:val="000E2788"/>
    <w:rsid w:val="0013521D"/>
    <w:rsid w:val="0018776A"/>
    <w:rsid w:val="001D45EE"/>
    <w:rsid w:val="001D6CD1"/>
    <w:rsid w:val="001E2B74"/>
    <w:rsid w:val="00282437"/>
    <w:rsid w:val="00293BB0"/>
    <w:rsid w:val="002A0A74"/>
    <w:rsid w:val="002A7A29"/>
    <w:rsid w:val="002D21D6"/>
    <w:rsid w:val="003253D8"/>
    <w:rsid w:val="0037533C"/>
    <w:rsid w:val="003B0472"/>
    <w:rsid w:val="003C24E7"/>
    <w:rsid w:val="003C3905"/>
    <w:rsid w:val="00425E70"/>
    <w:rsid w:val="00434BC0"/>
    <w:rsid w:val="004406E0"/>
    <w:rsid w:val="00444B2D"/>
    <w:rsid w:val="00461A66"/>
    <w:rsid w:val="004E15A5"/>
    <w:rsid w:val="004E4D95"/>
    <w:rsid w:val="004F09F7"/>
    <w:rsid w:val="004F5CD0"/>
    <w:rsid w:val="00517001"/>
    <w:rsid w:val="0053799E"/>
    <w:rsid w:val="00555B41"/>
    <w:rsid w:val="00651E86"/>
    <w:rsid w:val="00656DEB"/>
    <w:rsid w:val="00657F98"/>
    <w:rsid w:val="00684B71"/>
    <w:rsid w:val="006A0F40"/>
    <w:rsid w:val="006B6B1E"/>
    <w:rsid w:val="006C738B"/>
    <w:rsid w:val="006D420A"/>
    <w:rsid w:val="006D5BE4"/>
    <w:rsid w:val="006E411E"/>
    <w:rsid w:val="00704869"/>
    <w:rsid w:val="007359EE"/>
    <w:rsid w:val="00741B5D"/>
    <w:rsid w:val="00776C04"/>
    <w:rsid w:val="007A0BBF"/>
    <w:rsid w:val="007B630A"/>
    <w:rsid w:val="007E7209"/>
    <w:rsid w:val="00840013"/>
    <w:rsid w:val="008A4033"/>
    <w:rsid w:val="008D3877"/>
    <w:rsid w:val="008F5847"/>
    <w:rsid w:val="008F6AF9"/>
    <w:rsid w:val="00914978"/>
    <w:rsid w:val="00982B6E"/>
    <w:rsid w:val="009F60A1"/>
    <w:rsid w:val="00A2353F"/>
    <w:rsid w:val="00A44763"/>
    <w:rsid w:val="00A50D14"/>
    <w:rsid w:val="00A54CF4"/>
    <w:rsid w:val="00A95B95"/>
    <w:rsid w:val="00AC0024"/>
    <w:rsid w:val="00AC5425"/>
    <w:rsid w:val="00B23702"/>
    <w:rsid w:val="00B42BD0"/>
    <w:rsid w:val="00BB01E9"/>
    <w:rsid w:val="00BB37C2"/>
    <w:rsid w:val="00BD2548"/>
    <w:rsid w:val="00C426EC"/>
    <w:rsid w:val="00C502D6"/>
    <w:rsid w:val="00C55038"/>
    <w:rsid w:val="00C62050"/>
    <w:rsid w:val="00C85DEF"/>
    <w:rsid w:val="00CC7C1F"/>
    <w:rsid w:val="00D02B46"/>
    <w:rsid w:val="00D7470B"/>
    <w:rsid w:val="00D824B3"/>
    <w:rsid w:val="00DC6CC9"/>
    <w:rsid w:val="00E21948"/>
    <w:rsid w:val="00E37368"/>
    <w:rsid w:val="00E72CF7"/>
    <w:rsid w:val="00ED3B35"/>
    <w:rsid w:val="00ED451E"/>
    <w:rsid w:val="00F1152D"/>
    <w:rsid w:val="00F27276"/>
    <w:rsid w:val="00F65F77"/>
    <w:rsid w:val="00F92204"/>
    <w:rsid w:val="00FA6514"/>
    <w:rsid w:val="00FC4751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4D8B82E5"/>
  <w15:docId w15:val="{E4945F57-7804-48E0-9906-6F8505A7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50D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1D6"/>
  </w:style>
  <w:style w:type="paragraph" w:styleId="Footer">
    <w:name w:val="footer"/>
    <w:basedOn w:val="Normal"/>
    <w:link w:val="FooterChar"/>
    <w:uiPriority w:val="99"/>
    <w:unhideWhenUsed/>
    <w:rsid w:val="002D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1D6"/>
  </w:style>
  <w:style w:type="paragraph" w:styleId="BalloonText">
    <w:name w:val="Balloon Text"/>
    <w:basedOn w:val="Normal"/>
    <w:link w:val="BalloonTextChar"/>
    <w:uiPriority w:val="99"/>
    <w:semiHidden/>
    <w:unhideWhenUsed/>
    <w:rsid w:val="002D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1D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50D14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Hyperlink">
    <w:name w:val="Hyperlink"/>
    <w:basedOn w:val="DefaultParagraphFont"/>
    <w:rsid w:val="00A50D1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6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s">
    <w:name w:val="Bullets"/>
    <w:basedOn w:val="NoSpacing"/>
    <w:qFormat/>
    <w:rsid w:val="001D6CD1"/>
    <w:pPr>
      <w:numPr>
        <w:numId w:val="3"/>
      </w:numPr>
    </w:pPr>
    <w:rPr>
      <w:rFonts w:ascii="Arial" w:eastAsiaTheme="minorEastAsia" w:hAnsi="Arial" w:cs="Times New Roman"/>
      <w:lang w:eastAsia="en-GB"/>
    </w:rPr>
  </w:style>
  <w:style w:type="paragraph" w:styleId="NoSpacing">
    <w:name w:val="No Spacing"/>
    <w:uiPriority w:val="1"/>
    <w:qFormat/>
    <w:rsid w:val="001D6CD1"/>
    <w:pPr>
      <w:spacing w:after="0" w:line="240" w:lineRule="auto"/>
    </w:pPr>
  </w:style>
  <w:style w:type="paragraph" w:styleId="Revision">
    <w:name w:val="Revision"/>
    <w:hidden/>
    <w:uiPriority w:val="99"/>
    <w:semiHidden/>
    <w:rsid w:val="00A44763"/>
    <w:pPr>
      <w:spacing w:after="0" w:line="240" w:lineRule="auto"/>
    </w:pPr>
  </w:style>
  <w:style w:type="table" w:styleId="TableGrid">
    <w:name w:val="Table Grid"/>
    <w:basedOn w:val="TableNormal"/>
    <w:uiPriority w:val="59"/>
    <w:rsid w:val="0053799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P0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A47B573C71042AEBBD54A23238676" ma:contentTypeVersion="6" ma:contentTypeDescription="Create a new document." ma:contentTypeScope="" ma:versionID="c2d945ba35661188b2676c9f802ce2ee">
  <xsd:schema xmlns:xsd="http://www.w3.org/2001/XMLSchema" xmlns:xs="http://www.w3.org/2001/XMLSchema" xmlns:p="http://schemas.microsoft.com/office/2006/metadata/properties" xmlns:ns2="8580d0cf-352e-4031-abaf-6ad137a0e040" targetNamespace="http://schemas.microsoft.com/office/2006/metadata/properties" ma:root="true" ma:fieldsID="f151967da34a4151bf1d796d5700532a" ns2:_="">
    <xsd:import namespace="8580d0cf-352e-4031-abaf-6ad137a0e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0d0cf-352e-4031-abaf-6ad137a0e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34AD3D-B25F-460E-8032-C236A1682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278EC-04EF-4DD3-8120-63F0E8B66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6D556D-D027-4046-9C10-2563261A4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0d0cf-352e-4031-abaf-6ad137a0e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Leonard's Catholic School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SKAPE Admin</cp:lastModifiedBy>
  <cp:revision>4</cp:revision>
  <cp:lastPrinted>2013-07-16T09:19:00Z</cp:lastPrinted>
  <dcterms:created xsi:type="dcterms:W3CDTF">2024-09-24T11:05:00Z</dcterms:created>
  <dcterms:modified xsi:type="dcterms:W3CDTF">2024-09-25T22:39:00Z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0x010100C55A47B573C71042AEBBD54A23238676</vt:lpwstr>
  </property>
</Properties>
</file>