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2FC2" w14:textId="77777777" w:rsidR="00D7788A" w:rsidRPr="00B2119A" w:rsidRDefault="00D7788A" w:rsidP="00D7788A">
      <w:r w:rsidRPr="00B2119A">
        <w:rPr>
          <w:b/>
          <w:bCs/>
        </w:rPr>
        <w:t>Biblical References for Spiritual Patience:</w:t>
      </w:r>
    </w:p>
    <w:p w14:paraId="174D1173" w14:textId="77777777" w:rsidR="00D7788A" w:rsidRPr="00B2119A" w:rsidRDefault="00D7788A" w:rsidP="00D7788A">
      <w:pPr>
        <w:numPr>
          <w:ilvl w:val="0"/>
          <w:numId w:val="1"/>
        </w:numPr>
      </w:pPr>
      <w:r w:rsidRPr="00B2119A">
        <w:rPr>
          <w:b/>
          <w:bCs/>
        </w:rPr>
        <w:t>James 1:2-4 (NIV):</w:t>
      </w:r>
      <w:r w:rsidRPr="00B2119A">
        <w:t xml:space="preserve"> "Consider it pure joy, my brothers and sisters, whenever you face trials of many kinds, because you know that the testing of your faith produces perseverance. Let perseverance finish its work so that you may be mature and complete, not lacking anything."</w:t>
      </w:r>
    </w:p>
    <w:p w14:paraId="02A338CE" w14:textId="77777777" w:rsidR="00D7788A" w:rsidRPr="00B2119A" w:rsidRDefault="00D7788A" w:rsidP="00D7788A">
      <w:pPr>
        <w:numPr>
          <w:ilvl w:val="1"/>
          <w:numId w:val="1"/>
        </w:numPr>
      </w:pPr>
      <w:r w:rsidRPr="00B2119A">
        <w:t>This passage highlights that patience, developed through trials, leads to spiritual maturity and completeness.</w:t>
      </w:r>
    </w:p>
    <w:p w14:paraId="4AC6EA03" w14:textId="77777777" w:rsidR="00D7788A" w:rsidRPr="00B2119A" w:rsidRDefault="00D7788A" w:rsidP="00D7788A">
      <w:pPr>
        <w:numPr>
          <w:ilvl w:val="0"/>
          <w:numId w:val="1"/>
        </w:numPr>
      </w:pPr>
      <w:r w:rsidRPr="00B2119A">
        <w:rPr>
          <w:b/>
          <w:bCs/>
        </w:rPr>
        <w:t>Romans 5:3-4 (NIV):</w:t>
      </w:r>
      <w:r w:rsidRPr="00B2119A">
        <w:t xml:space="preserve"> "Not only so, but we also glory in our sufferings, because we know that suffering produces perseverance; perseverance, character; and character, hope."</w:t>
      </w:r>
    </w:p>
    <w:p w14:paraId="4C0C5141" w14:textId="77777777" w:rsidR="00D7788A" w:rsidRPr="00B2119A" w:rsidRDefault="00D7788A" w:rsidP="00D7788A">
      <w:pPr>
        <w:numPr>
          <w:ilvl w:val="1"/>
          <w:numId w:val="1"/>
        </w:numPr>
      </w:pPr>
      <w:r w:rsidRPr="00B2119A">
        <w:t>This verse connects patience with the development of character and hope through suffering.</w:t>
      </w:r>
    </w:p>
    <w:p w14:paraId="0F960521" w14:textId="77777777" w:rsidR="00D7788A" w:rsidRPr="00B2119A" w:rsidRDefault="00D7788A" w:rsidP="00D7788A">
      <w:pPr>
        <w:numPr>
          <w:ilvl w:val="0"/>
          <w:numId w:val="1"/>
        </w:numPr>
      </w:pPr>
      <w:r w:rsidRPr="00B2119A">
        <w:rPr>
          <w:b/>
          <w:bCs/>
        </w:rPr>
        <w:t>2 Peter 3:9 (NIV):</w:t>
      </w:r>
      <w:r w:rsidRPr="00B2119A">
        <w:t xml:space="preserve"> "The Lord is not slow in keeping his promise, as some understand slowness. </w:t>
      </w:r>
      <w:proofErr w:type="gramStart"/>
      <w:r w:rsidRPr="00B2119A">
        <w:t>Instead</w:t>
      </w:r>
      <w:proofErr w:type="gramEnd"/>
      <w:r w:rsidRPr="00B2119A">
        <w:t xml:space="preserve"> he is patient with you, not wanting anyone to perish, but everyone to come to repentance."</w:t>
      </w:r>
    </w:p>
    <w:p w14:paraId="094F86A7" w14:textId="77777777" w:rsidR="00D7788A" w:rsidRPr="00B2119A" w:rsidRDefault="00D7788A" w:rsidP="00D7788A">
      <w:pPr>
        <w:numPr>
          <w:ilvl w:val="1"/>
          <w:numId w:val="1"/>
        </w:numPr>
      </w:pPr>
      <w:r w:rsidRPr="00B2119A">
        <w:t>It demonstrates God’s patience with humanity, showing that His timing is for the benefit of all.</w:t>
      </w:r>
    </w:p>
    <w:p w14:paraId="4AED68F8" w14:textId="77777777" w:rsidR="00D7788A" w:rsidRPr="00B2119A" w:rsidRDefault="00D7788A" w:rsidP="00D7788A">
      <w:pPr>
        <w:numPr>
          <w:ilvl w:val="0"/>
          <w:numId w:val="1"/>
        </w:numPr>
      </w:pPr>
      <w:r w:rsidRPr="00B2119A">
        <w:rPr>
          <w:b/>
          <w:bCs/>
        </w:rPr>
        <w:t>Psalm 37:7 (NIV):</w:t>
      </w:r>
      <w:r w:rsidRPr="00B2119A">
        <w:t xml:space="preserve"> "Be still before the Lord and wait patiently for him; do not fret when people succeed in their ways, when they carry out their wicked schemes."</w:t>
      </w:r>
    </w:p>
    <w:p w14:paraId="10E0C3B2" w14:textId="77777777" w:rsidR="00D7788A" w:rsidRPr="00B2119A" w:rsidRDefault="00D7788A" w:rsidP="00D7788A">
      <w:pPr>
        <w:numPr>
          <w:ilvl w:val="1"/>
          <w:numId w:val="1"/>
        </w:numPr>
      </w:pPr>
      <w:r w:rsidRPr="00B2119A">
        <w:t>This verse encourages trust and patience before God, even in the face of injustice or difficulty.</w:t>
      </w:r>
    </w:p>
    <w:p w14:paraId="19C02FB9" w14:textId="77777777" w:rsidR="00D7788A" w:rsidRPr="00B2119A" w:rsidRDefault="00D7788A" w:rsidP="00D7788A">
      <w:pPr>
        <w:numPr>
          <w:ilvl w:val="0"/>
          <w:numId w:val="1"/>
        </w:numPr>
      </w:pPr>
      <w:r w:rsidRPr="00B2119A">
        <w:rPr>
          <w:b/>
          <w:bCs/>
        </w:rPr>
        <w:t>Colossians 1:11 (NIV):</w:t>
      </w:r>
      <w:r w:rsidRPr="00B2119A">
        <w:t xml:space="preserve"> "Being strengthened with all power according to his glorious might so that you may have great endurance and patience."</w:t>
      </w:r>
    </w:p>
    <w:p w14:paraId="7CF39E8D" w14:textId="77777777" w:rsidR="00D7788A" w:rsidRPr="00B2119A" w:rsidRDefault="00D7788A" w:rsidP="00D7788A">
      <w:pPr>
        <w:numPr>
          <w:ilvl w:val="1"/>
          <w:numId w:val="1"/>
        </w:numPr>
      </w:pPr>
      <w:r w:rsidRPr="00B2119A">
        <w:t>It emphasizes that patience is a strength provided by God’s power, essential for enduring life’s challenges.</w:t>
      </w:r>
    </w:p>
    <w:p w14:paraId="0C08777A" w14:textId="77777777" w:rsidR="00D7788A" w:rsidRDefault="00D7788A"/>
    <w:sectPr w:rsidR="00D7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B3701"/>
    <w:multiLevelType w:val="multilevel"/>
    <w:tmpl w:val="9BC67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21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8A"/>
    <w:rsid w:val="004C590A"/>
    <w:rsid w:val="00D7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956D"/>
  <w15:chartTrackingRefBased/>
  <w15:docId w15:val="{57481B17-610D-49F2-A93C-8316B2B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8A"/>
  </w:style>
  <w:style w:type="paragraph" w:styleId="Heading1">
    <w:name w:val="heading 1"/>
    <w:basedOn w:val="Normal"/>
    <w:next w:val="Normal"/>
    <w:link w:val="Heading1Char"/>
    <w:uiPriority w:val="9"/>
    <w:qFormat/>
    <w:rsid w:val="00D7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88A"/>
    <w:rPr>
      <w:rFonts w:eastAsiaTheme="majorEastAsia" w:cstheme="majorBidi"/>
      <w:color w:val="272727" w:themeColor="text1" w:themeTint="D8"/>
    </w:rPr>
  </w:style>
  <w:style w:type="paragraph" w:styleId="Title">
    <w:name w:val="Title"/>
    <w:basedOn w:val="Normal"/>
    <w:next w:val="Normal"/>
    <w:link w:val="TitleChar"/>
    <w:uiPriority w:val="10"/>
    <w:qFormat/>
    <w:rsid w:val="00D7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88A"/>
    <w:pPr>
      <w:spacing w:before="160"/>
      <w:jc w:val="center"/>
    </w:pPr>
    <w:rPr>
      <w:i/>
      <w:iCs/>
      <w:color w:val="404040" w:themeColor="text1" w:themeTint="BF"/>
    </w:rPr>
  </w:style>
  <w:style w:type="character" w:customStyle="1" w:styleId="QuoteChar">
    <w:name w:val="Quote Char"/>
    <w:basedOn w:val="DefaultParagraphFont"/>
    <w:link w:val="Quote"/>
    <w:uiPriority w:val="29"/>
    <w:rsid w:val="00D7788A"/>
    <w:rPr>
      <w:i/>
      <w:iCs/>
      <w:color w:val="404040" w:themeColor="text1" w:themeTint="BF"/>
    </w:rPr>
  </w:style>
  <w:style w:type="paragraph" w:styleId="ListParagraph">
    <w:name w:val="List Paragraph"/>
    <w:basedOn w:val="Normal"/>
    <w:uiPriority w:val="34"/>
    <w:qFormat/>
    <w:rsid w:val="00D7788A"/>
    <w:pPr>
      <w:ind w:left="720"/>
      <w:contextualSpacing/>
    </w:pPr>
  </w:style>
  <w:style w:type="character" w:styleId="IntenseEmphasis">
    <w:name w:val="Intense Emphasis"/>
    <w:basedOn w:val="DefaultParagraphFont"/>
    <w:uiPriority w:val="21"/>
    <w:qFormat/>
    <w:rsid w:val="00D7788A"/>
    <w:rPr>
      <w:i/>
      <w:iCs/>
      <w:color w:val="0F4761" w:themeColor="accent1" w:themeShade="BF"/>
    </w:rPr>
  </w:style>
  <w:style w:type="paragraph" w:styleId="IntenseQuote">
    <w:name w:val="Intense Quote"/>
    <w:basedOn w:val="Normal"/>
    <w:next w:val="Normal"/>
    <w:link w:val="IntenseQuoteChar"/>
    <w:uiPriority w:val="30"/>
    <w:qFormat/>
    <w:rsid w:val="00D7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88A"/>
    <w:rPr>
      <w:i/>
      <w:iCs/>
      <w:color w:val="0F4761" w:themeColor="accent1" w:themeShade="BF"/>
    </w:rPr>
  </w:style>
  <w:style w:type="character" w:styleId="IntenseReference">
    <w:name w:val="Intense Reference"/>
    <w:basedOn w:val="DefaultParagraphFont"/>
    <w:uiPriority w:val="32"/>
    <w:qFormat/>
    <w:rsid w:val="00D77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Johnson</dc:creator>
  <cp:keywords/>
  <dc:description/>
  <cp:lastModifiedBy>Jacquie Johnson</cp:lastModifiedBy>
  <cp:revision>1</cp:revision>
  <dcterms:created xsi:type="dcterms:W3CDTF">2024-07-25T03:39:00Z</dcterms:created>
  <dcterms:modified xsi:type="dcterms:W3CDTF">2024-07-25T03:39:00Z</dcterms:modified>
</cp:coreProperties>
</file>