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African Violet Council of Florida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Membership Application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Membership payments due January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  <w:tab/>
        <w:t xml:space="preserve">      Delinquent February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  <w:tab/>
        <w:t xml:space="preserve">                           Expires March 1</w:t>
      </w:r>
      <w:r>
        <w:rPr>
          <w:sz w:val="20"/>
          <w:szCs w:val="20"/>
          <w:vertAlign w:val="superscript"/>
        </w:rPr>
        <w:t>st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Individual Membership $10.00 ____    Honorary Members please check below 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Full Name: _____________________________________________________________________________________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Cell Phone: _______________________________ Home Phone:_________________________________________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Street Address: _________________________________________________________________________________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City: ____________________________________ State: 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Birthday Month/Day: ______________________  New Membership: 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Local Club:_____________________________________________________ in_____________________________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Please check the following statements that apply to you: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 I am a charter member of African Violet Council of Florida (AVCF)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 I am an honorary member of the African Violet Council of Florida (AVCF)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 I am a member of the African Violet Society of America (AVSA)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 I am a Life member of the African Violet Society of America (AVSA)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 I am a member of DIXIE African Violet Society (DAVS)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 I am a Life member of DIXIE African Violet Society (DAVS)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 I am a member of the Gesneriad Society     ______ I am an official Gesneriad Judge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 I am and AVSA Judge   Circle Status: Student     Advanced     Senior     Master     Teacher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Affiliated Club Membership $15.00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Name of Organization: _____________________________________________________________________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Name of Current President: 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Number of Members: __________ Is your club covered by Insurance     Yes     No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Club Meeting Time/Days/Dates 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Club Meeting Address: _____________________________________________________________________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Treasurer: _______________________________________________________________________________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Vice-President: ___________________________________________________________________________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Secretary: _______________________________________________________________________________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Commercial Membership $15.00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__________________________________________________________________________________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sz w:val="20"/>
          <w:szCs w:val="20"/>
        </w:rPr>
        <w:t>Addresss: ________________________________________________________________________________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Honorary Membership:  Please fill out information above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______ AVCF Past President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______ AVCF Charter Member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______ AVCF Show Sweepstakes Winner, one year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______ Affiliate club member Novice Blue Ribbon member, one year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Please make your check payable to AVCF (African Violet Council of Florida) and send to AVCF Treasurer:</w:t>
      </w:r>
    </w:p>
    <w:p>
      <w:pPr>
        <w:pStyle w:val="TextBody"/>
        <w:spacing w:before="0" w:after="0"/>
        <w:rPr>
          <w:b/>
          <w:b/>
          <w:sz w:val="20"/>
          <w:szCs w:val="20"/>
        </w:rPr>
      </w:pPr>
      <w:r>
        <w:rPr>
          <w:rStyle w:val="StrongEmphasis"/>
          <w:sz w:val="20"/>
          <w:szCs w:val="20"/>
        </w:rPr>
        <w:t xml:space="preserve">Mary Jane DiLorenzo </w:t>
      </w:r>
      <w:r>
        <w:rPr/>
        <w:t>345 Enclave Drive, Lakeland, FL 33801</w:t>
      </w:r>
    </w:p>
    <w:sectPr>
      <w:type w:val="nextPage"/>
      <w:pgSz w:w="12240" w:h="15840"/>
      <w:pgMar w:left="1231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23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LibreOffice/7.1.3.2$Windows_X86_64 LibreOffice_project/47f78053abe362b9384784d31a6e56f8511eb1c1</Application>
  <AppVersion>15.0000</AppVersion>
  <Pages>1</Pages>
  <Words>275</Words>
  <Characters>2650</Characters>
  <CharactersWithSpaces>2956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2018-10-16T18:12:00Z</dcterms:created>
  <dc:creator>Sharon Gartner</dc:creator>
  <dc:description/>
  <dc:language>en-US</dc:language>
  <cp:lastModifiedBy/>
  <cp:lastPrinted>2018-10-02T11:03:00Z</cp:lastPrinted>
  <dcterms:modified xsi:type="dcterms:W3CDTF">2021-07-29T13:24:53Z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