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B76ED" w14:textId="77777777" w:rsidR="00F9571D" w:rsidRDefault="00F9571D">
      <w:pPr>
        <w:rPr>
          <w:noProof/>
        </w:rPr>
      </w:pPr>
    </w:p>
    <w:p w14:paraId="1EC5EEDE" w14:textId="1655FE96" w:rsidR="004A035E" w:rsidRDefault="004A035E">
      <w:r>
        <w:rPr>
          <w:noProof/>
        </w:rPr>
        <w:drawing>
          <wp:inline distT="0" distB="0" distL="0" distR="0" wp14:anchorId="7C14752A" wp14:editId="3A132115">
            <wp:extent cx="9527163" cy="5974597"/>
            <wp:effectExtent l="0" t="0" r="0" b="7620"/>
            <wp:docPr id="1681274007" name="Picture 1" descr="A diagram of the meaning of the jewish holy day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74007" name="Picture 1" descr="A diagram of the meaning of the jewish holy day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495" cy="598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45173" w14:textId="77777777" w:rsidR="009D1ECF" w:rsidRDefault="009D1ECF"/>
    <w:p w14:paraId="5FF192E6" w14:textId="77777777" w:rsidR="009D1ECF" w:rsidRDefault="009D1ECF"/>
    <w:p w14:paraId="7D914A8C" w14:textId="2F2CBF9C" w:rsidR="00B6404A" w:rsidRDefault="00B6404A">
      <w:r>
        <w:rPr>
          <w:noProof/>
        </w:rPr>
        <w:lastRenderedPageBreak/>
        <w:drawing>
          <wp:inline distT="0" distB="0" distL="0" distR="0" wp14:anchorId="55675983" wp14:editId="60BE85EC">
            <wp:extent cx="9144000" cy="6400165"/>
            <wp:effectExtent l="0" t="0" r="0" b="635"/>
            <wp:docPr id="1558546427" name="Picture 2" descr="A diagram of the feasts of levitic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46427" name="Picture 2" descr="A diagram of the feasts of leviticu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EE1E9" w14:textId="3FFA618D" w:rsidR="00B6404A" w:rsidRDefault="00CF3CC8">
      <w:r>
        <w:rPr>
          <w:noProof/>
        </w:rPr>
        <w:lastRenderedPageBreak/>
        <w:drawing>
          <wp:inline distT="0" distB="0" distL="0" distR="0" wp14:anchorId="1806FCA0" wp14:editId="6AEA7794">
            <wp:extent cx="8891905" cy="6858000"/>
            <wp:effectExtent l="0" t="0" r="4445" b="0"/>
            <wp:docPr id="743782458" name="Picture 3" descr="When Is Feast Of Tabernacles 2025 Jewish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en Is Feast Of Tabernacles 2025 Jewish Calend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D1C6A" w14:textId="49757DB4" w:rsidR="00CF3CC8" w:rsidRDefault="00706E84">
      <w:r>
        <w:rPr>
          <w:noProof/>
        </w:rPr>
        <w:lastRenderedPageBreak/>
        <w:drawing>
          <wp:inline distT="0" distB="0" distL="0" distR="0" wp14:anchorId="17B186C0" wp14:editId="3DCC46A2">
            <wp:extent cx="8989017" cy="5244842"/>
            <wp:effectExtent l="0" t="0" r="3175" b="0"/>
            <wp:docPr id="1052174420" name="Picture 4" descr="When Is Feast Of Tabernacles 2025 Jewish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en Is Feast Of Tabernacles 2025 Jewish Calenda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647" cy="524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8317F" w14:textId="48076571" w:rsidR="00706E84" w:rsidRPr="008B2637" w:rsidRDefault="00706E84" w:rsidP="00E3074B">
      <w:pPr>
        <w:jc w:val="center"/>
        <w:rPr>
          <w:sz w:val="32"/>
          <w:szCs w:val="32"/>
        </w:rPr>
      </w:pPr>
      <w:r w:rsidRPr="008B2637">
        <w:rPr>
          <w:sz w:val="32"/>
          <w:szCs w:val="32"/>
        </w:rPr>
        <w:t>This is from a Jew</w:t>
      </w:r>
      <w:r w:rsidR="00E3074B" w:rsidRPr="008B2637">
        <w:rPr>
          <w:sz w:val="32"/>
          <w:szCs w:val="32"/>
        </w:rPr>
        <w:t xml:space="preserve">ish Website  </w:t>
      </w:r>
      <w:hyperlink r:id="rId13" w:history="1">
        <w:r w:rsidR="00E3074B" w:rsidRPr="008B2637">
          <w:rPr>
            <w:rStyle w:val="Hyperlink"/>
            <w:sz w:val="32"/>
            <w:szCs w:val="32"/>
          </w:rPr>
          <w:t>https://blog.w9-taxform.com/</w:t>
        </w:r>
      </w:hyperlink>
    </w:p>
    <w:p w14:paraId="21761DA7" w14:textId="77777777" w:rsidR="00E3074B" w:rsidRPr="008B2637" w:rsidRDefault="00E3074B">
      <w:pPr>
        <w:rPr>
          <w:sz w:val="10"/>
          <w:szCs w:val="10"/>
        </w:rPr>
      </w:pPr>
    </w:p>
    <w:p w14:paraId="3F6594DE" w14:textId="39564C1E" w:rsidR="002709C1" w:rsidRDefault="008F1963">
      <w:pPr>
        <w:rPr>
          <w:sz w:val="40"/>
          <w:szCs w:val="40"/>
        </w:rPr>
      </w:pPr>
      <w:r>
        <w:rPr>
          <w:sz w:val="40"/>
          <w:szCs w:val="40"/>
        </w:rPr>
        <w:t xml:space="preserve">However:  </w:t>
      </w:r>
      <w:r w:rsidR="00DA6060" w:rsidRPr="00DA6060">
        <w:rPr>
          <w:i/>
          <w:iCs/>
          <w:sz w:val="40"/>
          <w:szCs w:val="40"/>
        </w:rPr>
        <w:t xml:space="preserve">For I would not, brethren, that ye should be ignorant of this mystery, lest ye should be wise in your own conceits; that blindness in part </w:t>
      </w:r>
      <w:proofErr w:type="gramStart"/>
      <w:r w:rsidR="00DA6060" w:rsidRPr="00DA6060">
        <w:rPr>
          <w:i/>
          <w:iCs/>
          <w:sz w:val="40"/>
          <w:szCs w:val="40"/>
        </w:rPr>
        <w:t>is happened</w:t>
      </w:r>
      <w:proofErr w:type="gramEnd"/>
      <w:r w:rsidR="00DA6060" w:rsidRPr="00DA6060">
        <w:rPr>
          <w:i/>
          <w:iCs/>
          <w:sz w:val="40"/>
          <w:szCs w:val="40"/>
        </w:rPr>
        <w:t xml:space="preserve"> to Israel, until the fulness of the Gentiles be come in.</w:t>
      </w:r>
      <w:r w:rsidR="00DA6060">
        <w:rPr>
          <w:sz w:val="40"/>
          <w:szCs w:val="40"/>
        </w:rPr>
        <w:t xml:space="preserve">  -Romans 11:25</w:t>
      </w:r>
    </w:p>
    <w:p w14:paraId="03F22BBE" w14:textId="0AC81498" w:rsidR="002709C1" w:rsidRDefault="002709C1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9196299" wp14:editId="41097B27">
            <wp:extent cx="8337367" cy="6143597"/>
            <wp:effectExtent l="0" t="0" r="6985" b="0"/>
            <wp:docPr id="576563176" name="Picture 5" descr="When Is Feast Of Tabernacles 2025 Jewish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en Is Feast Of Tabernacles 2025 Jewish Calenda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169" cy="615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C2215" w14:textId="1D7B2817" w:rsidR="002709C1" w:rsidRPr="00706E84" w:rsidRDefault="00CF50C2" w:rsidP="00CF50C2">
      <w:pPr>
        <w:jc w:val="center"/>
        <w:rPr>
          <w:sz w:val="40"/>
          <w:szCs w:val="40"/>
        </w:rPr>
      </w:pPr>
      <w:r>
        <w:rPr>
          <w:sz w:val="40"/>
          <w:szCs w:val="40"/>
        </w:rPr>
        <w:t>Notice the Anti-Type listed</w:t>
      </w:r>
    </w:p>
    <w:sectPr w:rsidR="002709C1" w:rsidRPr="00706E84" w:rsidSect="004A035E">
      <w:footerReference w:type="defaul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E7E2B" w14:textId="77777777" w:rsidR="00063225" w:rsidRDefault="00063225" w:rsidP="008B2637">
      <w:r>
        <w:separator/>
      </w:r>
    </w:p>
  </w:endnote>
  <w:endnote w:type="continuationSeparator" w:id="0">
    <w:p w14:paraId="74BE280D" w14:textId="77777777" w:rsidR="00063225" w:rsidRDefault="00063225" w:rsidP="008B2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75240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56016A" w14:textId="10860D3F" w:rsidR="008B2637" w:rsidRDefault="008B263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7E919D" w14:textId="77777777" w:rsidR="008B2637" w:rsidRDefault="008B26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273284" w14:textId="77777777" w:rsidR="00063225" w:rsidRDefault="00063225" w:rsidP="008B2637">
      <w:r>
        <w:separator/>
      </w:r>
    </w:p>
  </w:footnote>
  <w:footnote w:type="continuationSeparator" w:id="0">
    <w:p w14:paraId="65B2A470" w14:textId="77777777" w:rsidR="00063225" w:rsidRDefault="00063225" w:rsidP="008B26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35E"/>
    <w:rsid w:val="00063225"/>
    <w:rsid w:val="0015759D"/>
    <w:rsid w:val="002709C1"/>
    <w:rsid w:val="003E0E4F"/>
    <w:rsid w:val="004A035E"/>
    <w:rsid w:val="004B14A8"/>
    <w:rsid w:val="0064417D"/>
    <w:rsid w:val="00650EFC"/>
    <w:rsid w:val="00706E84"/>
    <w:rsid w:val="008B2637"/>
    <w:rsid w:val="008F1963"/>
    <w:rsid w:val="0090266F"/>
    <w:rsid w:val="00915A04"/>
    <w:rsid w:val="00985CD4"/>
    <w:rsid w:val="009D1ECF"/>
    <w:rsid w:val="00B6404A"/>
    <w:rsid w:val="00CF3CC8"/>
    <w:rsid w:val="00CF50C2"/>
    <w:rsid w:val="00D507C9"/>
    <w:rsid w:val="00DA6060"/>
    <w:rsid w:val="00E3074B"/>
    <w:rsid w:val="00F90895"/>
    <w:rsid w:val="00F95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08D5E"/>
  <w15:chartTrackingRefBased/>
  <w15:docId w15:val="{83D852E7-30D2-4E9D-B211-CF7D5D74F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03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03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03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03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03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035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035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035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035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03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03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03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03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03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03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03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03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03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035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03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03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03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03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03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03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03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03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03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035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3074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074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709C1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B26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637"/>
  </w:style>
  <w:style w:type="paragraph" w:styleId="Footer">
    <w:name w:val="footer"/>
    <w:basedOn w:val="Normal"/>
    <w:link w:val="FooterChar"/>
    <w:uiPriority w:val="99"/>
    <w:unhideWhenUsed/>
    <w:rsid w:val="008B26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6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log.w9-taxform.com/" TargetMode="Externa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9C88322A2D33408732599F4A726351" ma:contentTypeVersion="11" ma:contentTypeDescription="Create a new document." ma:contentTypeScope="" ma:versionID="7637496d48ba76074e801ca8be8a55f4">
  <xsd:schema xmlns:xsd="http://www.w3.org/2001/XMLSchema" xmlns:xs="http://www.w3.org/2001/XMLSchema" xmlns:p="http://schemas.microsoft.com/office/2006/metadata/properties" xmlns:ns3="04f329ce-4a4d-49d6-97fb-1eef2ff83025" targetNamespace="http://schemas.microsoft.com/office/2006/metadata/properties" ma:root="true" ma:fieldsID="8c67fffe92e85ad6606b7375e26a78f3" ns3:_="">
    <xsd:import namespace="04f329ce-4a4d-49d6-97fb-1eef2ff83025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f329ce-4a4d-49d6-97fb-1eef2ff83025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4f329ce-4a4d-49d6-97fb-1eef2ff83025" xsi:nil="true"/>
  </documentManagement>
</p:properties>
</file>

<file path=customXml/itemProps1.xml><?xml version="1.0" encoding="utf-8"?>
<ds:datastoreItem xmlns:ds="http://schemas.openxmlformats.org/officeDocument/2006/customXml" ds:itemID="{99E72306-CF27-40B9-8CAA-DD531421D4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0F69B6-9480-4AFA-9BDE-94C40D5607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f329ce-4a4d-49d6-97fb-1eef2ff830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A93114-419E-461E-84AB-36D5104EE97D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04f329ce-4a4d-49d6-97fb-1eef2ff83025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Olsen</dc:creator>
  <cp:keywords/>
  <dc:description/>
  <cp:lastModifiedBy>Rick Olsen</cp:lastModifiedBy>
  <cp:revision>2</cp:revision>
  <dcterms:created xsi:type="dcterms:W3CDTF">2025-09-06T16:26:00Z</dcterms:created>
  <dcterms:modified xsi:type="dcterms:W3CDTF">2025-09-06T16:26:00Z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0x010100479C88322A2D33408732599F4A726351</vt:lpwstr>
  </property>
</Properties>
</file>