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8854" w14:textId="06CD9BF3" w:rsidR="00544DBD" w:rsidRPr="0082332B" w:rsidRDefault="002F1477" w:rsidP="003B00F6">
      <w:pPr>
        <w:pStyle w:val="NoSpacing"/>
        <w:jc w:val="center"/>
        <w:rPr>
          <w:i/>
          <w:iCs/>
          <w:sz w:val="36"/>
          <w:szCs w:val="36"/>
        </w:rPr>
      </w:pPr>
      <w:r w:rsidRPr="0082332B">
        <w:rPr>
          <w:i/>
          <w:iCs/>
          <w:sz w:val="36"/>
          <w:szCs w:val="36"/>
        </w:rPr>
        <w:t>Novembe</w:t>
      </w:r>
      <w:r w:rsidR="00F50EF0" w:rsidRPr="0082332B">
        <w:rPr>
          <w:i/>
          <w:iCs/>
          <w:sz w:val="36"/>
          <w:szCs w:val="36"/>
        </w:rPr>
        <w:t>r</w:t>
      </w:r>
      <w:r w:rsidR="00745457" w:rsidRPr="0082332B">
        <w:rPr>
          <w:i/>
          <w:iCs/>
          <w:sz w:val="36"/>
          <w:szCs w:val="36"/>
        </w:rPr>
        <w:t xml:space="preserve"> </w:t>
      </w:r>
      <w:r w:rsidR="002354AE">
        <w:rPr>
          <w:i/>
          <w:iCs/>
          <w:sz w:val="36"/>
          <w:szCs w:val="36"/>
        </w:rPr>
        <w:t>16</w:t>
      </w:r>
      <w:r w:rsidR="00745457" w:rsidRPr="0082332B">
        <w:rPr>
          <w:i/>
          <w:iCs/>
          <w:sz w:val="36"/>
          <w:szCs w:val="36"/>
        </w:rPr>
        <w:t>, 2025</w:t>
      </w:r>
    </w:p>
    <w:p w14:paraId="070A8B69" w14:textId="77777777" w:rsidR="00695D3D" w:rsidRPr="0082332B" w:rsidRDefault="00695D3D" w:rsidP="00695D3D">
      <w:pPr>
        <w:pStyle w:val="NoSpacing"/>
        <w:ind w:left="810" w:firstLine="630"/>
        <w:jc w:val="center"/>
        <w:rPr>
          <w:i/>
          <w:iCs/>
          <w:sz w:val="14"/>
          <w:szCs w:val="14"/>
        </w:rPr>
      </w:pPr>
    </w:p>
    <w:p w14:paraId="70A9F4C8" w14:textId="77777777" w:rsidR="00AA0FEF" w:rsidRPr="006B14C7" w:rsidRDefault="00AA0FEF" w:rsidP="00C4054A">
      <w:pPr>
        <w:pStyle w:val="NoSpacing"/>
        <w:ind w:left="810"/>
        <w:jc w:val="center"/>
        <w:rPr>
          <w:sz w:val="10"/>
          <w:szCs w:val="10"/>
        </w:rPr>
      </w:pPr>
    </w:p>
    <w:tbl>
      <w:tblPr>
        <w:tblStyle w:val="TableGrid"/>
        <w:tblW w:w="1161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3858"/>
        <w:gridCol w:w="4062"/>
      </w:tblGrid>
      <w:tr w:rsidR="007F3E06" w14:paraId="18F26E5D" w14:textId="77777777" w:rsidTr="003B00F6">
        <w:tc>
          <w:tcPr>
            <w:tcW w:w="3690" w:type="dxa"/>
          </w:tcPr>
          <w:p w14:paraId="038BC241" w14:textId="59DF3B22" w:rsidR="0073396A" w:rsidRPr="003B00F6" w:rsidRDefault="0073396A" w:rsidP="00695D3D">
            <w:pPr>
              <w:pStyle w:val="NoSpacing"/>
              <w:jc w:val="center"/>
              <w:rPr>
                <w:sz w:val="24"/>
                <w:szCs w:val="24"/>
              </w:rPr>
            </w:pPr>
            <w:hyperlink r:id="rId8" w:history="1">
              <w:r w:rsidRPr="003B00F6">
                <w:rPr>
                  <w:rStyle w:val="Hyperlink"/>
                  <w:sz w:val="24"/>
                  <w:szCs w:val="24"/>
                </w:rPr>
                <w:t>Pastorick.org</w:t>
              </w:r>
            </w:hyperlink>
          </w:p>
          <w:p w14:paraId="5C1F26B7" w14:textId="77777777" w:rsidR="0073396A" w:rsidRPr="003B00F6" w:rsidRDefault="0073396A" w:rsidP="00695D3D">
            <w:pPr>
              <w:pStyle w:val="NoSpacing"/>
              <w:jc w:val="center"/>
              <w:rPr>
                <w:sz w:val="8"/>
                <w:szCs w:val="8"/>
              </w:rPr>
            </w:pPr>
          </w:p>
          <w:p w14:paraId="2C85D5DA" w14:textId="03CDA6FC" w:rsidR="000708A9" w:rsidRPr="00793457" w:rsidRDefault="007F3E06" w:rsidP="00695D3D">
            <w:pPr>
              <w:pStyle w:val="NoSpacing"/>
              <w:jc w:val="center"/>
            </w:pPr>
            <w:hyperlink r:id="rId9" w:history="1">
              <w:proofErr w:type="spellStart"/>
              <w:r w:rsidRPr="003B00F6">
                <w:rPr>
                  <w:rStyle w:val="Hyperlink"/>
                  <w:b/>
                  <w:bCs/>
                  <w:sz w:val="24"/>
                  <w:szCs w:val="24"/>
                </w:rPr>
                <w:t>Crosstalking</w:t>
              </w:r>
              <w:proofErr w:type="spellEnd"/>
              <w:r w:rsidRPr="003B00F6">
                <w:rPr>
                  <w:rStyle w:val="Hyperlink"/>
                  <w:b/>
                  <w:bCs/>
                  <w:sz w:val="24"/>
                  <w:szCs w:val="24"/>
                </w:rPr>
                <w:t xml:space="preserve"> </w:t>
              </w:r>
              <w:r w:rsidRPr="003B00F6">
                <w:rPr>
                  <w:rStyle w:val="Hyperlink"/>
                  <w:sz w:val="24"/>
                  <w:szCs w:val="24"/>
                </w:rPr>
                <w:t>@rickandbill5000</w:t>
              </w:r>
            </w:hyperlink>
          </w:p>
        </w:tc>
        <w:tc>
          <w:tcPr>
            <w:tcW w:w="3858" w:type="dxa"/>
          </w:tcPr>
          <w:p w14:paraId="2569E510" w14:textId="33DCC099" w:rsidR="00793457" w:rsidRPr="00117FEC" w:rsidRDefault="00793457" w:rsidP="00793457">
            <w:pPr>
              <w:pStyle w:val="NoSpacing"/>
              <w:jc w:val="center"/>
            </w:pPr>
            <w:r>
              <w:rPr>
                <w:noProof/>
                <w:sz w:val="16"/>
                <w:szCs w:val="16"/>
              </w:rPr>
              <w:drawing>
                <wp:inline distT="0" distB="0" distL="0" distR="0" wp14:anchorId="36D581CD" wp14:editId="18E4784C">
                  <wp:extent cx="872290" cy="872290"/>
                  <wp:effectExtent l="0" t="0" r="4445" b="4445"/>
                  <wp:docPr id="2136222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883711" cy="883711"/>
                          </a:xfrm>
                          <a:prstGeom prst="rect">
                            <a:avLst/>
                          </a:prstGeom>
                          <a:noFill/>
                        </pic:spPr>
                      </pic:pic>
                    </a:graphicData>
                  </a:graphic>
                </wp:inline>
              </w:drawing>
            </w:r>
          </w:p>
        </w:tc>
        <w:tc>
          <w:tcPr>
            <w:tcW w:w="4062" w:type="dxa"/>
          </w:tcPr>
          <w:p w14:paraId="6A855A9F" w14:textId="7C545EA0" w:rsidR="000708A9" w:rsidRDefault="0073396A" w:rsidP="0073396A">
            <w:pPr>
              <w:pStyle w:val="NoSpacing"/>
              <w:jc w:val="center"/>
            </w:pPr>
            <w:r w:rsidRPr="0073396A">
              <w:rPr>
                <w:sz w:val="36"/>
                <w:szCs w:val="36"/>
              </w:rPr>
              <w:t xml:space="preserve">Teaching the </w:t>
            </w:r>
            <w:r w:rsidRPr="002A2A97">
              <w:rPr>
                <w:b/>
                <w:bCs/>
                <w:sz w:val="36"/>
                <w:szCs w:val="36"/>
              </w:rPr>
              <w:t>Congregation of the Redeemed</w:t>
            </w:r>
          </w:p>
        </w:tc>
      </w:tr>
    </w:tbl>
    <w:p w14:paraId="23E497B6" w14:textId="77777777" w:rsidR="00343EFE" w:rsidRPr="001B3F5B" w:rsidRDefault="00343EFE" w:rsidP="007F3E06">
      <w:pPr>
        <w:pStyle w:val="NoSpacing"/>
        <w:spacing w:line="276" w:lineRule="auto"/>
        <w:jc w:val="center"/>
        <w:rPr>
          <w:sz w:val="8"/>
          <w:szCs w:val="8"/>
        </w:rPr>
      </w:pPr>
    </w:p>
    <w:p w14:paraId="458C2232" w14:textId="77777777" w:rsidR="003019FB" w:rsidRPr="00695D3D" w:rsidRDefault="003019FB" w:rsidP="0073396A">
      <w:pPr>
        <w:pStyle w:val="NoSpacing"/>
        <w:jc w:val="center"/>
        <w:rPr>
          <w:sz w:val="24"/>
          <w:szCs w:val="24"/>
        </w:rPr>
      </w:pPr>
      <w:r w:rsidRPr="00695D3D">
        <w:rPr>
          <w:sz w:val="24"/>
          <w:szCs w:val="24"/>
        </w:rPr>
        <w:t>Excerpt/Notes</w:t>
      </w:r>
    </w:p>
    <w:p w14:paraId="2C08A651" w14:textId="77777777" w:rsidR="003019FB" w:rsidRPr="00695D3D" w:rsidRDefault="003019FB" w:rsidP="003019FB">
      <w:pPr>
        <w:pStyle w:val="NoSpacing"/>
        <w:jc w:val="center"/>
        <w:rPr>
          <w:sz w:val="24"/>
          <w:szCs w:val="24"/>
        </w:rPr>
      </w:pPr>
      <w:r w:rsidRPr="00695D3D">
        <w:rPr>
          <w:sz w:val="24"/>
          <w:szCs w:val="24"/>
        </w:rPr>
        <w:t>and</w:t>
      </w:r>
    </w:p>
    <w:p w14:paraId="62E13635" w14:textId="77777777" w:rsidR="003019FB" w:rsidRPr="00695D3D" w:rsidRDefault="003019FB" w:rsidP="003019FB">
      <w:pPr>
        <w:pStyle w:val="NoSpacing"/>
        <w:jc w:val="center"/>
        <w:rPr>
          <w:sz w:val="24"/>
          <w:szCs w:val="24"/>
        </w:rPr>
      </w:pPr>
      <w:r w:rsidRPr="00695D3D">
        <w:rPr>
          <w:sz w:val="24"/>
          <w:szCs w:val="24"/>
        </w:rPr>
        <w:t>Teaching Points</w:t>
      </w:r>
    </w:p>
    <w:p w14:paraId="74E985B6" w14:textId="77777777" w:rsidR="003019FB" w:rsidRPr="00695D3D" w:rsidRDefault="003019FB" w:rsidP="003019FB">
      <w:pPr>
        <w:pStyle w:val="NoSpacing"/>
        <w:jc w:val="center"/>
        <w:rPr>
          <w:sz w:val="24"/>
          <w:szCs w:val="24"/>
        </w:rPr>
      </w:pPr>
      <w:r w:rsidRPr="00695D3D">
        <w:rPr>
          <w:sz w:val="24"/>
          <w:szCs w:val="24"/>
        </w:rPr>
        <w:t>from the</w:t>
      </w:r>
    </w:p>
    <w:p w14:paraId="3DBB9DFD" w14:textId="77777777" w:rsidR="003019FB" w:rsidRDefault="003019FB" w:rsidP="003019FB">
      <w:pPr>
        <w:pStyle w:val="NoSpacing"/>
        <w:jc w:val="center"/>
      </w:pPr>
      <w:hyperlink r:id="rId12" w:history="1">
        <w:r w:rsidRPr="005B4BF3">
          <w:rPr>
            <w:rStyle w:val="Hyperlink"/>
            <w:i/>
            <w:iCs/>
            <w:sz w:val="36"/>
            <w:szCs w:val="36"/>
          </w:rPr>
          <w:t>Rick Olsen Bible Study</w:t>
        </w:r>
      </w:hyperlink>
    </w:p>
    <w:p w14:paraId="237EB687" w14:textId="77777777" w:rsidR="003019FB" w:rsidRPr="000B7EF4" w:rsidRDefault="003019FB" w:rsidP="003019FB">
      <w:pPr>
        <w:pStyle w:val="NoSpacing"/>
        <w:jc w:val="center"/>
        <w:rPr>
          <w:sz w:val="8"/>
          <w:szCs w:val="8"/>
        </w:rPr>
      </w:pPr>
    </w:p>
    <w:p w14:paraId="4F2D223F" w14:textId="28CAF813" w:rsidR="003019FB" w:rsidRPr="001C5B6B" w:rsidRDefault="003019FB" w:rsidP="003019FB">
      <w:pPr>
        <w:pStyle w:val="NoSpacing"/>
        <w:jc w:val="center"/>
        <w:rPr>
          <w:sz w:val="24"/>
          <w:szCs w:val="24"/>
        </w:rPr>
      </w:pPr>
      <w:r>
        <w:rPr>
          <w:sz w:val="24"/>
          <w:szCs w:val="24"/>
        </w:rPr>
        <w:t>L</w:t>
      </w:r>
      <w:r w:rsidRPr="001C5B6B">
        <w:rPr>
          <w:sz w:val="24"/>
          <w:szCs w:val="24"/>
        </w:rPr>
        <w:t>EARNING TOOLS</w:t>
      </w:r>
      <w:r w:rsidR="003B00F6">
        <w:rPr>
          <w:sz w:val="24"/>
          <w:szCs w:val="24"/>
        </w:rPr>
        <w:t xml:space="preserve"> USED </w:t>
      </w:r>
    </w:p>
    <w:p w14:paraId="1187B67D" w14:textId="77777777" w:rsidR="003019FB" w:rsidRPr="00C74173" w:rsidRDefault="003019FB" w:rsidP="003019FB">
      <w:pPr>
        <w:pStyle w:val="NoSpacing"/>
        <w:jc w:val="center"/>
        <w:rPr>
          <w:sz w:val="10"/>
          <w:szCs w:val="10"/>
        </w:rPr>
      </w:pPr>
    </w:p>
    <w:p w14:paraId="1E708698" w14:textId="77777777" w:rsidR="003019FB" w:rsidRPr="001C5B6B" w:rsidRDefault="003019FB" w:rsidP="003019FB">
      <w:pPr>
        <w:pStyle w:val="NoSpacing"/>
        <w:spacing w:line="276" w:lineRule="auto"/>
        <w:jc w:val="center"/>
        <w:rPr>
          <w:color w:val="0000FF"/>
          <w:sz w:val="24"/>
          <w:szCs w:val="24"/>
          <w:u w:val="single"/>
        </w:rPr>
      </w:pPr>
      <w:hyperlink r:id="rId13" w:history="1">
        <w:r w:rsidRPr="001C5B6B">
          <w:rPr>
            <w:rStyle w:val="Hyperlink"/>
            <w:sz w:val="24"/>
            <w:szCs w:val="24"/>
          </w:rPr>
          <w:t>I do not understand the word in the Middle English.</w:t>
        </w:r>
      </w:hyperlink>
    </w:p>
    <w:p w14:paraId="5DE83D00" w14:textId="77777777" w:rsidR="003019FB" w:rsidRPr="001C5B6B" w:rsidRDefault="003019FB" w:rsidP="003019FB">
      <w:pPr>
        <w:pStyle w:val="NoSpacing"/>
        <w:spacing w:line="276" w:lineRule="auto"/>
        <w:jc w:val="center"/>
        <w:rPr>
          <w:color w:val="0000FF"/>
          <w:sz w:val="24"/>
          <w:szCs w:val="24"/>
          <w:u w:val="single"/>
        </w:rPr>
      </w:pPr>
      <w:hyperlink r:id="rId14" w:history="1">
        <w:r w:rsidRPr="001C5B6B">
          <w:rPr>
            <w:rStyle w:val="Hyperlink"/>
            <w:sz w:val="24"/>
            <w:szCs w:val="24"/>
          </w:rPr>
          <w:t xml:space="preserve">G4536 - </w:t>
        </w:r>
        <w:proofErr w:type="spellStart"/>
        <w:r w:rsidRPr="001C5B6B">
          <w:rPr>
            <w:rStyle w:val="Hyperlink"/>
            <w:sz w:val="24"/>
            <w:szCs w:val="24"/>
          </w:rPr>
          <w:t>salpigx</w:t>
        </w:r>
        <w:proofErr w:type="spellEnd"/>
        <w:r w:rsidRPr="001C5B6B">
          <w:rPr>
            <w:rStyle w:val="Hyperlink"/>
            <w:sz w:val="24"/>
            <w:szCs w:val="24"/>
          </w:rPr>
          <w:t xml:space="preserve"> - Strong's Greek Lexicon (</w:t>
        </w:r>
        <w:proofErr w:type="spellStart"/>
        <w:r w:rsidRPr="001C5B6B">
          <w:rPr>
            <w:rStyle w:val="Hyperlink"/>
            <w:sz w:val="24"/>
            <w:szCs w:val="24"/>
          </w:rPr>
          <w:t>kjv</w:t>
        </w:r>
        <w:proofErr w:type="spellEnd"/>
        <w:r w:rsidRPr="001C5B6B">
          <w:rPr>
            <w:rStyle w:val="Hyperlink"/>
            <w:sz w:val="24"/>
            <w:szCs w:val="24"/>
          </w:rPr>
          <w:t>) (blueletterbible.org)</w:t>
        </w:r>
      </w:hyperlink>
    </w:p>
    <w:p w14:paraId="3179034A" w14:textId="77777777" w:rsidR="003019FB" w:rsidRPr="001C5B6B" w:rsidRDefault="003019FB" w:rsidP="003019FB">
      <w:pPr>
        <w:pStyle w:val="NoSpacing"/>
        <w:spacing w:line="276" w:lineRule="auto"/>
        <w:jc w:val="center"/>
        <w:rPr>
          <w:rStyle w:val="Hyperlink"/>
          <w:sz w:val="24"/>
          <w:szCs w:val="24"/>
        </w:rPr>
      </w:pPr>
      <w:hyperlink r:id="rId15" w:history="1">
        <w:r w:rsidRPr="001C5B6B">
          <w:rPr>
            <w:rStyle w:val="Hyperlink"/>
            <w:sz w:val="24"/>
            <w:szCs w:val="24"/>
          </w:rPr>
          <w:t>https://loveisrael.org/</w:t>
        </w:r>
      </w:hyperlink>
    </w:p>
    <w:p w14:paraId="0A800301" w14:textId="77777777" w:rsidR="003019FB" w:rsidRDefault="003019FB" w:rsidP="003019FB">
      <w:pPr>
        <w:pStyle w:val="NoSpacing"/>
        <w:spacing w:line="276" w:lineRule="auto"/>
        <w:jc w:val="center"/>
      </w:pPr>
      <w:hyperlink r:id="rId16" w:history="1">
        <w:r w:rsidRPr="001C5B6B">
          <w:rPr>
            <w:rStyle w:val="Hyperlink"/>
            <w:sz w:val="24"/>
            <w:szCs w:val="24"/>
          </w:rPr>
          <w:t>House of David Ministries</w:t>
        </w:r>
      </w:hyperlink>
    </w:p>
    <w:p w14:paraId="6BFFFE06" w14:textId="77777777" w:rsidR="003019FB" w:rsidRDefault="003019FB" w:rsidP="003019FB">
      <w:pPr>
        <w:pStyle w:val="NoSpacing"/>
        <w:spacing w:line="276" w:lineRule="auto"/>
        <w:jc w:val="center"/>
      </w:pPr>
      <w:hyperlink r:id="rId17" w:history="1">
        <w:r w:rsidRPr="00FD1E78">
          <w:rPr>
            <w:rStyle w:val="Hyperlink"/>
          </w:rPr>
          <w:t>https://floydnolenjonesministries.com/</w:t>
        </w:r>
      </w:hyperlink>
    </w:p>
    <w:p w14:paraId="17D014BD" w14:textId="491A82F5" w:rsidR="00C418EB" w:rsidRDefault="00C418EB" w:rsidP="003019FB">
      <w:pPr>
        <w:pStyle w:val="NoSpacing"/>
        <w:spacing w:line="276" w:lineRule="auto"/>
        <w:jc w:val="center"/>
      </w:pPr>
      <w:r w:rsidRPr="00C418EB">
        <w:t>Ripped Out of the Bible, Floyd Nolen Jones, Th.D., Ph.D. Published: 2007, 11th Edition. URL: https://floydnolenjonesministries.com/files/130680834.pd</w:t>
      </w:r>
    </w:p>
    <w:p w14:paraId="56C12304" w14:textId="77777777" w:rsidR="003019FB" w:rsidRPr="001B3F5B" w:rsidRDefault="003019FB" w:rsidP="003019FB">
      <w:pPr>
        <w:pStyle w:val="NoSpacing"/>
        <w:spacing w:line="276" w:lineRule="auto"/>
        <w:rPr>
          <w:sz w:val="6"/>
          <w:szCs w:val="6"/>
        </w:rPr>
      </w:pPr>
    </w:p>
    <w:p w14:paraId="4A692D97" w14:textId="77777777" w:rsidR="003019FB" w:rsidRDefault="003019FB" w:rsidP="003019FB">
      <w:pPr>
        <w:pStyle w:val="NoSpacing"/>
        <w:spacing w:line="276" w:lineRule="auto"/>
        <w:jc w:val="center"/>
      </w:pPr>
      <w:r w:rsidRPr="009A67AE">
        <w:rPr>
          <w:noProof/>
          <w:sz w:val="28"/>
          <w:szCs w:val="28"/>
        </w:rPr>
        <w:drawing>
          <wp:inline distT="0" distB="0" distL="0" distR="0" wp14:anchorId="4006CB3A" wp14:editId="5FAF53F3">
            <wp:extent cx="2938793" cy="584099"/>
            <wp:effectExtent l="0" t="0" r="0" b="6985"/>
            <wp:docPr id="9" name="Picture 9" descr="Israel Signs - Magnetic Scripture Sign MINISTRYKJV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rael Signs - Magnetic Scripture Sign MINISTRYKJV 1611"/>
                    <pic:cNvPicPr>
                      <a:picLocks noChangeAspect="1" noChangeArrowheads="1"/>
                    </pic:cNvPicPr>
                  </pic:nvPicPr>
                  <pic:blipFill>
                    <a:blip r:embed="rId18">
                      <a:extLst>
                        <a:ext uri="{BEBA8EAE-BF5A-486C-A8C5-ECC9F3942E4B}">
                          <a14:imgProps xmlns:a14="http://schemas.microsoft.com/office/drawing/2010/main">
                            <a14:imgLayer r:embed="rId1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194014" cy="634825"/>
                    </a:xfrm>
                    <a:prstGeom prst="rect">
                      <a:avLst/>
                    </a:prstGeom>
                    <a:noFill/>
                    <a:ln>
                      <a:noFill/>
                    </a:ln>
                  </pic:spPr>
                </pic:pic>
              </a:graphicData>
            </a:graphic>
          </wp:inline>
        </w:drawing>
      </w:r>
    </w:p>
    <w:p w14:paraId="66481EB6" w14:textId="77777777" w:rsidR="003019FB" w:rsidRPr="0082332B" w:rsidRDefault="003019FB" w:rsidP="005440F7">
      <w:pPr>
        <w:pStyle w:val="NoSpacing"/>
        <w:spacing w:line="276" w:lineRule="auto"/>
        <w:rPr>
          <w:sz w:val="10"/>
          <w:szCs w:val="10"/>
        </w:rPr>
      </w:pPr>
    </w:p>
    <w:p w14:paraId="042C0752" w14:textId="098BE1A9" w:rsidR="0082332B" w:rsidRPr="00407BA8" w:rsidRDefault="00407BA8" w:rsidP="005440F7">
      <w:pPr>
        <w:pStyle w:val="NoSpacing"/>
        <w:spacing w:line="276" w:lineRule="auto"/>
        <w:rPr>
          <w:sz w:val="32"/>
          <w:szCs w:val="32"/>
        </w:rPr>
      </w:pPr>
      <w:r w:rsidRPr="00407BA8">
        <w:rPr>
          <w:sz w:val="32"/>
          <w:szCs w:val="32"/>
        </w:rPr>
        <w:t>BACKSTORY</w:t>
      </w:r>
    </w:p>
    <w:p w14:paraId="4713DDE3" w14:textId="7BEF2A5E" w:rsidR="00230186" w:rsidRDefault="00230186" w:rsidP="00407BA8">
      <w:pPr>
        <w:pStyle w:val="NoSpacing"/>
        <w:numPr>
          <w:ilvl w:val="0"/>
          <w:numId w:val="30"/>
        </w:numPr>
        <w:spacing w:line="276" w:lineRule="auto"/>
      </w:pPr>
      <w:r>
        <w:t>The book of Acts (30-63 B.C.E)  and the great misunderstanding of the Holy Spirit</w:t>
      </w:r>
    </w:p>
    <w:p w14:paraId="2CD78ADC" w14:textId="4EADA4F8" w:rsidR="00230186" w:rsidRDefault="00230186" w:rsidP="00230186">
      <w:pPr>
        <w:pStyle w:val="NoSpacing"/>
        <w:numPr>
          <w:ilvl w:val="1"/>
          <w:numId w:val="30"/>
        </w:numPr>
        <w:spacing w:line="276" w:lineRule="auto"/>
      </w:pPr>
      <w:r>
        <w:t xml:space="preserve">Completion of the </w:t>
      </w:r>
      <w:r w:rsidRPr="00230186">
        <w:rPr>
          <w:i/>
          <w:iCs/>
        </w:rPr>
        <w:t>Perfect</w:t>
      </w:r>
      <w:r>
        <w:rPr>
          <w:i/>
          <w:iCs/>
        </w:rPr>
        <w:t xml:space="preserve"> -I Cor. 13:10</w:t>
      </w:r>
    </w:p>
    <w:p w14:paraId="22AFD549" w14:textId="2B4DA747" w:rsidR="00230186" w:rsidRPr="00230186" w:rsidRDefault="00230186" w:rsidP="00230186">
      <w:pPr>
        <w:pStyle w:val="NoSpacing"/>
        <w:numPr>
          <w:ilvl w:val="2"/>
          <w:numId w:val="30"/>
        </w:numPr>
        <w:spacing w:line="276" w:lineRule="auto"/>
      </w:pPr>
      <w:r w:rsidRPr="00230186">
        <w:rPr>
          <w:i/>
          <w:iCs/>
        </w:rPr>
        <w:t xml:space="preserve">But when that which is perfect </w:t>
      </w:r>
      <w:proofErr w:type="gramStart"/>
      <w:r w:rsidRPr="00230186">
        <w:rPr>
          <w:i/>
          <w:iCs/>
        </w:rPr>
        <w:t>is come</w:t>
      </w:r>
      <w:proofErr w:type="gramEnd"/>
      <w:r w:rsidRPr="00230186">
        <w:rPr>
          <w:i/>
          <w:iCs/>
        </w:rPr>
        <w:t>, then that which is in part shall be done away</w:t>
      </w:r>
      <w:r>
        <w:t xml:space="preserve"> -</w:t>
      </w:r>
    </w:p>
    <w:p w14:paraId="5ADE5958" w14:textId="79CBA1DF" w:rsidR="00164A77" w:rsidRPr="00013DA0" w:rsidRDefault="00013DA0" w:rsidP="00013DA0">
      <w:pPr>
        <w:pStyle w:val="NoSpacing"/>
        <w:jc w:val="center"/>
        <w:rPr>
          <w:sz w:val="40"/>
          <w:szCs w:val="40"/>
        </w:rPr>
      </w:pPr>
      <w:r w:rsidRPr="00013DA0">
        <w:rPr>
          <w:sz w:val="40"/>
          <w:szCs w:val="40"/>
        </w:rPr>
        <w:t>ACTS 18:23–21:14</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845"/>
      </w:tblGrid>
      <w:tr w:rsidR="00164A77" w:rsidRPr="00423AE0" w14:paraId="637CBF70" w14:textId="77777777" w:rsidTr="00A57153">
        <w:tc>
          <w:tcPr>
            <w:tcW w:w="5400" w:type="dxa"/>
          </w:tcPr>
          <w:p w14:paraId="5B82BCF1" w14:textId="77777777" w:rsidR="00164A77" w:rsidRPr="00423AE0" w:rsidRDefault="00164A77" w:rsidP="00A57153">
            <w:pPr>
              <w:pStyle w:val="NoSpacing"/>
              <w:spacing w:line="276" w:lineRule="auto"/>
              <w:jc w:val="center"/>
              <w:rPr>
                <w:sz w:val="28"/>
                <w:szCs w:val="28"/>
              </w:rPr>
            </w:pPr>
            <w:r w:rsidRPr="00423AE0">
              <w:rPr>
                <w:sz w:val="28"/>
                <w:szCs w:val="28"/>
              </w:rPr>
              <w:t>King James Version</w:t>
            </w:r>
          </w:p>
        </w:tc>
        <w:tc>
          <w:tcPr>
            <w:tcW w:w="5845" w:type="dxa"/>
          </w:tcPr>
          <w:p w14:paraId="4197469D" w14:textId="77777777" w:rsidR="00164A77" w:rsidRPr="00423AE0" w:rsidRDefault="00164A77" w:rsidP="00A57153">
            <w:pPr>
              <w:pStyle w:val="NoSpacing"/>
              <w:spacing w:line="276" w:lineRule="auto"/>
              <w:jc w:val="center"/>
              <w:rPr>
                <w:sz w:val="28"/>
                <w:szCs w:val="28"/>
              </w:rPr>
            </w:pPr>
            <w:r w:rsidRPr="00423AE0">
              <w:rPr>
                <w:sz w:val="28"/>
                <w:szCs w:val="28"/>
              </w:rPr>
              <w:t>Complete Jewish Bible</w:t>
            </w:r>
          </w:p>
        </w:tc>
      </w:tr>
      <w:tr w:rsidR="00164A77" w:rsidRPr="004F279E" w14:paraId="3E977326" w14:textId="77777777" w:rsidTr="00230186">
        <w:tblPrEx>
          <w:tblBorders>
            <w:top w:val="double" w:sz="4" w:space="0" w:color="auto"/>
          </w:tblBorders>
        </w:tblPrEx>
        <w:tc>
          <w:tcPr>
            <w:tcW w:w="5400" w:type="dxa"/>
          </w:tcPr>
          <w:p w14:paraId="49650ED8" w14:textId="77777777" w:rsidR="00230186" w:rsidRDefault="00230186" w:rsidP="00230186">
            <w:pPr>
              <w:pStyle w:val="NoSpacing"/>
              <w:spacing w:line="276" w:lineRule="auto"/>
              <w:rPr>
                <w:i/>
                <w:iCs/>
                <w:color w:val="0E2841" w:themeColor="text2"/>
                <w:sz w:val="28"/>
                <w:szCs w:val="28"/>
              </w:rPr>
            </w:pPr>
            <w:r w:rsidRPr="00230186">
              <w:rPr>
                <w:b/>
                <w:bCs/>
                <w:i/>
                <w:iCs/>
                <w:color w:val="0E2841" w:themeColor="text2"/>
                <w:sz w:val="28"/>
                <w:szCs w:val="28"/>
                <w:vertAlign w:val="superscript"/>
              </w:rPr>
              <w:t>22 </w:t>
            </w:r>
            <w:r w:rsidRPr="00230186">
              <w:rPr>
                <w:i/>
                <w:iCs/>
                <w:color w:val="0E2841" w:themeColor="text2"/>
                <w:sz w:val="28"/>
                <w:szCs w:val="28"/>
              </w:rPr>
              <w:t xml:space="preserve">And when he had landed at Caesarea, and gone up, and saluted the </w:t>
            </w:r>
            <w:r w:rsidRPr="00230186">
              <w:rPr>
                <w:i/>
                <w:iCs/>
                <w:color w:val="0E2841" w:themeColor="text2"/>
                <w:sz w:val="28"/>
                <w:szCs w:val="28"/>
                <w:u w:val="single"/>
              </w:rPr>
              <w:t>church</w:t>
            </w:r>
            <w:r w:rsidRPr="00230186">
              <w:rPr>
                <w:i/>
                <w:iCs/>
                <w:color w:val="0E2841" w:themeColor="text2"/>
                <w:sz w:val="28"/>
                <w:szCs w:val="28"/>
              </w:rPr>
              <w:t>, he went down to Antioch.</w:t>
            </w:r>
          </w:p>
          <w:p w14:paraId="05A6715E" w14:textId="77777777" w:rsidR="00230186" w:rsidRPr="00230186" w:rsidRDefault="00230186" w:rsidP="00230186">
            <w:pPr>
              <w:pStyle w:val="NoSpacing"/>
              <w:spacing w:line="276" w:lineRule="auto"/>
              <w:rPr>
                <w:i/>
                <w:iCs/>
                <w:color w:val="0E2841" w:themeColor="text2"/>
                <w:sz w:val="10"/>
                <w:szCs w:val="10"/>
              </w:rPr>
            </w:pPr>
          </w:p>
          <w:p w14:paraId="59CA23A7" w14:textId="5D57D101" w:rsidR="00164A77" w:rsidRPr="00164A77" w:rsidRDefault="00230186" w:rsidP="00A57153">
            <w:pPr>
              <w:pStyle w:val="NoSpacing"/>
              <w:spacing w:line="276" w:lineRule="auto"/>
              <w:rPr>
                <w:i/>
                <w:iCs/>
                <w:color w:val="0E2841" w:themeColor="text2"/>
                <w:sz w:val="28"/>
                <w:szCs w:val="28"/>
              </w:rPr>
            </w:pPr>
            <w:r w:rsidRPr="00230186">
              <w:rPr>
                <w:b/>
                <w:bCs/>
                <w:i/>
                <w:iCs/>
                <w:color w:val="0E2841" w:themeColor="text2"/>
                <w:sz w:val="28"/>
                <w:szCs w:val="28"/>
                <w:vertAlign w:val="superscript"/>
              </w:rPr>
              <w:t>23 </w:t>
            </w:r>
            <w:r w:rsidRPr="00230186">
              <w:rPr>
                <w:i/>
                <w:iCs/>
                <w:color w:val="0E2841" w:themeColor="text2"/>
                <w:sz w:val="28"/>
                <w:szCs w:val="28"/>
              </w:rPr>
              <w:t xml:space="preserve">And after he had spent some time there, he </w:t>
            </w:r>
            <w:proofErr w:type="gramStart"/>
            <w:r w:rsidRPr="00230186">
              <w:rPr>
                <w:i/>
                <w:iCs/>
                <w:color w:val="0E2841" w:themeColor="text2"/>
                <w:sz w:val="28"/>
                <w:szCs w:val="28"/>
              </w:rPr>
              <w:t>departed, and</w:t>
            </w:r>
            <w:proofErr w:type="gramEnd"/>
            <w:r w:rsidRPr="00230186">
              <w:rPr>
                <w:i/>
                <w:iCs/>
                <w:color w:val="0E2841" w:themeColor="text2"/>
                <w:sz w:val="28"/>
                <w:szCs w:val="28"/>
              </w:rPr>
              <w:t xml:space="preserve"> went over all the country of Galatia and Phrygia in order, strengthening all the </w:t>
            </w:r>
            <w:r w:rsidRPr="00230186">
              <w:rPr>
                <w:i/>
                <w:iCs/>
                <w:color w:val="0E2841" w:themeColor="text2"/>
                <w:sz w:val="28"/>
                <w:szCs w:val="28"/>
                <w:u w:val="single"/>
              </w:rPr>
              <w:t>disciples</w:t>
            </w:r>
            <w:r w:rsidRPr="00230186">
              <w:rPr>
                <w:i/>
                <w:iCs/>
                <w:color w:val="0E2841" w:themeColor="text2"/>
                <w:sz w:val="28"/>
                <w:szCs w:val="28"/>
              </w:rPr>
              <w:t>.</w:t>
            </w:r>
          </w:p>
        </w:tc>
        <w:tc>
          <w:tcPr>
            <w:tcW w:w="5845" w:type="dxa"/>
          </w:tcPr>
          <w:p w14:paraId="7B1DF9F8" w14:textId="77777777" w:rsidR="00230186" w:rsidRDefault="00164A77" w:rsidP="00A57153">
            <w:pPr>
              <w:pStyle w:val="NoSpacing"/>
              <w:spacing w:line="276" w:lineRule="auto"/>
              <w:rPr>
                <w:i/>
                <w:iCs/>
                <w:color w:val="0E2841" w:themeColor="text2"/>
                <w:sz w:val="28"/>
                <w:szCs w:val="28"/>
              </w:rPr>
            </w:pPr>
            <w:r w:rsidRPr="00164A77">
              <w:rPr>
                <w:b/>
                <w:bCs/>
                <w:i/>
                <w:iCs/>
                <w:color w:val="0E2841" w:themeColor="text2"/>
                <w:sz w:val="28"/>
                <w:szCs w:val="28"/>
                <w:vertAlign w:val="superscript"/>
              </w:rPr>
              <w:t>22 </w:t>
            </w:r>
            <w:r w:rsidRPr="00164A77">
              <w:rPr>
                <w:i/>
                <w:iCs/>
                <w:color w:val="0E2841" w:themeColor="text2"/>
                <w:sz w:val="28"/>
                <w:szCs w:val="28"/>
              </w:rPr>
              <w:t xml:space="preserve">After landing at Caesarea, he went up to Yerushalayim and greeted the </w:t>
            </w:r>
            <w:r w:rsidRPr="00230186">
              <w:rPr>
                <w:i/>
                <w:iCs/>
                <w:color w:val="0E2841" w:themeColor="text2"/>
                <w:sz w:val="28"/>
                <w:szCs w:val="28"/>
                <w:u w:val="single"/>
              </w:rPr>
              <w:t>Messianic community</w:t>
            </w:r>
            <w:r w:rsidRPr="00164A77">
              <w:rPr>
                <w:i/>
                <w:iCs/>
                <w:color w:val="0E2841" w:themeColor="text2"/>
                <w:sz w:val="28"/>
                <w:szCs w:val="28"/>
              </w:rPr>
              <w:t>. Then he came down to Antioch,</w:t>
            </w:r>
          </w:p>
          <w:p w14:paraId="7DC8FC5C" w14:textId="77777777" w:rsidR="00230186" w:rsidRPr="00230186" w:rsidRDefault="00230186" w:rsidP="00A57153">
            <w:pPr>
              <w:pStyle w:val="NoSpacing"/>
              <w:spacing w:line="276" w:lineRule="auto"/>
              <w:rPr>
                <w:i/>
                <w:iCs/>
                <w:color w:val="0E2841" w:themeColor="text2"/>
                <w:sz w:val="10"/>
                <w:szCs w:val="10"/>
              </w:rPr>
            </w:pPr>
          </w:p>
          <w:p w14:paraId="5287CB84" w14:textId="1E2C8823" w:rsidR="00164A77" w:rsidRPr="00EE4057" w:rsidRDefault="00164A77" w:rsidP="00A57153">
            <w:pPr>
              <w:pStyle w:val="NoSpacing"/>
              <w:spacing w:line="276" w:lineRule="auto"/>
              <w:rPr>
                <w:i/>
                <w:iCs/>
                <w:color w:val="0E2841" w:themeColor="text2"/>
                <w:sz w:val="28"/>
                <w:szCs w:val="28"/>
              </w:rPr>
            </w:pPr>
            <w:r w:rsidRPr="00164A77">
              <w:rPr>
                <w:i/>
                <w:iCs/>
                <w:color w:val="0E2841" w:themeColor="text2"/>
                <w:sz w:val="28"/>
                <w:szCs w:val="28"/>
              </w:rPr>
              <w:t> </w:t>
            </w:r>
            <w:r w:rsidRPr="00164A77">
              <w:rPr>
                <w:b/>
                <w:bCs/>
                <w:i/>
                <w:iCs/>
                <w:color w:val="0E2841" w:themeColor="text2"/>
                <w:sz w:val="28"/>
                <w:szCs w:val="28"/>
                <w:vertAlign w:val="superscript"/>
              </w:rPr>
              <w:t>23 </w:t>
            </w:r>
            <w:r w:rsidRPr="00164A77">
              <w:rPr>
                <w:i/>
                <w:iCs/>
                <w:color w:val="0E2841" w:themeColor="text2"/>
                <w:sz w:val="28"/>
                <w:szCs w:val="28"/>
              </w:rPr>
              <w:t xml:space="preserve">spent some time </w:t>
            </w:r>
            <w:proofErr w:type="gramStart"/>
            <w:r w:rsidRPr="00164A77">
              <w:rPr>
                <w:i/>
                <w:iCs/>
                <w:color w:val="0E2841" w:themeColor="text2"/>
                <w:sz w:val="28"/>
                <w:szCs w:val="28"/>
              </w:rPr>
              <w:t>there, and</w:t>
            </w:r>
            <w:proofErr w:type="gramEnd"/>
            <w:r w:rsidRPr="00164A77">
              <w:rPr>
                <w:i/>
                <w:iCs/>
                <w:color w:val="0E2841" w:themeColor="text2"/>
                <w:sz w:val="28"/>
                <w:szCs w:val="28"/>
              </w:rPr>
              <w:t xml:space="preserve"> afterwards set out and passed systematically through the region of Galatia and Phrygia, strengthening all the</w:t>
            </w:r>
            <w:r w:rsidR="005B38D9">
              <w:rPr>
                <w:i/>
                <w:iCs/>
                <w:color w:val="0E2841" w:themeColor="text2"/>
                <w:sz w:val="28"/>
                <w:szCs w:val="28"/>
              </w:rPr>
              <w:t>*</w:t>
            </w:r>
            <w:r w:rsidRPr="00164A77">
              <w:rPr>
                <w:i/>
                <w:iCs/>
                <w:color w:val="0E2841" w:themeColor="text2"/>
                <w:sz w:val="28"/>
                <w:szCs w:val="28"/>
              </w:rPr>
              <w:t> </w:t>
            </w:r>
            <w:proofErr w:type="spellStart"/>
            <w:r w:rsidRPr="00230186">
              <w:rPr>
                <w:i/>
                <w:iCs/>
                <w:color w:val="0E2841" w:themeColor="text2"/>
                <w:sz w:val="28"/>
                <w:szCs w:val="28"/>
                <w:u w:val="single"/>
              </w:rPr>
              <w:t>talmidim</w:t>
            </w:r>
            <w:proofErr w:type="spellEnd"/>
            <w:r w:rsidRPr="00164A77">
              <w:rPr>
                <w:i/>
                <w:iCs/>
                <w:color w:val="0E2841" w:themeColor="text2"/>
                <w:sz w:val="28"/>
                <w:szCs w:val="28"/>
              </w:rPr>
              <w:t>.</w:t>
            </w:r>
          </w:p>
        </w:tc>
      </w:tr>
    </w:tbl>
    <w:p w14:paraId="58C1D5BB" w14:textId="77777777" w:rsidR="00230186" w:rsidRPr="00695D3D" w:rsidRDefault="00230186" w:rsidP="00230186">
      <w:pPr>
        <w:rPr>
          <w:sz w:val="6"/>
          <w:szCs w:val="6"/>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230186" w:rsidRPr="004F279E" w14:paraId="405AD46B" w14:textId="77777777" w:rsidTr="00A57153">
        <w:tc>
          <w:tcPr>
            <w:tcW w:w="10350" w:type="dxa"/>
          </w:tcPr>
          <w:p w14:paraId="22363038" w14:textId="77777777" w:rsidR="005B38D9" w:rsidRDefault="005B38D9" w:rsidP="00A57153">
            <w:pPr>
              <w:pStyle w:val="NoSpacing"/>
              <w:numPr>
                <w:ilvl w:val="0"/>
                <w:numId w:val="21"/>
              </w:numPr>
              <w:spacing w:line="276" w:lineRule="auto"/>
              <w:rPr>
                <w:sz w:val="26"/>
                <w:szCs w:val="26"/>
              </w:rPr>
            </w:pPr>
            <w:r>
              <w:rPr>
                <w:sz w:val="26"/>
                <w:szCs w:val="26"/>
              </w:rPr>
              <w:t>Messianic Community</w:t>
            </w:r>
          </w:p>
          <w:p w14:paraId="1F314618" w14:textId="3450FE3D" w:rsidR="00230186" w:rsidRPr="0082332B" w:rsidRDefault="005B38D9" w:rsidP="00A57153">
            <w:pPr>
              <w:pStyle w:val="NoSpacing"/>
              <w:numPr>
                <w:ilvl w:val="0"/>
                <w:numId w:val="21"/>
              </w:numPr>
              <w:spacing w:line="276" w:lineRule="auto"/>
              <w:rPr>
                <w:sz w:val="26"/>
                <w:szCs w:val="26"/>
              </w:rPr>
            </w:pPr>
            <w:r>
              <w:rPr>
                <w:sz w:val="26"/>
                <w:szCs w:val="26"/>
              </w:rPr>
              <w:t>* see below</w:t>
            </w:r>
          </w:p>
        </w:tc>
      </w:tr>
    </w:tbl>
    <w:p w14:paraId="13B41EFC" w14:textId="77777777" w:rsidR="00695D3D" w:rsidRPr="00221686" w:rsidRDefault="00695D3D" w:rsidP="00695D3D">
      <w:pPr>
        <w:pStyle w:val="NoSpacing"/>
        <w:spacing w:line="276" w:lineRule="auto"/>
        <w:rPr>
          <w:sz w:val="10"/>
          <w:szCs w:val="10"/>
        </w:rPr>
      </w:pPr>
    </w:p>
    <w:tbl>
      <w:tblPr>
        <w:tblStyle w:val="TableGrid"/>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09"/>
      </w:tblGrid>
      <w:tr w:rsidR="003B00F6" w:rsidRPr="004F279E" w14:paraId="0C95617B" w14:textId="77777777" w:rsidTr="00013DA0">
        <w:trPr>
          <w:trHeight w:val="1558"/>
        </w:trPr>
        <w:tc>
          <w:tcPr>
            <w:tcW w:w="5631" w:type="dxa"/>
            <w:tcBorders>
              <w:bottom w:val="single" w:sz="4" w:space="0" w:color="auto"/>
            </w:tcBorders>
          </w:tcPr>
          <w:p w14:paraId="2A2820DB" w14:textId="77777777" w:rsidR="00230186" w:rsidRDefault="00230186" w:rsidP="00230186">
            <w:pPr>
              <w:pStyle w:val="NoSpacing"/>
              <w:spacing w:line="276" w:lineRule="auto"/>
              <w:rPr>
                <w:i/>
                <w:iCs/>
                <w:color w:val="0E2841" w:themeColor="text2"/>
                <w:sz w:val="28"/>
                <w:szCs w:val="28"/>
              </w:rPr>
            </w:pPr>
            <w:r w:rsidRPr="00230186">
              <w:rPr>
                <w:b/>
                <w:bCs/>
                <w:i/>
                <w:iCs/>
                <w:color w:val="0E2841" w:themeColor="text2"/>
                <w:sz w:val="28"/>
                <w:szCs w:val="28"/>
                <w:vertAlign w:val="superscript"/>
              </w:rPr>
              <w:t>24 </w:t>
            </w:r>
            <w:r w:rsidRPr="00230186">
              <w:rPr>
                <w:i/>
                <w:iCs/>
                <w:color w:val="0E2841" w:themeColor="text2"/>
                <w:sz w:val="28"/>
                <w:szCs w:val="28"/>
              </w:rPr>
              <w:t xml:space="preserve">And a certain </w:t>
            </w:r>
            <w:r w:rsidRPr="00230186">
              <w:rPr>
                <w:i/>
                <w:iCs/>
                <w:color w:val="0E2841" w:themeColor="text2"/>
                <w:sz w:val="28"/>
                <w:szCs w:val="28"/>
                <w:u w:val="single"/>
              </w:rPr>
              <w:t>Jew</w:t>
            </w:r>
            <w:r w:rsidRPr="00230186">
              <w:rPr>
                <w:i/>
                <w:iCs/>
                <w:color w:val="0E2841" w:themeColor="text2"/>
                <w:sz w:val="28"/>
                <w:szCs w:val="28"/>
              </w:rPr>
              <w:t xml:space="preserve"> named Apollos, born at </w:t>
            </w:r>
            <w:r w:rsidRPr="00230186">
              <w:rPr>
                <w:i/>
                <w:iCs/>
                <w:color w:val="0E2841" w:themeColor="text2"/>
                <w:sz w:val="28"/>
                <w:szCs w:val="28"/>
                <w:u w:val="single"/>
              </w:rPr>
              <w:t>Alexandria</w:t>
            </w:r>
            <w:r w:rsidRPr="00230186">
              <w:rPr>
                <w:i/>
                <w:iCs/>
                <w:color w:val="0E2841" w:themeColor="text2"/>
                <w:sz w:val="28"/>
                <w:szCs w:val="28"/>
              </w:rPr>
              <w:t xml:space="preserve">, an eloquent man, and mighty in the </w:t>
            </w:r>
            <w:r w:rsidRPr="00230186">
              <w:rPr>
                <w:i/>
                <w:iCs/>
                <w:color w:val="0E2841" w:themeColor="text2"/>
                <w:sz w:val="28"/>
                <w:szCs w:val="28"/>
                <w:u w:val="single"/>
              </w:rPr>
              <w:t>scriptures</w:t>
            </w:r>
            <w:r w:rsidRPr="00230186">
              <w:rPr>
                <w:i/>
                <w:iCs/>
                <w:color w:val="0E2841" w:themeColor="text2"/>
                <w:sz w:val="28"/>
                <w:szCs w:val="28"/>
              </w:rPr>
              <w:t>, came to Ephesus.</w:t>
            </w:r>
          </w:p>
          <w:p w14:paraId="62C599CD" w14:textId="12F0505C" w:rsidR="003B00F6" w:rsidRPr="00EE4057" w:rsidRDefault="003B00F6" w:rsidP="00541C48">
            <w:pPr>
              <w:pStyle w:val="NoSpacing"/>
              <w:spacing w:line="276" w:lineRule="auto"/>
              <w:rPr>
                <w:i/>
                <w:iCs/>
                <w:color w:val="0E2841" w:themeColor="text2"/>
                <w:sz w:val="28"/>
                <w:szCs w:val="28"/>
              </w:rPr>
            </w:pPr>
          </w:p>
        </w:tc>
        <w:tc>
          <w:tcPr>
            <w:tcW w:w="5609" w:type="dxa"/>
            <w:tcBorders>
              <w:bottom w:val="single" w:sz="4" w:space="0" w:color="auto"/>
            </w:tcBorders>
          </w:tcPr>
          <w:p w14:paraId="51AA47E8" w14:textId="312ABF90" w:rsidR="003B00F6" w:rsidRPr="00EE4057" w:rsidRDefault="00230186" w:rsidP="00541C48">
            <w:pPr>
              <w:pStyle w:val="NoSpacing"/>
              <w:spacing w:line="276" w:lineRule="auto"/>
              <w:rPr>
                <w:i/>
                <w:iCs/>
                <w:color w:val="0E2841" w:themeColor="text2"/>
                <w:sz w:val="28"/>
                <w:szCs w:val="28"/>
              </w:rPr>
            </w:pPr>
            <w:r w:rsidRPr="00230186">
              <w:rPr>
                <w:b/>
                <w:bCs/>
                <w:i/>
                <w:iCs/>
                <w:color w:val="0E2841" w:themeColor="text2"/>
                <w:sz w:val="28"/>
                <w:szCs w:val="28"/>
                <w:vertAlign w:val="superscript"/>
              </w:rPr>
              <w:t>24 </w:t>
            </w:r>
            <w:r w:rsidRPr="00230186">
              <w:rPr>
                <w:i/>
                <w:iCs/>
                <w:color w:val="0E2841" w:themeColor="text2"/>
                <w:sz w:val="28"/>
                <w:szCs w:val="28"/>
              </w:rPr>
              <w:t xml:space="preserve">Meanwhile, a </w:t>
            </w:r>
            <w:r w:rsidRPr="00013DA0">
              <w:rPr>
                <w:i/>
                <w:iCs/>
                <w:color w:val="0E2841" w:themeColor="text2"/>
                <w:sz w:val="28"/>
                <w:szCs w:val="28"/>
                <w:u w:val="single"/>
              </w:rPr>
              <w:t>Jewish</w:t>
            </w:r>
            <w:r w:rsidRPr="00230186">
              <w:rPr>
                <w:i/>
                <w:iCs/>
                <w:color w:val="0E2841" w:themeColor="text2"/>
                <w:sz w:val="28"/>
                <w:szCs w:val="28"/>
              </w:rPr>
              <w:t xml:space="preserve"> man named Apollos, a native of </w:t>
            </w:r>
            <w:r w:rsidRPr="00013DA0">
              <w:rPr>
                <w:i/>
                <w:iCs/>
                <w:color w:val="0E2841" w:themeColor="text2"/>
                <w:sz w:val="28"/>
                <w:szCs w:val="28"/>
                <w:u w:val="single"/>
              </w:rPr>
              <w:t>Alexandria</w:t>
            </w:r>
            <w:r w:rsidRPr="00230186">
              <w:rPr>
                <w:i/>
                <w:iCs/>
                <w:color w:val="0E2841" w:themeColor="text2"/>
                <w:sz w:val="28"/>
                <w:szCs w:val="28"/>
              </w:rPr>
              <w:t>, came to Ephesus. He was an eloquent speaker with a thorough knowledge of the </w:t>
            </w:r>
            <w:r w:rsidRPr="00013DA0">
              <w:rPr>
                <w:i/>
                <w:iCs/>
                <w:color w:val="0E2841" w:themeColor="text2"/>
                <w:sz w:val="28"/>
                <w:szCs w:val="28"/>
                <w:u w:val="single"/>
              </w:rPr>
              <w:t>Tanakh</w:t>
            </w:r>
            <w:r w:rsidRPr="00230186">
              <w:rPr>
                <w:i/>
                <w:iCs/>
                <w:color w:val="0E2841" w:themeColor="text2"/>
                <w:sz w:val="28"/>
                <w:szCs w:val="28"/>
              </w:rPr>
              <w:t>. </w:t>
            </w:r>
          </w:p>
        </w:tc>
      </w:tr>
    </w:tbl>
    <w:p w14:paraId="39066A2F" w14:textId="77777777" w:rsidR="00013DA0" w:rsidRPr="00013DA0" w:rsidRDefault="00013DA0">
      <w:pPr>
        <w:rPr>
          <w:sz w:val="10"/>
          <w:szCs w:val="10"/>
        </w:rPr>
      </w:pPr>
    </w:p>
    <w:p w14:paraId="6035D085" w14:textId="5DF4E9C7" w:rsidR="00013DA0" w:rsidRPr="00013DA0" w:rsidRDefault="00013DA0" w:rsidP="00013DA0">
      <w:pPr>
        <w:pStyle w:val="NoSpacing"/>
        <w:numPr>
          <w:ilvl w:val="0"/>
          <w:numId w:val="30"/>
        </w:numPr>
        <w:spacing w:line="276" w:lineRule="auto"/>
        <w:rPr>
          <w:sz w:val="24"/>
          <w:szCs w:val="24"/>
        </w:rPr>
      </w:pPr>
      <w:hyperlink r:id="rId20" w:history="1">
        <w:proofErr w:type="spellStart"/>
        <w:r w:rsidRPr="00013DA0">
          <w:rPr>
            <w:rStyle w:val="Hyperlink"/>
            <w:sz w:val="24"/>
            <w:szCs w:val="24"/>
          </w:rPr>
          <w:t>TaNaKh</w:t>
        </w:r>
        <w:proofErr w:type="spellEnd"/>
      </w:hyperlink>
    </w:p>
    <w:p w14:paraId="6D44A100" w14:textId="093F65EC" w:rsidR="00013DA0" w:rsidRPr="00013DA0" w:rsidRDefault="00013DA0" w:rsidP="00013DA0">
      <w:pPr>
        <w:pStyle w:val="NoSpacing"/>
        <w:numPr>
          <w:ilvl w:val="0"/>
          <w:numId w:val="30"/>
        </w:numPr>
        <w:spacing w:line="276" w:lineRule="auto"/>
        <w:rPr>
          <w:sz w:val="24"/>
          <w:szCs w:val="24"/>
        </w:rPr>
      </w:pPr>
      <w:r w:rsidRPr="00013DA0">
        <w:rPr>
          <w:i/>
          <w:iCs/>
          <w:sz w:val="24"/>
          <w:szCs w:val="24"/>
        </w:rPr>
        <w:t xml:space="preserve">CORRECTION: </w:t>
      </w:r>
      <w:r w:rsidRPr="00013DA0">
        <w:rPr>
          <w:sz w:val="24"/>
          <w:szCs w:val="24"/>
        </w:rPr>
        <w:t>P.58</w:t>
      </w:r>
      <w:r w:rsidRPr="00013DA0">
        <w:rPr>
          <w:i/>
          <w:iCs/>
          <w:sz w:val="24"/>
          <w:szCs w:val="24"/>
        </w:rPr>
        <w:t xml:space="preserve"> </w:t>
      </w:r>
      <w:r w:rsidRPr="00013DA0">
        <w:rPr>
          <w:i/>
          <w:iCs/>
          <w:sz w:val="24"/>
          <w:szCs w:val="24"/>
        </w:rPr>
        <w:br/>
        <w:t xml:space="preserve">“Apollos </w:t>
      </w:r>
      <w:proofErr w:type="spellStart"/>
      <w:r w:rsidRPr="00013DA0">
        <w:rPr>
          <w:i/>
          <w:iCs/>
          <w:sz w:val="24"/>
          <w:szCs w:val="24"/>
        </w:rPr>
        <w:t>Apollos</w:t>
      </w:r>
      <w:proofErr w:type="spellEnd"/>
      <w:r w:rsidRPr="00013DA0">
        <w:rPr>
          <w:i/>
          <w:iCs/>
          <w:sz w:val="24"/>
          <w:szCs w:val="24"/>
        </w:rPr>
        <w:t xml:space="preserve"> was a Jew from Alexandria, a city on the coast of the Mediterranean in Egypt, northern Africa. At the time, Alexandria was Egypt’s capital and its cultural, intellectual, and research center. Alexandria had a massive library and was a hub for scholars from various cultures. This where they first translated the Hebrew Bible into Greek (the Septuagint or LXX) because so many of the Hellenistic Jews could no longer read Hebrew.”</w:t>
      </w:r>
      <w:r w:rsidRPr="00013DA0">
        <w:rPr>
          <w:sz w:val="24"/>
          <w:szCs w:val="24"/>
        </w:rPr>
        <w:t xml:space="preserve"> </w:t>
      </w:r>
    </w:p>
    <w:p w14:paraId="7CE17D0D" w14:textId="77777777" w:rsidR="00013DA0" w:rsidRPr="00013DA0" w:rsidRDefault="00013DA0" w:rsidP="00013DA0">
      <w:pPr>
        <w:pStyle w:val="NoSpacing"/>
        <w:numPr>
          <w:ilvl w:val="1"/>
          <w:numId w:val="30"/>
        </w:numPr>
        <w:spacing w:line="276" w:lineRule="auto"/>
        <w:rPr>
          <w:sz w:val="24"/>
          <w:szCs w:val="24"/>
        </w:rPr>
      </w:pPr>
      <w:hyperlink r:id="rId21" w:history="1">
        <w:r w:rsidRPr="00013DA0">
          <w:rPr>
            <w:rStyle w:val="Hyperlink"/>
            <w:i/>
            <w:iCs/>
            <w:sz w:val="24"/>
            <w:szCs w:val="24"/>
          </w:rPr>
          <w:t>The Septuagint (70</w:t>
        </w:r>
      </w:hyperlink>
      <w:r w:rsidRPr="00013DA0">
        <w:rPr>
          <w:i/>
          <w:iCs/>
          <w:sz w:val="24"/>
          <w:szCs w:val="24"/>
        </w:rPr>
        <w:t>)</w:t>
      </w:r>
    </w:p>
    <w:p w14:paraId="718745E5" w14:textId="77777777" w:rsidR="00013DA0" w:rsidRPr="00013DA0" w:rsidRDefault="00013DA0" w:rsidP="00013DA0">
      <w:pPr>
        <w:pStyle w:val="NoSpacing"/>
        <w:numPr>
          <w:ilvl w:val="1"/>
          <w:numId w:val="30"/>
        </w:numPr>
        <w:spacing w:line="276" w:lineRule="auto"/>
        <w:rPr>
          <w:sz w:val="24"/>
          <w:szCs w:val="24"/>
        </w:rPr>
      </w:pPr>
      <w:hyperlink r:id="rId22" w:history="1">
        <w:r w:rsidRPr="00013DA0">
          <w:rPr>
            <w:rStyle w:val="Hyperlink"/>
            <w:sz w:val="24"/>
            <w:szCs w:val="24"/>
          </w:rPr>
          <w:t>The Septuagint: Acritical Analysis by Floyd Nolen Jones</w:t>
        </w:r>
      </w:hyperlink>
      <w:r w:rsidRPr="00013DA0">
        <w:rPr>
          <w:sz w:val="24"/>
          <w:szCs w:val="24"/>
        </w:rPr>
        <w:t xml:space="preserve"> </w:t>
      </w:r>
    </w:p>
    <w:p w14:paraId="6D914ADD" w14:textId="77777777" w:rsidR="00013DA0" w:rsidRPr="00013DA0" w:rsidRDefault="00013DA0" w:rsidP="00013DA0">
      <w:pPr>
        <w:pStyle w:val="NoSpacing"/>
        <w:numPr>
          <w:ilvl w:val="1"/>
          <w:numId w:val="30"/>
        </w:numPr>
        <w:spacing w:line="276" w:lineRule="auto"/>
        <w:rPr>
          <w:sz w:val="24"/>
          <w:szCs w:val="24"/>
        </w:rPr>
      </w:pPr>
      <w:r w:rsidRPr="00013DA0">
        <w:rPr>
          <w:sz w:val="24"/>
          <w:szCs w:val="24"/>
        </w:rPr>
        <w:t xml:space="preserve">The </w:t>
      </w:r>
      <w:hyperlink r:id="rId23" w:history="1">
        <w:r w:rsidRPr="00013DA0">
          <w:rPr>
            <w:rStyle w:val="Hyperlink"/>
            <w:sz w:val="24"/>
            <w:szCs w:val="24"/>
          </w:rPr>
          <w:t>corrupted path</w:t>
        </w:r>
      </w:hyperlink>
      <w:r w:rsidRPr="00013DA0">
        <w:rPr>
          <w:sz w:val="24"/>
          <w:szCs w:val="24"/>
        </w:rPr>
        <w:t xml:space="preserve"> of the Minority Text</w:t>
      </w:r>
    </w:p>
    <w:p w14:paraId="79F1F70B" w14:textId="77777777" w:rsidR="00013DA0" w:rsidRPr="00013DA0" w:rsidRDefault="00013DA0" w:rsidP="00013DA0">
      <w:pPr>
        <w:pStyle w:val="NoSpacing"/>
        <w:numPr>
          <w:ilvl w:val="2"/>
          <w:numId w:val="30"/>
        </w:numPr>
        <w:spacing w:line="276" w:lineRule="auto"/>
        <w:ind w:left="1710" w:hanging="270"/>
        <w:rPr>
          <w:sz w:val="24"/>
          <w:szCs w:val="24"/>
        </w:rPr>
      </w:pPr>
      <w:r w:rsidRPr="00013DA0">
        <w:rPr>
          <w:sz w:val="24"/>
          <w:szCs w:val="24"/>
        </w:rPr>
        <w:t xml:space="preserve">Example: ACT 8:29 </w:t>
      </w:r>
      <w:r w:rsidRPr="00013DA0">
        <w:rPr>
          <w:sz w:val="24"/>
          <w:szCs w:val="24"/>
        </w:rPr>
        <w:br/>
      </w:r>
      <w:r w:rsidRPr="00013DA0">
        <w:rPr>
          <w:i/>
          <w:iCs/>
          <w:sz w:val="24"/>
          <w:szCs w:val="24"/>
        </w:rPr>
        <w:t>And when he had said these words, the Jews departed, and had great reasoning among them</w:t>
      </w:r>
      <w:r w:rsidRPr="00013DA0">
        <w:rPr>
          <w:i/>
          <w:iCs/>
          <w:sz w:val="24"/>
          <w:szCs w:val="24"/>
        </w:rPr>
        <w:t>selves</w:t>
      </w:r>
    </w:p>
    <w:p w14:paraId="32C29115" w14:textId="6F19B41F" w:rsidR="00013DA0" w:rsidRDefault="00013DA0">
      <w:r w:rsidRPr="006772DB">
        <w:drawing>
          <wp:inline distT="0" distB="0" distL="0" distR="0" wp14:anchorId="48200E1C" wp14:editId="55392514">
            <wp:extent cx="6357949" cy="4385811"/>
            <wp:effectExtent l="0" t="0" r="5080" b="0"/>
            <wp:docPr id="1597112288" name="Picture 1" descr="A diagram of a family tree&#10;&#10;AI-generated content may be incorrec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12288" name="Picture 1" descr="A diagram of a family tree&#10;&#10;AI-generated content may be incorrect.">
                      <a:hlinkClick r:id="rId24"/>
                    </pic:cNvPr>
                    <pic:cNvPicPr/>
                  </pic:nvPicPr>
                  <pic:blipFill rotWithShape="1">
                    <a:blip r:embed="rId25"/>
                    <a:srcRect l="5557" t="3046" r="6122" b="45770"/>
                    <a:stretch>
                      <a:fillRect/>
                    </a:stretch>
                  </pic:blipFill>
                  <pic:spPr bwMode="auto">
                    <a:xfrm>
                      <a:off x="0" y="0"/>
                      <a:ext cx="6419557" cy="4428309"/>
                    </a:xfrm>
                    <a:prstGeom prst="rect">
                      <a:avLst/>
                    </a:prstGeom>
                    <a:ln>
                      <a:noFill/>
                    </a:ln>
                    <a:extLst>
                      <a:ext uri="{53640926-AAD7-44D8-BBD7-CCE9431645EC}">
                        <a14:shadowObscured xmlns:a14="http://schemas.microsoft.com/office/drawing/2010/main"/>
                      </a:ext>
                    </a:extLst>
                  </pic:spPr>
                </pic:pic>
              </a:graphicData>
            </a:graphic>
          </wp:inline>
        </w:drawing>
      </w:r>
    </w:p>
    <w:p w14:paraId="07697868" w14:textId="6807AB31" w:rsidR="00013DA0" w:rsidRDefault="00013DA0">
      <w:r w:rsidRPr="006772DB">
        <w:drawing>
          <wp:inline distT="0" distB="0" distL="0" distR="0" wp14:anchorId="41C30E4F" wp14:editId="4FE091D6">
            <wp:extent cx="6996363" cy="3786139"/>
            <wp:effectExtent l="0" t="0" r="0" b="5080"/>
            <wp:docPr id="481748109" name="Picture 1" descr="A diagram of a family tree&#10;&#10;AI-generated content may be incorrec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12288" name="Picture 1" descr="A diagram of a family tree&#10;&#10;AI-generated content may be incorrect.">
                      <a:hlinkClick r:id="rId24"/>
                    </pic:cNvPr>
                    <pic:cNvPicPr/>
                  </pic:nvPicPr>
                  <pic:blipFill rotWithShape="1">
                    <a:blip r:embed="rId25"/>
                    <a:srcRect l="5557" t="57204" r="6122" b="2642"/>
                    <a:stretch>
                      <a:fillRect/>
                    </a:stretch>
                  </pic:blipFill>
                  <pic:spPr bwMode="auto">
                    <a:xfrm>
                      <a:off x="0" y="0"/>
                      <a:ext cx="7046474" cy="3813257"/>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09"/>
      </w:tblGrid>
      <w:tr w:rsidR="00013DA0" w:rsidRPr="004F279E" w14:paraId="6767C9E2" w14:textId="77777777" w:rsidTr="00013DA0">
        <w:trPr>
          <w:trHeight w:val="4103"/>
        </w:trPr>
        <w:tc>
          <w:tcPr>
            <w:tcW w:w="5631" w:type="dxa"/>
            <w:tcBorders>
              <w:top w:val="single" w:sz="4" w:space="0" w:color="auto"/>
            </w:tcBorders>
          </w:tcPr>
          <w:p w14:paraId="339643CB" w14:textId="77777777" w:rsidR="00013DA0" w:rsidRDefault="00013DA0" w:rsidP="00230186">
            <w:pPr>
              <w:pStyle w:val="NoSpacing"/>
              <w:spacing w:line="276" w:lineRule="auto"/>
              <w:rPr>
                <w:b/>
                <w:bCs/>
                <w:i/>
                <w:iCs/>
                <w:color w:val="0E2841" w:themeColor="text2"/>
                <w:sz w:val="28"/>
                <w:szCs w:val="28"/>
                <w:vertAlign w:val="superscript"/>
              </w:rPr>
            </w:pPr>
          </w:p>
          <w:p w14:paraId="26B3A2BB" w14:textId="77777777" w:rsidR="00013DA0" w:rsidRPr="00230186" w:rsidRDefault="00013DA0" w:rsidP="00230186">
            <w:pPr>
              <w:pStyle w:val="NoSpacing"/>
              <w:spacing w:line="276" w:lineRule="auto"/>
              <w:rPr>
                <w:i/>
                <w:iCs/>
                <w:color w:val="0E2841" w:themeColor="text2"/>
                <w:sz w:val="28"/>
                <w:szCs w:val="28"/>
              </w:rPr>
            </w:pPr>
            <w:r w:rsidRPr="00230186">
              <w:rPr>
                <w:b/>
                <w:bCs/>
                <w:i/>
                <w:iCs/>
                <w:color w:val="0E2841" w:themeColor="text2"/>
                <w:sz w:val="28"/>
                <w:szCs w:val="28"/>
                <w:vertAlign w:val="superscript"/>
              </w:rPr>
              <w:t>25 </w:t>
            </w:r>
            <w:r w:rsidRPr="00230186">
              <w:rPr>
                <w:i/>
                <w:iCs/>
                <w:color w:val="0E2841" w:themeColor="text2"/>
                <w:sz w:val="28"/>
                <w:szCs w:val="28"/>
              </w:rPr>
              <w:t xml:space="preserve">This man was instructed in the </w:t>
            </w:r>
            <w:r w:rsidRPr="00230186">
              <w:rPr>
                <w:i/>
                <w:iCs/>
                <w:color w:val="0E2841" w:themeColor="text2"/>
                <w:sz w:val="28"/>
                <w:szCs w:val="28"/>
                <w:u w:val="single"/>
              </w:rPr>
              <w:t>way</w:t>
            </w:r>
            <w:r w:rsidRPr="00230186">
              <w:rPr>
                <w:i/>
                <w:iCs/>
                <w:color w:val="0E2841" w:themeColor="text2"/>
                <w:sz w:val="28"/>
                <w:szCs w:val="28"/>
              </w:rPr>
              <w:t xml:space="preserve"> of the Lord; and being fervent in the spirit, he </w:t>
            </w:r>
            <w:proofErr w:type="spellStart"/>
            <w:r w:rsidRPr="00230186">
              <w:rPr>
                <w:i/>
                <w:iCs/>
                <w:color w:val="0E2841" w:themeColor="text2"/>
                <w:sz w:val="28"/>
                <w:szCs w:val="28"/>
              </w:rPr>
              <w:t>spake</w:t>
            </w:r>
            <w:proofErr w:type="spellEnd"/>
            <w:r w:rsidRPr="00230186">
              <w:rPr>
                <w:i/>
                <w:iCs/>
                <w:color w:val="0E2841" w:themeColor="text2"/>
                <w:sz w:val="28"/>
                <w:szCs w:val="28"/>
              </w:rPr>
              <w:t xml:space="preserve"> and taught diligently the things of the Lord, knowing only the </w:t>
            </w:r>
            <w:r w:rsidRPr="00230186">
              <w:rPr>
                <w:i/>
                <w:iCs/>
                <w:color w:val="0E2841" w:themeColor="text2"/>
                <w:sz w:val="28"/>
                <w:szCs w:val="28"/>
                <w:u w:val="single"/>
              </w:rPr>
              <w:t>baptism of John</w:t>
            </w:r>
            <w:r w:rsidRPr="00230186">
              <w:rPr>
                <w:i/>
                <w:iCs/>
                <w:color w:val="0E2841" w:themeColor="text2"/>
                <w:sz w:val="28"/>
                <w:szCs w:val="28"/>
              </w:rPr>
              <w:t>.</w:t>
            </w:r>
          </w:p>
          <w:p w14:paraId="72888D54" w14:textId="77777777" w:rsidR="005B38D9" w:rsidRDefault="005B38D9" w:rsidP="00013DA0">
            <w:pPr>
              <w:pStyle w:val="NoSpacing"/>
              <w:spacing w:line="276" w:lineRule="auto"/>
              <w:rPr>
                <w:b/>
                <w:bCs/>
                <w:i/>
                <w:iCs/>
                <w:color w:val="0E2841" w:themeColor="text2"/>
                <w:sz w:val="28"/>
                <w:szCs w:val="28"/>
                <w:vertAlign w:val="superscript"/>
              </w:rPr>
            </w:pPr>
          </w:p>
          <w:p w14:paraId="025ED5A9" w14:textId="4551E9F1" w:rsidR="00013DA0" w:rsidRPr="00013DA0" w:rsidRDefault="00013DA0" w:rsidP="00013DA0">
            <w:pPr>
              <w:pStyle w:val="NoSpacing"/>
              <w:spacing w:line="276" w:lineRule="auto"/>
              <w:rPr>
                <w:i/>
                <w:iCs/>
                <w:color w:val="0E2841" w:themeColor="text2"/>
                <w:sz w:val="28"/>
                <w:szCs w:val="28"/>
              </w:rPr>
            </w:pPr>
            <w:r w:rsidRPr="00230186">
              <w:rPr>
                <w:b/>
                <w:bCs/>
                <w:i/>
                <w:iCs/>
                <w:color w:val="0E2841" w:themeColor="text2"/>
                <w:sz w:val="28"/>
                <w:szCs w:val="28"/>
                <w:vertAlign w:val="superscript"/>
              </w:rPr>
              <w:t>26 </w:t>
            </w:r>
            <w:r w:rsidRPr="00230186">
              <w:rPr>
                <w:i/>
                <w:iCs/>
                <w:color w:val="0E2841" w:themeColor="text2"/>
                <w:sz w:val="28"/>
                <w:szCs w:val="28"/>
              </w:rPr>
              <w:t xml:space="preserve">And he began to speak boldly in the </w:t>
            </w:r>
            <w:r w:rsidRPr="00230186">
              <w:rPr>
                <w:i/>
                <w:iCs/>
                <w:color w:val="0E2841" w:themeColor="text2"/>
                <w:sz w:val="28"/>
                <w:szCs w:val="28"/>
                <w:u w:val="single"/>
              </w:rPr>
              <w:t>synagogue</w:t>
            </w:r>
            <w:r w:rsidRPr="00230186">
              <w:rPr>
                <w:i/>
                <w:iCs/>
                <w:color w:val="0E2841" w:themeColor="text2"/>
                <w:sz w:val="28"/>
                <w:szCs w:val="28"/>
              </w:rPr>
              <w:t xml:space="preserve">: whom when Aquila and Priscilla had heard, they took him unto </w:t>
            </w:r>
            <w:proofErr w:type="gramStart"/>
            <w:r w:rsidRPr="00230186">
              <w:rPr>
                <w:i/>
                <w:iCs/>
                <w:color w:val="0E2841" w:themeColor="text2"/>
                <w:sz w:val="28"/>
                <w:szCs w:val="28"/>
              </w:rPr>
              <w:t>them, and</w:t>
            </w:r>
            <w:proofErr w:type="gramEnd"/>
            <w:r w:rsidRPr="00230186">
              <w:rPr>
                <w:i/>
                <w:iCs/>
                <w:color w:val="0E2841" w:themeColor="text2"/>
                <w:sz w:val="28"/>
                <w:szCs w:val="28"/>
              </w:rPr>
              <w:t xml:space="preserve"> expounded unto him the way of God more </w:t>
            </w:r>
            <w:r w:rsidRPr="00230186">
              <w:rPr>
                <w:i/>
                <w:iCs/>
                <w:color w:val="0E2841" w:themeColor="text2"/>
                <w:sz w:val="28"/>
                <w:szCs w:val="28"/>
                <w:u w:val="single"/>
              </w:rPr>
              <w:t>perfectly</w:t>
            </w:r>
            <w:r w:rsidRPr="00230186">
              <w:rPr>
                <w:i/>
                <w:iCs/>
                <w:color w:val="0E2841" w:themeColor="text2"/>
                <w:sz w:val="28"/>
                <w:szCs w:val="28"/>
              </w:rPr>
              <w:t>.</w:t>
            </w:r>
          </w:p>
        </w:tc>
        <w:tc>
          <w:tcPr>
            <w:tcW w:w="5609" w:type="dxa"/>
            <w:tcBorders>
              <w:top w:val="single" w:sz="4" w:space="0" w:color="auto"/>
            </w:tcBorders>
          </w:tcPr>
          <w:p w14:paraId="4D578233" w14:textId="77777777" w:rsidR="00013DA0" w:rsidRDefault="00013DA0" w:rsidP="00541C48">
            <w:pPr>
              <w:pStyle w:val="NoSpacing"/>
              <w:spacing w:line="276" w:lineRule="auto"/>
              <w:rPr>
                <w:b/>
                <w:bCs/>
                <w:i/>
                <w:iCs/>
                <w:color w:val="0E2841" w:themeColor="text2"/>
                <w:sz w:val="28"/>
                <w:szCs w:val="28"/>
                <w:vertAlign w:val="superscript"/>
              </w:rPr>
            </w:pPr>
          </w:p>
          <w:p w14:paraId="04C64501" w14:textId="77777777" w:rsidR="005B38D9" w:rsidRDefault="00013DA0" w:rsidP="00541C48">
            <w:pPr>
              <w:pStyle w:val="NoSpacing"/>
              <w:spacing w:line="276" w:lineRule="auto"/>
              <w:rPr>
                <w:i/>
                <w:iCs/>
                <w:color w:val="0E2841" w:themeColor="text2"/>
                <w:sz w:val="28"/>
                <w:szCs w:val="28"/>
              </w:rPr>
            </w:pPr>
            <w:r w:rsidRPr="00230186">
              <w:rPr>
                <w:b/>
                <w:bCs/>
                <w:i/>
                <w:iCs/>
                <w:color w:val="0E2841" w:themeColor="text2"/>
                <w:sz w:val="28"/>
                <w:szCs w:val="28"/>
                <w:vertAlign w:val="superscript"/>
              </w:rPr>
              <w:t>25 </w:t>
            </w:r>
            <w:r w:rsidRPr="00230186">
              <w:rPr>
                <w:i/>
                <w:iCs/>
                <w:color w:val="0E2841" w:themeColor="text2"/>
                <w:sz w:val="28"/>
                <w:szCs w:val="28"/>
              </w:rPr>
              <w:t xml:space="preserve">This man had been informed about the </w:t>
            </w:r>
            <w:r w:rsidRPr="009B705A">
              <w:rPr>
                <w:i/>
                <w:iCs/>
                <w:color w:val="0E2841" w:themeColor="text2"/>
                <w:sz w:val="28"/>
                <w:szCs w:val="28"/>
                <w:u w:val="single"/>
              </w:rPr>
              <w:t>Way</w:t>
            </w:r>
            <w:r w:rsidRPr="00230186">
              <w:rPr>
                <w:i/>
                <w:iCs/>
                <w:color w:val="0E2841" w:themeColor="text2"/>
                <w:sz w:val="28"/>
                <w:szCs w:val="28"/>
              </w:rPr>
              <w:t xml:space="preserve"> of the Lord, and with great spiritual fervor he spoke and taught </w:t>
            </w:r>
            <w:r w:rsidRPr="009B705A">
              <w:rPr>
                <w:i/>
                <w:iCs/>
                <w:color w:val="0E2841" w:themeColor="text2"/>
                <w:sz w:val="28"/>
                <w:szCs w:val="28"/>
                <w:u w:val="single"/>
              </w:rPr>
              <w:t>accurately</w:t>
            </w:r>
            <w:r w:rsidRPr="00230186">
              <w:rPr>
                <w:i/>
                <w:iCs/>
                <w:color w:val="0E2841" w:themeColor="text2"/>
                <w:sz w:val="28"/>
                <w:szCs w:val="28"/>
              </w:rPr>
              <w:t xml:space="preserve"> the facts about </w:t>
            </w:r>
            <w:r w:rsidRPr="009B705A">
              <w:rPr>
                <w:i/>
                <w:iCs/>
                <w:color w:val="0E2841" w:themeColor="text2"/>
                <w:sz w:val="28"/>
                <w:szCs w:val="28"/>
                <w:u w:val="single"/>
              </w:rPr>
              <w:t>Yeshua</w:t>
            </w:r>
            <w:r w:rsidRPr="00230186">
              <w:rPr>
                <w:i/>
                <w:iCs/>
                <w:color w:val="0E2841" w:themeColor="text2"/>
                <w:sz w:val="28"/>
                <w:szCs w:val="28"/>
              </w:rPr>
              <w:t xml:space="preserve">, but he knew only the </w:t>
            </w:r>
            <w:r w:rsidRPr="009B705A">
              <w:rPr>
                <w:i/>
                <w:iCs/>
                <w:color w:val="0E2841" w:themeColor="text2"/>
                <w:sz w:val="28"/>
                <w:szCs w:val="28"/>
                <w:u w:val="single"/>
              </w:rPr>
              <w:t>immersion of Yochanan</w:t>
            </w:r>
            <w:r w:rsidRPr="00230186">
              <w:rPr>
                <w:i/>
                <w:iCs/>
                <w:color w:val="0E2841" w:themeColor="text2"/>
                <w:sz w:val="28"/>
                <w:szCs w:val="28"/>
              </w:rPr>
              <w:t>. </w:t>
            </w:r>
          </w:p>
          <w:p w14:paraId="0B37669A" w14:textId="0CE33DCB" w:rsidR="00013DA0" w:rsidRPr="00230186" w:rsidRDefault="00013DA0" w:rsidP="00541C48">
            <w:pPr>
              <w:pStyle w:val="NoSpacing"/>
              <w:spacing w:line="276" w:lineRule="auto"/>
              <w:rPr>
                <w:b/>
                <w:bCs/>
                <w:i/>
                <w:iCs/>
                <w:color w:val="0E2841" w:themeColor="text2"/>
                <w:sz w:val="28"/>
                <w:szCs w:val="28"/>
                <w:vertAlign w:val="superscript"/>
              </w:rPr>
            </w:pPr>
            <w:r w:rsidRPr="00230186">
              <w:rPr>
                <w:b/>
                <w:bCs/>
                <w:i/>
                <w:iCs/>
                <w:color w:val="0E2841" w:themeColor="text2"/>
                <w:sz w:val="28"/>
                <w:szCs w:val="28"/>
                <w:vertAlign w:val="superscript"/>
              </w:rPr>
              <w:t>26 </w:t>
            </w:r>
            <w:r w:rsidRPr="00230186">
              <w:rPr>
                <w:i/>
                <w:iCs/>
                <w:color w:val="0E2841" w:themeColor="text2"/>
                <w:sz w:val="28"/>
                <w:szCs w:val="28"/>
              </w:rPr>
              <w:t xml:space="preserve">He began to speak out boldly in the </w:t>
            </w:r>
            <w:r w:rsidRPr="009B705A">
              <w:rPr>
                <w:i/>
                <w:iCs/>
                <w:color w:val="0E2841" w:themeColor="text2"/>
                <w:sz w:val="28"/>
                <w:szCs w:val="28"/>
                <w:u w:val="single"/>
              </w:rPr>
              <w:t>synagogue</w:t>
            </w:r>
            <w:r w:rsidRPr="00230186">
              <w:rPr>
                <w:i/>
                <w:iCs/>
                <w:color w:val="0E2841" w:themeColor="text2"/>
                <w:sz w:val="28"/>
                <w:szCs w:val="28"/>
              </w:rPr>
              <w:t xml:space="preserve">; but when Priscilla and Aquila heard him, they took him </w:t>
            </w:r>
            <w:r w:rsidRPr="005B38D9">
              <w:rPr>
                <w:i/>
                <w:iCs/>
                <w:color w:val="0E2841" w:themeColor="text2"/>
                <w:sz w:val="28"/>
                <w:szCs w:val="28"/>
                <w:u w:val="double"/>
              </w:rPr>
              <w:t>aside</w:t>
            </w:r>
            <w:r w:rsidRPr="00230186">
              <w:rPr>
                <w:i/>
                <w:iCs/>
                <w:color w:val="0E2841" w:themeColor="text2"/>
                <w:sz w:val="28"/>
                <w:szCs w:val="28"/>
              </w:rPr>
              <w:t xml:space="preserve"> and explained to him the </w:t>
            </w:r>
            <w:r w:rsidRPr="009B705A">
              <w:rPr>
                <w:i/>
                <w:iCs/>
                <w:color w:val="0E2841" w:themeColor="text2"/>
                <w:sz w:val="28"/>
                <w:szCs w:val="28"/>
                <w:u w:val="single"/>
              </w:rPr>
              <w:t>Way</w:t>
            </w:r>
            <w:r w:rsidRPr="00230186">
              <w:rPr>
                <w:i/>
                <w:iCs/>
                <w:color w:val="0E2841" w:themeColor="text2"/>
                <w:sz w:val="28"/>
                <w:szCs w:val="28"/>
              </w:rPr>
              <w:t xml:space="preserve"> of God in </w:t>
            </w:r>
            <w:r w:rsidRPr="009B705A">
              <w:rPr>
                <w:i/>
                <w:iCs/>
                <w:color w:val="0E2841" w:themeColor="text2"/>
                <w:sz w:val="28"/>
                <w:szCs w:val="28"/>
                <w:u w:val="single"/>
              </w:rPr>
              <w:t>fuller</w:t>
            </w:r>
            <w:r w:rsidRPr="00230186">
              <w:rPr>
                <w:i/>
                <w:iCs/>
                <w:color w:val="0E2841" w:themeColor="text2"/>
                <w:sz w:val="28"/>
                <w:szCs w:val="28"/>
              </w:rPr>
              <w:t xml:space="preserve"> detail.</w:t>
            </w:r>
          </w:p>
        </w:tc>
      </w:tr>
    </w:tbl>
    <w:p w14:paraId="59C96920" w14:textId="77777777" w:rsidR="003B00F6" w:rsidRPr="00695D3D" w:rsidRDefault="003B00F6" w:rsidP="003B00F6">
      <w:pPr>
        <w:rPr>
          <w:sz w:val="6"/>
          <w:szCs w:val="6"/>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3B00F6" w:rsidRPr="004F279E" w14:paraId="3634623F" w14:textId="77777777" w:rsidTr="00541C48">
        <w:tc>
          <w:tcPr>
            <w:tcW w:w="10350" w:type="dxa"/>
          </w:tcPr>
          <w:p w14:paraId="7014C8D2" w14:textId="3497625D" w:rsidR="00DD04B2" w:rsidRDefault="005B38D9" w:rsidP="00407BA8">
            <w:pPr>
              <w:pStyle w:val="NoSpacing"/>
              <w:numPr>
                <w:ilvl w:val="0"/>
                <w:numId w:val="21"/>
              </w:numPr>
              <w:spacing w:line="276" w:lineRule="auto"/>
              <w:rPr>
                <w:sz w:val="26"/>
                <w:szCs w:val="26"/>
              </w:rPr>
            </w:pPr>
            <w:r>
              <w:rPr>
                <w:sz w:val="26"/>
                <w:szCs w:val="26"/>
              </w:rPr>
              <w:t>Messiah (</w:t>
            </w:r>
            <w:hyperlink r:id="rId26" w:history="1">
              <w:r w:rsidRPr="00245417">
                <w:rPr>
                  <w:rStyle w:val="Hyperlink"/>
                  <w:sz w:val="26"/>
                  <w:szCs w:val="26"/>
                </w:rPr>
                <w:t>SALVATION</w:t>
              </w:r>
            </w:hyperlink>
            <w:r>
              <w:rPr>
                <w:sz w:val="26"/>
                <w:szCs w:val="26"/>
              </w:rPr>
              <w:t>)</w:t>
            </w:r>
          </w:p>
          <w:p w14:paraId="49A5179F" w14:textId="77777777" w:rsidR="005B38D9" w:rsidRDefault="005B38D9" w:rsidP="00407BA8">
            <w:pPr>
              <w:pStyle w:val="NoSpacing"/>
              <w:numPr>
                <w:ilvl w:val="0"/>
                <w:numId w:val="21"/>
              </w:numPr>
              <w:spacing w:line="276" w:lineRule="auto"/>
              <w:rPr>
                <w:sz w:val="26"/>
                <w:szCs w:val="26"/>
              </w:rPr>
            </w:pPr>
            <w:r>
              <w:rPr>
                <w:sz w:val="26"/>
                <w:szCs w:val="26"/>
              </w:rPr>
              <w:t>Immersion</w:t>
            </w:r>
          </w:p>
          <w:p w14:paraId="7AE4CA5E" w14:textId="7B6C9E2B" w:rsidR="005B38D9" w:rsidRPr="0082332B" w:rsidRDefault="005B38D9" w:rsidP="00407BA8">
            <w:pPr>
              <w:pStyle w:val="NoSpacing"/>
              <w:numPr>
                <w:ilvl w:val="0"/>
                <w:numId w:val="21"/>
              </w:numPr>
              <w:spacing w:line="276" w:lineRule="auto"/>
              <w:rPr>
                <w:sz w:val="26"/>
                <w:szCs w:val="26"/>
              </w:rPr>
            </w:pPr>
            <w:r>
              <w:rPr>
                <w:sz w:val="26"/>
                <w:szCs w:val="26"/>
              </w:rPr>
              <w:t>Aside</w:t>
            </w:r>
          </w:p>
        </w:tc>
      </w:tr>
    </w:tbl>
    <w:p w14:paraId="475BAA06" w14:textId="77777777" w:rsidR="003B00F6" w:rsidRPr="00221686" w:rsidRDefault="003B00F6" w:rsidP="003B00F6">
      <w:pPr>
        <w:pStyle w:val="NoSpacing"/>
        <w:spacing w:line="276" w:lineRule="auto"/>
        <w:rPr>
          <w:sz w:val="10"/>
          <w:szCs w:val="10"/>
        </w:rPr>
      </w:pPr>
    </w:p>
    <w:tbl>
      <w:tblPr>
        <w:tblStyle w:val="TableGrid"/>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09"/>
      </w:tblGrid>
      <w:tr w:rsidR="003B00F6" w:rsidRPr="004F279E" w14:paraId="0B2E22E7" w14:textId="77777777" w:rsidTr="00541C48">
        <w:trPr>
          <w:trHeight w:val="681"/>
        </w:trPr>
        <w:tc>
          <w:tcPr>
            <w:tcW w:w="5631" w:type="dxa"/>
          </w:tcPr>
          <w:p w14:paraId="05BD2C5F" w14:textId="77777777" w:rsidR="00013DA0" w:rsidRPr="00230186" w:rsidRDefault="00013DA0" w:rsidP="00013DA0">
            <w:pPr>
              <w:pStyle w:val="NoSpacing"/>
              <w:spacing w:line="276" w:lineRule="auto"/>
              <w:rPr>
                <w:i/>
                <w:iCs/>
                <w:color w:val="0E2841" w:themeColor="text2"/>
                <w:sz w:val="28"/>
                <w:szCs w:val="28"/>
              </w:rPr>
            </w:pPr>
            <w:r w:rsidRPr="00230186">
              <w:rPr>
                <w:b/>
                <w:bCs/>
                <w:i/>
                <w:iCs/>
                <w:color w:val="0E2841" w:themeColor="text2"/>
                <w:sz w:val="28"/>
                <w:szCs w:val="28"/>
                <w:vertAlign w:val="superscript"/>
              </w:rPr>
              <w:t>27 </w:t>
            </w:r>
            <w:r w:rsidRPr="00230186">
              <w:rPr>
                <w:i/>
                <w:iCs/>
                <w:color w:val="0E2841" w:themeColor="text2"/>
                <w:sz w:val="28"/>
                <w:szCs w:val="28"/>
              </w:rPr>
              <w:t xml:space="preserve">And when he was disposed to pass into Achaia, the </w:t>
            </w:r>
            <w:r w:rsidRPr="00230186">
              <w:rPr>
                <w:i/>
                <w:iCs/>
                <w:color w:val="0E2841" w:themeColor="text2"/>
                <w:sz w:val="28"/>
                <w:szCs w:val="28"/>
                <w:u w:val="single"/>
              </w:rPr>
              <w:t>brethren</w:t>
            </w:r>
            <w:r w:rsidRPr="00230186">
              <w:rPr>
                <w:i/>
                <w:iCs/>
                <w:color w:val="0E2841" w:themeColor="text2"/>
                <w:sz w:val="28"/>
                <w:szCs w:val="28"/>
              </w:rPr>
              <w:t xml:space="preserve"> wrote, exhorting the disciples to receive him: who, when he </w:t>
            </w:r>
            <w:proofErr w:type="gramStart"/>
            <w:r w:rsidRPr="00230186">
              <w:rPr>
                <w:i/>
                <w:iCs/>
                <w:color w:val="0E2841" w:themeColor="text2"/>
                <w:sz w:val="28"/>
                <w:szCs w:val="28"/>
              </w:rPr>
              <w:t>was come</w:t>
            </w:r>
            <w:proofErr w:type="gramEnd"/>
            <w:r w:rsidRPr="00230186">
              <w:rPr>
                <w:i/>
                <w:iCs/>
                <w:color w:val="0E2841" w:themeColor="text2"/>
                <w:sz w:val="28"/>
                <w:szCs w:val="28"/>
              </w:rPr>
              <w:t xml:space="preserve">, helped them much which had believed through </w:t>
            </w:r>
            <w:r w:rsidRPr="00230186">
              <w:rPr>
                <w:i/>
                <w:iCs/>
                <w:color w:val="0E2841" w:themeColor="text2"/>
                <w:sz w:val="28"/>
                <w:szCs w:val="28"/>
                <w:u w:val="single"/>
              </w:rPr>
              <w:t>grace</w:t>
            </w:r>
            <w:r w:rsidRPr="00230186">
              <w:rPr>
                <w:i/>
                <w:iCs/>
                <w:color w:val="0E2841" w:themeColor="text2"/>
                <w:sz w:val="28"/>
                <w:szCs w:val="28"/>
              </w:rPr>
              <w:t>:</w:t>
            </w:r>
          </w:p>
          <w:p w14:paraId="22968ADD" w14:textId="364D89E4" w:rsidR="003B00F6" w:rsidRPr="00EE4057" w:rsidRDefault="00013DA0" w:rsidP="00541C48">
            <w:pPr>
              <w:pStyle w:val="NoSpacing"/>
              <w:spacing w:line="276" w:lineRule="auto"/>
              <w:rPr>
                <w:i/>
                <w:iCs/>
                <w:color w:val="0E2841" w:themeColor="text2"/>
                <w:sz w:val="28"/>
                <w:szCs w:val="28"/>
              </w:rPr>
            </w:pPr>
            <w:r w:rsidRPr="00230186">
              <w:rPr>
                <w:b/>
                <w:bCs/>
                <w:i/>
                <w:iCs/>
                <w:color w:val="0E2841" w:themeColor="text2"/>
                <w:sz w:val="28"/>
                <w:szCs w:val="28"/>
                <w:vertAlign w:val="superscript"/>
              </w:rPr>
              <w:t>28 </w:t>
            </w:r>
            <w:r w:rsidRPr="00230186">
              <w:rPr>
                <w:i/>
                <w:iCs/>
                <w:color w:val="0E2841" w:themeColor="text2"/>
                <w:sz w:val="28"/>
                <w:szCs w:val="28"/>
              </w:rPr>
              <w:t xml:space="preserve">For he mightily convinced the </w:t>
            </w:r>
            <w:r w:rsidRPr="00230186">
              <w:rPr>
                <w:i/>
                <w:iCs/>
                <w:color w:val="0E2841" w:themeColor="text2"/>
                <w:sz w:val="28"/>
                <w:szCs w:val="28"/>
                <w:u w:val="single"/>
              </w:rPr>
              <w:t>Jews</w:t>
            </w:r>
            <w:r w:rsidRPr="00230186">
              <w:rPr>
                <w:i/>
                <w:iCs/>
                <w:color w:val="0E2841" w:themeColor="text2"/>
                <w:sz w:val="28"/>
                <w:szCs w:val="28"/>
              </w:rPr>
              <w:t xml:space="preserve">, and that publicly, shewing by the </w:t>
            </w:r>
            <w:r w:rsidRPr="00230186">
              <w:rPr>
                <w:i/>
                <w:iCs/>
                <w:color w:val="0E2841" w:themeColor="text2"/>
                <w:sz w:val="28"/>
                <w:szCs w:val="28"/>
                <w:u w:val="single"/>
              </w:rPr>
              <w:t>scriptures</w:t>
            </w:r>
            <w:r w:rsidRPr="00230186">
              <w:rPr>
                <w:i/>
                <w:iCs/>
                <w:color w:val="0E2841" w:themeColor="text2"/>
                <w:sz w:val="28"/>
                <w:szCs w:val="28"/>
              </w:rPr>
              <w:t xml:space="preserve"> that </w:t>
            </w:r>
            <w:r w:rsidRPr="00230186">
              <w:rPr>
                <w:i/>
                <w:iCs/>
                <w:color w:val="0E2841" w:themeColor="text2"/>
                <w:sz w:val="28"/>
                <w:szCs w:val="28"/>
                <w:u w:val="single"/>
              </w:rPr>
              <w:t>Jesus</w:t>
            </w:r>
            <w:r w:rsidRPr="00230186">
              <w:rPr>
                <w:i/>
                <w:iCs/>
                <w:color w:val="0E2841" w:themeColor="text2"/>
                <w:sz w:val="28"/>
                <w:szCs w:val="28"/>
              </w:rPr>
              <w:t xml:space="preserve"> was </w:t>
            </w:r>
            <w:r w:rsidRPr="00230186">
              <w:rPr>
                <w:i/>
                <w:iCs/>
                <w:color w:val="0E2841" w:themeColor="text2"/>
                <w:sz w:val="28"/>
                <w:szCs w:val="28"/>
                <w:u w:val="single"/>
              </w:rPr>
              <w:t>Christ</w:t>
            </w:r>
            <w:r w:rsidRPr="00230186">
              <w:rPr>
                <w:i/>
                <w:iCs/>
                <w:color w:val="0E2841" w:themeColor="text2"/>
                <w:sz w:val="28"/>
                <w:szCs w:val="28"/>
              </w:rPr>
              <w:t>.</w:t>
            </w:r>
          </w:p>
        </w:tc>
        <w:tc>
          <w:tcPr>
            <w:tcW w:w="5609" w:type="dxa"/>
          </w:tcPr>
          <w:p w14:paraId="4606BDBD" w14:textId="7213E9B4" w:rsidR="005B38D9" w:rsidRDefault="005B38D9" w:rsidP="00541C48">
            <w:pPr>
              <w:pStyle w:val="NoSpacing"/>
              <w:spacing w:line="276" w:lineRule="auto"/>
              <w:rPr>
                <w:i/>
                <w:iCs/>
                <w:color w:val="0E2841" w:themeColor="text2"/>
                <w:sz w:val="28"/>
                <w:szCs w:val="28"/>
              </w:rPr>
            </w:pPr>
            <w:r>
              <w:rPr>
                <w:i/>
                <w:iCs/>
                <w:noProof/>
                <w:color w:val="0E2841" w:themeColor="text2"/>
                <w:sz w:val="28"/>
                <w:szCs w:val="28"/>
              </w:rPr>
              <mc:AlternateContent>
                <mc:Choice Requires="wps">
                  <w:drawing>
                    <wp:anchor distT="0" distB="0" distL="114300" distR="114300" simplePos="0" relativeHeight="251659264" behindDoc="0" locked="0" layoutInCell="1" allowOverlap="1" wp14:anchorId="00F98379" wp14:editId="5F846180">
                      <wp:simplePos x="0" y="0"/>
                      <wp:positionH relativeFrom="column">
                        <wp:posOffset>1480562</wp:posOffset>
                      </wp:positionH>
                      <wp:positionV relativeFrom="paragraph">
                        <wp:posOffset>696601</wp:posOffset>
                      </wp:positionV>
                      <wp:extent cx="593002" cy="384773"/>
                      <wp:effectExtent l="38100" t="38100" r="55245" b="53975"/>
                      <wp:wrapNone/>
                      <wp:docPr id="2120366294" name="Straight Arrow Connector 4"/>
                      <wp:cNvGraphicFramePr/>
                      <a:graphic xmlns:a="http://schemas.openxmlformats.org/drawingml/2006/main">
                        <a:graphicData uri="http://schemas.microsoft.com/office/word/2010/wordprocessingShape">
                          <wps:wsp>
                            <wps:cNvCnPr/>
                            <wps:spPr>
                              <a:xfrm>
                                <a:off x="0" y="0"/>
                                <a:ext cx="593002" cy="384773"/>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110A0DF" id="_x0000_t32" coordsize="21600,21600" o:spt="32" o:oned="t" path="m,l21600,21600e" filled="f">
                      <v:path arrowok="t" fillok="f" o:connecttype="none"/>
                      <o:lock v:ext="edit" shapetype="t"/>
                    </v:shapetype>
                    <v:shape id="Straight Arrow Connector 4" o:spid="_x0000_s1026" type="#_x0000_t32" style="position:absolute;margin-left:116.6pt;margin-top:54.85pt;width:46.7pt;height:30.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" strokecolor="#156082 [3204]" strokeweight=".5pt">
                      <v:stroke startarrow="block" endarrow="block" joinstyle="miter"/>
                    </v:shape>
                  </w:pict>
                </mc:Fallback>
              </mc:AlternateContent>
            </w:r>
            <w:r w:rsidR="00013DA0" w:rsidRPr="00230186">
              <w:rPr>
                <w:i/>
                <w:iCs/>
                <w:color w:val="0E2841" w:themeColor="text2"/>
                <w:sz w:val="28"/>
                <w:szCs w:val="28"/>
              </w:rPr>
              <w:t> </w:t>
            </w:r>
            <w:r w:rsidR="00013DA0" w:rsidRPr="00230186">
              <w:rPr>
                <w:b/>
                <w:bCs/>
                <w:i/>
                <w:iCs/>
                <w:color w:val="0E2841" w:themeColor="text2"/>
                <w:sz w:val="28"/>
                <w:szCs w:val="28"/>
                <w:vertAlign w:val="superscript"/>
              </w:rPr>
              <w:t>27 </w:t>
            </w:r>
            <w:r w:rsidR="00013DA0" w:rsidRPr="00230186">
              <w:rPr>
                <w:i/>
                <w:iCs/>
                <w:color w:val="0E2841" w:themeColor="text2"/>
                <w:sz w:val="28"/>
                <w:szCs w:val="28"/>
              </w:rPr>
              <w:t xml:space="preserve">When he made plans to cross over into Achaia, the </w:t>
            </w:r>
            <w:r w:rsidR="00013DA0" w:rsidRPr="005B38D9">
              <w:rPr>
                <w:i/>
                <w:iCs/>
                <w:color w:val="0E2841" w:themeColor="text2"/>
                <w:sz w:val="28"/>
                <w:szCs w:val="28"/>
                <w:u w:val="single"/>
              </w:rPr>
              <w:t>brothers</w:t>
            </w:r>
            <w:r w:rsidR="00013DA0" w:rsidRPr="00230186">
              <w:rPr>
                <w:i/>
                <w:iCs/>
                <w:color w:val="0E2841" w:themeColor="text2"/>
                <w:sz w:val="28"/>
                <w:szCs w:val="28"/>
              </w:rPr>
              <w:t xml:space="preserve"> encouraged him and wrote the</w:t>
            </w:r>
            <w:r>
              <w:rPr>
                <w:i/>
                <w:iCs/>
                <w:color w:val="0E2841" w:themeColor="text2"/>
                <w:sz w:val="28"/>
                <w:szCs w:val="28"/>
              </w:rPr>
              <w:t>*</w:t>
            </w:r>
            <w:r w:rsidR="00013DA0" w:rsidRPr="00230186">
              <w:rPr>
                <w:i/>
                <w:iCs/>
                <w:color w:val="0E2841" w:themeColor="text2"/>
                <w:sz w:val="28"/>
                <w:szCs w:val="28"/>
              </w:rPr>
              <w:t> </w:t>
            </w:r>
            <w:proofErr w:type="spellStart"/>
            <w:r w:rsidR="00013DA0" w:rsidRPr="005B38D9">
              <w:rPr>
                <w:i/>
                <w:iCs/>
                <w:color w:val="0E2841" w:themeColor="text2"/>
                <w:sz w:val="28"/>
                <w:szCs w:val="28"/>
                <w:u w:val="single"/>
              </w:rPr>
              <w:t>talmidim</w:t>
            </w:r>
            <w:proofErr w:type="spellEnd"/>
            <w:r w:rsidR="00013DA0" w:rsidRPr="00230186">
              <w:rPr>
                <w:i/>
                <w:iCs/>
                <w:color w:val="0E2841" w:themeColor="text2"/>
                <w:sz w:val="28"/>
                <w:szCs w:val="28"/>
              </w:rPr>
              <w:t xml:space="preserve"> there to welcome him. On arrival, he greatly helped those who </w:t>
            </w:r>
            <w:r w:rsidR="00013DA0" w:rsidRPr="005B38D9">
              <w:rPr>
                <w:i/>
                <w:iCs/>
                <w:color w:val="0E2841" w:themeColor="text2"/>
                <w:sz w:val="28"/>
                <w:szCs w:val="28"/>
                <w:u w:val="single"/>
              </w:rPr>
              <w:t>through grace</w:t>
            </w:r>
            <w:r w:rsidR="00013DA0" w:rsidRPr="00230186">
              <w:rPr>
                <w:i/>
                <w:iCs/>
                <w:color w:val="0E2841" w:themeColor="text2"/>
                <w:sz w:val="28"/>
                <w:szCs w:val="28"/>
              </w:rPr>
              <w:t xml:space="preserve"> had come to </w:t>
            </w:r>
            <w:proofErr w:type="gramStart"/>
            <w:r w:rsidR="00013DA0" w:rsidRPr="005B38D9">
              <w:rPr>
                <w:i/>
                <w:iCs/>
                <w:color w:val="0E2841" w:themeColor="text2"/>
                <w:sz w:val="28"/>
                <w:szCs w:val="28"/>
                <w:u w:val="single"/>
              </w:rPr>
              <w:t>trust</w:t>
            </w:r>
            <w:r w:rsidR="00013DA0" w:rsidRPr="00230186">
              <w:rPr>
                <w:i/>
                <w:iCs/>
                <w:color w:val="0E2841" w:themeColor="text2"/>
                <w:sz w:val="28"/>
                <w:szCs w:val="28"/>
              </w:rPr>
              <w:t>;</w:t>
            </w:r>
            <w:proofErr w:type="gramEnd"/>
            <w:r w:rsidR="00013DA0" w:rsidRPr="00230186">
              <w:rPr>
                <w:i/>
                <w:iCs/>
                <w:color w:val="0E2841" w:themeColor="text2"/>
                <w:sz w:val="28"/>
                <w:szCs w:val="28"/>
              </w:rPr>
              <w:t> </w:t>
            </w:r>
          </w:p>
          <w:p w14:paraId="0459FC3B" w14:textId="13E4A7D1" w:rsidR="003B00F6" w:rsidRPr="00EE4057" w:rsidRDefault="00013DA0" w:rsidP="00541C48">
            <w:pPr>
              <w:pStyle w:val="NoSpacing"/>
              <w:spacing w:line="276" w:lineRule="auto"/>
              <w:rPr>
                <w:i/>
                <w:iCs/>
                <w:color w:val="0E2841" w:themeColor="text2"/>
                <w:sz w:val="28"/>
                <w:szCs w:val="28"/>
              </w:rPr>
            </w:pPr>
            <w:r w:rsidRPr="00230186">
              <w:rPr>
                <w:b/>
                <w:bCs/>
                <w:i/>
                <w:iCs/>
                <w:color w:val="0E2841" w:themeColor="text2"/>
                <w:sz w:val="28"/>
                <w:szCs w:val="28"/>
                <w:vertAlign w:val="superscript"/>
              </w:rPr>
              <w:t>28 </w:t>
            </w:r>
            <w:r w:rsidRPr="00230186">
              <w:rPr>
                <w:i/>
                <w:iCs/>
                <w:color w:val="0E2841" w:themeColor="text2"/>
                <w:sz w:val="28"/>
                <w:szCs w:val="28"/>
              </w:rPr>
              <w:t xml:space="preserve">for he powerfully and conclusively refuted the unbelieving </w:t>
            </w:r>
            <w:r w:rsidRPr="005B38D9">
              <w:rPr>
                <w:i/>
                <w:iCs/>
                <w:color w:val="0E2841" w:themeColor="text2"/>
                <w:sz w:val="28"/>
                <w:szCs w:val="28"/>
                <w:u w:val="single"/>
              </w:rPr>
              <w:t>Jews in public</w:t>
            </w:r>
            <w:r w:rsidRPr="00230186">
              <w:rPr>
                <w:i/>
                <w:iCs/>
                <w:color w:val="0E2841" w:themeColor="text2"/>
                <w:sz w:val="28"/>
                <w:szCs w:val="28"/>
              </w:rPr>
              <w:t>, demonstrating by the </w:t>
            </w:r>
            <w:r w:rsidRPr="005B38D9">
              <w:rPr>
                <w:i/>
                <w:iCs/>
                <w:color w:val="0E2841" w:themeColor="text2"/>
                <w:sz w:val="28"/>
                <w:szCs w:val="28"/>
                <w:u w:val="single"/>
              </w:rPr>
              <w:t>Tanakh</w:t>
            </w:r>
            <w:r w:rsidRPr="00230186">
              <w:rPr>
                <w:i/>
                <w:iCs/>
                <w:color w:val="0E2841" w:themeColor="text2"/>
                <w:sz w:val="28"/>
                <w:szCs w:val="28"/>
              </w:rPr>
              <w:t xml:space="preserve"> that </w:t>
            </w:r>
            <w:r w:rsidRPr="005B38D9">
              <w:rPr>
                <w:i/>
                <w:iCs/>
                <w:color w:val="0E2841" w:themeColor="text2"/>
                <w:sz w:val="28"/>
                <w:szCs w:val="28"/>
                <w:u w:val="single"/>
              </w:rPr>
              <w:t>Yeshua</w:t>
            </w:r>
            <w:r w:rsidRPr="00230186">
              <w:rPr>
                <w:i/>
                <w:iCs/>
                <w:color w:val="0E2841" w:themeColor="text2"/>
                <w:sz w:val="28"/>
                <w:szCs w:val="28"/>
              </w:rPr>
              <w:t xml:space="preserve"> is the </w:t>
            </w:r>
            <w:r w:rsidRPr="005B38D9">
              <w:rPr>
                <w:i/>
                <w:iCs/>
                <w:color w:val="0E2841" w:themeColor="text2"/>
                <w:sz w:val="28"/>
                <w:szCs w:val="28"/>
                <w:u w:val="single"/>
              </w:rPr>
              <w:t>Messiah</w:t>
            </w:r>
            <w:r w:rsidRPr="00230186">
              <w:rPr>
                <w:i/>
                <w:iCs/>
                <w:color w:val="0E2841" w:themeColor="text2"/>
                <w:sz w:val="28"/>
                <w:szCs w:val="28"/>
              </w:rPr>
              <w:t>.</w:t>
            </w:r>
          </w:p>
        </w:tc>
      </w:tr>
    </w:tbl>
    <w:p w14:paraId="03FDA5A1" w14:textId="77777777" w:rsidR="003B00F6" w:rsidRPr="00695D3D" w:rsidRDefault="003B00F6" w:rsidP="003B00F6">
      <w:pPr>
        <w:rPr>
          <w:sz w:val="6"/>
          <w:szCs w:val="6"/>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3B00F6" w:rsidRPr="004F279E" w14:paraId="6DB6D697" w14:textId="77777777" w:rsidTr="00541C48">
        <w:tc>
          <w:tcPr>
            <w:tcW w:w="10350" w:type="dxa"/>
          </w:tcPr>
          <w:p w14:paraId="34C7BD53" w14:textId="0F7EE1A2" w:rsidR="003B00F6" w:rsidRPr="0082332B" w:rsidRDefault="005B38D9" w:rsidP="00541C48">
            <w:pPr>
              <w:pStyle w:val="NoSpacing"/>
              <w:numPr>
                <w:ilvl w:val="0"/>
                <w:numId w:val="21"/>
              </w:numPr>
              <w:spacing w:line="276" w:lineRule="auto"/>
              <w:rPr>
                <w:sz w:val="26"/>
                <w:szCs w:val="26"/>
              </w:rPr>
            </w:pPr>
            <w:r>
              <w:rPr>
                <w:sz w:val="26"/>
                <w:szCs w:val="26"/>
              </w:rPr>
              <w:t>What scripture did Apollos use?</w:t>
            </w:r>
          </w:p>
        </w:tc>
      </w:tr>
    </w:tbl>
    <w:p w14:paraId="0B2217D2" w14:textId="77777777" w:rsidR="003B00F6" w:rsidRDefault="003B00F6" w:rsidP="003B00F6">
      <w:pPr>
        <w:pStyle w:val="NoSpacing"/>
        <w:spacing w:line="276" w:lineRule="auto"/>
        <w:rPr>
          <w:sz w:val="10"/>
          <w:szCs w:val="10"/>
        </w:rPr>
      </w:pPr>
    </w:p>
    <w:p w14:paraId="233762D3" w14:textId="77777777" w:rsidR="00245417" w:rsidRDefault="00245417" w:rsidP="003B00F6">
      <w:pPr>
        <w:pStyle w:val="NoSpacing"/>
        <w:spacing w:line="276" w:lineRule="auto"/>
        <w:rPr>
          <w:sz w:val="10"/>
          <w:szCs w:val="10"/>
        </w:rPr>
      </w:pPr>
    </w:p>
    <w:tbl>
      <w:tblPr>
        <w:tblStyle w:val="TableGrid"/>
        <w:tblW w:w="0" w:type="auto"/>
        <w:tblLook w:val="04A0" w:firstRow="1" w:lastRow="0" w:firstColumn="1" w:lastColumn="0" w:noHBand="0" w:noVBand="1"/>
      </w:tblPr>
      <w:tblGrid>
        <w:gridCol w:w="11240"/>
      </w:tblGrid>
      <w:tr w:rsidR="00245417" w14:paraId="557B7C43" w14:textId="77777777" w:rsidTr="00476AC9">
        <w:trPr>
          <w:trHeight w:val="4783"/>
        </w:trPr>
        <w:tc>
          <w:tcPr>
            <w:tcW w:w="11240" w:type="dxa"/>
          </w:tcPr>
          <w:p w14:paraId="425B2C3E" w14:textId="77777777" w:rsidR="00245417" w:rsidRPr="00245417" w:rsidRDefault="00245417" w:rsidP="00245417">
            <w:pPr>
              <w:pStyle w:val="NoSpacing"/>
              <w:spacing w:line="276" w:lineRule="auto"/>
              <w:rPr>
                <w:i/>
                <w:iCs/>
                <w:color w:val="0E2841" w:themeColor="text2"/>
                <w:sz w:val="28"/>
                <w:szCs w:val="28"/>
              </w:rPr>
            </w:pPr>
            <w:r w:rsidRPr="00245417">
              <w:rPr>
                <w:b/>
                <w:bCs/>
                <w:i/>
                <w:iCs/>
                <w:color w:val="0E2841" w:themeColor="text2"/>
                <w:sz w:val="32"/>
                <w:szCs w:val="32"/>
              </w:rPr>
              <w:t>19</w:t>
            </w:r>
            <w:r w:rsidRPr="00245417">
              <w:rPr>
                <w:i/>
                <w:iCs/>
                <w:color w:val="0E2841" w:themeColor="text2"/>
                <w:sz w:val="28"/>
                <w:szCs w:val="28"/>
              </w:rPr>
              <w:t> And it came to pass, that, while Apollos was at Corinth, Paul having passed through the upper coasts came to Ephesus: and finding certain disciples,</w:t>
            </w:r>
          </w:p>
          <w:p w14:paraId="3EBD2CCD" w14:textId="0DDBE536" w:rsidR="00245417" w:rsidRPr="00245417" w:rsidRDefault="00245417" w:rsidP="00245417">
            <w:pPr>
              <w:pStyle w:val="NoSpacing"/>
              <w:spacing w:line="276" w:lineRule="auto"/>
              <w:rPr>
                <w:i/>
                <w:iCs/>
                <w:color w:val="0E2841" w:themeColor="text2"/>
                <w:sz w:val="28"/>
                <w:szCs w:val="28"/>
              </w:rPr>
            </w:pPr>
            <w:r w:rsidRPr="00245417">
              <w:rPr>
                <w:i/>
                <w:iCs/>
                <w:color w:val="0E2841" w:themeColor="text2"/>
                <w:sz w:val="28"/>
                <w:szCs w:val="28"/>
              </w:rPr>
              <w:t xml:space="preserve">2 He said unto them, Have ye </w:t>
            </w:r>
            <w:hyperlink r:id="rId27" w:history="1">
              <w:r w:rsidRPr="00245417">
                <w:rPr>
                  <w:rStyle w:val="Hyperlink"/>
                  <w:i/>
                  <w:iCs/>
                  <w:sz w:val="28"/>
                  <w:szCs w:val="28"/>
                </w:rPr>
                <w:t>received the Holy Ghost</w:t>
              </w:r>
            </w:hyperlink>
            <w:r w:rsidRPr="00245417">
              <w:rPr>
                <w:i/>
                <w:iCs/>
                <w:color w:val="0E2841" w:themeColor="text2"/>
                <w:sz w:val="28"/>
                <w:szCs w:val="28"/>
              </w:rPr>
              <w:t xml:space="preserve"> since ye believed? And they said unto him, We have not so much as heard whether there be any Holy Ghost.</w:t>
            </w:r>
          </w:p>
          <w:p w14:paraId="7A6C8BFC" w14:textId="77777777" w:rsidR="00245417" w:rsidRPr="00245417" w:rsidRDefault="00245417" w:rsidP="00245417">
            <w:pPr>
              <w:pStyle w:val="NoSpacing"/>
              <w:spacing w:line="276" w:lineRule="auto"/>
              <w:rPr>
                <w:i/>
                <w:iCs/>
                <w:color w:val="0E2841" w:themeColor="text2"/>
                <w:sz w:val="28"/>
                <w:szCs w:val="28"/>
              </w:rPr>
            </w:pPr>
            <w:r w:rsidRPr="00245417">
              <w:rPr>
                <w:i/>
                <w:iCs/>
                <w:color w:val="0E2841" w:themeColor="text2"/>
                <w:sz w:val="28"/>
                <w:szCs w:val="28"/>
              </w:rPr>
              <w:t>3 And he said unto them, Unto what then were ye baptized? And they said, Unto John's baptism.</w:t>
            </w:r>
          </w:p>
          <w:p w14:paraId="314348BF" w14:textId="77777777" w:rsidR="00245417" w:rsidRPr="00245417" w:rsidRDefault="00245417" w:rsidP="00245417">
            <w:pPr>
              <w:pStyle w:val="NoSpacing"/>
              <w:spacing w:line="276" w:lineRule="auto"/>
              <w:rPr>
                <w:i/>
                <w:iCs/>
                <w:color w:val="0E2841" w:themeColor="text2"/>
                <w:sz w:val="28"/>
                <w:szCs w:val="28"/>
              </w:rPr>
            </w:pPr>
            <w:r w:rsidRPr="00245417">
              <w:rPr>
                <w:i/>
                <w:iCs/>
                <w:color w:val="0E2841" w:themeColor="text2"/>
                <w:sz w:val="28"/>
                <w:szCs w:val="28"/>
              </w:rPr>
              <w:t>4 Then said Paul, John verily baptized with the baptism of repentance, saying unto the people, that they should believe on him which should come after him, that is, on Christ Jesus.</w:t>
            </w:r>
          </w:p>
          <w:p w14:paraId="7D4A8726" w14:textId="77777777" w:rsidR="00245417" w:rsidRPr="00245417" w:rsidRDefault="00245417" w:rsidP="00245417">
            <w:pPr>
              <w:pStyle w:val="NoSpacing"/>
              <w:spacing w:line="276" w:lineRule="auto"/>
              <w:rPr>
                <w:i/>
                <w:iCs/>
                <w:color w:val="0E2841" w:themeColor="text2"/>
                <w:sz w:val="28"/>
                <w:szCs w:val="28"/>
              </w:rPr>
            </w:pPr>
            <w:r w:rsidRPr="00245417">
              <w:rPr>
                <w:i/>
                <w:iCs/>
                <w:color w:val="0E2841" w:themeColor="text2"/>
                <w:sz w:val="28"/>
                <w:szCs w:val="28"/>
              </w:rPr>
              <w:t>5 When they heard this, they were baptized in the name of the Lord Jesus.</w:t>
            </w:r>
          </w:p>
          <w:p w14:paraId="2F2FACC0" w14:textId="77777777" w:rsidR="00245417" w:rsidRPr="00245417" w:rsidRDefault="00245417" w:rsidP="00245417">
            <w:pPr>
              <w:pStyle w:val="NoSpacing"/>
              <w:spacing w:line="276" w:lineRule="auto"/>
              <w:rPr>
                <w:i/>
                <w:iCs/>
                <w:color w:val="0E2841" w:themeColor="text2"/>
                <w:sz w:val="28"/>
                <w:szCs w:val="28"/>
              </w:rPr>
            </w:pPr>
            <w:r w:rsidRPr="00245417">
              <w:rPr>
                <w:i/>
                <w:iCs/>
                <w:color w:val="0E2841" w:themeColor="text2"/>
                <w:sz w:val="28"/>
                <w:szCs w:val="28"/>
              </w:rPr>
              <w:t xml:space="preserve">6 And when Paul had laid his hands upon them, the Holy Ghost came on them; and they </w:t>
            </w:r>
            <w:proofErr w:type="spellStart"/>
            <w:r w:rsidRPr="00245417">
              <w:rPr>
                <w:i/>
                <w:iCs/>
                <w:color w:val="0E2841" w:themeColor="text2"/>
                <w:sz w:val="28"/>
                <w:szCs w:val="28"/>
              </w:rPr>
              <w:t>spake</w:t>
            </w:r>
            <w:proofErr w:type="spellEnd"/>
            <w:r w:rsidRPr="00245417">
              <w:rPr>
                <w:i/>
                <w:iCs/>
                <w:color w:val="0E2841" w:themeColor="text2"/>
                <w:sz w:val="28"/>
                <w:szCs w:val="28"/>
              </w:rPr>
              <w:t xml:space="preserve"> with </w:t>
            </w:r>
            <w:proofErr w:type="gramStart"/>
            <w:r w:rsidRPr="00245417">
              <w:rPr>
                <w:i/>
                <w:iCs/>
                <w:color w:val="0E2841" w:themeColor="text2"/>
                <w:sz w:val="28"/>
                <w:szCs w:val="28"/>
              </w:rPr>
              <w:t>tongues, and</w:t>
            </w:r>
            <w:proofErr w:type="gramEnd"/>
            <w:r w:rsidRPr="00245417">
              <w:rPr>
                <w:i/>
                <w:iCs/>
                <w:color w:val="0E2841" w:themeColor="text2"/>
                <w:sz w:val="28"/>
                <w:szCs w:val="28"/>
              </w:rPr>
              <w:t xml:space="preserve"> prophesied.</w:t>
            </w:r>
          </w:p>
          <w:p w14:paraId="71EE13D3" w14:textId="47712C3D" w:rsidR="00245417" w:rsidRPr="00245417" w:rsidRDefault="00245417" w:rsidP="00245417">
            <w:pPr>
              <w:pStyle w:val="NoSpacing"/>
              <w:spacing w:line="276" w:lineRule="auto"/>
              <w:rPr>
                <w:i/>
                <w:iCs/>
                <w:color w:val="0E2841" w:themeColor="text2"/>
                <w:sz w:val="28"/>
                <w:szCs w:val="28"/>
              </w:rPr>
            </w:pPr>
            <w:r w:rsidRPr="00245417">
              <w:rPr>
                <w:i/>
                <w:iCs/>
                <w:color w:val="0E2841" w:themeColor="text2"/>
                <w:sz w:val="28"/>
                <w:szCs w:val="28"/>
              </w:rPr>
              <w:t>7 And all the men were about twelve.</w:t>
            </w:r>
          </w:p>
        </w:tc>
      </w:tr>
    </w:tbl>
    <w:p w14:paraId="309F71F5" w14:textId="77777777" w:rsidR="00476AC9" w:rsidRDefault="00476AC9"/>
    <w:p w14:paraId="05FB0962" w14:textId="5D3136D5" w:rsidR="00476AC9" w:rsidRDefault="00476AC9">
      <w:r w:rsidRPr="00476AC9">
        <w:drawing>
          <wp:inline distT="0" distB="0" distL="0" distR="0" wp14:anchorId="441166BD" wp14:editId="25EB2A77">
            <wp:extent cx="6224257" cy="8622685"/>
            <wp:effectExtent l="0" t="0" r="5715" b="6985"/>
            <wp:docPr id="1046163910" name="Picture 1" descr="A list of gifts and a list of gifts&#10;&#10;AI-generated content may be incorrect.">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163910" name="Picture 1" descr="A list of gifts and a list of gifts&#10;&#10;AI-generated content may be incorrect.">
                      <a:hlinkClick r:id="rId28"/>
                    </pic:cNvPr>
                    <pic:cNvPicPr/>
                  </pic:nvPicPr>
                  <pic:blipFill>
                    <a:blip r:embed="rId29"/>
                    <a:stretch>
                      <a:fillRect/>
                    </a:stretch>
                  </pic:blipFill>
                  <pic:spPr>
                    <a:xfrm>
                      <a:off x="0" y="0"/>
                      <a:ext cx="6244516" cy="8650751"/>
                    </a:xfrm>
                    <a:prstGeom prst="rect">
                      <a:avLst/>
                    </a:prstGeom>
                  </pic:spPr>
                </pic:pic>
              </a:graphicData>
            </a:graphic>
          </wp:inline>
        </w:drawing>
      </w:r>
    </w:p>
    <w:tbl>
      <w:tblPr>
        <w:tblStyle w:val="TableGrid"/>
        <w:tblW w:w="0" w:type="auto"/>
        <w:tblLook w:val="04A0" w:firstRow="1" w:lastRow="0" w:firstColumn="1" w:lastColumn="0" w:noHBand="0" w:noVBand="1"/>
      </w:tblPr>
      <w:tblGrid>
        <w:gridCol w:w="11240"/>
      </w:tblGrid>
      <w:tr w:rsidR="00476AC9" w14:paraId="3ED7F68A" w14:textId="77777777" w:rsidTr="00245417">
        <w:trPr>
          <w:trHeight w:val="6288"/>
        </w:trPr>
        <w:tc>
          <w:tcPr>
            <w:tcW w:w="11240" w:type="dxa"/>
          </w:tcPr>
          <w:p w14:paraId="42AC7239"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 xml:space="preserve">8 And he went into the synagogue, and </w:t>
            </w:r>
            <w:proofErr w:type="spellStart"/>
            <w:r w:rsidRPr="00245417">
              <w:rPr>
                <w:i/>
                <w:iCs/>
                <w:color w:val="0E2841" w:themeColor="text2"/>
                <w:sz w:val="28"/>
                <w:szCs w:val="28"/>
              </w:rPr>
              <w:t>spake</w:t>
            </w:r>
            <w:proofErr w:type="spellEnd"/>
            <w:r w:rsidRPr="00245417">
              <w:rPr>
                <w:i/>
                <w:iCs/>
                <w:color w:val="0E2841" w:themeColor="text2"/>
                <w:sz w:val="28"/>
                <w:szCs w:val="28"/>
              </w:rPr>
              <w:t xml:space="preserve"> boldly for the space of three months, disputing and persuading the things concerning the kingdom of God.</w:t>
            </w:r>
          </w:p>
          <w:p w14:paraId="6CA6D7AF"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 xml:space="preserve">9 But when divers were hardened, and believed not, but </w:t>
            </w:r>
            <w:proofErr w:type="spellStart"/>
            <w:r w:rsidRPr="00245417">
              <w:rPr>
                <w:i/>
                <w:iCs/>
                <w:color w:val="0E2841" w:themeColor="text2"/>
                <w:sz w:val="28"/>
                <w:szCs w:val="28"/>
              </w:rPr>
              <w:t>spake</w:t>
            </w:r>
            <w:proofErr w:type="spellEnd"/>
            <w:r w:rsidRPr="00245417">
              <w:rPr>
                <w:i/>
                <w:iCs/>
                <w:color w:val="0E2841" w:themeColor="text2"/>
                <w:sz w:val="28"/>
                <w:szCs w:val="28"/>
              </w:rPr>
              <w:t xml:space="preserve"> evil of that way before the multitude, he departed from them, and separated the disciples, disputing daily in the school of one Tyrannus.</w:t>
            </w:r>
          </w:p>
          <w:p w14:paraId="57AD52C1"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10 And this continued by the space of two years; so that all they which dwelt in Asia heard the word of the Lord Jesus, both Jews and Greeks.</w:t>
            </w:r>
          </w:p>
          <w:p w14:paraId="2F4C8B75"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11 And God wrought special miracles by the hands of Paul:</w:t>
            </w:r>
          </w:p>
          <w:p w14:paraId="268EDD13"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12 So that from his body were brought unto the sick handkerchiefs or aprons, and the diseases departed from them, and the evil spirits went out of them.</w:t>
            </w:r>
          </w:p>
          <w:p w14:paraId="51C3E603"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 xml:space="preserve">13 Then certain of the vagabond Jews, exorcists, took upon them to call over them which had evil spirits the name of the Lord Jesus, saying, We adjure you by Jesus whom Paul </w:t>
            </w:r>
            <w:proofErr w:type="spellStart"/>
            <w:r w:rsidRPr="00245417">
              <w:rPr>
                <w:i/>
                <w:iCs/>
                <w:color w:val="0E2841" w:themeColor="text2"/>
                <w:sz w:val="28"/>
                <w:szCs w:val="28"/>
              </w:rPr>
              <w:t>preacheth</w:t>
            </w:r>
            <w:proofErr w:type="spellEnd"/>
            <w:r w:rsidRPr="00245417">
              <w:rPr>
                <w:i/>
                <w:iCs/>
                <w:color w:val="0E2841" w:themeColor="text2"/>
                <w:sz w:val="28"/>
                <w:szCs w:val="28"/>
              </w:rPr>
              <w:t>.</w:t>
            </w:r>
          </w:p>
          <w:p w14:paraId="635BDF33"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14 And there were seven sons of one Sceva, a Jew, and chief of the priests, which did so.</w:t>
            </w:r>
          </w:p>
          <w:p w14:paraId="568E86C3"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15 And the evil spirit answered and said, Jesus I know, and Paul I know; but who are ye?</w:t>
            </w:r>
          </w:p>
          <w:p w14:paraId="34D4BB83"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16 And the man in whom the evil spirit was leaped on them, and overcame them, and prevailed against them, so that they fled out of that house naked and wounded.</w:t>
            </w:r>
          </w:p>
          <w:p w14:paraId="602A4DCE"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17 And this was known to all the Jews and Greeks also dwelling at Ephesus; and fear fell on them all, and the name of the Lord Jesus was magnified.</w:t>
            </w:r>
          </w:p>
          <w:p w14:paraId="51F7C109"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 xml:space="preserve">18 And many that believed came, and confessed, and </w:t>
            </w:r>
            <w:proofErr w:type="gramStart"/>
            <w:r w:rsidRPr="00245417">
              <w:rPr>
                <w:i/>
                <w:iCs/>
                <w:color w:val="0E2841" w:themeColor="text2"/>
                <w:sz w:val="28"/>
                <w:szCs w:val="28"/>
              </w:rPr>
              <w:t>shewed</w:t>
            </w:r>
            <w:proofErr w:type="gramEnd"/>
            <w:r w:rsidRPr="00245417">
              <w:rPr>
                <w:i/>
                <w:iCs/>
                <w:color w:val="0E2841" w:themeColor="text2"/>
                <w:sz w:val="28"/>
                <w:szCs w:val="28"/>
              </w:rPr>
              <w:t xml:space="preserve"> their deeds.</w:t>
            </w:r>
          </w:p>
          <w:p w14:paraId="28B55102"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 xml:space="preserve">19 Many of them also which used curious arts brought their books </w:t>
            </w:r>
            <w:proofErr w:type="gramStart"/>
            <w:r w:rsidRPr="00245417">
              <w:rPr>
                <w:i/>
                <w:iCs/>
                <w:color w:val="0E2841" w:themeColor="text2"/>
                <w:sz w:val="28"/>
                <w:szCs w:val="28"/>
              </w:rPr>
              <w:t>together, and</w:t>
            </w:r>
            <w:proofErr w:type="gramEnd"/>
            <w:r w:rsidRPr="00245417">
              <w:rPr>
                <w:i/>
                <w:iCs/>
                <w:color w:val="0E2841" w:themeColor="text2"/>
                <w:sz w:val="28"/>
                <w:szCs w:val="28"/>
              </w:rPr>
              <w:t xml:space="preserve"> burned them before all men: and they counted the price of them, and found it fifty thousand pieces of silver.</w:t>
            </w:r>
          </w:p>
          <w:p w14:paraId="4EF1924B"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20 So mightily grew the word of God and prevailed.</w:t>
            </w:r>
          </w:p>
          <w:p w14:paraId="2486158C"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 xml:space="preserve">21 After these things were ended, Paul </w:t>
            </w:r>
            <w:proofErr w:type="gramStart"/>
            <w:r w:rsidRPr="00245417">
              <w:rPr>
                <w:i/>
                <w:iCs/>
                <w:color w:val="0E2841" w:themeColor="text2"/>
                <w:sz w:val="28"/>
                <w:szCs w:val="28"/>
              </w:rPr>
              <w:t>purposed</w:t>
            </w:r>
            <w:proofErr w:type="gramEnd"/>
            <w:r w:rsidRPr="00245417">
              <w:rPr>
                <w:i/>
                <w:iCs/>
                <w:color w:val="0E2841" w:themeColor="text2"/>
                <w:sz w:val="28"/>
                <w:szCs w:val="28"/>
              </w:rPr>
              <w:t xml:space="preserve"> in </w:t>
            </w:r>
            <w:proofErr w:type="gramStart"/>
            <w:r w:rsidRPr="00245417">
              <w:rPr>
                <w:i/>
                <w:iCs/>
                <w:color w:val="0E2841" w:themeColor="text2"/>
                <w:sz w:val="28"/>
                <w:szCs w:val="28"/>
              </w:rPr>
              <w:t>the spirit</w:t>
            </w:r>
            <w:proofErr w:type="gramEnd"/>
            <w:r w:rsidRPr="00245417">
              <w:rPr>
                <w:i/>
                <w:iCs/>
                <w:color w:val="0E2841" w:themeColor="text2"/>
                <w:sz w:val="28"/>
                <w:szCs w:val="28"/>
              </w:rPr>
              <w:t>, when he had passed through Macedonia and Achaia, to go to Jerusalem, saying, After I have been there, I must also see Rome.</w:t>
            </w:r>
          </w:p>
          <w:p w14:paraId="46F56E95"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22 So he sent into Macedonia two of them that ministered unto him, Timotheus and Erastus; but he himself stayed in Asia for a season.</w:t>
            </w:r>
          </w:p>
          <w:p w14:paraId="50A011FC"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23 </w:t>
            </w:r>
            <w:proofErr w:type="gramStart"/>
            <w:r w:rsidRPr="00245417">
              <w:rPr>
                <w:i/>
                <w:iCs/>
                <w:color w:val="0E2841" w:themeColor="text2"/>
                <w:sz w:val="28"/>
                <w:szCs w:val="28"/>
              </w:rPr>
              <w:t>And</w:t>
            </w:r>
            <w:proofErr w:type="gramEnd"/>
            <w:r w:rsidRPr="00245417">
              <w:rPr>
                <w:i/>
                <w:iCs/>
                <w:color w:val="0E2841" w:themeColor="text2"/>
                <w:sz w:val="28"/>
                <w:szCs w:val="28"/>
              </w:rPr>
              <w:t xml:space="preserve"> the same time there arose no small stir about that way.</w:t>
            </w:r>
          </w:p>
          <w:p w14:paraId="27DED1CE"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 xml:space="preserve">24 For a certain man named Demetrius, a silversmith, which made silver shrines for Diana, brought no small gain unto the </w:t>
            </w:r>
            <w:proofErr w:type="gramStart"/>
            <w:r w:rsidRPr="00245417">
              <w:rPr>
                <w:i/>
                <w:iCs/>
                <w:color w:val="0E2841" w:themeColor="text2"/>
                <w:sz w:val="28"/>
                <w:szCs w:val="28"/>
              </w:rPr>
              <w:t>craftsmen;</w:t>
            </w:r>
            <w:proofErr w:type="gramEnd"/>
          </w:p>
          <w:p w14:paraId="2A239CD6"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25 Whom he called together with the workmen of like occupation, and said, Sirs, ye know that by this craft we have our wealth.</w:t>
            </w:r>
          </w:p>
          <w:p w14:paraId="33447EC8"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 xml:space="preserve">26 Moreover ye see and hear, that not alone at Ephesus, but almost throughout all Asia, this Paul hath persuaded and turned away </w:t>
            </w:r>
            <w:proofErr w:type="gramStart"/>
            <w:r w:rsidRPr="00245417">
              <w:rPr>
                <w:i/>
                <w:iCs/>
                <w:color w:val="0E2841" w:themeColor="text2"/>
                <w:sz w:val="28"/>
                <w:szCs w:val="28"/>
              </w:rPr>
              <w:t>much</w:t>
            </w:r>
            <w:proofErr w:type="gramEnd"/>
            <w:r w:rsidRPr="00245417">
              <w:rPr>
                <w:i/>
                <w:iCs/>
                <w:color w:val="0E2841" w:themeColor="text2"/>
                <w:sz w:val="28"/>
                <w:szCs w:val="28"/>
              </w:rPr>
              <w:t xml:space="preserve"> people, saying that they be no gods, which are made with hands:</w:t>
            </w:r>
          </w:p>
          <w:p w14:paraId="65C08B9B"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 xml:space="preserve">27 So that not </w:t>
            </w:r>
            <w:proofErr w:type="gramStart"/>
            <w:r w:rsidRPr="00245417">
              <w:rPr>
                <w:i/>
                <w:iCs/>
                <w:color w:val="0E2841" w:themeColor="text2"/>
                <w:sz w:val="28"/>
                <w:szCs w:val="28"/>
              </w:rPr>
              <w:t>only this our craft is</w:t>
            </w:r>
            <w:proofErr w:type="gramEnd"/>
            <w:r w:rsidRPr="00245417">
              <w:rPr>
                <w:i/>
                <w:iCs/>
                <w:color w:val="0E2841" w:themeColor="text2"/>
                <w:sz w:val="28"/>
                <w:szCs w:val="28"/>
              </w:rPr>
              <w:t xml:space="preserve"> in danger </w:t>
            </w:r>
            <w:proofErr w:type="gramStart"/>
            <w:r w:rsidRPr="00245417">
              <w:rPr>
                <w:i/>
                <w:iCs/>
                <w:color w:val="0E2841" w:themeColor="text2"/>
                <w:sz w:val="28"/>
                <w:szCs w:val="28"/>
              </w:rPr>
              <w:t>to be</w:t>
            </w:r>
            <w:proofErr w:type="gramEnd"/>
            <w:r w:rsidRPr="00245417">
              <w:rPr>
                <w:i/>
                <w:iCs/>
                <w:color w:val="0E2841" w:themeColor="text2"/>
                <w:sz w:val="28"/>
                <w:szCs w:val="28"/>
              </w:rPr>
              <w:t xml:space="preserve"> set at nought; but also that the temple of the great goddess Diana should be despised, and her magnificence should be destroyed, whom all Asia and the world </w:t>
            </w:r>
            <w:proofErr w:type="spellStart"/>
            <w:r w:rsidRPr="00245417">
              <w:rPr>
                <w:i/>
                <w:iCs/>
                <w:color w:val="0E2841" w:themeColor="text2"/>
                <w:sz w:val="28"/>
                <w:szCs w:val="28"/>
              </w:rPr>
              <w:t>worshippeth</w:t>
            </w:r>
            <w:proofErr w:type="spellEnd"/>
            <w:r w:rsidRPr="00245417">
              <w:rPr>
                <w:i/>
                <w:iCs/>
                <w:color w:val="0E2841" w:themeColor="text2"/>
                <w:sz w:val="28"/>
                <w:szCs w:val="28"/>
              </w:rPr>
              <w:t>.</w:t>
            </w:r>
          </w:p>
          <w:p w14:paraId="26B8A80E"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28 And when they heard these sayings, they were full of wrath, and cried out, saying, Great is Diana of the Ephesians.</w:t>
            </w:r>
          </w:p>
          <w:p w14:paraId="1513E666"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29 And the whole city was filled with confusion: and having caught Gaius and Aristarchus, men of Macedonia, Paul's companions in travel, they rushed with one accord into the theatre.</w:t>
            </w:r>
          </w:p>
          <w:p w14:paraId="377A8B35"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 xml:space="preserve">30 And when Paul would </w:t>
            </w:r>
            <w:proofErr w:type="gramStart"/>
            <w:r w:rsidRPr="00245417">
              <w:rPr>
                <w:i/>
                <w:iCs/>
                <w:color w:val="0E2841" w:themeColor="text2"/>
                <w:sz w:val="28"/>
                <w:szCs w:val="28"/>
              </w:rPr>
              <w:t>have entered</w:t>
            </w:r>
            <w:proofErr w:type="gramEnd"/>
            <w:r w:rsidRPr="00245417">
              <w:rPr>
                <w:i/>
                <w:iCs/>
                <w:color w:val="0E2841" w:themeColor="text2"/>
                <w:sz w:val="28"/>
                <w:szCs w:val="28"/>
              </w:rPr>
              <w:t xml:space="preserve"> in unto the people, the disciples suffered him not.</w:t>
            </w:r>
          </w:p>
          <w:p w14:paraId="733B33E9"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31 And certain of the chief of Asia, which were his friends, sent unto him, desiring him that he would not adventure himself into the theatre.</w:t>
            </w:r>
          </w:p>
          <w:p w14:paraId="414372AC"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 xml:space="preserve">32 Some therefore cried one thing, and some another: for the assembly was confused: and the more part knew not wherefore they </w:t>
            </w:r>
            <w:proofErr w:type="gramStart"/>
            <w:r w:rsidRPr="00245417">
              <w:rPr>
                <w:i/>
                <w:iCs/>
                <w:color w:val="0E2841" w:themeColor="text2"/>
                <w:sz w:val="28"/>
                <w:szCs w:val="28"/>
              </w:rPr>
              <w:t>were come</w:t>
            </w:r>
            <w:proofErr w:type="gramEnd"/>
            <w:r w:rsidRPr="00245417">
              <w:rPr>
                <w:i/>
                <w:iCs/>
                <w:color w:val="0E2841" w:themeColor="text2"/>
                <w:sz w:val="28"/>
                <w:szCs w:val="28"/>
              </w:rPr>
              <w:t xml:space="preserve"> together.</w:t>
            </w:r>
          </w:p>
          <w:p w14:paraId="5393023B"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 xml:space="preserve">33 And they drew Alexander out of the multitude, the Jews putting him forward. And Alexander beckoned with the </w:t>
            </w:r>
            <w:proofErr w:type="gramStart"/>
            <w:r w:rsidRPr="00245417">
              <w:rPr>
                <w:i/>
                <w:iCs/>
                <w:color w:val="0E2841" w:themeColor="text2"/>
                <w:sz w:val="28"/>
                <w:szCs w:val="28"/>
              </w:rPr>
              <w:t>hand, and</w:t>
            </w:r>
            <w:proofErr w:type="gramEnd"/>
            <w:r w:rsidRPr="00245417">
              <w:rPr>
                <w:i/>
                <w:iCs/>
                <w:color w:val="0E2841" w:themeColor="text2"/>
                <w:sz w:val="28"/>
                <w:szCs w:val="28"/>
              </w:rPr>
              <w:t xml:space="preserve"> would have made his </w:t>
            </w:r>
            <w:proofErr w:type="spellStart"/>
            <w:r w:rsidRPr="00245417">
              <w:rPr>
                <w:i/>
                <w:iCs/>
                <w:color w:val="0E2841" w:themeColor="text2"/>
                <w:sz w:val="28"/>
                <w:szCs w:val="28"/>
              </w:rPr>
              <w:t>defence</w:t>
            </w:r>
            <w:proofErr w:type="spellEnd"/>
            <w:r w:rsidRPr="00245417">
              <w:rPr>
                <w:i/>
                <w:iCs/>
                <w:color w:val="0E2841" w:themeColor="text2"/>
                <w:sz w:val="28"/>
                <w:szCs w:val="28"/>
              </w:rPr>
              <w:t xml:space="preserve"> unto the people.</w:t>
            </w:r>
          </w:p>
          <w:p w14:paraId="49C971CB"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34 But when they knew that he was a Jew, all with one voice about the space of two hours cried out, Great is Diana of the Ephesians.</w:t>
            </w:r>
          </w:p>
          <w:p w14:paraId="501F42D9"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 xml:space="preserve">35 And when the </w:t>
            </w:r>
            <w:proofErr w:type="spellStart"/>
            <w:r w:rsidRPr="00245417">
              <w:rPr>
                <w:i/>
                <w:iCs/>
                <w:color w:val="0E2841" w:themeColor="text2"/>
                <w:sz w:val="28"/>
                <w:szCs w:val="28"/>
              </w:rPr>
              <w:t>townclerk</w:t>
            </w:r>
            <w:proofErr w:type="spellEnd"/>
            <w:r w:rsidRPr="00245417">
              <w:rPr>
                <w:i/>
                <w:iCs/>
                <w:color w:val="0E2841" w:themeColor="text2"/>
                <w:sz w:val="28"/>
                <w:szCs w:val="28"/>
              </w:rPr>
              <w:t xml:space="preserve"> had appeased the people, he said, Ye men of Ephesus, what man is there that </w:t>
            </w:r>
            <w:proofErr w:type="spellStart"/>
            <w:r w:rsidRPr="00245417">
              <w:rPr>
                <w:i/>
                <w:iCs/>
                <w:color w:val="0E2841" w:themeColor="text2"/>
                <w:sz w:val="28"/>
                <w:szCs w:val="28"/>
              </w:rPr>
              <w:t>knoweth</w:t>
            </w:r>
            <w:proofErr w:type="spellEnd"/>
            <w:r w:rsidRPr="00245417">
              <w:rPr>
                <w:i/>
                <w:iCs/>
                <w:color w:val="0E2841" w:themeColor="text2"/>
                <w:sz w:val="28"/>
                <w:szCs w:val="28"/>
              </w:rPr>
              <w:t xml:space="preserve"> not how that the city of the Ephesians is a worshipper of the great goddess Diana, and of the image which </w:t>
            </w:r>
            <w:proofErr w:type="gramStart"/>
            <w:r w:rsidRPr="00245417">
              <w:rPr>
                <w:i/>
                <w:iCs/>
                <w:color w:val="0E2841" w:themeColor="text2"/>
                <w:sz w:val="28"/>
                <w:szCs w:val="28"/>
              </w:rPr>
              <w:t>fell down</w:t>
            </w:r>
            <w:proofErr w:type="gramEnd"/>
            <w:r w:rsidRPr="00245417">
              <w:rPr>
                <w:i/>
                <w:iCs/>
                <w:color w:val="0E2841" w:themeColor="text2"/>
                <w:sz w:val="28"/>
                <w:szCs w:val="28"/>
              </w:rPr>
              <w:t xml:space="preserve"> from Jupiter?</w:t>
            </w:r>
          </w:p>
          <w:p w14:paraId="5A547152"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36 Seeing then that these things cannot be spoken against, ye ought to be quiet, and to do nothing rashly.</w:t>
            </w:r>
          </w:p>
          <w:p w14:paraId="748C459B"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37 For ye have brought hither these men, which are neither robbers of churches, nor yet blasphemers of your goddess.</w:t>
            </w:r>
          </w:p>
          <w:p w14:paraId="44573DF3"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38 Wherefore if Demetrius, and the craftsmen which are with him, have a matter against any man, the law is open, and there are deputies: let them implead one another.</w:t>
            </w:r>
          </w:p>
          <w:p w14:paraId="61F069D1"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 xml:space="preserve">39 But if ye enquire </w:t>
            </w:r>
            <w:proofErr w:type="spellStart"/>
            <w:r w:rsidRPr="00245417">
              <w:rPr>
                <w:i/>
                <w:iCs/>
                <w:color w:val="0E2841" w:themeColor="text2"/>
                <w:sz w:val="28"/>
                <w:szCs w:val="28"/>
              </w:rPr>
              <w:t>any thing</w:t>
            </w:r>
            <w:proofErr w:type="spellEnd"/>
            <w:r w:rsidRPr="00245417">
              <w:rPr>
                <w:i/>
                <w:iCs/>
                <w:color w:val="0E2841" w:themeColor="text2"/>
                <w:sz w:val="28"/>
                <w:szCs w:val="28"/>
              </w:rPr>
              <w:t xml:space="preserve"> concerning other matters, it shall be determined in a lawful assembly.</w:t>
            </w:r>
          </w:p>
          <w:p w14:paraId="5F186F42" w14:textId="77777777" w:rsidR="00476AC9" w:rsidRPr="00245417" w:rsidRDefault="00476AC9" w:rsidP="00245417">
            <w:pPr>
              <w:pStyle w:val="NoSpacing"/>
              <w:spacing w:line="276" w:lineRule="auto"/>
              <w:rPr>
                <w:i/>
                <w:iCs/>
                <w:color w:val="0E2841" w:themeColor="text2"/>
                <w:sz w:val="28"/>
                <w:szCs w:val="28"/>
              </w:rPr>
            </w:pPr>
            <w:r w:rsidRPr="00245417">
              <w:rPr>
                <w:i/>
                <w:iCs/>
                <w:color w:val="0E2841" w:themeColor="text2"/>
                <w:sz w:val="28"/>
                <w:szCs w:val="28"/>
              </w:rPr>
              <w:t xml:space="preserve">40 For we are in danger </w:t>
            </w:r>
            <w:proofErr w:type="gramStart"/>
            <w:r w:rsidRPr="00245417">
              <w:rPr>
                <w:i/>
                <w:iCs/>
                <w:color w:val="0E2841" w:themeColor="text2"/>
                <w:sz w:val="28"/>
                <w:szCs w:val="28"/>
              </w:rPr>
              <w:t>to be</w:t>
            </w:r>
            <w:proofErr w:type="gramEnd"/>
            <w:r w:rsidRPr="00245417">
              <w:rPr>
                <w:i/>
                <w:iCs/>
                <w:color w:val="0E2841" w:themeColor="text2"/>
                <w:sz w:val="28"/>
                <w:szCs w:val="28"/>
              </w:rPr>
              <w:t xml:space="preserve"> called in question for this day's uproar, there being no cause whereby we may give an account of this concourse.</w:t>
            </w:r>
          </w:p>
          <w:p w14:paraId="4A7D2A98" w14:textId="77777777" w:rsidR="00476AC9" w:rsidRPr="00245417" w:rsidRDefault="00476AC9" w:rsidP="003B00F6">
            <w:pPr>
              <w:pStyle w:val="NoSpacing"/>
              <w:spacing w:line="276" w:lineRule="auto"/>
              <w:rPr>
                <w:b/>
                <w:bCs/>
                <w:i/>
                <w:iCs/>
                <w:color w:val="0E2841" w:themeColor="text2"/>
                <w:sz w:val="32"/>
                <w:szCs w:val="32"/>
              </w:rPr>
            </w:pPr>
            <w:r w:rsidRPr="00245417">
              <w:rPr>
                <w:i/>
                <w:iCs/>
                <w:color w:val="0E2841" w:themeColor="text2"/>
                <w:sz w:val="28"/>
                <w:szCs w:val="28"/>
              </w:rPr>
              <w:t>41 And when he had thus spoken, he dismissed the assembly.</w:t>
            </w:r>
          </w:p>
        </w:tc>
      </w:tr>
    </w:tbl>
    <w:p w14:paraId="090AC8DA" w14:textId="77777777" w:rsidR="00245417" w:rsidRDefault="00245417" w:rsidP="003B00F6">
      <w:pPr>
        <w:pStyle w:val="NoSpacing"/>
        <w:spacing w:line="276" w:lineRule="auto"/>
        <w:rPr>
          <w:sz w:val="10"/>
          <w:szCs w:val="10"/>
        </w:rPr>
      </w:pPr>
    </w:p>
    <w:p w14:paraId="36E57762" w14:textId="77777777" w:rsidR="00245417" w:rsidRDefault="00245417" w:rsidP="003B00F6">
      <w:pPr>
        <w:pStyle w:val="NoSpacing"/>
        <w:spacing w:line="276" w:lineRule="auto"/>
        <w:rPr>
          <w:sz w:val="10"/>
          <w:szCs w:val="10"/>
        </w:rPr>
      </w:pPr>
    </w:p>
    <w:tbl>
      <w:tblPr>
        <w:tblStyle w:val="TableGrid"/>
        <w:tblW w:w="0" w:type="auto"/>
        <w:tblLook w:val="04A0" w:firstRow="1" w:lastRow="0" w:firstColumn="1" w:lastColumn="0" w:noHBand="0" w:noVBand="1"/>
      </w:tblPr>
      <w:tblGrid>
        <w:gridCol w:w="11240"/>
      </w:tblGrid>
      <w:tr w:rsidR="00245417" w:rsidRPr="00245417" w14:paraId="6C67E54A" w14:textId="77777777" w:rsidTr="00245417">
        <w:tc>
          <w:tcPr>
            <w:tcW w:w="11240" w:type="dxa"/>
          </w:tcPr>
          <w:p w14:paraId="522C5079"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rPr>
              <w:t>20 </w:t>
            </w:r>
            <w:r w:rsidRPr="0090347C">
              <w:rPr>
                <w:i/>
                <w:iCs/>
                <w:color w:val="0E2841" w:themeColor="text2"/>
                <w:sz w:val="28"/>
                <w:szCs w:val="28"/>
              </w:rPr>
              <w:t xml:space="preserve">And after the uproar </w:t>
            </w:r>
            <w:proofErr w:type="gramStart"/>
            <w:r w:rsidRPr="0090347C">
              <w:rPr>
                <w:i/>
                <w:iCs/>
                <w:color w:val="0E2841" w:themeColor="text2"/>
                <w:sz w:val="28"/>
                <w:szCs w:val="28"/>
              </w:rPr>
              <w:t>was ceased</w:t>
            </w:r>
            <w:proofErr w:type="gramEnd"/>
            <w:r w:rsidRPr="0090347C">
              <w:rPr>
                <w:i/>
                <w:iCs/>
                <w:color w:val="0E2841" w:themeColor="text2"/>
                <w:sz w:val="28"/>
                <w:szCs w:val="28"/>
              </w:rPr>
              <w:t xml:space="preserve">, Paul called </w:t>
            </w:r>
            <w:proofErr w:type="gramStart"/>
            <w:r w:rsidRPr="0090347C">
              <w:rPr>
                <w:i/>
                <w:iCs/>
                <w:color w:val="0E2841" w:themeColor="text2"/>
                <w:sz w:val="28"/>
                <w:szCs w:val="28"/>
              </w:rPr>
              <w:t>unto</w:t>
            </w:r>
            <w:proofErr w:type="gramEnd"/>
            <w:r w:rsidRPr="0090347C">
              <w:rPr>
                <w:i/>
                <w:iCs/>
                <w:color w:val="0E2841" w:themeColor="text2"/>
                <w:sz w:val="28"/>
                <w:szCs w:val="28"/>
              </w:rPr>
              <w:t xml:space="preserve"> him the disciples, and embraced them, and </w:t>
            </w:r>
            <w:proofErr w:type="gramStart"/>
            <w:r w:rsidRPr="0090347C">
              <w:rPr>
                <w:i/>
                <w:iCs/>
                <w:color w:val="0E2841" w:themeColor="text2"/>
                <w:sz w:val="28"/>
                <w:szCs w:val="28"/>
              </w:rPr>
              <w:t>departed for</w:t>
            </w:r>
            <w:proofErr w:type="gramEnd"/>
            <w:r w:rsidRPr="0090347C">
              <w:rPr>
                <w:i/>
                <w:iCs/>
                <w:color w:val="0E2841" w:themeColor="text2"/>
                <w:sz w:val="28"/>
                <w:szCs w:val="28"/>
              </w:rPr>
              <w:t xml:space="preserve"> to go into Macedonia.</w:t>
            </w:r>
          </w:p>
          <w:p w14:paraId="091800B6"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2 </w:t>
            </w:r>
            <w:r w:rsidRPr="0090347C">
              <w:rPr>
                <w:i/>
                <w:iCs/>
                <w:color w:val="0E2841" w:themeColor="text2"/>
                <w:sz w:val="28"/>
                <w:szCs w:val="28"/>
              </w:rPr>
              <w:t>And when he had gone over those parts, and had given them much exhortation, he came into Greece,</w:t>
            </w:r>
          </w:p>
          <w:p w14:paraId="78DFF5EB"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3 </w:t>
            </w:r>
            <w:r w:rsidRPr="0090347C">
              <w:rPr>
                <w:i/>
                <w:iCs/>
                <w:color w:val="0E2841" w:themeColor="text2"/>
                <w:sz w:val="28"/>
                <w:szCs w:val="28"/>
              </w:rPr>
              <w:t xml:space="preserve">And </w:t>
            </w:r>
            <w:proofErr w:type="gramStart"/>
            <w:r w:rsidRPr="0090347C">
              <w:rPr>
                <w:i/>
                <w:iCs/>
                <w:color w:val="0E2841" w:themeColor="text2"/>
                <w:sz w:val="28"/>
                <w:szCs w:val="28"/>
              </w:rPr>
              <w:t>there</w:t>
            </w:r>
            <w:proofErr w:type="gramEnd"/>
            <w:r w:rsidRPr="0090347C">
              <w:rPr>
                <w:i/>
                <w:iCs/>
                <w:color w:val="0E2841" w:themeColor="text2"/>
                <w:sz w:val="28"/>
                <w:szCs w:val="28"/>
              </w:rPr>
              <w:t xml:space="preserve"> </w:t>
            </w:r>
            <w:proofErr w:type="gramStart"/>
            <w:r w:rsidRPr="0090347C">
              <w:rPr>
                <w:i/>
                <w:iCs/>
                <w:color w:val="0E2841" w:themeColor="text2"/>
                <w:sz w:val="28"/>
                <w:szCs w:val="28"/>
              </w:rPr>
              <w:t>abode three months</w:t>
            </w:r>
            <w:proofErr w:type="gramEnd"/>
            <w:r w:rsidRPr="0090347C">
              <w:rPr>
                <w:i/>
                <w:iCs/>
                <w:color w:val="0E2841" w:themeColor="text2"/>
                <w:sz w:val="28"/>
                <w:szCs w:val="28"/>
              </w:rPr>
              <w:t>. And when the Jews laid wait for him, as he was about to sail into Syria, he purposed to return through Macedonia.</w:t>
            </w:r>
          </w:p>
          <w:p w14:paraId="42EA343A"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4 </w:t>
            </w:r>
            <w:r w:rsidRPr="0090347C">
              <w:rPr>
                <w:i/>
                <w:iCs/>
                <w:color w:val="0E2841" w:themeColor="text2"/>
                <w:sz w:val="28"/>
                <w:szCs w:val="28"/>
              </w:rPr>
              <w:t>And there accompanied him into Asia Sopater of Berea; and of the Thessalonians, Aristarchus and Secundus; and Gaius of Derbe, and Timotheus; and of Asia, Tychicus and Trophimus.</w:t>
            </w:r>
          </w:p>
          <w:p w14:paraId="2DE278A7"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5 </w:t>
            </w:r>
            <w:r w:rsidRPr="0090347C">
              <w:rPr>
                <w:i/>
                <w:iCs/>
                <w:color w:val="0E2841" w:themeColor="text2"/>
                <w:sz w:val="28"/>
                <w:szCs w:val="28"/>
              </w:rPr>
              <w:t xml:space="preserve">These going before </w:t>
            </w:r>
            <w:proofErr w:type="gramStart"/>
            <w:r w:rsidRPr="0090347C">
              <w:rPr>
                <w:i/>
                <w:iCs/>
                <w:color w:val="0E2841" w:themeColor="text2"/>
                <w:sz w:val="28"/>
                <w:szCs w:val="28"/>
              </w:rPr>
              <w:t>tarried</w:t>
            </w:r>
            <w:proofErr w:type="gramEnd"/>
            <w:r w:rsidRPr="0090347C">
              <w:rPr>
                <w:i/>
                <w:iCs/>
                <w:color w:val="0E2841" w:themeColor="text2"/>
                <w:sz w:val="28"/>
                <w:szCs w:val="28"/>
              </w:rPr>
              <w:t xml:space="preserve"> for us at Troas.</w:t>
            </w:r>
          </w:p>
          <w:p w14:paraId="643B6181"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6 </w:t>
            </w:r>
            <w:r w:rsidRPr="0090347C">
              <w:rPr>
                <w:i/>
                <w:iCs/>
                <w:color w:val="0E2841" w:themeColor="text2"/>
                <w:sz w:val="28"/>
                <w:szCs w:val="28"/>
              </w:rPr>
              <w:t xml:space="preserve">And we sailed away from Philippi after the days of unleavened bread, and came unto them to Troas in five </w:t>
            </w:r>
            <w:proofErr w:type="gramStart"/>
            <w:r w:rsidRPr="0090347C">
              <w:rPr>
                <w:i/>
                <w:iCs/>
                <w:color w:val="0E2841" w:themeColor="text2"/>
                <w:sz w:val="28"/>
                <w:szCs w:val="28"/>
              </w:rPr>
              <w:t>days;</w:t>
            </w:r>
            <w:proofErr w:type="gramEnd"/>
            <w:r w:rsidRPr="0090347C">
              <w:rPr>
                <w:i/>
                <w:iCs/>
                <w:color w:val="0E2841" w:themeColor="text2"/>
                <w:sz w:val="28"/>
                <w:szCs w:val="28"/>
              </w:rPr>
              <w:t xml:space="preserve"> where we abode seven days.</w:t>
            </w:r>
          </w:p>
          <w:p w14:paraId="55186C9A"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7 </w:t>
            </w:r>
            <w:r w:rsidRPr="0090347C">
              <w:rPr>
                <w:i/>
                <w:iCs/>
                <w:color w:val="0E2841" w:themeColor="text2"/>
                <w:sz w:val="28"/>
                <w:szCs w:val="28"/>
              </w:rPr>
              <w:t xml:space="preserve">And upon the first day of the week, when the disciples came together to break bread, Paul preached unto them, ready to depart on the </w:t>
            </w:r>
            <w:proofErr w:type="gramStart"/>
            <w:r w:rsidRPr="0090347C">
              <w:rPr>
                <w:i/>
                <w:iCs/>
                <w:color w:val="0E2841" w:themeColor="text2"/>
                <w:sz w:val="28"/>
                <w:szCs w:val="28"/>
              </w:rPr>
              <w:t>morrow</w:t>
            </w:r>
            <w:proofErr w:type="gramEnd"/>
            <w:r w:rsidRPr="0090347C">
              <w:rPr>
                <w:i/>
                <w:iCs/>
                <w:color w:val="0E2841" w:themeColor="text2"/>
                <w:sz w:val="28"/>
                <w:szCs w:val="28"/>
              </w:rPr>
              <w:t>; and continued his speech until midnight.</w:t>
            </w:r>
          </w:p>
          <w:p w14:paraId="250B2883"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8 </w:t>
            </w:r>
            <w:r w:rsidRPr="0090347C">
              <w:rPr>
                <w:i/>
                <w:iCs/>
                <w:color w:val="0E2841" w:themeColor="text2"/>
                <w:sz w:val="28"/>
                <w:szCs w:val="28"/>
              </w:rPr>
              <w:t xml:space="preserve">And there were many lights in the upper chamber, where they were </w:t>
            </w:r>
            <w:proofErr w:type="gramStart"/>
            <w:r w:rsidRPr="0090347C">
              <w:rPr>
                <w:i/>
                <w:iCs/>
                <w:color w:val="0E2841" w:themeColor="text2"/>
                <w:sz w:val="28"/>
                <w:szCs w:val="28"/>
              </w:rPr>
              <w:t>gathered together</w:t>
            </w:r>
            <w:proofErr w:type="gramEnd"/>
            <w:r w:rsidRPr="0090347C">
              <w:rPr>
                <w:i/>
                <w:iCs/>
                <w:color w:val="0E2841" w:themeColor="text2"/>
                <w:sz w:val="28"/>
                <w:szCs w:val="28"/>
              </w:rPr>
              <w:t>.</w:t>
            </w:r>
          </w:p>
          <w:p w14:paraId="381DF7E4"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9 </w:t>
            </w:r>
            <w:r w:rsidRPr="0090347C">
              <w:rPr>
                <w:i/>
                <w:iCs/>
                <w:color w:val="0E2841" w:themeColor="text2"/>
                <w:sz w:val="28"/>
                <w:szCs w:val="28"/>
              </w:rPr>
              <w:t xml:space="preserve">And there sat in a window a certain young man named Eutychus, being fallen into a deep sleep: and as Paul was long preaching, he sunk down with sleep, and </w:t>
            </w:r>
            <w:proofErr w:type="gramStart"/>
            <w:r w:rsidRPr="0090347C">
              <w:rPr>
                <w:i/>
                <w:iCs/>
                <w:color w:val="0E2841" w:themeColor="text2"/>
                <w:sz w:val="28"/>
                <w:szCs w:val="28"/>
              </w:rPr>
              <w:t>fell down</w:t>
            </w:r>
            <w:proofErr w:type="gramEnd"/>
            <w:r w:rsidRPr="0090347C">
              <w:rPr>
                <w:i/>
                <w:iCs/>
                <w:color w:val="0E2841" w:themeColor="text2"/>
                <w:sz w:val="28"/>
                <w:szCs w:val="28"/>
              </w:rPr>
              <w:t xml:space="preserve"> from the third loft, and was taken up dead.</w:t>
            </w:r>
          </w:p>
          <w:p w14:paraId="70BBB88C"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10 </w:t>
            </w:r>
            <w:r w:rsidRPr="0090347C">
              <w:rPr>
                <w:i/>
                <w:iCs/>
                <w:color w:val="0E2841" w:themeColor="text2"/>
                <w:sz w:val="28"/>
                <w:szCs w:val="28"/>
              </w:rPr>
              <w:t>And Paul went down, and fell on him, and embracing him said, Trouble not yourselves; for his life is in him.</w:t>
            </w:r>
          </w:p>
          <w:p w14:paraId="6CA3C114"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11 </w:t>
            </w:r>
            <w:r w:rsidRPr="0090347C">
              <w:rPr>
                <w:i/>
                <w:iCs/>
                <w:color w:val="0E2841" w:themeColor="text2"/>
                <w:sz w:val="28"/>
                <w:szCs w:val="28"/>
              </w:rPr>
              <w:t xml:space="preserve">When he therefore </w:t>
            </w:r>
            <w:proofErr w:type="gramStart"/>
            <w:r w:rsidRPr="0090347C">
              <w:rPr>
                <w:i/>
                <w:iCs/>
                <w:color w:val="0E2841" w:themeColor="text2"/>
                <w:sz w:val="28"/>
                <w:szCs w:val="28"/>
              </w:rPr>
              <w:t>was come</w:t>
            </w:r>
            <w:proofErr w:type="gramEnd"/>
            <w:r w:rsidRPr="0090347C">
              <w:rPr>
                <w:i/>
                <w:iCs/>
                <w:color w:val="0E2841" w:themeColor="text2"/>
                <w:sz w:val="28"/>
                <w:szCs w:val="28"/>
              </w:rPr>
              <w:t xml:space="preserve"> up again, and had broken </w:t>
            </w:r>
            <w:proofErr w:type="gramStart"/>
            <w:r w:rsidRPr="0090347C">
              <w:rPr>
                <w:i/>
                <w:iCs/>
                <w:color w:val="0E2841" w:themeColor="text2"/>
                <w:sz w:val="28"/>
                <w:szCs w:val="28"/>
              </w:rPr>
              <w:t>bread, and</w:t>
            </w:r>
            <w:proofErr w:type="gramEnd"/>
            <w:r w:rsidRPr="0090347C">
              <w:rPr>
                <w:i/>
                <w:iCs/>
                <w:color w:val="0E2841" w:themeColor="text2"/>
                <w:sz w:val="28"/>
                <w:szCs w:val="28"/>
              </w:rPr>
              <w:t xml:space="preserve"> </w:t>
            </w:r>
            <w:proofErr w:type="gramStart"/>
            <w:r w:rsidRPr="0090347C">
              <w:rPr>
                <w:i/>
                <w:iCs/>
                <w:color w:val="0E2841" w:themeColor="text2"/>
                <w:sz w:val="28"/>
                <w:szCs w:val="28"/>
              </w:rPr>
              <w:t>eaten, and</w:t>
            </w:r>
            <w:proofErr w:type="gramEnd"/>
            <w:r w:rsidRPr="0090347C">
              <w:rPr>
                <w:i/>
                <w:iCs/>
                <w:color w:val="0E2841" w:themeColor="text2"/>
                <w:sz w:val="28"/>
                <w:szCs w:val="28"/>
              </w:rPr>
              <w:t xml:space="preserve"> </w:t>
            </w:r>
            <w:proofErr w:type="gramStart"/>
            <w:r w:rsidRPr="0090347C">
              <w:rPr>
                <w:i/>
                <w:iCs/>
                <w:color w:val="0E2841" w:themeColor="text2"/>
                <w:sz w:val="28"/>
                <w:szCs w:val="28"/>
              </w:rPr>
              <w:t>talked</w:t>
            </w:r>
            <w:proofErr w:type="gramEnd"/>
            <w:r w:rsidRPr="0090347C">
              <w:rPr>
                <w:i/>
                <w:iCs/>
                <w:color w:val="0E2841" w:themeColor="text2"/>
                <w:sz w:val="28"/>
                <w:szCs w:val="28"/>
              </w:rPr>
              <w:t xml:space="preserve"> a long while, even till break of day, so he departed.</w:t>
            </w:r>
          </w:p>
          <w:p w14:paraId="6132FD99"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12 </w:t>
            </w:r>
            <w:r w:rsidRPr="0090347C">
              <w:rPr>
                <w:i/>
                <w:iCs/>
                <w:color w:val="0E2841" w:themeColor="text2"/>
                <w:sz w:val="28"/>
                <w:szCs w:val="28"/>
              </w:rPr>
              <w:t xml:space="preserve">And they brought the young man </w:t>
            </w:r>
            <w:proofErr w:type="gramStart"/>
            <w:r w:rsidRPr="0090347C">
              <w:rPr>
                <w:i/>
                <w:iCs/>
                <w:color w:val="0E2841" w:themeColor="text2"/>
                <w:sz w:val="28"/>
                <w:szCs w:val="28"/>
              </w:rPr>
              <w:t>alive, and</w:t>
            </w:r>
            <w:proofErr w:type="gramEnd"/>
            <w:r w:rsidRPr="0090347C">
              <w:rPr>
                <w:i/>
                <w:iCs/>
                <w:color w:val="0E2841" w:themeColor="text2"/>
                <w:sz w:val="28"/>
                <w:szCs w:val="28"/>
              </w:rPr>
              <w:t xml:space="preserve"> were not a little comforted.</w:t>
            </w:r>
          </w:p>
          <w:p w14:paraId="7C37AE9F"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13 </w:t>
            </w:r>
            <w:r w:rsidRPr="0090347C">
              <w:rPr>
                <w:i/>
                <w:iCs/>
                <w:color w:val="0E2841" w:themeColor="text2"/>
                <w:sz w:val="28"/>
                <w:szCs w:val="28"/>
              </w:rPr>
              <w:t>And we went before to ship, and sailed unto Assos, there intending to take in Paul: for so had he appointed, minding himself to go afoot.</w:t>
            </w:r>
          </w:p>
          <w:p w14:paraId="7F32F402"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14 </w:t>
            </w:r>
            <w:r w:rsidRPr="0090347C">
              <w:rPr>
                <w:i/>
                <w:iCs/>
                <w:color w:val="0E2841" w:themeColor="text2"/>
                <w:sz w:val="28"/>
                <w:szCs w:val="28"/>
              </w:rPr>
              <w:t xml:space="preserve">And when he met with us at Assos, we took him </w:t>
            </w:r>
            <w:proofErr w:type="gramStart"/>
            <w:r w:rsidRPr="0090347C">
              <w:rPr>
                <w:i/>
                <w:iCs/>
                <w:color w:val="0E2841" w:themeColor="text2"/>
                <w:sz w:val="28"/>
                <w:szCs w:val="28"/>
              </w:rPr>
              <w:t>in, and</w:t>
            </w:r>
            <w:proofErr w:type="gramEnd"/>
            <w:r w:rsidRPr="0090347C">
              <w:rPr>
                <w:i/>
                <w:iCs/>
                <w:color w:val="0E2841" w:themeColor="text2"/>
                <w:sz w:val="28"/>
                <w:szCs w:val="28"/>
              </w:rPr>
              <w:t xml:space="preserve"> came to Mitylene.</w:t>
            </w:r>
          </w:p>
          <w:p w14:paraId="60C7E071"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15 </w:t>
            </w:r>
            <w:r w:rsidRPr="0090347C">
              <w:rPr>
                <w:i/>
                <w:iCs/>
                <w:color w:val="0E2841" w:themeColor="text2"/>
                <w:sz w:val="28"/>
                <w:szCs w:val="28"/>
              </w:rPr>
              <w:t xml:space="preserve">And we sailed </w:t>
            </w:r>
            <w:proofErr w:type="gramStart"/>
            <w:r w:rsidRPr="0090347C">
              <w:rPr>
                <w:i/>
                <w:iCs/>
                <w:color w:val="0E2841" w:themeColor="text2"/>
                <w:sz w:val="28"/>
                <w:szCs w:val="28"/>
              </w:rPr>
              <w:t>thence, and</w:t>
            </w:r>
            <w:proofErr w:type="gramEnd"/>
            <w:r w:rsidRPr="0090347C">
              <w:rPr>
                <w:i/>
                <w:iCs/>
                <w:color w:val="0E2841" w:themeColor="text2"/>
                <w:sz w:val="28"/>
                <w:szCs w:val="28"/>
              </w:rPr>
              <w:t xml:space="preserve"> came the next day over </w:t>
            </w:r>
            <w:proofErr w:type="gramStart"/>
            <w:r w:rsidRPr="0090347C">
              <w:rPr>
                <w:i/>
                <w:iCs/>
                <w:color w:val="0E2841" w:themeColor="text2"/>
                <w:sz w:val="28"/>
                <w:szCs w:val="28"/>
              </w:rPr>
              <w:t>against</w:t>
            </w:r>
            <w:proofErr w:type="gramEnd"/>
            <w:r w:rsidRPr="0090347C">
              <w:rPr>
                <w:i/>
                <w:iCs/>
                <w:color w:val="0E2841" w:themeColor="text2"/>
                <w:sz w:val="28"/>
                <w:szCs w:val="28"/>
              </w:rPr>
              <w:t xml:space="preserve"> Chios; and the next day we arrived at Samos, and </w:t>
            </w:r>
            <w:proofErr w:type="gramStart"/>
            <w:r w:rsidRPr="0090347C">
              <w:rPr>
                <w:i/>
                <w:iCs/>
                <w:color w:val="0E2841" w:themeColor="text2"/>
                <w:sz w:val="28"/>
                <w:szCs w:val="28"/>
              </w:rPr>
              <w:t>tarried</w:t>
            </w:r>
            <w:proofErr w:type="gramEnd"/>
            <w:r w:rsidRPr="0090347C">
              <w:rPr>
                <w:i/>
                <w:iCs/>
                <w:color w:val="0E2841" w:themeColor="text2"/>
                <w:sz w:val="28"/>
                <w:szCs w:val="28"/>
              </w:rPr>
              <w:t xml:space="preserve"> at </w:t>
            </w:r>
            <w:proofErr w:type="spellStart"/>
            <w:r w:rsidRPr="0090347C">
              <w:rPr>
                <w:i/>
                <w:iCs/>
                <w:color w:val="0E2841" w:themeColor="text2"/>
                <w:sz w:val="28"/>
                <w:szCs w:val="28"/>
              </w:rPr>
              <w:t>Trogyllium</w:t>
            </w:r>
            <w:proofErr w:type="spellEnd"/>
            <w:r w:rsidRPr="0090347C">
              <w:rPr>
                <w:i/>
                <w:iCs/>
                <w:color w:val="0E2841" w:themeColor="text2"/>
                <w:sz w:val="28"/>
                <w:szCs w:val="28"/>
              </w:rPr>
              <w:t>; and the next day we came to Miletus.</w:t>
            </w:r>
          </w:p>
          <w:p w14:paraId="6EFA48A8"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16 </w:t>
            </w:r>
            <w:r w:rsidRPr="0090347C">
              <w:rPr>
                <w:i/>
                <w:iCs/>
                <w:color w:val="0E2841" w:themeColor="text2"/>
                <w:sz w:val="28"/>
                <w:szCs w:val="28"/>
              </w:rPr>
              <w:t>For Paul had determined to sail by Ephesus, because he would not spend the time in Asia: for he hasted, if it were possible for him, to be at Jerusalem the day of Pentecost.</w:t>
            </w:r>
          </w:p>
          <w:p w14:paraId="12C24DAB"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17 </w:t>
            </w:r>
            <w:r w:rsidRPr="0090347C">
              <w:rPr>
                <w:i/>
                <w:iCs/>
                <w:color w:val="0E2841" w:themeColor="text2"/>
                <w:sz w:val="28"/>
                <w:szCs w:val="28"/>
              </w:rPr>
              <w:t xml:space="preserve">And from Miletus he sent to </w:t>
            </w:r>
            <w:proofErr w:type="gramStart"/>
            <w:r w:rsidRPr="0090347C">
              <w:rPr>
                <w:i/>
                <w:iCs/>
                <w:color w:val="0E2841" w:themeColor="text2"/>
                <w:sz w:val="28"/>
                <w:szCs w:val="28"/>
              </w:rPr>
              <w:t>Ephesus, and</w:t>
            </w:r>
            <w:proofErr w:type="gramEnd"/>
            <w:r w:rsidRPr="0090347C">
              <w:rPr>
                <w:i/>
                <w:iCs/>
                <w:color w:val="0E2841" w:themeColor="text2"/>
                <w:sz w:val="28"/>
                <w:szCs w:val="28"/>
              </w:rPr>
              <w:t xml:space="preserve"> called the elders of the church.</w:t>
            </w:r>
          </w:p>
          <w:p w14:paraId="432A5DAE"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18 </w:t>
            </w:r>
            <w:r w:rsidRPr="0090347C">
              <w:rPr>
                <w:i/>
                <w:iCs/>
                <w:color w:val="0E2841" w:themeColor="text2"/>
                <w:sz w:val="28"/>
                <w:szCs w:val="28"/>
              </w:rPr>
              <w:t xml:space="preserve">And when they </w:t>
            </w:r>
            <w:proofErr w:type="gramStart"/>
            <w:r w:rsidRPr="0090347C">
              <w:rPr>
                <w:i/>
                <w:iCs/>
                <w:color w:val="0E2841" w:themeColor="text2"/>
                <w:sz w:val="28"/>
                <w:szCs w:val="28"/>
              </w:rPr>
              <w:t>were come</w:t>
            </w:r>
            <w:proofErr w:type="gramEnd"/>
            <w:r w:rsidRPr="0090347C">
              <w:rPr>
                <w:i/>
                <w:iCs/>
                <w:color w:val="0E2841" w:themeColor="text2"/>
                <w:sz w:val="28"/>
                <w:szCs w:val="28"/>
              </w:rPr>
              <w:t xml:space="preserve"> to him, he said </w:t>
            </w:r>
            <w:proofErr w:type="gramStart"/>
            <w:r w:rsidRPr="0090347C">
              <w:rPr>
                <w:i/>
                <w:iCs/>
                <w:color w:val="0E2841" w:themeColor="text2"/>
                <w:sz w:val="28"/>
                <w:szCs w:val="28"/>
              </w:rPr>
              <w:t>unto</w:t>
            </w:r>
            <w:proofErr w:type="gramEnd"/>
            <w:r w:rsidRPr="0090347C">
              <w:rPr>
                <w:i/>
                <w:iCs/>
                <w:color w:val="0E2841" w:themeColor="text2"/>
                <w:sz w:val="28"/>
                <w:szCs w:val="28"/>
              </w:rPr>
              <w:t xml:space="preserve"> them, Ye </w:t>
            </w:r>
            <w:proofErr w:type="gramStart"/>
            <w:r w:rsidRPr="0090347C">
              <w:rPr>
                <w:i/>
                <w:iCs/>
                <w:color w:val="0E2841" w:themeColor="text2"/>
                <w:sz w:val="28"/>
                <w:szCs w:val="28"/>
              </w:rPr>
              <w:t>know,</w:t>
            </w:r>
            <w:proofErr w:type="gramEnd"/>
            <w:r w:rsidRPr="0090347C">
              <w:rPr>
                <w:i/>
                <w:iCs/>
                <w:color w:val="0E2841" w:themeColor="text2"/>
                <w:sz w:val="28"/>
                <w:szCs w:val="28"/>
              </w:rPr>
              <w:t xml:space="preserve"> from the first day that I came into Asia, after what manner I have been with you at all seasons,</w:t>
            </w:r>
          </w:p>
          <w:p w14:paraId="4B58BDC4"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19 </w:t>
            </w:r>
            <w:r w:rsidRPr="0090347C">
              <w:rPr>
                <w:i/>
                <w:iCs/>
                <w:color w:val="0E2841" w:themeColor="text2"/>
                <w:sz w:val="28"/>
                <w:szCs w:val="28"/>
              </w:rPr>
              <w:t>Serving the Lord with all humility of mind, and with many tears, and temptations, which befell me by the lying in wait of the Jews:</w:t>
            </w:r>
          </w:p>
          <w:p w14:paraId="2674F513"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20 </w:t>
            </w:r>
            <w:r w:rsidRPr="0090347C">
              <w:rPr>
                <w:i/>
                <w:iCs/>
                <w:color w:val="0E2841" w:themeColor="text2"/>
                <w:sz w:val="28"/>
                <w:szCs w:val="28"/>
              </w:rPr>
              <w:t xml:space="preserve">And how I kept back nothing that was profitable unto you, but have </w:t>
            </w:r>
            <w:proofErr w:type="gramStart"/>
            <w:r w:rsidRPr="0090347C">
              <w:rPr>
                <w:i/>
                <w:iCs/>
                <w:color w:val="0E2841" w:themeColor="text2"/>
                <w:sz w:val="28"/>
                <w:szCs w:val="28"/>
              </w:rPr>
              <w:t>shewed</w:t>
            </w:r>
            <w:proofErr w:type="gramEnd"/>
            <w:r w:rsidRPr="0090347C">
              <w:rPr>
                <w:i/>
                <w:iCs/>
                <w:color w:val="0E2841" w:themeColor="text2"/>
                <w:sz w:val="28"/>
                <w:szCs w:val="28"/>
              </w:rPr>
              <w:t xml:space="preserve"> you, and have taught you publicly, and from house to house,</w:t>
            </w:r>
          </w:p>
          <w:p w14:paraId="6FEAB0D1"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21 </w:t>
            </w:r>
            <w:r w:rsidRPr="0090347C">
              <w:rPr>
                <w:i/>
                <w:iCs/>
                <w:color w:val="0E2841" w:themeColor="text2"/>
                <w:sz w:val="28"/>
                <w:szCs w:val="28"/>
              </w:rPr>
              <w:t xml:space="preserve">Testifying both to the Jews, </w:t>
            </w:r>
            <w:proofErr w:type="gramStart"/>
            <w:r w:rsidRPr="0090347C">
              <w:rPr>
                <w:i/>
                <w:iCs/>
                <w:color w:val="0E2841" w:themeColor="text2"/>
                <w:sz w:val="28"/>
                <w:szCs w:val="28"/>
              </w:rPr>
              <w:t>and also</w:t>
            </w:r>
            <w:proofErr w:type="gramEnd"/>
            <w:r w:rsidRPr="0090347C">
              <w:rPr>
                <w:i/>
                <w:iCs/>
                <w:color w:val="0E2841" w:themeColor="text2"/>
                <w:sz w:val="28"/>
                <w:szCs w:val="28"/>
              </w:rPr>
              <w:t xml:space="preserve"> to the Greeks, repentance toward God, and faith toward our Lord Jesus Christ.</w:t>
            </w:r>
          </w:p>
          <w:p w14:paraId="198E36BE"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22 </w:t>
            </w:r>
            <w:r w:rsidRPr="0090347C">
              <w:rPr>
                <w:i/>
                <w:iCs/>
                <w:color w:val="0E2841" w:themeColor="text2"/>
                <w:sz w:val="28"/>
                <w:szCs w:val="28"/>
              </w:rPr>
              <w:t>And now, behold, I go bound in the spirit unto Jerusalem, not knowing the things that shall befall me there:</w:t>
            </w:r>
          </w:p>
          <w:p w14:paraId="7FD6D164"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23 </w:t>
            </w:r>
            <w:r w:rsidRPr="0090347C">
              <w:rPr>
                <w:i/>
                <w:iCs/>
                <w:color w:val="0E2841" w:themeColor="text2"/>
                <w:sz w:val="28"/>
                <w:szCs w:val="28"/>
              </w:rPr>
              <w:t>Save that the Holy Ghost witnesseth in every city, saying that bonds and afflictions abide me.</w:t>
            </w:r>
          </w:p>
          <w:p w14:paraId="6F2BD645"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24 </w:t>
            </w:r>
            <w:r w:rsidRPr="0090347C">
              <w:rPr>
                <w:i/>
                <w:iCs/>
                <w:color w:val="0E2841" w:themeColor="text2"/>
                <w:sz w:val="28"/>
                <w:szCs w:val="28"/>
              </w:rPr>
              <w:t>But none of these things move me, neither count I my life dear unto myself, so that I might finish my course with joy, and the ministry, which I have received of the Lord Jesus, to testify the gospel of the grace of God.</w:t>
            </w:r>
          </w:p>
          <w:p w14:paraId="7FC81976"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25 </w:t>
            </w:r>
            <w:r w:rsidRPr="0090347C">
              <w:rPr>
                <w:i/>
                <w:iCs/>
                <w:color w:val="0E2841" w:themeColor="text2"/>
                <w:sz w:val="28"/>
                <w:szCs w:val="28"/>
              </w:rPr>
              <w:t>And now, behold, I know that ye all, among whom I have gone preaching the kingdom of God, shall see my face no more.</w:t>
            </w:r>
          </w:p>
          <w:p w14:paraId="3A85C292"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26 </w:t>
            </w:r>
            <w:r w:rsidRPr="0090347C">
              <w:rPr>
                <w:i/>
                <w:iCs/>
                <w:color w:val="0E2841" w:themeColor="text2"/>
                <w:sz w:val="28"/>
                <w:szCs w:val="28"/>
              </w:rPr>
              <w:t>Wherefore I take you to record this day, that I am pure from the blood of all men.</w:t>
            </w:r>
          </w:p>
          <w:p w14:paraId="38863AE0"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27 </w:t>
            </w:r>
            <w:r w:rsidRPr="0090347C">
              <w:rPr>
                <w:i/>
                <w:iCs/>
                <w:color w:val="0E2841" w:themeColor="text2"/>
                <w:sz w:val="28"/>
                <w:szCs w:val="28"/>
              </w:rPr>
              <w:t>For I have not shunned to declare unto you all the counsel of God.</w:t>
            </w:r>
          </w:p>
          <w:p w14:paraId="108D6311"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28 </w:t>
            </w:r>
            <w:r w:rsidRPr="0090347C">
              <w:rPr>
                <w:i/>
                <w:iCs/>
                <w:color w:val="0E2841" w:themeColor="text2"/>
                <w:sz w:val="28"/>
                <w:szCs w:val="28"/>
              </w:rPr>
              <w:t>Take heed therefore unto yourselves, and to all the flock, over the which the Holy Ghost hath made you overseers, to feed the church of God, which he hath purchased with his own blood.</w:t>
            </w:r>
          </w:p>
          <w:p w14:paraId="1B1E45CA"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29 </w:t>
            </w:r>
            <w:r w:rsidRPr="0090347C">
              <w:rPr>
                <w:i/>
                <w:iCs/>
                <w:color w:val="0E2841" w:themeColor="text2"/>
                <w:sz w:val="28"/>
                <w:szCs w:val="28"/>
              </w:rPr>
              <w:t>For I know this, that after my departing shall grievous wolves enter in among you, not sparing the flock.</w:t>
            </w:r>
          </w:p>
          <w:p w14:paraId="73681C37"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30 </w:t>
            </w:r>
            <w:r w:rsidRPr="0090347C">
              <w:rPr>
                <w:i/>
                <w:iCs/>
                <w:color w:val="0E2841" w:themeColor="text2"/>
                <w:sz w:val="28"/>
                <w:szCs w:val="28"/>
              </w:rPr>
              <w:t>Also of your own selves shall men arise, speaking perverse things, to draw away disciples after them.</w:t>
            </w:r>
          </w:p>
          <w:p w14:paraId="7C0F4EE8"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31 </w:t>
            </w:r>
            <w:r w:rsidRPr="0090347C">
              <w:rPr>
                <w:i/>
                <w:iCs/>
                <w:color w:val="0E2841" w:themeColor="text2"/>
                <w:sz w:val="28"/>
                <w:szCs w:val="28"/>
              </w:rPr>
              <w:t>Therefore watch, and remember, that by the space of three years I ceased not to warn every one night and day with tears.</w:t>
            </w:r>
          </w:p>
          <w:p w14:paraId="72530DE5"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32 </w:t>
            </w:r>
            <w:r w:rsidRPr="0090347C">
              <w:rPr>
                <w:i/>
                <w:iCs/>
                <w:color w:val="0E2841" w:themeColor="text2"/>
                <w:sz w:val="28"/>
                <w:szCs w:val="28"/>
              </w:rPr>
              <w:t xml:space="preserve">And now, brethren, I commend you to God, and to the word of his grace, which </w:t>
            </w:r>
            <w:proofErr w:type="gramStart"/>
            <w:r w:rsidRPr="0090347C">
              <w:rPr>
                <w:i/>
                <w:iCs/>
                <w:color w:val="0E2841" w:themeColor="text2"/>
                <w:sz w:val="28"/>
                <w:szCs w:val="28"/>
              </w:rPr>
              <w:t>is able to</w:t>
            </w:r>
            <w:proofErr w:type="gramEnd"/>
            <w:r w:rsidRPr="0090347C">
              <w:rPr>
                <w:i/>
                <w:iCs/>
                <w:color w:val="0E2841" w:themeColor="text2"/>
                <w:sz w:val="28"/>
                <w:szCs w:val="28"/>
              </w:rPr>
              <w:t xml:space="preserve"> build you up, and to give you an inheritance among </w:t>
            </w:r>
            <w:proofErr w:type="gramStart"/>
            <w:r w:rsidRPr="0090347C">
              <w:rPr>
                <w:i/>
                <w:iCs/>
                <w:color w:val="0E2841" w:themeColor="text2"/>
                <w:sz w:val="28"/>
                <w:szCs w:val="28"/>
              </w:rPr>
              <w:t>all</w:t>
            </w:r>
            <w:proofErr w:type="gramEnd"/>
            <w:r w:rsidRPr="0090347C">
              <w:rPr>
                <w:i/>
                <w:iCs/>
                <w:color w:val="0E2841" w:themeColor="text2"/>
                <w:sz w:val="28"/>
                <w:szCs w:val="28"/>
              </w:rPr>
              <w:t xml:space="preserve"> them which are sanctified.</w:t>
            </w:r>
          </w:p>
          <w:p w14:paraId="7748EE84"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33 </w:t>
            </w:r>
            <w:r w:rsidRPr="0090347C">
              <w:rPr>
                <w:i/>
                <w:iCs/>
                <w:color w:val="0E2841" w:themeColor="text2"/>
                <w:sz w:val="28"/>
                <w:szCs w:val="28"/>
              </w:rPr>
              <w:t>I have coveted no man's silver, or gold, or apparel.</w:t>
            </w:r>
          </w:p>
          <w:p w14:paraId="43F3468C"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34 </w:t>
            </w:r>
            <w:r w:rsidRPr="0090347C">
              <w:rPr>
                <w:i/>
                <w:iCs/>
                <w:color w:val="0E2841" w:themeColor="text2"/>
                <w:sz w:val="28"/>
                <w:szCs w:val="28"/>
              </w:rPr>
              <w:t>Yea, ye yourselves know, that these hands have ministered unto my necessities, and to them that were with me.</w:t>
            </w:r>
          </w:p>
          <w:p w14:paraId="66E647CB"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35 </w:t>
            </w:r>
            <w:r w:rsidRPr="0090347C">
              <w:rPr>
                <w:i/>
                <w:iCs/>
                <w:color w:val="0E2841" w:themeColor="text2"/>
                <w:sz w:val="28"/>
                <w:szCs w:val="28"/>
              </w:rPr>
              <w:t xml:space="preserve">I have shewed you all things, how that so </w:t>
            </w:r>
            <w:proofErr w:type="spellStart"/>
            <w:r w:rsidRPr="0090347C">
              <w:rPr>
                <w:i/>
                <w:iCs/>
                <w:color w:val="0E2841" w:themeColor="text2"/>
                <w:sz w:val="28"/>
                <w:szCs w:val="28"/>
              </w:rPr>
              <w:t>labouring</w:t>
            </w:r>
            <w:proofErr w:type="spellEnd"/>
            <w:r w:rsidRPr="0090347C">
              <w:rPr>
                <w:i/>
                <w:iCs/>
                <w:color w:val="0E2841" w:themeColor="text2"/>
                <w:sz w:val="28"/>
                <w:szCs w:val="28"/>
              </w:rPr>
              <w:t xml:space="preserve"> ye ought to support the weak, and to remember the words of the Lord Jesus, how he said, It is more blessed to give than to receive.</w:t>
            </w:r>
          </w:p>
          <w:p w14:paraId="2B5D15E8"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36 </w:t>
            </w:r>
            <w:r w:rsidRPr="0090347C">
              <w:rPr>
                <w:i/>
                <w:iCs/>
                <w:color w:val="0E2841" w:themeColor="text2"/>
                <w:sz w:val="28"/>
                <w:szCs w:val="28"/>
              </w:rPr>
              <w:t xml:space="preserve">And when he had thus spoken, he kneeled </w:t>
            </w:r>
            <w:proofErr w:type="gramStart"/>
            <w:r w:rsidRPr="0090347C">
              <w:rPr>
                <w:i/>
                <w:iCs/>
                <w:color w:val="0E2841" w:themeColor="text2"/>
                <w:sz w:val="28"/>
                <w:szCs w:val="28"/>
              </w:rPr>
              <w:t>down, and</w:t>
            </w:r>
            <w:proofErr w:type="gramEnd"/>
            <w:r w:rsidRPr="0090347C">
              <w:rPr>
                <w:i/>
                <w:iCs/>
                <w:color w:val="0E2841" w:themeColor="text2"/>
                <w:sz w:val="28"/>
                <w:szCs w:val="28"/>
              </w:rPr>
              <w:t xml:space="preserve"> prayed with them all.</w:t>
            </w:r>
          </w:p>
          <w:p w14:paraId="2D1E32FC"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28"/>
                <w:szCs w:val="28"/>
                <w:vertAlign w:val="superscript"/>
              </w:rPr>
              <w:t>37 </w:t>
            </w:r>
            <w:r w:rsidRPr="0090347C">
              <w:rPr>
                <w:i/>
                <w:iCs/>
                <w:color w:val="0E2841" w:themeColor="text2"/>
                <w:sz w:val="28"/>
                <w:szCs w:val="28"/>
              </w:rPr>
              <w:t>And they all wept sore, and fell on Paul's neck, and kissed him,</w:t>
            </w:r>
          </w:p>
          <w:p w14:paraId="030EDE04" w14:textId="605D3D0D" w:rsidR="00245417" w:rsidRPr="00245417" w:rsidRDefault="0090347C" w:rsidP="003B00F6">
            <w:pPr>
              <w:pStyle w:val="NoSpacing"/>
              <w:spacing w:line="276" w:lineRule="auto"/>
              <w:rPr>
                <w:i/>
                <w:iCs/>
                <w:color w:val="0E2841" w:themeColor="text2"/>
                <w:sz w:val="28"/>
                <w:szCs w:val="28"/>
              </w:rPr>
            </w:pPr>
            <w:r w:rsidRPr="0090347C">
              <w:rPr>
                <w:b/>
                <w:bCs/>
                <w:i/>
                <w:iCs/>
                <w:color w:val="0E2841" w:themeColor="text2"/>
                <w:sz w:val="28"/>
                <w:szCs w:val="28"/>
                <w:vertAlign w:val="superscript"/>
              </w:rPr>
              <w:t>38 </w:t>
            </w:r>
            <w:r w:rsidRPr="0090347C">
              <w:rPr>
                <w:i/>
                <w:iCs/>
                <w:color w:val="0E2841" w:themeColor="text2"/>
                <w:sz w:val="28"/>
                <w:szCs w:val="28"/>
              </w:rPr>
              <w:t xml:space="preserve">Sorrowing most of all for the words which he </w:t>
            </w:r>
            <w:proofErr w:type="spellStart"/>
            <w:r w:rsidRPr="0090347C">
              <w:rPr>
                <w:i/>
                <w:iCs/>
                <w:color w:val="0E2841" w:themeColor="text2"/>
                <w:sz w:val="28"/>
                <w:szCs w:val="28"/>
              </w:rPr>
              <w:t>spake</w:t>
            </w:r>
            <w:proofErr w:type="spellEnd"/>
            <w:r w:rsidRPr="0090347C">
              <w:rPr>
                <w:i/>
                <w:iCs/>
                <w:color w:val="0E2841" w:themeColor="text2"/>
                <w:sz w:val="28"/>
                <w:szCs w:val="28"/>
              </w:rPr>
              <w:t xml:space="preserve">, that they should see his face no more. And they accompanied him </w:t>
            </w:r>
            <w:proofErr w:type="gramStart"/>
            <w:r w:rsidRPr="0090347C">
              <w:rPr>
                <w:i/>
                <w:iCs/>
                <w:color w:val="0E2841" w:themeColor="text2"/>
                <w:sz w:val="28"/>
                <w:szCs w:val="28"/>
              </w:rPr>
              <w:t>unto</w:t>
            </w:r>
            <w:proofErr w:type="gramEnd"/>
            <w:r w:rsidRPr="0090347C">
              <w:rPr>
                <w:i/>
                <w:iCs/>
                <w:color w:val="0E2841" w:themeColor="text2"/>
                <w:sz w:val="28"/>
                <w:szCs w:val="28"/>
              </w:rPr>
              <w:t xml:space="preserve"> the ship.</w:t>
            </w:r>
          </w:p>
        </w:tc>
      </w:tr>
    </w:tbl>
    <w:p w14:paraId="40A74555" w14:textId="77777777" w:rsidR="00245417" w:rsidRDefault="00245417" w:rsidP="003B00F6">
      <w:pPr>
        <w:pStyle w:val="NoSpacing"/>
        <w:spacing w:line="276" w:lineRule="auto"/>
        <w:rPr>
          <w:sz w:val="10"/>
          <w:szCs w:val="10"/>
        </w:rPr>
      </w:pPr>
    </w:p>
    <w:tbl>
      <w:tblPr>
        <w:tblStyle w:val="TableGrid"/>
        <w:tblW w:w="0" w:type="auto"/>
        <w:tblLook w:val="04A0" w:firstRow="1" w:lastRow="0" w:firstColumn="1" w:lastColumn="0" w:noHBand="0" w:noVBand="1"/>
      </w:tblPr>
      <w:tblGrid>
        <w:gridCol w:w="11240"/>
      </w:tblGrid>
      <w:tr w:rsidR="0090347C" w:rsidRPr="0090347C" w14:paraId="207E4ED4" w14:textId="77777777" w:rsidTr="0090347C">
        <w:tc>
          <w:tcPr>
            <w:tcW w:w="11240" w:type="dxa"/>
          </w:tcPr>
          <w:p w14:paraId="76D64BA1" w14:textId="77777777" w:rsidR="0090347C" w:rsidRPr="0090347C" w:rsidRDefault="0090347C" w:rsidP="0090347C">
            <w:pPr>
              <w:pStyle w:val="NoSpacing"/>
              <w:spacing w:line="276" w:lineRule="auto"/>
              <w:rPr>
                <w:i/>
                <w:iCs/>
                <w:color w:val="0E2841" w:themeColor="text2"/>
                <w:sz w:val="28"/>
                <w:szCs w:val="28"/>
              </w:rPr>
            </w:pPr>
            <w:r w:rsidRPr="0090347C">
              <w:rPr>
                <w:b/>
                <w:bCs/>
                <w:i/>
                <w:iCs/>
                <w:color w:val="0E2841" w:themeColor="text2"/>
                <w:sz w:val="32"/>
                <w:szCs w:val="32"/>
              </w:rPr>
              <w:t>21</w:t>
            </w:r>
            <w:r w:rsidRPr="0090347C">
              <w:rPr>
                <w:i/>
                <w:iCs/>
                <w:color w:val="0E2841" w:themeColor="text2"/>
                <w:sz w:val="28"/>
                <w:szCs w:val="28"/>
              </w:rPr>
              <w:t> And it came to pass, that after we were gotten from them, and had launched, we came with a straight course unto Coos, and the day following unto Rhodes, and from thence unto Patara:</w:t>
            </w:r>
          </w:p>
          <w:p w14:paraId="16205487" w14:textId="77777777" w:rsidR="0090347C" w:rsidRPr="0090347C" w:rsidRDefault="0090347C" w:rsidP="0090347C">
            <w:pPr>
              <w:pStyle w:val="NoSpacing"/>
              <w:spacing w:line="276" w:lineRule="auto"/>
              <w:rPr>
                <w:i/>
                <w:iCs/>
                <w:color w:val="0E2841" w:themeColor="text2"/>
                <w:sz w:val="28"/>
                <w:szCs w:val="28"/>
              </w:rPr>
            </w:pPr>
            <w:r w:rsidRPr="0090347C">
              <w:rPr>
                <w:i/>
                <w:iCs/>
                <w:color w:val="0E2841" w:themeColor="text2"/>
                <w:sz w:val="28"/>
                <w:szCs w:val="28"/>
              </w:rPr>
              <w:t xml:space="preserve">2 And finding a ship sailing over unto Phenicia, we went </w:t>
            </w:r>
            <w:proofErr w:type="gramStart"/>
            <w:r w:rsidRPr="0090347C">
              <w:rPr>
                <w:i/>
                <w:iCs/>
                <w:color w:val="0E2841" w:themeColor="text2"/>
                <w:sz w:val="28"/>
                <w:szCs w:val="28"/>
              </w:rPr>
              <w:t>aboard, and</w:t>
            </w:r>
            <w:proofErr w:type="gramEnd"/>
            <w:r w:rsidRPr="0090347C">
              <w:rPr>
                <w:i/>
                <w:iCs/>
                <w:color w:val="0E2841" w:themeColor="text2"/>
                <w:sz w:val="28"/>
                <w:szCs w:val="28"/>
              </w:rPr>
              <w:t xml:space="preserve"> set forth.</w:t>
            </w:r>
          </w:p>
          <w:p w14:paraId="71578E64" w14:textId="77777777" w:rsidR="0090347C" w:rsidRPr="0090347C" w:rsidRDefault="0090347C" w:rsidP="0090347C">
            <w:pPr>
              <w:pStyle w:val="NoSpacing"/>
              <w:spacing w:line="276" w:lineRule="auto"/>
              <w:rPr>
                <w:i/>
                <w:iCs/>
                <w:color w:val="0E2841" w:themeColor="text2"/>
                <w:sz w:val="28"/>
                <w:szCs w:val="28"/>
              </w:rPr>
            </w:pPr>
            <w:r w:rsidRPr="0090347C">
              <w:rPr>
                <w:i/>
                <w:iCs/>
                <w:color w:val="0E2841" w:themeColor="text2"/>
                <w:sz w:val="28"/>
                <w:szCs w:val="28"/>
              </w:rPr>
              <w:t xml:space="preserve">3 Now when we had discovered Cyprus, we left it on the left hand, and sailed into Syria, and landed at </w:t>
            </w:r>
            <w:proofErr w:type="spellStart"/>
            <w:r w:rsidRPr="0090347C">
              <w:rPr>
                <w:i/>
                <w:iCs/>
                <w:color w:val="0E2841" w:themeColor="text2"/>
                <w:sz w:val="28"/>
                <w:szCs w:val="28"/>
              </w:rPr>
              <w:t>Tyre</w:t>
            </w:r>
            <w:proofErr w:type="spellEnd"/>
            <w:r w:rsidRPr="0090347C">
              <w:rPr>
                <w:i/>
                <w:iCs/>
                <w:color w:val="0E2841" w:themeColor="text2"/>
                <w:sz w:val="28"/>
                <w:szCs w:val="28"/>
              </w:rPr>
              <w:t>: for there the ship was to unlade her burden.</w:t>
            </w:r>
          </w:p>
          <w:p w14:paraId="46FE79E1" w14:textId="77777777" w:rsidR="0090347C" w:rsidRPr="0090347C" w:rsidRDefault="0090347C" w:rsidP="0090347C">
            <w:pPr>
              <w:pStyle w:val="NoSpacing"/>
              <w:spacing w:line="276" w:lineRule="auto"/>
              <w:rPr>
                <w:i/>
                <w:iCs/>
                <w:color w:val="0E2841" w:themeColor="text2"/>
                <w:sz w:val="28"/>
                <w:szCs w:val="28"/>
              </w:rPr>
            </w:pPr>
            <w:r w:rsidRPr="0090347C">
              <w:rPr>
                <w:i/>
                <w:iCs/>
                <w:color w:val="0E2841" w:themeColor="text2"/>
                <w:sz w:val="28"/>
                <w:szCs w:val="28"/>
              </w:rPr>
              <w:t xml:space="preserve">4 And finding disciples, we </w:t>
            </w:r>
            <w:proofErr w:type="gramStart"/>
            <w:r w:rsidRPr="0090347C">
              <w:rPr>
                <w:i/>
                <w:iCs/>
                <w:color w:val="0E2841" w:themeColor="text2"/>
                <w:sz w:val="28"/>
                <w:szCs w:val="28"/>
              </w:rPr>
              <w:t>tarried</w:t>
            </w:r>
            <w:proofErr w:type="gramEnd"/>
            <w:r w:rsidRPr="0090347C">
              <w:rPr>
                <w:i/>
                <w:iCs/>
                <w:color w:val="0E2841" w:themeColor="text2"/>
                <w:sz w:val="28"/>
                <w:szCs w:val="28"/>
              </w:rPr>
              <w:t xml:space="preserve"> there seven days: who said to Paul through the Spirit, that he should not </w:t>
            </w:r>
            <w:r w:rsidRPr="0090347C">
              <w:rPr>
                <w:i/>
                <w:iCs/>
                <w:color w:val="0E2841" w:themeColor="text2"/>
                <w:sz w:val="28"/>
                <w:szCs w:val="28"/>
                <w:u w:val="single"/>
              </w:rPr>
              <w:t>go up</w:t>
            </w:r>
            <w:r w:rsidRPr="0090347C">
              <w:rPr>
                <w:i/>
                <w:iCs/>
                <w:color w:val="0E2841" w:themeColor="text2"/>
                <w:sz w:val="28"/>
                <w:szCs w:val="28"/>
              </w:rPr>
              <w:t xml:space="preserve"> to Jerusalem.</w:t>
            </w:r>
          </w:p>
          <w:p w14:paraId="2B9687C7" w14:textId="77777777" w:rsidR="0090347C" w:rsidRPr="0090347C" w:rsidRDefault="0090347C" w:rsidP="0090347C">
            <w:pPr>
              <w:pStyle w:val="NoSpacing"/>
              <w:spacing w:line="276" w:lineRule="auto"/>
              <w:rPr>
                <w:i/>
                <w:iCs/>
                <w:color w:val="0E2841" w:themeColor="text2"/>
                <w:sz w:val="28"/>
                <w:szCs w:val="28"/>
              </w:rPr>
            </w:pPr>
            <w:r w:rsidRPr="0090347C">
              <w:rPr>
                <w:i/>
                <w:iCs/>
                <w:color w:val="0E2841" w:themeColor="text2"/>
                <w:sz w:val="28"/>
                <w:szCs w:val="28"/>
              </w:rPr>
              <w:t xml:space="preserve">5 And when we had accomplished those days, we departed and went our way; and they all brought us on our way, with wives and children, till we were out of the city: and we </w:t>
            </w:r>
            <w:proofErr w:type="gramStart"/>
            <w:r w:rsidRPr="0090347C">
              <w:rPr>
                <w:i/>
                <w:iCs/>
                <w:color w:val="0E2841" w:themeColor="text2"/>
                <w:sz w:val="28"/>
                <w:szCs w:val="28"/>
              </w:rPr>
              <w:t>kneeled down</w:t>
            </w:r>
            <w:proofErr w:type="gramEnd"/>
            <w:r w:rsidRPr="0090347C">
              <w:rPr>
                <w:i/>
                <w:iCs/>
                <w:color w:val="0E2841" w:themeColor="text2"/>
                <w:sz w:val="28"/>
                <w:szCs w:val="28"/>
              </w:rPr>
              <w:t xml:space="preserve"> on the </w:t>
            </w:r>
            <w:proofErr w:type="gramStart"/>
            <w:r w:rsidRPr="0090347C">
              <w:rPr>
                <w:i/>
                <w:iCs/>
                <w:color w:val="0E2841" w:themeColor="text2"/>
                <w:sz w:val="28"/>
                <w:szCs w:val="28"/>
              </w:rPr>
              <w:t>shore, and</w:t>
            </w:r>
            <w:proofErr w:type="gramEnd"/>
            <w:r w:rsidRPr="0090347C">
              <w:rPr>
                <w:i/>
                <w:iCs/>
                <w:color w:val="0E2841" w:themeColor="text2"/>
                <w:sz w:val="28"/>
                <w:szCs w:val="28"/>
              </w:rPr>
              <w:t xml:space="preserve"> prayed.</w:t>
            </w:r>
          </w:p>
          <w:p w14:paraId="48E3AB5E" w14:textId="77777777" w:rsidR="0090347C" w:rsidRPr="0090347C" w:rsidRDefault="0090347C" w:rsidP="0090347C">
            <w:pPr>
              <w:pStyle w:val="NoSpacing"/>
              <w:spacing w:line="276" w:lineRule="auto"/>
              <w:rPr>
                <w:i/>
                <w:iCs/>
                <w:color w:val="0E2841" w:themeColor="text2"/>
                <w:sz w:val="28"/>
                <w:szCs w:val="28"/>
              </w:rPr>
            </w:pPr>
            <w:r w:rsidRPr="0090347C">
              <w:rPr>
                <w:i/>
                <w:iCs/>
                <w:color w:val="0E2841" w:themeColor="text2"/>
                <w:sz w:val="28"/>
                <w:szCs w:val="28"/>
              </w:rPr>
              <w:t>6 And when we had taken our leave one of another, we took ship; and they returned home again.</w:t>
            </w:r>
          </w:p>
          <w:p w14:paraId="61321953" w14:textId="77777777" w:rsidR="0090347C" w:rsidRPr="0090347C" w:rsidRDefault="0090347C" w:rsidP="0090347C">
            <w:pPr>
              <w:pStyle w:val="NoSpacing"/>
              <w:spacing w:line="276" w:lineRule="auto"/>
              <w:rPr>
                <w:i/>
                <w:iCs/>
                <w:color w:val="0E2841" w:themeColor="text2"/>
                <w:sz w:val="28"/>
                <w:szCs w:val="28"/>
              </w:rPr>
            </w:pPr>
            <w:r w:rsidRPr="0090347C">
              <w:rPr>
                <w:i/>
                <w:iCs/>
                <w:color w:val="0E2841" w:themeColor="text2"/>
                <w:sz w:val="28"/>
                <w:szCs w:val="28"/>
              </w:rPr>
              <w:t xml:space="preserve">7 And when we had finished our course from </w:t>
            </w:r>
            <w:proofErr w:type="spellStart"/>
            <w:r w:rsidRPr="0090347C">
              <w:rPr>
                <w:i/>
                <w:iCs/>
                <w:color w:val="0E2841" w:themeColor="text2"/>
                <w:sz w:val="28"/>
                <w:szCs w:val="28"/>
              </w:rPr>
              <w:t>Tyre</w:t>
            </w:r>
            <w:proofErr w:type="spellEnd"/>
            <w:r w:rsidRPr="0090347C">
              <w:rPr>
                <w:i/>
                <w:iCs/>
                <w:color w:val="0E2841" w:themeColor="text2"/>
                <w:sz w:val="28"/>
                <w:szCs w:val="28"/>
              </w:rPr>
              <w:t>, we came to Ptolemais, and saluted the brethren, and abode with them one day.</w:t>
            </w:r>
          </w:p>
          <w:p w14:paraId="5A027FBC" w14:textId="77777777" w:rsidR="0090347C" w:rsidRPr="0090347C" w:rsidRDefault="0090347C" w:rsidP="0090347C">
            <w:pPr>
              <w:pStyle w:val="NoSpacing"/>
              <w:spacing w:line="276" w:lineRule="auto"/>
              <w:rPr>
                <w:i/>
                <w:iCs/>
                <w:color w:val="0E2841" w:themeColor="text2"/>
                <w:sz w:val="28"/>
                <w:szCs w:val="28"/>
              </w:rPr>
            </w:pPr>
            <w:r w:rsidRPr="0090347C">
              <w:rPr>
                <w:i/>
                <w:iCs/>
                <w:color w:val="0E2841" w:themeColor="text2"/>
                <w:sz w:val="28"/>
                <w:szCs w:val="28"/>
              </w:rPr>
              <w:t xml:space="preserve">8 And the next day we that were of Paul's </w:t>
            </w:r>
            <w:proofErr w:type="gramStart"/>
            <w:r w:rsidRPr="0090347C">
              <w:rPr>
                <w:i/>
                <w:iCs/>
                <w:color w:val="0E2841" w:themeColor="text2"/>
                <w:sz w:val="28"/>
                <w:szCs w:val="28"/>
              </w:rPr>
              <w:t>company</w:t>
            </w:r>
            <w:proofErr w:type="gramEnd"/>
            <w:r w:rsidRPr="0090347C">
              <w:rPr>
                <w:i/>
                <w:iCs/>
                <w:color w:val="0E2841" w:themeColor="text2"/>
                <w:sz w:val="28"/>
                <w:szCs w:val="28"/>
              </w:rPr>
              <w:t xml:space="preserve"> </w:t>
            </w:r>
            <w:proofErr w:type="gramStart"/>
            <w:r w:rsidRPr="0090347C">
              <w:rPr>
                <w:i/>
                <w:iCs/>
                <w:color w:val="0E2841" w:themeColor="text2"/>
                <w:sz w:val="28"/>
                <w:szCs w:val="28"/>
              </w:rPr>
              <w:t>departed, and</w:t>
            </w:r>
            <w:proofErr w:type="gramEnd"/>
            <w:r w:rsidRPr="0090347C">
              <w:rPr>
                <w:i/>
                <w:iCs/>
                <w:color w:val="0E2841" w:themeColor="text2"/>
                <w:sz w:val="28"/>
                <w:szCs w:val="28"/>
              </w:rPr>
              <w:t xml:space="preserve"> </w:t>
            </w:r>
            <w:proofErr w:type="gramStart"/>
            <w:r w:rsidRPr="0090347C">
              <w:rPr>
                <w:i/>
                <w:iCs/>
                <w:color w:val="0E2841" w:themeColor="text2"/>
                <w:sz w:val="28"/>
                <w:szCs w:val="28"/>
              </w:rPr>
              <w:t>came unto</w:t>
            </w:r>
            <w:proofErr w:type="gramEnd"/>
            <w:r w:rsidRPr="0090347C">
              <w:rPr>
                <w:i/>
                <w:iCs/>
                <w:color w:val="0E2841" w:themeColor="text2"/>
                <w:sz w:val="28"/>
                <w:szCs w:val="28"/>
              </w:rPr>
              <w:t xml:space="preserve"> Caesarea: and we </w:t>
            </w:r>
            <w:proofErr w:type="gramStart"/>
            <w:r w:rsidRPr="0090347C">
              <w:rPr>
                <w:i/>
                <w:iCs/>
                <w:color w:val="0E2841" w:themeColor="text2"/>
                <w:sz w:val="28"/>
                <w:szCs w:val="28"/>
              </w:rPr>
              <w:t>entered into</w:t>
            </w:r>
            <w:proofErr w:type="gramEnd"/>
            <w:r w:rsidRPr="0090347C">
              <w:rPr>
                <w:i/>
                <w:iCs/>
                <w:color w:val="0E2841" w:themeColor="text2"/>
                <w:sz w:val="28"/>
                <w:szCs w:val="28"/>
              </w:rPr>
              <w:t xml:space="preserve"> the house of Philip the evangelist, which was one of the seven; and abode with him.</w:t>
            </w:r>
          </w:p>
          <w:p w14:paraId="2CEB2F6E" w14:textId="77777777" w:rsidR="0090347C" w:rsidRPr="0090347C" w:rsidRDefault="0090347C" w:rsidP="0090347C">
            <w:pPr>
              <w:pStyle w:val="NoSpacing"/>
              <w:spacing w:line="276" w:lineRule="auto"/>
              <w:rPr>
                <w:i/>
                <w:iCs/>
                <w:color w:val="0E2841" w:themeColor="text2"/>
                <w:sz w:val="28"/>
                <w:szCs w:val="28"/>
              </w:rPr>
            </w:pPr>
            <w:r w:rsidRPr="0090347C">
              <w:rPr>
                <w:i/>
                <w:iCs/>
                <w:color w:val="0E2841" w:themeColor="text2"/>
                <w:sz w:val="28"/>
                <w:szCs w:val="28"/>
              </w:rPr>
              <w:t>9 And the same man had four daughters, virgins, which did prophesy.</w:t>
            </w:r>
          </w:p>
          <w:p w14:paraId="55876A86" w14:textId="77777777" w:rsidR="0090347C" w:rsidRPr="0090347C" w:rsidRDefault="0090347C" w:rsidP="0090347C">
            <w:pPr>
              <w:pStyle w:val="NoSpacing"/>
              <w:spacing w:line="276" w:lineRule="auto"/>
              <w:rPr>
                <w:i/>
                <w:iCs/>
                <w:color w:val="0E2841" w:themeColor="text2"/>
                <w:sz w:val="28"/>
                <w:szCs w:val="28"/>
              </w:rPr>
            </w:pPr>
            <w:r w:rsidRPr="0090347C">
              <w:rPr>
                <w:i/>
                <w:iCs/>
                <w:color w:val="0E2841" w:themeColor="text2"/>
                <w:sz w:val="28"/>
                <w:szCs w:val="28"/>
              </w:rPr>
              <w:t xml:space="preserve">10 And as we </w:t>
            </w:r>
            <w:proofErr w:type="gramStart"/>
            <w:r w:rsidRPr="0090347C">
              <w:rPr>
                <w:i/>
                <w:iCs/>
                <w:color w:val="0E2841" w:themeColor="text2"/>
                <w:sz w:val="28"/>
                <w:szCs w:val="28"/>
              </w:rPr>
              <w:t>tarried</w:t>
            </w:r>
            <w:proofErr w:type="gramEnd"/>
            <w:r w:rsidRPr="0090347C">
              <w:rPr>
                <w:i/>
                <w:iCs/>
                <w:color w:val="0E2841" w:themeColor="text2"/>
                <w:sz w:val="28"/>
                <w:szCs w:val="28"/>
              </w:rPr>
              <w:t xml:space="preserve"> there many days, there came down from Judaea a certain prophet, named Agabus.</w:t>
            </w:r>
          </w:p>
          <w:p w14:paraId="470E6F2B" w14:textId="77777777" w:rsidR="0090347C" w:rsidRPr="0090347C" w:rsidRDefault="0090347C" w:rsidP="0090347C">
            <w:pPr>
              <w:pStyle w:val="NoSpacing"/>
              <w:spacing w:line="276" w:lineRule="auto"/>
              <w:rPr>
                <w:i/>
                <w:iCs/>
                <w:color w:val="0E2841" w:themeColor="text2"/>
                <w:sz w:val="28"/>
                <w:szCs w:val="28"/>
              </w:rPr>
            </w:pPr>
            <w:r w:rsidRPr="0090347C">
              <w:rPr>
                <w:i/>
                <w:iCs/>
                <w:color w:val="0E2841" w:themeColor="text2"/>
                <w:sz w:val="28"/>
                <w:szCs w:val="28"/>
              </w:rPr>
              <w:t xml:space="preserve">11 And when he </w:t>
            </w:r>
            <w:proofErr w:type="gramStart"/>
            <w:r w:rsidRPr="0090347C">
              <w:rPr>
                <w:i/>
                <w:iCs/>
                <w:color w:val="0E2841" w:themeColor="text2"/>
                <w:sz w:val="28"/>
                <w:szCs w:val="28"/>
              </w:rPr>
              <w:t>was come</w:t>
            </w:r>
            <w:proofErr w:type="gramEnd"/>
            <w:r w:rsidRPr="0090347C">
              <w:rPr>
                <w:i/>
                <w:iCs/>
                <w:color w:val="0E2841" w:themeColor="text2"/>
                <w:sz w:val="28"/>
                <w:szCs w:val="28"/>
              </w:rPr>
              <w:t xml:space="preserve"> unto us, he took Paul's girdle, and bound his own hands and feet, and said, Thus saith the Holy Ghost, So shall the Jews at Jerusalem bind the man that </w:t>
            </w:r>
            <w:proofErr w:type="spellStart"/>
            <w:r w:rsidRPr="0090347C">
              <w:rPr>
                <w:i/>
                <w:iCs/>
                <w:color w:val="0E2841" w:themeColor="text2"/>
                <w:sz w:val="28"/>
                <w:szCs w:val="28"/>
              </w:rPr>
              <w:t>owneth</w:t>
            </w:r>
            <w:proofErr w:type="spellEnd"/>
            <w:r w:rsidRPr="0090347C">
              <w:rPr>
                <w:i/>
                <w:iCs/>
                <w:color w:val="0E2841" w:themeColor="text2"/>
                <w:sz w:val="28"/>
                <w:szCs w:val="28"/>
              </w:rPr>
              <w:t xml:space="preserve"> this </w:t>
            </w:r>
            <w:proofErr w:type="gramStart"/>
            <w:r w:rsidRPr="0090347C">
              <w:rPr>
                <w:i/>
                <w:iCs/>
                <w:color w:val="0E2841" w:themeColor="text2"/>
                <w:sz w:val="28"/>
                <w:szCs w:val="28"/>
              </w:rPr>
              <w:t>girdle, and</w:t>
            </w:r>
            <w:proofErr w:type="gramEnd"/>
            <w:r w:rsidRPr="0090347C">
              <w:rPr>
                <w:i/>
                <w:iCs/>
                <w:color w:val="0E2841" w:themeColor="text2"/>
                <w:sz w:val="28"/>
                <w:szCs w:val="28"/>
              </w:rPr>
              <w:t xml:space="preserve"> shall deliver him into the hands of the Gentiles.</w:t>
            </w:r>
          </w:p>
          <w:p w14:paraId="0FCBB252" w14:textId="77777777" w:rsidR="0090347C" w:rsidRPr="0090347C" w:rsidRDefault="0090347C" w:rsidP="0090347C">
            <w:pPr>
              <w:pStyle w:val="NoSpacing"/>
              <w:spacing w:line="276" w:lineRule="auto"/>
              <w:rPr>
                <w:i/>
                <w:iCs/>
                <w:color w:val="0E2841" w:themeColor="text2"/>
                <w:sz w:val="28"/>
                <w:szCs w:val="28"/>
              </w:rPr>
            </w:pPr>
            <w:r w:rsidRPr="0090347C">
              <w:rPr>
                <w:i/>
                <w:iCs/>
                <w:color w:val="0E2841" w:themeColor="text2"/>
                <w:sz w:val="28"/>
                <w:szCs w:val="28"/>
              </w:rPr>
              <w:t>12 And when we heard these things, both we, and they of that place, besought him not to go up to Jerusalem.</w:t>
            </w:r>
          </w:p>
          <w:p w14:paraId="1484A445" w14:textId="77777777" w:rsidR="0090347C" w:rsidRPr="0090347C" w:rsidRDefault="0090347C" w:rsidP="0090347C">
            <w:pPr>
              <w:pStyle w:val="NoSpacing"/>
              <w:spacing w:line="276" w:lineRule="auto"/>
              <w:rPr>
                <w:i/>
                <w:iCs/>
                <w:color w:val="0E2841" w:themeColor="text2"/>
                <w:sz w:val="28"/>
                <w:szCs w:val="28"/>
              </w:rPr>
            </w:pPr>
            <w:r w:rsidRPr="0090347C">
              <w:rPr>
                <w:i/>
                <w:iCs/>
                <w:color w:val="0E2841" w:themeColor="text2"/>
                <w:sz w:val="28"/>
                <w:szCs w:val="28"/>
              </w:rPr>
              <w:t xml:space="preserve">13 Then Paul answered, What mean ye to weep and to break </w:t>
            </w:r>
            <w:proofErr w:type="gramStart"/>
            <w:r w:rsidRPr="0090347C">
              <w:rPr>
                <w:i/>
                <w:iCs/>
                <w:color w:val="0E2841" w:themeColor="text2"/>
                <w:sz w:val="28"/>
                <w:szCs w:val="28"/>
              </w:rPr>
              <w:t>mine</w:t>
            </w:r>
            <w:proofErr w:type="gramEnd"/>
            <w:r w:rsidRPr="0090347C">
              <w:rPr>
                <w:i/>
                <w:iCs/>
                <w:color w:val="0E2841" w:themeColor="text2"/>
                <w:sz w:val="28"/>
                <w:szCs w:val="28"/>
              </w:rPr>
              <w:t xml:space="preserve"> heart? for I am ready not to be bound only, but also to die at Jerusalem for the name of the Lord Jesus.</w:t>
            </w:r>
          </w:p>
          <w:p w14:paraId="3F9EB28C" w14:textId="77777777" w:rsidR="0090347C" w:rsidRPr="0090347C" w:rsidRDefault="0090347C" w:rsidP="0090347C">
            <w:pPr>
              <w:pStyle w:val="NoSpacing"/>
              <w:spacing w:line="276" w:lineRule="auto"/>
              <w:rPr>
                <w:i/>
                <w:iCs/>
                <w:color w:val="0E2841" w:themeColor="text2"/>
                <w:sz w:val="28"/>
                <w:szCs w:val="28"/>
              </w:rPr>
            </w:pPr>
            <w:r w:rsidRPr="0090347C">
              <w:rPr>
                <w:i/>
                <w:iCs/>
                <w:color w:val="0E2841" w:themeColor="text2"/>
                <w:sz w:val="28"/>
                <w:szCs w:val="28"/>
              </w:rPr>
              <w:t xml:space="preserve">14 And when he would not be persuaded, we ceased, saying, </w:t>
            </w:r>
            <w:proofErr w:type="gramStart"/>
            <w:r w:rsidRPr="0090347C">
              <w:rPr>
                <w:i/>
                <w:iCs/>
                <w:color w:val="0E2841" w:themeColor="text2"/>
                <w:sz w:val="28"/>
                <w:szCs w:val="28"/>
              </w:rPr>
              <w:t>The</w:t>
            </w:r>
            <w:proofErr w:type="gramEnd"/>
            <w:r w:rsidRPr="0090347C">
              <w:rPr>
                <w:i/>
                <w:iCs/>
                <w:color w:val="0E2841" w:themeColor="text2"/>
                <w:sz w:val="28"/>
                <w:szCs w:val="28"/>
              </w:rPr>
              <w:t xml:space="preserve"> will of the Lord be done</w:t>
            </w:r>
            <w:proofErr w:type="gramStart"/>
            <w:r w:rsidRPr="0090347C">
              <w:rPr>
                <w:i/>
                <w:iCs/>
                <w:color w:val="0E2841" w:themeColor="text2"/>
                <w:sz w:val="28"/>
                <w:szCs w:val="28"/>
              </w:rPr>
              <w:t>.</w:t>
            </w:r>
            <w:proofErr w:type="gramEnd"/>
          </w:p>
          <w:p w14:paraId="692A8D5E" w14:textId="77777777" w:rsidR="0090347C" w:rsidRPr="0090347C" w:rsidRDefault="0090347C" w:rsidP="003B00F6">
            <w:pPr>
              <w:pStyle w:val="NoSpacing"/>
              <w:spacing w:line="276" w:lineRule="auto"/>
              <w:rPr>
                <w:i/>
                <w:iCs/>
                <w:color w:val="0E2841" w:themeColor="text2"/>
                <w:sz w:val="28"/>
                <w:szCs w:val="28"/>
              </w:rPr>
            </w:pPr>
          </w:p>
        </w:tc>
      </w:tr>
    </w:tbl>
    <w:p w14:paraId="767D55CC" w14:textId="77777777" w:rsidR="00245417" w:rsidRDefault="00245417" w:rsidP="003B00F6">
      <w:pPr>
        <w:pStyle w:val="NoSpacing"/>
        <w:spacing w:line="276" w:lineRule="auto"/>
        <w:rPr>
          <w:sz w:val="10"/>
          <w:szCs w:val="10"/>
        </w:rPr>
      </w:pPr>
    </w:p>
    <w:p w14:paraId="2766C030" w14:textId="77777777" w:rsidR="0090347C" w:rsidRDefault="0090347C" w:rsidP="003B00F6">
      <w:pPr>
        <w:pStyle w:val="NoSpacing"/>
        <w:spacing w:line="276" w:lineRule="auto"/>
        <w:rPr>
          <w:sz w:val="10"/>
          <w:szCs w:val="10"/>
        </w:rPr>
      </w:pPr>
    </w:p>
    <w:p w14:paraId="5720AD38" w14:textId="27E44D62" w:rsidR="00245417" w:rsidRPr="00245417" w:rsidRDefault="00245417" w:rsidP="003B00F6">
      <w:pPr>
        <w:pStyle w:val="NoSpacing"/>
        <w:spacing w:line="276" w:lineRule="auto"/>
        <w:rPr>
          <w:sz w:val="28"/>
          <w:szCs w:val="28"/>
        </w:rPr>
      </w:pPr>
      <w:r w:rsidRPr="00245417">
        <w:rPr>
          <w:sz w:val="28"/>
          <w:szCs w:val="28"/>
        </w:rPr>
        <w:t>GO BACKER</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845"/>
      </w:tblGrid>
      <w:tr w:rsidR="00230186" w:rsidRPr="00423AE0" w14:paraId="1EFDF89B" w14:textId="77777777" w:rsidTr="00A57153">
        <w:tc>
          <w:tcPr>
            <w:tcW w:w="5400" w:type="dxa"/>
          </w:tcPr>
          <w:p w14:paraId="30A94EF0" w14:textId="77777777" w:rsidR="00230186" w:rsidRPr="00423AE0" w:rsidRDefault="00230186" w:rsidP="00A57153">
            <w:pPr>
              <w:pStyle w:val="NoSpacing"/>
              <w:spacing w:line="276" w:lineRule="auto"/>
              <w:jc w:val="center"/>
              <w:rPr>
                <w:sz w:val="28"/>
                <w:szCs w:val="28"/>
              </w:rPr>
            </w:pPr>
            <w:r w:rsidRPr="00423AE0">
              <w:rPr>
                <w:sz w:val="28"/>
                <w:szCs w:val="28"/>
              </w:rPr>
              <w:t>King James Version</w:t>
            </w:r>
          </w:p>
        </w:tc>
        <w:tc>
          <w:tcPr>
            <w:tcW w:w="5845" w:type="dxa"/>
          </w:tcPr>
          <w:p w14:paraId="6A461E1C" w14:textId="77777777" w:rsidR="00230186" w:rsidRPr="00423AE0" w:rsidRDefault="00230186" w:rsidP="00A57153">
            <w:pPr>
              <w:pStyle w:val="NoSpacing"/>
              <w:spacing w:line="276" w:lineRule="auto"/>
              <w:jc w:val="center"/>
              <w:rPr>
                <w:sz w:val="28"/>
                <w:szCs w:val="28"/>
              </w:rPr>
            </w:pPr>
            <w:r w:rsidRPr="00423AE0">
              <w:rPr>
                <w:sz w:val="28"/>
                <w:szCs w:val="28"/>
              </w:rPr>
              <w:t>Complete Jewish Bible</w:t>
            </w:r>
          </w:p>
        </w:tc>
      </w:tr>
      <w:tr w:rsidR="00230186" w:rsidRPr="004F279E" w14:paraId="0BE21EC8" w14:textId="77777777" w:rsidTr="00245417">
        <w:tblPrEx>
          <w:tblBorders>
            <w:top w:val="double" w:sz="4" w:space="0" w:color="auto"/>
          </w:tblBorders>
        </w:tblPrEx>
        <w:tc>
          <w:tcPr>
            <w:tcW w:w="5400" w:type="dxa"/>
          </w:tcPr>
          <w:p w14:paraId="10372362" w14:textId="77777777" w:rsidR="00230186" w:rsidRDefault="00230186" w:rsidP="00A57153">
            <w:pPr>
              <w:pStyle w:val="NoSpacing"/>
              <w:spacing w:line="276" w:lineRule="auto"/>
              <w:rPr>
                <w:i/>
                <w:iCs/>
                <w:color w:val="0E2841" w:themeColor="text2"/>
                <w:sz w:val="28"/>
                <w:szCs w:val="28"/>
              </w:rPr>
            </w:pPr>
            <w:r w:rsidRPr="007F3667">
              <w:rPr>
                <w:b/>
                <w:bCs/>
                <w:i/>
                <w:iCs/>
                <w:color w:val="0E2841" w:themeColor="text2"/>
                <w:sz w:val="28"/>
                <w:szCs w:val="28"/>
                <w:vertAlign w:val="superscript"/>
              </w:rPr>
              <w:t>23 </w:t>
            </w:r>
            <w:r w:rsidRPr="007F3667">
              <w:rPr>
                <w:i/>
                <w:iCs/>
                <w:color w:val="0E2841" w:themeColor="text2"/>
                <w:sz w:val="28"/>
                <w:szCs w:val="28"/>
              </w:rPr>
              <w:t xml:space="preserve">And when they had appointed him a day, there came many to him into his lodging; to whom he expounded and testified the kingdom of God, persuading them concerning Jesus, both out of the </w:t>
            </w:r>
            <w:r w:rsidRPr="00F15A3A">
              <w:rPr>
                <w:i/>
                <w:iCs/>
                <w:color w:val="0E2841" w:themeColor="text2"/>
                <w:sz w:val="28"/>
                <w:szCs w:val="28"/>
                <w:u w:val="single"/>
              </w:rPr>
              <w:t>law of Moses</w:t>
            </w:r>
            <w:r w:rsidRPr="007F3667">
              <w:rPr>
                <w:i/>
                <w:iCs/>
                <w:color w:val="0E2841" w:themeColor="text2"/>
                <w:sz w:val="28"/>
                <w:szCs w:val="28"/>
              </w:rPr>
              <w:t xml:space="preserve">, and </w:t>
            </w:r>
            <w:r w:rsidRPr="00F15A3A">
              <w:rPr>
                <w:i/>
                <w:iCs/>
                <w:color w:val="0E2841" w:themeColor="text2"/>
                <w:sz w:val="28"/>
                <w:szCs w:val="28"/>
                <w:u w:val="single"/>
              </w:rPr>
              <w:t>out of the prophets</w:t>
            </w:r>
            <w:r w:rsidRPr="007F3667">
              <w:rPr>
                <w:i/>
                <w:iCs/>
                <w:color w:val="0E2841" w:themeColor="text2"/>
                <w:sz w:val="28"/>
                <w:szCs w:val="28"/>
              </w:rPr>
              <w:t xml:space="preserve">, from </w:t>
            </w:r>
            <w:r w:rsidRPr="00F15A3A">
              <w:rPr>
                <w:i/>
                <w:iCs/>
                <w:color w:val="0E2841" w:themeColor="text2"/>
                <w:sz w:val="28"/>
                <w:szCs w:val="28"/>
                <w:u w:val="single"/>
              </w:rPr>
              <w:t>morning till evening.</w:t>
            </w:r>
          </w:p>
          <w:p w14:paraId="2E552E9C" w14:textId="77777777" w:rsidR="00230186" w:rsidRDefault="00230186" w:rsidP="00A57153">
            <w:pPr>
              <w:pStyle w:val="NoSpacing"/>
              <w:spacing w:line="276" w:lineRule="auto"/>
              <w:rPr>
                <w:b/>
                <w:bCs/>
                <w:i/>
                <w:iCs/>
                <w:color w:val="0E2841" w:themeColor="text2"/>
                <w:sz w:val="28"/>
                <w:szCs w:val="28"/>
                <w:vertAlign w:val="superscript"/>
              </w:rPr>
            </w:pPr>
          </w:p>
          <w:p w14:paraId="6B30209E" w14:textId="0017211D" w:rsidR="00230186" w:rsidRPr="007F3667" w:rsidRDefault="00230186" w:rsidP="00A57153">
            <w:pPr>
              <w:pStyle w:val="NoSpacing"/>
              <w:spacing w:line="276" w:lineRule="auto"/>
              <w:rPr>
                <w:i/>
                <w:iCs/>
                <w:color w:val="0E2841" w:themeColor="text2"/>
                <w:sz w:val="28"/>
                <w:szCs w:val="28"/>
              </w:rPr>
            </w:pPr>
            <w:r w:rsidRPr="007F3667">
              <w:rPr>
                <w:b/>
                <w:bCs/>
                <w:i/>
                <w:iCs/>
                <w:color w:val="0E2841" w:themeColor="text2"/>
                <w:sz w:val="28"/>
                <w:szCs w:val="28"/>
                <w:vertAlign w:val="superscript"/>
              </w:rPr>
              <w:t>24 </w:t>
            </w:r>
            <w:r w:rsidRPr="007F3667">
              <w:rPr>
                <w:i/>
                <w:iCs/>
                <w:color w:val="0E2841" w:themeColor="text2"/>
                <w:sz w:val="28"/>
                <w:szCs w:val="28"/>
              </w:rPr>
              <w:t>And some believed the things which were spoken, and some believed not.</w:t>
            </w:r>
          </w:p>
          <w:p w14:paraId="3060358D" w14:textId="77777777" w:rsidR="00230186" w:rsidRPr="00EE4057" w:rsidRDefault="00230186" w:rsidP="00A57153">
            <w:pPr>
              <w:pStyle w:val="NoSpacing"/>
              <w:spacing w:line="276" w:lineRule="auto"/>
              <w:rPr>
                <w:i/>
                <w:iCs/>
                <w:color w:val="0E2841" w:themeColor="text2"/>
                <w:sz w:val="28"/>
                <w:szCs w:val="28"/>
              </w:rPr>
            </w:pPr>
            <w:r w:rsidRPr="007F3667">
              <w:rPr>
                <w:b/>
                <w:bCs/>
                <w:i/>
                <w:iCs/>
                <w:color w:val="0E2841" w:themeColor="text2"/>
                <w:sz w:val="28"/>
                <w:szCs w:val="28"/>
                <w:vertAlign w:val="superscript"/>
              </w:rPr>
              <w:t>25 </w:t>
            </w:r>
            <w:r w:rsidRPr="007F3667">
              <w:rPr>
                <w:i/>
                <w:iCs/>
                <w:color w:val="0E2841" w:themeColor="text2"/>
                <w:sz w:val="28"/>
                <w:szCs w:val="28"/>
              </w:rPr>
              <w:t xml:space="preserve">And when they agreed not among themselves, they departed, after that Paul had spoken one word, Well </w:t>
            </w:r>
            <w:proofErr w:type="spellStart"/>
            <w:r w:rsidRPr="007F3667">
              <w:rPr>
                <w:i/>
                <w:iCs/>
                <w:color w:val="0E2841" w:themeColor="text2"/>
                <w:sz w:val="28"/>
                <w:szCs w:val="28"/>
              </w:rPr>
              <w:t>spake</w:t>
            </w:r>
            <w:proofErr w:type="spellEnd"/>
            <w:r w:rsidRPr="007F3667">
              <w:rPr>
                <w:i/>
                <w:iCs/>
                <w:color w:val="0E2841" w:themeColor="text2"/>
                <w:sz w:val="28"/>
                <w:szCs w:val="28"/>
              </w:rPr>
              <w:t xml:space="preserve"> the Holy Ghost by Esaias the prophet unto </w:t>
            </w:r>
            <w:r w:rsidRPr="007F3667">
              <w:rPr>
                <w:i/>
                <w:iCs/>
                <w:color w:val="0E2841" w:themeColor="text2"/>
                <w:sz w:val="28"/>
                <w:szCs w:val="28"/>
                <w:u w:val="single"/>
              </w:rPr>
              <w:t>our</w:t>
            </w:r>
            <w:r w:rsidRPr="007F3667">
              <w:rPr>
                <w:i/>
                <w:iCs/>
                <w:color w:val="0E2841" w:themeColor="text2"/>
                <w:sz w:val="28"/>
                <w:szCs w:val="28"/>
              </w:rPr>
              <w:t xml:space="preserve"> </w:t>
            </w:r>
            <w:r w:rsidRPr="007F3667">
              <w:rPr>
                <w:i/>
                <w:iCs/>
                <w:color w:val="0E2841" w:themeColor="text2"/>
                <w:sz w:val="28"/>
                <w:szCs w:val="28"/>
                <w:u w:val="single"/>
              </w:rPr>
              <w:t>fathers</w:t>
            </w:r>
            <w:r w:rsidRPr="007F3667">
              <w:rPr>
                <w:i/>
                <w:iCs/>
                <w:color w:val="0E2841" w:themeColor="text2"/>
                <w:sz w:val="28"/>
                <w:szCs w:val="28"/>
              </w:rPr>
              <w:t>,</w:t>
            </w:r>
          </w:p>
        </w:tc>
        <w:tc>
          <w:tcPr>
            <w:tcW w:w="5845" w:type="dxa"/>
          </w:tcPr>
          <w:p w14:paraId="75F32847" w14:textId="77777777" w:rsidR="00230186" w:rsidRDefault="00230186" w:rsidP="00A57153">
            <w:pPr>
              <w:pStyle w:val="NoSpacing"/>
              <w:spacing w:line="276" w:lineRule="auto"/>
              <w:rPr>
                <w:i/>
                <w:iCs/>
                <w:color w:val="0E2841" w:themeColor="text2"/>
                <w:sz w:val="28"/>
                <w:szCs w:val="28"/>
              </w:rPr>
            </w:pPr>
            <w:r w:rsidRPr="007F3667">
              <w:rPr>
                <w:b/>
                <w:bCs/>
                <w:i/>
                <w:iCs/>
                <w:color w:val="0E2841" w:themeColor="text2"/>
                <w:sz w:val="28"/>
                <w:szCs w:val="28"/>
                <w:vertAlign w:val="superscript"/>
              </w:rPr>
              <w:t>23 </w:t>
            </w:r>
            <w:r w:rsidRPr="007F3667">
              <w:rPr>
                <w:i/>
                <w:iCs/>
                <w:color w:val="0E2841" w:themeColor="text2"/>
                <w:sz w:val="28"/>
                <w:szCs w:val="28"/>
              </w:rPr>
              <w:t>So they arranged a day with him and came to his quarters in large numbers. From morning until evening he explained the matter to them, giving a thorough witness about the Kingdom of God and making use of both the </w:t>
            </w:r>
            <w:r w:rsidRPr="007F3667">
              <w:rPr>
                <w:i/>
                <w:iCs/>
                <w:color w:val="0E2841" w:themeColor="text2"/>
                <w:sz w:val="28"/>
                <w:szCs w:val="28"/>
                <w:u w:val="single"/>
              </w:rPr>
              <w:t>Torah</w:t>
            </w:r>
            <w:r w:rsidRPr="007F3667">
              <w:rPr>
                <w:i/>
                <w:iCs/>
                <w:color w:val="0E2841" w:themeColor="text2"/>
                <w:sz w:val="28"/>
                <w:szCs w:val="28"/>
              </w:rPr>
              <w:t xml:space="preserve"> of </w:t>
            </w:r>
            <w:r w:rsidRPr="007F3667">
              <w:rPr>
                <w:i/>
                <w:iCs/>
                <w:color w:val="0E2841" w:themeColor="text2"/>
                <w:sz w:val="28"/>
                <w:szCs w:val="28"/>
                <w:u w:val="single"/>
              </w:rPr>
              <w:t>Moshe</w:t>
            </w:r>
            <w:r w:rsidRPr="007F3667">
              <w:rPr>
                <w:i/>
                <w:iCs/>
                <w:color w:val="0E2841" w:themeColor="text2"/>
                <w:sz w:val="28"/>
                <w:szCs w:val="28"/>
              </w:rPr>
              <w:t xml:space="preserve"> and the </w:t>
            </w:r>
            <w:r w:rsidRPr="007F3667">
              <w:rPr>
                <w:i/>
                <w:iCs/>
                <w:color w:val="0E2841" w:themeColor="text2"/>
                <w:sz w:val="28"/>
                <w:szCs w:val="28"/>
                <w:u w:val="single"/>
              </w:rPr>
              <w:t>Prophets</w:t>
            </w:r>
            <w:r w:rsidRPr="007F3667">
              <w:rPr>
                <w:i/>
                <w:iCs/>
                <w:color w:val="0E2841" w:themeColor="text2"/>
                <w:sz w:val="28"/>
                <w:szCs w:val="28"/>
              </w:rPr>
              <w:t xml:space="preserve"> to persuade them about </w:t>
            </w:r>
            <w:r w:rsidRPr="007F3667">
              <w:rPr>
                <w:i/>
                <w:iCs/>
                <w:color w:val="0E2841" w:themeColor="text2"/>
                <w:sz w:val="28"/>
                <w:szCs w:val="28"/>
                <w:u w:val="single"/>
              </w:rPr>
              <w:t>Yeshua</w:t>
            </w:r>
            <w:r w:rsidRPr="007F3667">
              <w:rPr>
                <w:i/>
                <w:iCs/>
                <w:color w:val="0E2841" w:themeColor="text2"/>
                <w:sz w:val="28"/>
                <w:szCs w:val="28"/>
              </w:rPr>
              <w:t>.</w:t>
            </w:r>
          </w:p>
          <w:p w14:paraId="0C5D25A1" w14:textId="77777777" w:rsidR="00230186" w:rsidRDefault="00230186" w:rsidP="00A57153">
            <w:pPr>
              <w:pStyle w:val="NoSpacing"/>
              <w:spacing w:line="276" w:lineRule="auto"/>
              <w:rPr>
                <w:i/>
                <w:iCs/>
                <w:color w:val="0E2841" w:themeColor="text2"/>
                <w:sz w:val="28"/>
                <w:szCs w:val="28"/>
              </w:rPr>
            </w:pPr>
          </w:p>
          <w:p w14:paraId="6C795273" w14:textId="77777777" w:rsidR="00230186" w:rsidRDefault="00230186" w:rsidP="00A57153">
            <w:pPr>
              <w:pStyle w:val="NoSpacing"/>
              <w:spacing w:line="276" w:lineRule="auto"/>
              <w:rPr>
                <w:i/>
                <w:iCs/>
                <w:color w:val="0E2841" w:themeColor="text2"/>
                <w:sz w:val="28"/>
                <w:szCs w:val="28"/>
              </w:rPr>
            </w:pPr>
            <w:r w:rsidRPr="007F3667">
              <w:rPr>
                <w:i/>
                <w:iCs/>
                <w:color w:val="0E2841" w:themeColor="text2"/>
                <w:sz w:val="28"/>
                <w:szCs w:val="28"/>
              </w:rPr>
              <w:t> </w:t>
            </w:r>
            <w:r w:rsidRPr="007F3667">
              <w:rPr>
                <w:b/>
                <w:bCs/>
                <w:i/>
                <w:iCs/>
                <w:color w:val="0E2841" w:themeColor="text2"/>
                <w:sz w:val="28"/>
                <w:szCs w:val="28"/>
                <w:vertAlign w:val="superscript"/>
              </w:rPr>
              <w:t>24 </w:t>
            </w:r>
            <w:r w:rsidRPr="007F3667">
              <w:rPr>
                <w:i/>
                <w:iCs/>
                <w:color w:val="0E2841" w:themeColor="text2"/>
                <w:sz w:val="28"/>
                <w:szCs w:val="28"/>
              </w:rPr>
              <w:t>Some were convinced by what he said,</w:t>
            </w:r>
          </w:p>
          <w:p w14:paraId="59C18247" w14:textId="77777777" w:rsidR="00230186" w:rsidRDefault="00230186" w:rsidP="00A57153">
            <w:pPr>
              <w:pStyle w:val="NoSpacing"/>
              <w:spacing w:line="276" w:lineRule="auto"/>
              <w:rPr>
                <w:i/>
                <w:iCs/>
                <w:color w:val="0E2841" w:themeColor="text2"/>
                <w:sz w:val="28"/>
                <w:szCs w:val="28"/>
              </w:rPr>
            </w:pPr>
          </w:p>
          <w:p w14:paraId="6FAFB0A9" w14:textId="77777777" w:rsidR="00230186" w:rsidRPr="007F3667" w:rsidRDefault="00230186" w:rsidP="00A57153">
            <w:pPr>
              <w:pStyle w:val="NoSpacing"/>
              <w:spacing w:line="276" w:lineRule="auto"/>
              <w:rPr>
                <w:i/>
                <w:iCs/>
                <w:color w:val="0E2841" w:themeColor="text2"/>
                <w:sz w:val="28"/>
                <w:szCs w:val="28"/>
              </w:rPr>
            </w:pPr>
            <w:r w:rsidRPr="007F3667">
              <w:rPr>
                <w:i/>
                <w:iCs/>
                <w:color w:val="0E2841" w:themeColor="text2"/>
                <w:sz w:val="28"/>
                <w:szCs w:val="28"/>
              </w:rPr>
              <w:t> </w:t>
            </w:r>
            <w:r w:rsidRPr="007F3667">
              <w:rPr>
                <w:b/>
                <w:bCs/>
                <w:i/>
                <w:iCs/>
                <w:color w:val="0E2841" w:themeColor="text2"/>
                <w:sz w:val="28"/>
                <w:szCs w:val="28"/>
                <w:vertAlign w:val="superscript"/>
              </w:rPr>
              <w:t>25 </w:t>
            </w:r>
            <w:r w:rsidRPr="007F3667">
              <w:rPr>
                <w:i/>
                <w:iCs/>
                <w:color w:val="0E2841" w:themeColor="text2"/>
                <w:sz w:val="28"/>
                <w:szCs w:val="28"/>
              </w:rPr>
              <w:t xml:space="preserve">while others </w:t>
            </w:r>
            <w:r w:rsidRPr="007F3667">
              <w:rPr>
                <w:i/>
                <w:iCs/>
                <w:color w:val="0E2841" w:themeColor="text2"/>
                <w:sz w:val="28"/>
                <w:szCs w:val="28"/>
                <w:u w:val="single"/>
              </w:rPr>
              <w:t>refused</w:t>
            </w:r>
            <w:r w:rsidRPr="007F3667">
              <w:rPr>
                <w:i/>
                <w:iCs/>
                <w:color w:val="0E2841" w:themeColor="text2"/>
                <w:sz w:val="28"/>
                <w:szCs w:val="28"/>
              </w:rPr>
              <w:t xml:space="preserve"> to believe.</w:t>
            </w:r>
          </w:p>
          <w:p w14:paraId="5DA7DD50" w14:textId="386FAEE2" w:rsidR="00230186" w:rsidRPr="00EE4057" w:rsidRDefault="00230186" w:rsidP="00A57153">
            <w:pPr>
              <w:pStyle w:val="NoSpacing"/>
              <w:spacing w:line="276" w:lineRule="auto"/>
              <w:rPr>
                <w:i/>
                <w:iCs/>
                <w:color w:val="0E2841" w:themeColor="text2"/>
                <w:sz w:val="28"/>
                <w:szCs w:val="28"/>
              </w:rPr>
            </w:pPr>
            <w:r w:rsidRPr="007F3667">
              <w:rPr>
                <w:i/>
                <w:iCs/>
                <w:color w:val="0E2841" w:themeColor="text2"/>
                <w:sz w:val="28"/>
                <w:szCs w:val="28"/>
              </w:rPr>
              <w:t xml:space="preserve">So they left, disagreeing among themselves, after Sha’ul had made one final statement: “The Ruach HaKodesh spoke well in saying to </w:t>
            </w:r>
            <w:r w:rsidRPr="007F3667">
              <w:rPr>
                <w:i/>
                <w:iCs/>
                <w:color w:val="0E2841" w:themeColor="text2"/>
                <w:sz w:val="28"/>
                <w:szCs w:val="28"/>
                <w:u w:val="single"/>
              </w:rPr>
              <w:t>your fathers</w:t>
            </w:r>
            <w:r w:rsidRPr="007F3667">
              <w:rPr>
                <w:i/>
                <w:iCs/>
                <w:color w:val="0E2841" w:themeColor="text2"/>
                <w:sz w:val="28"/>
                <w:szCs w:val="28"/>
              </w:rPr>
              <w:t xml:space="preserve"> through Yesha‘yahu the </w:t>
            </w:r>
            <w:r w:rsidRPr="007F3667">
              <w:rPr>
                <w:i/>
                <w:iCs/>
                <w:color w:val="0E2841" w:themeColor="text2"/>
                <w:sz w:val="28"/>
                <w:szCs w:val="28"/>
                <w:u w:val="single"/>
              </w:rPr>
              <w:t>prophet</w:t>
            </w:r>
            <w:r w:rsidRPr="007F3667">
              <w:rPr>
                <w:i/>
                <w:iCs/>
                <w:color w:val="0E2841" w:themeColor="text2"/>
                <w:sz w:val="28"/>
                <w:szCs w:val="28"/>
              </w:rPr>
              <w:t>,</w:t>
            </w:r>
          </w:p>
        </w:tc>
      </w:tr>
    </w:tbl>
    <w:p w14:paraId="7CC39487" w14:textId="77777777" w:rsidR="00230186" w:rsidRPr="00695D3D" w:rsidRDefault="00230186" w:rsidP="00230186">
      <w:pPr>
        <w:rPr>
          <w:sz w:val="6"/>
          <w:szCs w:val="6"/>
        </w:rPr>
      </w:pPr>
    </w:p>
    <w:tbl>
      <w:tblPr>
        <w:tblStyle w:val="TableGrid"/>
        <w:tblW w:w="0" w:type="auto"/>
        <w:tblInd w:w="54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230186" w:rsidRPr="004F279E" w14:paraId="0533F909" w14:textId="77777777" w:rsidTr="00A57153">
        <w:tc>
          <w:tcPr>
            <w:tcW w:w="10440" w:type="dxa"/>
          </w:tcPr>
          <w:p w14:paraId="7625EFE2" w14:textId="5BDBE6A7" w:rsidR="00230186" w:rsidRDefault="00230186" w:rsidP="00A57153">
            <w:pPr>
              <w:pStyle w:val="NoSpacing"/>
              <w:numPr>
                <w:ilvl w:val="0"/>
                <w:numId w:val="21"/>
              </w:numPr>
              <w:spacing w:line="276" w:lineRule="auto"/>
              <w:rPr>
                <w:sz w:val="28"/>
                <w:szCs w:val="28"/>
              </w:rPr>
            </w:pPr>
            <w:r w:rsidRPr="00F15A3A">
              <w:rPr>
                <w:i/>
                <w:iCs/>
                <w:color w:val="0E2841" w:themeColor="text2"/>
                <w:sz w:val="28"/>
                <w:szCs w:val="28"/>
                <w:u w:val="single"/>
              </w:rPr>
              <w:t>morning till evening.</w:t>
            </w:r>
            <w:r>
              <w:rPr>
                <w:sz w:val="28"/>
                <w:szCs w:val="28"/>
              </w:rPr>
              <w:br/>
            </w:r>
            <w:r w:rsidRPr="00F15A3A">
              <w:rPr>
                <w:sz w:val="28"/>
                <w:szCs w:val="28"/>
              </w:rPr>
              <w:t xml:space="preserve">The Mishna, Judaism’s first legal compendium after the Bible, opens with a treatment of the </w:t>
            </w:r>
            <w:hyperlink r:id="rId30" w:history="1">
              <w:r w:rsidRPr="00F15A3A">
                <w:rPr>
                  <w:rStyle w:val="Hyperlink"/>
                  <w:sz w:val="28"/>
                  <w:szCs w:val="28"/>
                </w:rPr>
                <w:t>proper times</w:t>
              </w:r>
            </w:hyperlink>
            <w:r w:rsidRPr="00F15A3A">
              <w:rPr>
                <w:sz w:val="28"/>
                <w:szCs w:val="28"/>
              </w:rPr>
              <w:t xml:space="preserve"> to recite the Shema in the evening and in the morning. The first line reads: “From when to when do we [liturgically] read the Shema in the evening.” The ensuing discussion in the </w:t>
            </w:r>
            <w:r w:rsidR="005B38D9">
              <w:rPr>
                <w:sz w:val="28"/>
                <w:szCs w:val="28"/>
              </w:rPr>
              <w:t xml:space="preserve"> *</w:t>
            </w:r>
            <w:proofErr w:type="spellStart"/>
            <w:r w:rsidRPr="00423AE0">
              <w:rPr>
                <w:sz w:val="28"/>
                <w:szCs w:val="28"/>
                <w:u w:val="single"/>
              </w:rPr>
              <w:t>Gemara</w:t>
            </w:r>
            <w:proofErr w:type="spellEnd"/>
            <w:r w:rsidRPr="00423AE0">
              <w:rPr>
                <w:sz w:val="28"/>
                <w:szCs w:val="28"/>
                <w:u w:val="single"/>
              </w:rPr>
              <w:t xml:space="preserve"> (Mishna + </w:t>
            </w:r>
            <w:proofErr w:type="spellStart"/>
            <w:r w:rsidRPr="00423AE0">
              <w:rPr>
                <w:sz w:val="28"/>
                <w:szCs w:val="28"/>
                <w:u w:val="single"/>
              </w:rPr>
              <w:t>Gemara</w:t>
            </w:r>
            <w:proofErr w:type="spellEnd"/>
            <w:r w:rsidRPr="00423AE0">
              <w:rPr>
                <w:sz w:val="28"/>
                <w:szCs w:val="28"/>
                <w:u w:val="single"/>
              </w:rPr>
              <w:t xml:space="preserve"> = Talmud</w:t>
            </w:r>
            <w:r w:rsidRPr="00F15A3A">
              <w:rPr>
                <w:sz w:val="28"/>
                <w:szCs w:val="28"/>
              </w:rPr>
              <w:t>) asks why the Mishna doesn’t first take up the morning Shema. Since the day starts in the morning, wouldn’t this be the logical place to start?</w:t>
            </w:r>
          </w:p>
          <w:p w14:paraId="2870A039" w14:textId="77777777" w:rsidR="00230186" w:rsidRDefault="00230186" w:rsidP="00A57153">
            <w:pPr>
              <w:pStyle w:val="NoSpacing"/>
              <w:numPr>
                <w:ilvl w:val="1"/>
                <w:numId w:val="21"/>
              </w:numPr>
              <w:spacing w:line="276" w:lineRule="auto"/>
              <w:rPr>
                <w:sz w:val="28"/>
                <w:szCs w:val="28"/>
              </w:rPr>
            </w:pPr>
            <w:hyperlink r:id="rId31" w:history="1">
              <w:r w:rsidRPr="00E75696">
                <w:rPr>
                  <w:rStyle w:val="Hyperlink"/>
                  <w:sz w:val="28"/>
                  <w:szCs w:val="28"/>
                </w:rPr>
                <w:t>Shema</w:t>
              </w:r>
            </w:hyperlink>
            <w:r>
              <w:rPr>
                <w:sz w:val="28"/>
                <w:szCs w:val="28"/>
              </w:rPr>
              <w:br/>
            </w:r>
            <w:r w:rsidRPr="00E75696">
              <w:rPr>
                <w:i/>
                <w:iCs/>
                <w:sz w:val="28"/>
                <w:szCs w:val="28"/>
              </w:rPr>
              <w:t xml:space="preserve">Hear, O Israel: The LORD our God, the LORD is one. You shall love the LORD your God with all your heart and with all your soul and with all </w:t>
            </w:r>
            <w:proofErr w:type="spellStart"/>
            <w:r w:rsidRPr="00E75696">
              <w:rPr>
                <w:i/>
                <w:iCs/>
                <w:sz w:val="28"/>
                <w:szCs w:val="28"/>
              </w:rPr>
              <w:t>your</w:t>
            </w:r>
            <w:proofErr w:type="spellEnd"/>
            <w:r w:rsidRPr="00E75696">
              <w:rPr>
                <w:i/>
                <w:iCs/>
                <w:sz w:val="28"/>
                <w:szCs w:val="28"/>
              </w:rPr>
              <w:t xml:space="preserve"> might. And these words that I command you today shall be </w:t>
            </w:r>
            <w:proofErr w:type="gramStart"/>
            <w:r w:rsidRPr="00E75696">
              <w:rPr>
                <w:i/>
                <w:iCs/>
                <w:sz w:val="28"/>
                <w:szCs w:val="28"/>
              </w:rPr>
              <w:t>on</w:t>
            </w:r>
            <w:proofErr w:type="gramEnd"/>
            <w:r w:rsidRPr="00E75696">
              <w:rPr>
                <w:i/>
                <w:iCs/>
                <w:sz w:val="28"/>
                <w:szCs w:val="28"/>
              </w:rPr>
              <w:t xml:space="preserve"> your heart. You shall teach them diligently to your </w:t>
            </w:r>
            <w:proofErr w:type="gramStart"/>
            <w:r w:rsidRPr="00E75696">
              <w:rPr>
                <w:i/>
                <w:iCs/>
                <w:sz w:val="28"/>
                <w:szCs w:val="28"/>
              </w:rPr>
              <w:t>children, and</w:t>
            </w:r>
            <w:proofErr w:type="gramEnd"/>
            <w:r w:rsidRPr="00E75696">
              <w:rPr>
                <w:i/>
                <w:iCs/>
                <w:sz w:val="28"/>
                <w:szCs w:val="28"/>
              </w:rPr>
              <w:t xml:space="preserve"> shall talk of them when you sit in your house, and when you </w:t>
            </w:r>
            <w:proofErr w:type="gramStart"/>
            <w:r w:rsidRPr="00E75696">
              <w:rPr>
                <w:i/>
                <w:iCs/>
                <w:sz w:val="28"/>
                <w:szCs w:val="28"/>
              </w:rPr>
              <w:t>walk by the way, and</w:t>
            </w:r>
            <w:proofErr w:type="gramEnd"/>
            <w:r w:rsidRPr="00E75696">
              <w:rPr>
                <w:i/>
                <w:iCs/>
                <w:sz w:val="28"/>
                <w:szCs w:val="28"/>
              </w:rPr>
              <w:t xml:space="preserve"> when you lie down, and when you rise. You shall bind them as a sign on your hand, and they shall be as frontlets between your eyes. You </w:t>
            </w:r>
            <w:proofErr w:type="gramStart"/>
            <w:r w:rsidRPr="00E75696">
              <w:rPr>
                <w:i/>
                <w:iCs/>
                <w:sz w:val="28"/>
                <w:szCs w:val="28"/>
              </w:rPr>
              <w:t>shall</w:t>
            </w:r>
            <w:proofErr w:type="gramEnd"/>
            <w:r w:rsidRPr="00E75696">
              <w:rPr>
                <w:i/>
                <w:iCs/>
                <w:sz w:val="28"/>
                <w:szCs w:val="28"/>
              </w:rPr>
              <w:t xml:space="preserve"> write them on the doorposts of your house and on your </w:t>
            </w:r>
            <w:proofErr w:type="gramStart"/>
            <w:r w:rsidRPr="00E75696">
              <w:rPr>
                <w:i/>
                <w:iCs/>
                <w:sz w:val="28"/>
                <w:szCs w:val="28"/>
              </w:rPr>
              <w:t>gates</w:t>
            </w:r>
            <w:proofErr w:type="gramEnd"/>
            <w:r w:rsidRPr="00E75696">
              <w:rPr>
                <w:i/>
                <w:iCs/>
                <w:sz w:val="28"/>
                <w:szCs w:val="28"/>
              </w:rPr>
              <w:t>.</w:t>
            </w:r>
            <w:r>
              <w:rPr>
                <w:i/>
                <w:iCs/>
                <w:sz w:val="28"/>
                <w:szCs w:val="28"/>
              </w:rPr>
              <w:t xml:space="preserve">  </w:t>
            </w:r>
            <w:r w:rsidRPr="00E75696">
              <w:rPr>
                <w:sz w:val="28"/>
                <w:szCs w:val="28"/>
              </w:rPr>
              <w:t>-Deuteronomy 6:4</w:t>
            </w:r>
          </w:p>
          <w:p w14:paraId="03BF6C93" w14:textId="77777777" w:rsidR="00230186" w:rsidRDefault="00230186" w:rsidP="00A57153">
            <w:pPr>
              <w:pStyle w:val="NoSpacing"/>
              <w:numPr>
                <w:ilvl w:val="1"/>
                <w:numId w:val="21"/>
              </w:numPr>
              <w:spacing w:line="276" w:lineRule="auto"/>
              <w:rPr>
                <w:sz w:val="28"/>
                <w:szCs w:val="28"/>
              </w:rPr>
            </w:pPr>
            <w:r>
              <w:rPr>
                <w:sz w:val="28"/>
                <w:szCs w:val="28"/>
              </w:rPr>
              <w:t xml:space="preserve">Did Jesus Ever Quote the </w:t>
            </w:r>
            <w:r w:rsidRPr="00423AE0">
              <w:rPr>
                <w:i/>
                <w:iCs/>
                <w:sz w:val="28"/>
                <w:szCs w:val="28"/>
                <w:u w:val="single"/>
              </w:rPr>
              <w:t>Shema</w:t>
            </w:r>
            <w:r>
              <w:rPr>
                <w:sz w:val="28"/>
                <w:szCs w:val="28"/>
              </w:rPr>
              <w:t>?</w:t>
            </w:r>
          </w:p>
          <w:p w14:paraId="61B4E9EA" w14:textId="77777777" w:rsidR="00230186" w:rsidRPr="00E75696" w:rsidRDefault="00230186" w:rsidP="00A57153">
            <w:pPr>
              <w:pStyle w:val="NoSpacing"/>
              <w:spacing w:line="276" w:lineRule="auto"/>
              <w:ind w:left="1080"/>
              <w:rPr>
                <w:i/>
                <w:iCs/>
                <w:sz w:val="28"/>
                <w:szCs w:val="28"/>
              </w:rPr>
            </w:pPr>
            <w:r w:rsidRPr="00E75696">
              <w:rPr>
                <w:b/>
                <w:bCs/>
                <w:i/>
                <w:iCs/>
                <w:sz w:val="28"/>
                <w:szCs w:val="28"/>
                <w:vertAlign w:val="superscript"/>
              </w:rPr>
              <w:t>28 </w:t>
            </w:r>
            <w:r w:rsidRPr="00E75696">
              <w:rPr>
                <w:i/>
                <w:iCs/>
                <w:sz w:val="28"/>
                <w:szCs w:val="28"/>
              </w:rPr>
              <w:t>And one of the scribes came, and having heard them reasoning together, and perceiving that he had answered them well, asked him, Which is the first commandment of all?</w:t>
            </w:r>
          </w:p>
          <w:p w14:paraId="747E9DC8" w14:textId="77777777" w:rsidR="00230186" w:rsidRPr="00E75696" w:rsidRDefault="00230186" w:rsidP="00A57153">
            <w:pPr>
              <w:pStyle w:val="NoSpacing"/>
              <w:spacing w:line="276" w:lineRule="auto"/>
              <w:ind w:left="1080"/>
              <w:rPr>
                <w:i/>
                <w:iCs/>
                <w:sz w:val="28"/>
                <w:szCs w:val="28"/>
              </w:rPr>
            </w:pPr>
            <w:r w:rsidRPr="00E75696">
              <w:rPr>
                <w:b/>
                <w:bCs/>
                <w:i/>
                <w:iCs/>
                <w:sz w:val="28"/>
                <w:szCs w:val="28"/>
                <w:vertAlign w:val="superscript"/>
              </w:rPr>
              <w:t>29 </w:t>
            </w:r>
            <w:r w:rsidRPr="00E75696">
              <w:rPr>
                <w:i/>
                <w:iCs/>
                <w:sz w:val="28"/>
                <w:szCs w:val="28"/>
              </w:rPr>
              <w:t xml:space="preserve">And Jesus answered him, The </w:t>
            </w:r>
            <w:r w:rsidRPr="00E75696">
              <w:rPr>
                <w:i/>
                <w:iCs/>
                <w:sz w:val="28"/>
                <w:szCs w:val="28"/>
                <w:u w:val="single"/>
              </w:rPr>
              <w:t>first</w:t>
            </w:r>
            <w:r w:rsidRPr="00E75696">
              <w:rPr>
                <w:i/>
                <w:iCs/>
                <w:sz w:val="28"/>
                <w:szCs w:val="28"/>
              </w:rPr>
              <w:t xml:space="preserve"> of all the commandments is, Hear, O Israel; The Lord our God is one Lord:</w:t>
            </w:r>
          </w:p>
          <w:p w14:paraId="3877F173" w14:textId="77777777" w:rsidR="00230186" w:rsidRPr="00E75696" w:rsidRDefault="00230186" w:rsidP="00A57153">
            <w:pPr>
              <w:pStyle w:val="NoSpacing"/>
              <w:spacing w:line="276" w:lineRule="auto"/>
              <w:ind w:left="1080"/>
              <w:rPr>
                <w:i/>
                <w:iCs/>
                <w:sz w:val="28"/>
                <w:szCs w:val="28"/>
              </w:rPr>
            </w:pPr>
            <w:r w:rsidRPr="00E75696">
              <w:rPr>
                <w:b/>
                <w:bCs/>
                <w:i/>
                <w:iCs/>
                <w:sz w:val="28"/>
                <w:szCs w:val="28"/>
                <w:vertAlign w:val="superscript"/>
              </w:rPr>
              <w:t>30 </w:t>
            </w:r>
            <w:r w:rsidRPr="00E75696">
              <w:rPr>
                <w:i/>
                <w:iCs/>
                <w:sz w:val="28"/>
                <w:szCs w:val="28"/>
              </w:rPr>
              <w:t>And thou shalt love the Lord thy God with all thy heart, and with all thy soul, and with all thy mind, and with all thy strength: this is the first commandment.</w:t>
            </w:r>
          </w:p>
          <w:p w14:paraId="6C76A2EA" w14:textId="77777777" w:rsidR="00230186" w:rsidRPr="00E75696" w:rsidRDefault="00230186" w:rsidP="00A57153">
            <w:pPr>
              <w:pStyle w:val="NoSpacing"/>
              <w:spacing w:line="276" w:lineRule="auto"/>
              <w:ind w:left="1080"/>
              <w:rPr>
                <w:i/>
                <w:iCs/>
                <w:sz w:val="28"/>
                <w:szCs w:val="28"/>
              </w:rPr>
            </w:pPr>
            <w:r w:rsidRPr="00E75696">
              <w:rPr>
                <w:b/>
                <w:bCs/>
                <w:i/>
                <w:iCs/>
                <w:sz w:val="28"/>
                <w:szCs w:val="28"/>
                <w:vertAlign w:val="superscript"/>
              </w:rPr>
              <w:t>31 </w:t>
            </w:r>
            <w:r w:rsidRPr="00E75696">
              <w:rPr>
                <w:i/>
                <w:iCs/>
                <w:sz w:val="28"/>
                <w:szCs w:val="28"/>
              </w:rPr>
              <w:t xml:space="preserve">And the </w:t>
            </w:r>
            <w:r w:rsidRPr="00E75696">
              <w:rPr>
                <w:i/>
                <w:iCs/>
                <w:sz w:val="28"/>
                <w:szCs w:val="28"/>
                <w:u w:val="single"/>
              </w:rPr>
              <w:t>second</w:t>
            </w:r>
            <w:r w:rsidRPr="00E75696">
              <w:rPr>
                <w:i/>
                <w:iCs/>
                <w:sz w:val="28"/>
                <w:szCs w:val="28"/>
              </w:rPr>
              <w:t xml:space="preserve"> is like, namely this, Thou shalt love thy </w:t>
            </w:r>
            <w:proofErr w:type="spellStart"/>
            <w:r w:rsidRPr="00E75696">
              <w:rPr>
                <w:i/>
                <w:iCs/>
                <w:sz w:val="28"/>
                <w:szCs w:val="28"/>
              </w:rPr>
              <w:t>neighbour</w:t>
            </w:r>
            <w:proofErr w:type="spellEnd"/>
            <w:r w:rsidRPr="00E75696">
              <w:rPr>
                <w:i/>
                <w:iCs/>
                <w:sz w:val="28"/>
                <w:szCs w:val="28"/>
              </w:rPr>
              <w:t xml:space="preserve"> as thyself. There is </w:t>
            </w:r>
            <w:proofErr w:type="gramStart"/>
            <w:r w:rsidRPr="00E75696">
              <w:rPr>
                <w:i/>
                <w:iCs/>
                <w:sz w:val="28"/>
                <w:szCs w:val="28"/>
              </w:rPr>
              <w:t>none</w:t>
            </w:r>
            <w:proofErr w:type="gramEnd"/>
            <w:r w:rsidRPr="00E75696">
              <w:rPr>
                <w:i/>
                <w:iCs/>
                <w:sz w:val="28"/>
                <w:szCs w:val="28"/>
              </w:rPr>
              <w:t xml:space="preserve"> other commandment greater than these.</w:t>
            </w:r>
          </w:p>
          <w:p w14:paraId="1E54D88E" w14:textId="77777777" w:rsidR="00230186" w:rsidRPr="00E75696" w:rsidRDefault="00230186" w:rsidP="00A57153">
            <w:pPr>
              <w:pStyle w:val="NoSpacing"/>
              <w:spacing w:line="276" w:lineRule="auto"/>
              <w:ind w:left="1080"/>
              <w:rPr>
                <w:i/>
                <w:iCs/>
                <w:sz w:val="28"/>
                <w:szCs w:val="28"/>
              </w:rPr>
            </w:pPr>
            <w:r w:rsidRPr="00E75696">
              <w:rPr>
                <w:b/>
                <w:bCs/>
                <w:i/>
                <w:iCs/>
                <w:sz w:val="28"/>
                <w:szCs w:val="28"/>
                <w:vertAlign w:val="superscript"/>
              </w:rPr>
              <w:t>32 </w:t>
            </w:r>
            <w:r w:rsidRPr="00E75696">
              <w:rPr>
                <w:i/>
                <w:iCs/>
                <w:sz w:val="28"/>
                <w:szCs w:val="28"/>
              </w:rPr>
              <w:t>And the scribe said unto him, Well, Master, thou hast said the truth: for there is one God; and there is none other but he:</w:t>
            </w:r>
          </w:p>
          <w:p w14:paraId="380488A4" w14:textId="77777777" w:rsidR="00230186" w:rsidRPr="00E75696" w:rsidRDefault="00230186" w:rsidP="00A57153">
            <w:pPr>
              <w:pStyle w:val="NoSpacing"/>
              <w:spacing w:line="276" w:lineRule="auto"/>
              <w:ind w:left="1080"/>
              <w:rPr>
                <w:i/>
                <w:iCs/>
                <w:sz w:val="28"/>
                <w:szCs w:val="28"/>
              </w:rPr>
            </w:pPr>
            <w:r w:rsidRPr="00E75696">
              <w:rPr>
                <w:b/>
                <w:bCs/>
                <w:i/>
                <w:iCs/>
                <w:sz w:val="28"/>
                <w:szCs w:val="28"/>
                <w:vertAlign w:val="superscript"/>
              </w:rPr>
              <w:t>33 </w:t>
            </w:r>
            <w:r w:rsidRPr="00E75696">
              <w:rPr>
                <w:i/>
                <w:iCs/>
                <w:sz w:val="28"/>
                <w:szCs w:val="28"/>
              </w:rPr>
              <w:t xml:space="preserve">And to love him with all the heart, and with all the understanding, and with all the soul, and with all the strength, and to love his </w:t>
            </w:r>
            <w:proofErr w:type="spellStart"/>
            <w:r w:rsidRPr="00E75696">
              <w:rPr>
                <w:i/>
                <w:iCs/>
                <w:sz w:val="28"/>
                <w:szCs w:val="28"/>
              </w:rPr>
              <w:t>neighbour</w:t>
            </w:r>
            <w:proofErr w:type="spellEnd"/>
            <w:r w:rsidRPr="00E75696">
              <w:rPr>
                <w:i/>
                <w:iCs/>
                <w:sz w:val="28"/>
                <w:szCs w:val="28"/>
              </w:rPr>
              <w:t xml:space="preserve"> as himself, is more than all whole burnt offerings and sacrifices.</w:t>
            </w:r>
          </w:p>
          <w:p w14:paraId="20FAD93E" w14:textId="77777777" w:rsidR="00230186" w:rsidRDefault="00230186" w:rsidP="00A57153">
            <w:pPr>
              <w:pStyle w:val="NoSpacing"/>
              <w:spacing w:line="276" w:lineRule="auto"/>
              <w:ind w:left="1080"/>
              <w:rPr>
                <w:i/>
                <w:iCs/>
                <w:sz w:val="28"/>
                <w:szCs w:val="28"/>
              </w:rPr>
            </w:pPr>
            <w:r w:rsidRPr="00E75696">
              <w:rPr>
                <w:b/>
                <w:bCs/>
                <w:i/>
                <w:iCs/>
                <w:sz w:val="28"/>
                <w:szCs w:val="28"/>
                <w:vertAlign w:val="superscript"/>
              </w:rPr>
              <w:t>34 </w:t>
            </w:r>
            <w:r w:rsidRPr="00E75696">
              <w:rPr>
                <w:i/>
                <w:iCs/>
                <w:sz w:val="28"/>
                <w:szCs w:val="28"/>
              </w:rPr>
              <w:t xml:space="preserve">And when Jesus saw that he answered </w:t>
            </w:r>
            <w:r>
              <w:rPr>
                <w:i/>
                <w:iCs/>
                <w:sz w:val="28"/>
                <w:szCs w:val="28"/>
              </w:rPr>
              <w:t>\</w:t>
            </w:r>
          </w:p>
          <w:p w14:paraId="3432354F" w14:textId="2F94F210" w:rsidR="00230186" w:rsidRPr="00C25477" w:rsidRDefault="00230186" w:rsidP="0090347C">
            <w:pPr>
              <w:pStyle w:val="NoSpacing"/>
              <w:spacing w:line="276" w:lineRule="auto"/>
              <w:ind w:left="1080"/>
              <w:rPr>
                <w:sz w:val="28"/>
                <w:szCs w:val="28"/>
              </w:rPr>
            </w:pPr>
            <w:r w:rsidRPr="00E75696">
              <w:rPr>
                <w:i/>
                <w:iCs/>
                <w:sz w:val="28"/>
                <w:szCs w:val="28"/>
                <w:u w:val="single"/>
              </w:rPr>
              <w:t>discreetly</w:t>
            </w:r>
            <w:r w:rsidRPr="00E75696">
              <w:rPr>
                <w:i/>
                <w:iCs/>
                <w:sz w:val="28"/>
                <w:szCs w:val="28"/>
              </w:rPr>
              <w:t xml:space="preserve">, he said unto him, Thou art </w:t>
            </w:r>
            <w:r w:rsidRPr="00E75696">
              <w:rPr>
                <w:i/>
                <w:iCs/>
                <w:sz w:val="28"/>
                <w:szCs w:val="28"/>
                <w:u w:val="single"/>
              </w:rPr>
              <w:t>not far</w:t>
            </w:r>
            <w:r w:rsidRPr="00E75696">
              <w:rPr>
                <w:i/>
                <w:iCs/>
                <w:sz w:val="28"/>
                <w:szCs w:val="28"/>
              </w:rPr>
              <w:t xml:space="preserve"> from the kingdom of God. And no man after that durst ask him any question</w:t>
            </w:r>
            <w:r w:rsidRPr="00E75696">
              <w:rPr>
                <w:sz w:val="28"/>
                <w:szCs w:val="28"/>
              </w:rPr>
              <w:t>.</w:t>
            </w:r>
            <w:r>
              <w:rPr>
                <w:sz w:val="28"/>
                <w:szCs w:val="28"/>
              </w:rPr>
              <w:t xml:space="preserve">  -Mark 12</w:t>
            </w:r>
          </w:p>
        </w:tc>
      </w:tr>
    </w:tbl>
    <w:p w14:paraId="66283C97" w14:textId="77777777" w:rsidR="00230186" w:rsidRPr="00221686" w:rsidRDefault="00230186" w:rsidP="003B00F6">
      <w:pPr>
        <w:pStyle w:val="NoSpacing"/>
        <w:spacing w:line="276" w:lineRule="auto"/>
        <w:rPr>
          <w:sz w:val="10"/>
          <w:szCs w:val="10"/>
        </w:rPr>
      </w:pPr>
    </w:p>
    <w:sectPr w:rsidR="00230186" w:rsidRPr="00221686" w:rsidSect="005B4BF3">
      <w:footerReference w:type="default" r:id="rId32"/>
      <w:pgSz w:w="12240" w:h="15840"/>
      <w:pgMar w:top="720" w:right="720" w:bottom="720" w:left="2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A0492" w14:textId="77777777" w:rsidR="001D5EB0" w:rsidRDefault="001D5EB0" w:rsidP="00DB3001">
      <w:r>
        <w:separator/>
      </w:r>
    </w:p>
  </w:endnote>
  <w:endnote w:type="continuationSeparator" w:id="0">
    <w:p w14:paraId="40A22FE4" w14:textId="77777777" w:rsidR="001D5EB0" w:rsidRDefault="001D5EB0" w:rsidP="00DB3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406080"/>
      <w:docPartObj>
        <w:docPartGallery w:val="Page Numbers (Bottom of Page)"/>
        <w:docPartUnique/>
      </w:docPartObj>
    </w:sdtPr>
    <w:sdtEndPr>
      <w:rPr>
        <w:noProof/>
      </w:rPr>
    </w:sdtEndPr>
    <w:sdtContent>
      <w:p w14:paraId="2C4EE1CC" w14:textId="4D136FEB" w:rsidR="00DB3001" w:rsidRDefault="00DB30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27157B" w14:textId="77777777" w:rsidR="00DB3001" w:rsidRDefault="00DB3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AD88C" w14:textId="77777777" w:rsidR="001D5EB0" w:rsidRDefault="001D5EB0" w:rsidP="00DB3001">
      <w:r>
        <w:separator/>
      </w:r>
    </w:p>
  </w:footnote>
  <w:footnote w:type="continuationSeparator" w:id="0">
    <w:p w14:paraId="41B2A125" w14:textId="77777777" w:rsidR="001D5EB0" w:rsidRDefault="001D5EB0" w:rsidP="00DB3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764"/>
    <w:multiLevelType w:val="hybridMultilevel"/>
    <w:tmpl w:val="3AE01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2E471C"/>
    <w:multiLevelType w:val="multilevel"/>
    <w:tmpl w:val="9F8C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F5FC1"/>
    <w:multiLevelType w:val="hybridMultilevel"/>
    <w:tmpl w:val="7C3C7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E543E7"/>
    <w:multiLevelType w:val="multilevel"/>
    <w:tmpl w:val="8D30FB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9C7307"/>
    <w:multiLevelType w:val="hybridMultilevel"/>
    <w:tmpl w:val="5EA69CB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15:restartNumberingAfterBreak="0">
    <w:nsid w:val="1E6F3477"/>
    <w:multiLevelType w:val="hybridMultilevel"/>
    <w:tmpl w:val="836C5DC8"/>
    <w:lvl w:ilvl="0" w:tplc="5344C67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9F79CE"/>
    <w:multiLevelType w:val="hybridMultilevel"/>
    <w:tmpl w:val="5648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3A5B"/>
    <w:multiLevelType w:val="hybridMultilevel"/>
    <w:tmpl w:val="3D16E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843F0D"/>
    <w:multiLevelType w:val="hybridMultilevel"/>
    <w:tmpl w:val="B8A4F9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3543B1"/>
    <w:multiLevelType w:val="multilevel"/>
    <w:tmpl w:val="02E8F9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880BD9"/>
    <w:multiLevelType w:val="hybridMultilevel"/>
    <w:tmpl w:val="76EE0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163D16"/>
    <w:multiLevelType w:val="hybridMultilevel"/>
    <w:tmpl w:val="6270F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671ED"/>
    <w:multiLevelType w:val="hybridMultilevel"/>
    <w:tmpl w:val="D67E5CCC"/>
    <w:lvl w:ilvl="0" w:tplc="5344C67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50115"/>
    <w:multiLevelType w:val="hybridMultilevel"/>
    <w:tmpl w:val="564C0BD8"/>
    <w:lvl w:ilvl="0" w:tplc="5344C67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3D20AD"/>
    <w:multiLevelType w:val="hybridMultilevel"/>
    <w:tmpl w:val="6CBC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825C65"/>
    <w:multiLevelType w:val="hybridMultilevel"/>
    <w:tmpl w:val="D4DC92F0"/>
    <w:lvl w:ilvl="0" w:tplc="5344C67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66342B"/>
    <w:multiLevelType w:val="hybridMultilevel"/>
    <w:tmpl w:val="11928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CD0023"/>
    <w:multiLevelType w:val="multilevel"/>
    <w:tmpl w:val="700CE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4C2C39"/>
    <w:multiLevelType w:val="hybridMultilevel"/>
    <w:tmpl w:val="137A8852"/>
    <w:lvl w:ilvl="0" w:tplc="5344C67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A7270D"/>
    <w:multiLevelType w:val="multilevel"/>
    <w:tmpl w:val="A40C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4967BD"/>
    <w:multiLevelType w:val="hybridMultilevel"/>
    <w:tmpl w:val="2D9E57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5A21FC"/>
    <w:multiLevelType w:val="hybridMultilevel"/>
    <w:tmpl w:val="F22C21B0"/>
    <w:lvl w:ilvl="0" w:tplc="5344C6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851BBD"/>
    <w:multiLevelType w:val="hybridMultilevel"/>
    <w:tmpl w:val="7FE614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4535379"/>
    <w:multiLevelType w:val="hybridMultilevel"/>
    <w:tmpl w:val="0D1ADF1C"/>
    <w:lvl w:ilvl="0" w:tplc="5344C67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5A7469E"/>
    <w:multiLevelType w:val="hybridMultilevel"/>
    <w:tmpl w:val="9946A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B3A3F46"/>
    <w:multiLevelType w:val="hybridMultilevel"/>
    <w:tmpl w:val="4D3EC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BBD5709"/>
    <w:multiLevelType w:val="hybridMultilevel"/>
    <w:tmpl w:val="84DA3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C2F5BF1"/>
    <w:multiLevelType w:val="hybridMultilevel"/>
    <w:tmpl w:val="24F07D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E805A27"/>
    <w:multiLevelType w:val="hybridMultilevel"/>
    <w:tmpl w:val="C884EA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5614973">
    <w:abstractNumId w:val="24"/>
  </w:num>
  <w:num w:numId="2" w16cid:durableId="80756152">
    <w:abstractNumId w:val="2"/>
  </w:num>
  <w:num w:numId="3" w16cid:durableId="685643930">
    <w:abstractNumId w:val="28"/>
  </w:num>
  <w:num w:numId="4" w16cid:durableId="208961110">
    <w:abstractNumId w:val="25"/>
  </w:num>
  <w:num w:numId="5" w16cid:durableId="145633226">
    <w:abstractNumId w:val="4"/>
  </w:num>
  <w:num w:numId="6" w16cid:durableId="53168439">
    <w:abstractNumId w:val="27"/>
  </w:num>
  <w:num w:numId="7" w16cid:durableId="291063039">
    <w:abstractNumId w:val="10"/>
  </w:num>
  <w:num w:numId="8" w16cid:durableId="159808900">
    <w:abstractNumId w:val="0"/>
  </w:num>
  <w:num w:numId="9" w16cid:durableId="326399929">
    <w:abstractNumId w:val="16"/>
  </w:num>
  <w:num w:numId="10" w16cid:durableId="1101149355">
    <w:abstractNumId w:val="14"/>
  </w:num>
  <w:num w:numId="11" w16cid:durableId="1622611676">
    <w:abstractNumId w:val="6"/>
  </w:num>
  <w:num w:numId="12" w16cid:durableId="660738375">
    <w:abstractNumId w:val="19"/>
  </w:num>
  <w:num w:numId="13" w16cid:durableId="377122068">
    <w:abstractNumId w:val="1"/>
  </w:num>
  <w:num w:numId="14" w16cid:durableId="440800840">
    <w:abstractNumId w:val="9"/>
  </w:num>
  <w:num w:numId="15" w16cid:durableId="1110321198">
    <w:abstractNumId w:val="8"/>
  </w:num>
  <w:num w:numId="16" w16cid:durableId="2040085190">
    <w:abstractNumId w:val="26"/>
  </w:num>
  <w:num w:numId="17" w16cid:durableId="1641882337">
    <w:abstractNumId w:val="3"/>
    <w:lvlOverride w:ilvl="0">
      <w:lvl w:ilvl="0">
        <w:start w:val="1"/>
        <w:numFmt w:val="decimal"/>
        <w:lvlText w:val="%1."/>
        <w:lvlJc w:val="left"/>
        <w:pPr>
          <w:tabs>
            <w:tab w:val="num" w:pos="720"/>
          </w:tabs>
          <w:ind w:left="720" w:hanging="360"/>
        </w:pPr>
      </w:lvl>
    </w:lvlOverride>
    <w:lvlOverride w:ilvl="1">
      <w:lvl w:ilvl="1">
        <w:start w:val="1"/>
        <w:numFmt w:val="decimal"/>
        <w:lvlText w:val="%2."/>
        <w:lvlJc w:val="left"/>
        <w:pPr>
          <w:tabs>
            <w:tab w:val="num" w:pos="1440"/>
          </w:tabs>
          <w:ind w:left="1440" w:hanging="360"/>
        </w:pPr>
      </w:lvl>
    </w:lvlOverride>
    <w:lvlOverride w:ilvl="2">
      <w:lvl w:ilvl="2">
        <w:start w:val="1"/>
        <w:numFmt w:val="bullet"/>
        <w:lvlText w:val="o"/>
        <w:lvlJc w:val="left"/>
        <w:pPr>
          <w:ind w:left="2160" w:hanging="360"/>
        </w:pPr>
        <w:rPr>
          <w:rFonts w:ascii="Courier New" w:hAnsi="Courier New" w:cs="Courier New" w:hint="default"/>
        </w:rPr>
      </w:lvl>
    </w:lvlOverride>
    <w:lvlOverride w:ilvl="3">
      <w:lvl w:ilvl="3">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8" w16cid:durableId="573513099">
    <w:abstractNumId w:val="3"/>
    <w:lvlOverride w:ilvl="0">
      <w:lvl w:ilvl="0">
        <w:numFmt w:val="upperRoman"/>
        <w:lvlText w:val="%1."/>
        <w:lvlJc w:val="right"/>
      </w:lvl>
    </w:lvlOverride>
  </w:num>
  <w:num w:numId="19" w16cid:durableId="1969119192">
    <w:abstractNumId w:val="17"/>
  </w:num>
  <w:num w:numId="20" w16cid:durableId="811825332">
    <w:abstractNumId w:val="22"/>
  </w:num>
  <w:num w:numId="21" w16cid:durableId="1321033466">
    <w:abstractNumId w:val="23"/>
  </w:num>
  <w:num w:numId="22" w16cid:durableId="634219425">
    <w:abstractNumId w:val="13"/>
  </w:num>
  <w:num w:numId="23" w16cid:durableId="1886485757">
    <w:abstractNumId w:val="15"/>
  </w:num>
  <w:num w:numId="24" w16cid:durableId="988484729">
    <w:abstractNumId w:val="5"/>
  </w:num>
  <w:num w:numId="25" w16cid:durableId="609774533">
    <w:abstractNumId w:val="12"/>
  </w:num>
  <w:num w:numId="26" w16cid:durableId="1455169393">
    <w:abstractNumId w:val="21"/>
  </w:num>
  <w:num w:numId="27" w16cid:durableId="1905410697">
    <w:abstractNumId w:val="11"/>
  </w:num>
  <w:num w:numId="28" w16cid:durableId="953514417">
    <w:abstractNumId w:val="18"/>
  </w:num>
  <w:num w:numId="29" w16cid:durableId="331491174">
    <w:abstractNumId w:val="7"/>
  </w:num>
  <w:num w:numId="30" w16cid:durableId="8529162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01"/>
    <w:rsid w:val="000005F0"/>
    <w:rsid w:val="000029E5"/>
    <w:rsid w:val="00013DA0"/>
    <w:rsid w:val="00013EC7"/>
    <w:rsid w:val="000225BE"/>
    <w:rsid w:val="00023E68"/>
    <w:rsid w:val="00036253"/>
    <w:rsid w:val="00046D65"/>
    <w:rsid w:val="00066F60"/>
    <w:rsid w:val="000708A9"/>
    <w:rsid w:val="000716FB"/>
    <w:rsid w:val="00076270"/>
    <w:rsid w:val="0008756B"/>
    <w:rsid w:val="000924E8"/>
    <w:rsid w:val="00096E2D"/>
    <w:rsid w:val="000A64EF"/>
    <w:rsid w:val="000B1D78"/>
    <w:rsid w:val="000B55A4"/>
    <w:rsid w:val="000B7EF4"/>
    <w:rsid w:val="000C0FA7"/>
    <w:rsid w:val="000C164E"/>
    <w:rsid w:val="000C3672"/>
    <w:rsid w:val="000C4826"/>
    <w:rsid w:val="000C5F62"/>
    <w:rsid w:val="000C64BF"/>
    <w:rsid w:val="000D4366"/>
    <w:rsid w:val="000D4F1B"/>
    <w:rsid w:val="000E25E5"/>
    <w:rsid w:val="000E5AAE"/>
    <w:rsid w:val="000F0FE9"/>
    <w:rsid w:val="0010340B"/>
    <w:rsid w:val="0010344F"/>
    <w:rsid w:val="00106F46"/>
    <w:rsid w:val="00111662"/>
    <w:rsid w:val="00113A34"/>
    <w:rsid w:val="001171A4"/>
    <w:rsid w:val="00117FEC"/>
    <w:rsid w:val="00122E0E"/>
    <w:rsid w:val="001278C5"/>
    <w:rsid w:val="00130C56"/>
    <w:rsid w:val="001379E2"/>
    <w:rsid w:val="00144D90"/>
    <w:rsid w:val="00146033"/>
    <w:rsid w:val="0015574E"/>
    <w:rsid w:val="0015759D"/>
    <w:rsid w:val="00164A77"/>
    <w:rsid w:val="001652AF"/>
    <w:rsid w:val="00165364"/>
    <w:rsid w:val="00176E14"/>
    <w:rsid w:val="001775EA"/>
    <w:rsid w:val="0018078C"/>
    <w:rsid w:val="00187DBD"/>
    <w:rsid w:val="00192F98"/>
    <w:rsid w:val="00195715"/>
    <w:rsid w:val="0019599A"/>
    <w:rsid w:val="001962E6"/>
    <w:rsid w:val="001A0C33"/>
    <w:rsid w:val="001A0FAA"/>
    <w:rsid w:val="001A4BE4"/>
    <w:rsid w:val="001B3F5B"/>
    <w:rsid w:val="001B6704"/>
    <w:rsid w:val="001C4FDB"/>
    <w:rsid w:val="001C5B6B"/>
    <w:rsid w:val="001D519C"/>
    <w:rsid w:val="001D5749"/>
    <w:rsid w:val="001D5EB0"/>
    <w:rsid w:val="001E4BB1"/>
    <w:rsid w:val="001E61FB"/>
    <w:rsid w:val="001F4048"/>
    <w:rsid w:val="001F5288"/>
    <w:rsid w:val="00200416"/>
    <w:rsid w:val="00200715"/>
    <w:rsid w:val="00205365"/>
    <w:rsid w:val="00206A72"/>
    <w:rsid w:val="002100E1"/>
    <w:rsid w:val="00221686"/>
    <w:rsid w:val="00224C29"/>
    <w:rsid w:val="00224F00"/>
    <w:rsid w:val="00230186"/>
    <w:rsid w:val="0023084C"/>
    <w:rsid w:val="00233196"/>
    <w:rsid w:val="002354AE"/>
    <w:rsid w:val="00242582"/>
    <w:rsid w:val="00244326"/>
    <w:rsid w:val="00245417"/>
    <w:rsid w:val="002549D6"/>
    <w:rsid w:val="00262B11"/>
    <w:rsid w:val="002636C9"/>
    <w:rsid w:val="00264972"/>
    <w:rsid w:val="00265678"/>
    <w:rsid w:val="00267E4D"/>
    <w:rsid w:val="002723E0"/>
    <w:rsid w:val="002758DE"/>
    <w:rsid w:val="00280A64"/>
    <w:rsid w:val="0028653C"/>
    <w:rsid w:val="002904E4"/>
    <w:rsid w:val="00291899"/>
    <w:rsid w:val="002A1A15"/>
    <w:rsid w:val="002A2A97"/>
    <w:rsid w:val="002A2DF0"/>
    <w:rsid w:val="002A4577"/>
    <w:rsid w:val="002A744E"/>
    <w:rsid w:val="002A7E96"/>
    <w:rsid w:val="002B1F93"/>
    <w:rsid w:val="002C4631"/>
    <w:rsid w:val="002D16A0"/>
    <w:rsid w:val="002D1F42"/>
    <w:rsid w:val="002D26DF"/>
    <w:rsid w:val="002E34FC"/>
    <w:rsid w:val="002F0A76"/>
    <w:rsid w:val="002F0DA5"/>
    <w:rsid w:val="002F13D6"/>
    <w:rsid w:val="002F1477"/>
    <w:rsid w:val="002F174E"/>
    <w:rsid w:val="002F3B06"/>
    <w:rsid w:val="002F6E63"/>
    <w:rsid w:val="00300B55"/>
    <w:rsid w:val="003019FB"/>
    <w:rsid w:val="00316071"/>
    <w:rsid w:val="003253FA"/>
    <w:rsid w:val="00331A21"/>
    <w:rsid w:val="0034008F"/>
    <w:rsid w:val="0034069E"/>
    <w:rsid w:val="00343EFE"/>
    <w:rsid w:val="00350554"/>
    <w:rsid w:val="0037018C"/>
    <w:rsid w:val="003760B9"/>
    <w:rsid w:val="0038352C"/>
    <w:rsid w:val="003854B0"/>
    <w:rsid w:val="00390D38"/>
    <w:rsid w:val="003928ED"/>
    <w:rsid w:val="003B00F6"/>
    <w:rsid w:val="003B180B"/>
    <w:rsid w:val="003B482B"/>
    <w:rsid w:val="003C259E"/>
    <w:rsid w:val="003C2B6D"/>
    <w:rsid w:val="003D0A6F"/>
    <w:rsid w:val="003D4F83"/>
    <w:rsid w:val="003E0E4F"/>
    <w:rsid w:val="003F2814"/>
    <w:rsid w:val="003F321C"/>
    <w:rsid w:val="003F5589"/>
    <w:rsid w:val="003F7A40"/>
    <w:rsid w:val="00407BA8"/>
    <w:rsid w:val="00416183"/>
    <w:rsid w:val="004173E1"/>
    <w:rsid w:val="004202A3"/>
    <w:rsid w:val="00423AE0"/>
    <w:rsid w:val="004244B8"/>
    <w:rsid w:val="0044526B"/>
    <w:rsid w:val="0044728B"/>
    <w:rsid w:val="00450053"/>
    <w:rsid w:val="00450A79"/>
    <w:rsid w:val="00452F7B"/>
    <w:rsid w:val="00454F57"/>
    <w:rsid w:val="004612D4"/>
    <w:rsid w:val="00461724"/>
    <w:rsid w:val="00465080"/>
    <w:rsid w:val="004659EA"/>
    <w:rsid w:val="00472421"/>
    <w:rsid w:val="00476585"/>
    <w:rsid w:val="00476AC9"/>
    <w:rsid w:val="004920E4"/>
    <w:rsid w:val="00493FCA"/>
    <w:rsid w:val="004A090C"/>
    <w:rsid w:val="004A2F75"/>
    <w:rsid w:val="004A4648"/>
    <w:rsid w:val="004A5074"/>
    <w:rsid w:val="004B081B"/>
    <w:rsid w:val="004B14A8"/>
    <w:rsid w:val="004B4FBE"/>
    <w:rsid w:val="004B54BE"/>
    <w:rsid w:val="004C0462"/>
    <w:rsid w:val="004C5AEB"/>
    <w:rsid w:val="004C7A2E"/>
    <w:rsid w:val="004D136D"/>
    <w:rsid w:val="004E60CC"/>
    <w:rsid w:val="004E6865"/>
    <w:rsid w:val="004E69E3"/>
    <w:rsid w:val="004F279E"/>
    <w:rsid w:val="005014EB"/>
    <w:rsid w:val="005046E6"/>
    <w:rsid w:val="0050647F"/>
    <w:rsid w:val="00510CE7"/>
    <w:rsid w:val="005127A7"/>
    <w:rsid w:val="00523C32"/>
    <w:rsid w:val="00525C2A"/>
    <w:rsid w:val="00527249"/>
    <w:rsid w:val="00540613"/>
    <w:rsid w:val="005440F7"/>
    <w:rsid w:val="005446A1"/>
    <w:rsid w:val="00544DBD"/>
    <w:rsid w:val="00545AB4"/>
    <w:rsid w:val="00545FEC"/>
    <w:rsid w:val="00554182"/>
    <w:rsid w:val="00554E77"/>
    <w:rsid w:val="005667CE"/>
    <w:rsid w:val="00567961"/>
    <w:rsid w:val="00573803"/>
    <w:rsid w:val="00583193"/>
    <w:rsid w:val="0058410E"/>
    <w:rsid w:val="00595C0B"/>
    <w:rsid w:val="005A024D"/>
    <w:rsid w:val="005A0726"/>
    <w:rsid w:val="005B334E"/>
    <w:rsid w:val="005B38D9"/>
    <w:rsid w:val="005B4BF3"/>
    <w:rsid w:val="005B58BE"/>
    <w:rsid w:val="005C1406"/>
    <w:rsid w:val="005C28D4"/>
    <w:rsid w:val="005C7328"/>
    <w:rsid w:val="005D072F"/>
    <w:rsid w:val="005D231B"/>
    <w:rsid w:val="005D2563"/>
    <w:rsid w:val="005D520E"/>
    <w:rsid w:val="005D624D"/>
    <w:rsid w:val="005F0104"/>
    <w:rsid w:val="005F0E30"/>
    <w:rsid w:val="005F27E8"/>
    <w:rsid w:val="006105EC"/>
    <w:rsid w:val="006137F5"/>
    <w:rsid w:val="00616577"/>
    <w:rsid w:val="00623D1C"/>
    <w:rsid w:val="00646349"/>
    <w:rsid w:val="00647C37"/>
    <w:rsid w:val="00650EFC"/>
    <w:rsid w:val="00652D9E"/>
    <w:rsid w:val="00665610"/>
    <w:rsid w:val="00667DFA"/>
    <w:rsid w:val="00672098"/>
    <w:rsid w:val="006772DB"/>
    <w:rsid w:val="006813D3"/>
    <w:rsid w:val="00681C6A"/>
    <w:rsid w:val="006827FF"/>
    <w:rsid w:val="00695D3D"/>
    <w:rsid w:val="006A3070"/>
    <w:rsid w:val="006A4695"/>
    <w:rsid w:val="006B08A8"/>
    <w:rsid w:val="006B14C7"/>
    <w:rsid w:val="006B179D"/>
    <w:rsid w:val="006B3CBA"/>
    <w:rsid w:val="006C3F3E"/>
    <w:rsid w:val="006F65DF"/>
    <w:rsid w:val="00703281"/>
    <w:rsid w:val="007050D8"/>
    <w:rsid w:val="00707D94"/>
    <w:rsid w:val="007160B1"/>
    <w:rsid w:val="00722324"/>
    <w:rsid w:val="00722422"/>
    <w:rsid w:val="00723228"/>
    <w:rsid w:val="0073396A"/>
    <w:rsid w:val="007353E7"/>
    <w:rsid w:val="00744522"/>
    <w:rsid w:val="00745457"/>
    <w:rsid w:val="007470C1"/>
    <w:rsid w:val="007770CF"/>
    <w:rsid w:val="0078621F"/>
    <w:rsid w:val="00793457"/>
    <w:rsid w:val="0079595F"/>
    <w:rsid w:val="007A332C"/>
    <w:rsid w:val="007C3975"/>
    <w:rsid w:val="007C47AB"/>
    <w:rsid w:val="007E2EDD"/>
    <w:rsid w:val="007F16AE"/>
    <w:rsid w:val="007F32A2"/>
    <w:rsid w:val="007F3667"/>
    <w:rsid w:val="007F3E06"/>
    <w:rsid w:val="00801837"/>
    <w:rsid w:val="00802741"/>
    <w:rsid w:val="008044BD"/>
    <w:rsid w:val="008047A1"/>
    <w:rsid w:val="0080699C"/>
    <w:rsid w:val="008107C9"/>
    <w:rsid w:val="00811252"/>
    <w:rsid w:val="00812373"/>
    <w:rsid w:val="0081548C"/>
    <w:rsid w:val="0082206B"/>
    <w:rsid w:val="0082332B"/>
    <w:rsid w:val="0082511B"/>
    <w:rsid w:val="00836A37"/>
    <w:rsid w:val="00837DF0"/>
    <w:rsid w:val="00845B73"/>
    <w:rsid w:val="00847B48"/>
    <w:rsid w:val="008579D1"/>
    <w:rsid w:val="0087257E"/>
    <w:rsid w:val="00886771"/>
    <w:rsid w:val="00890DAF"/>
    <w:rsid w:val="00891354"/>
    <w:rsid w:val="00892608"/>
    <w:rsid w:val="00894B54"/>
    <w:rsid w:val="008B0D02"/>
    <w:rsid w:val="008B31FC"/>
    <w:rsid w:val="008B4DD2"/>
    <w:rsid w:val="008C27F7"/>
    <w:rsid w:val="008D22AB"/>
    <w:rsid w:val="008E7125"/>
    <w:rsid w:val="008E7220"/>
    <w:rsid w:val="008F1259"/>
    <w:rsid w:val="008F2DCE"/>
    <w:rsid w:val="008F35F4"/>
    <w:rsid w:val="0090266F"/>
    <w:rsid w:val="0090347C"/>
    <w:rsid w:val="00905337"/>
    <w:rsid w:val="0091060F"/>
    <w:rsid w:val="009153AD"/>
    <w:rsid w:val="00915A04"/>
    <w:rsid w:val="00917392"/>
    <w:rsid w:val="00931926"/>
    <w:rsid w:val="009457BA"/>
    <w:rsid w:val="00977F4B"/>
    <w:rsid w:val="00986FDA"/>
    <w:rsid w:val="009A1733"/>
    <w:rsid w:val="009A1CA9"/>
    <w:rsid w:val="009A28A9"/>
    <w:rsid w:val="009B3447"/>
    <w:rsid w:val="009B519F"/>
    <w:rsid w:val="009B67EB"/>
    <w:rsid w:val="009B705A"/>
    <w:rsid w:val="009C078E"/>
    <w:rsid w:val="009C46C7"/>
    <w:rsid w:val="009C6E7F"/>
    <w:rsid w:val="009D70D4"/>
    <w:rsid w:val="009E43F8"/>
    <w:rsid w:val="009E74C8"/>
    <w:rsid w:val="00A10AD9"/>
    <w:rsid w:val="00A16024"/>
    <w:rsid w:val="00A1789C"/>
    <w:rsid w:val="00A21EB1"/>
    <w:rsid w:val="00A22ECB"/>
    <w:rsid w:val="00A23272"/>
    <w:rsid w:val="00A32355"/>
    <w:rsid w:val="00A40F84"/>
    <w:rsid w:val="00A44BED"/>
    <w:rsid w:val="00A50FB6"/>
    <w:rsid w:val="00A55A45"/>
    <w:rsid w:val="00A63201"/>
    <w:rsid w:val="00A63924"/>
    <w:rsid w:val="00A63A12"/>
    <w:rsid w:val="00A65F50"/>
    <w:rsid w:val="00A83FD7"/>
    <w:rsid w:val="00A87170"/>
    <w:rsid w:val="00A917DF"/>
    <w:rsid w:val="00A92205"/>
    <w:rsid w:val="00A954B6"/>
    <w:rsid w:val="00AA0FEF"/>
    <w:rsid w:val="00AA180A"/>
    <w:rsid w:val="00AA2610"/>
    <w:rsid w:val="00AA339A"/>
    <w:rsid w:val="00AA4E86"/>
    <w:rsid w:val="00AB1A3B"/>
    <w:rsid w:val="00AC1B44"/>
    <w:rsid w:val="00AC75AF"/>
    <w:rsid w:val="00AD1604"/>
    <w:rsid w:val="00AD33B0"/>
    <w:rsid w:val="00AE1BEC"/>
    <w:rsid w:val="00AF01D5"/>
    <w:rsid w:val="00AF16DB"/>
    <w:rsid w:val="00B10DB3"/>
    <w:rsid w:val="00B11E5D"/>
    <w:rsid w:val="00B12C4A"/>
    <w:rsid w:val="00B306CF"/>
    <w:rsid w:val="00B33E79"/>
    <w:rsid w:val="00B347D6"/>
    <w:rsid w:val="00B36FC9"/>
    <w:rsid w:val="00B37C8C"/>
    <w:rsid w:val="00B41490"/>
    <w:rsid w:val="00B45F6B"/>
    <w:rsid w:val="00B46FFA"/>
    <w:rsid w:val="00B51BBC"/>
    <w:rsid w:val="00B621A6"/>
    <w:rsid w:val="00B675FD"/>
    <w:rsid w:val="00B76805"/>
    <w:rsid w:val="00B76E61"/>
    <w:rsid w:val="00B84818"/>
    <w:rsid w:val="00B90DFA"/>
    <w:rsid w:val="00B91056"/>
    <w:rsid w:val="00B92117"/>
    <w:rsid w:val="00B94D43"/>
    <w:rsid w:val="00BA69BE"/>
    <w:rsid w:val="00BA781E"/>
    <w:rsid w:val="00BB1173"/>
    <w:rsid w:val="00BC0DF5"/>
    <w:rsid w:val="00BC120C"/>
    <w:rsid w:val="00BC3D25"/>
    <w:rsid w:val="00BD334E"/>
    <w:rsid w:val="00BD35CE"/>
    <w:rsid w:val="00BE5053"/>
    <w:rsid w:val="00BE5995"/>
    <w:rsid w:val="00BE6ECB"/>
    <w:rsid w:val="00BF05F7"/>
    <w:rsid w:val="00BF6E59"/>
    <w:rsid w:val="00C0321C"/>
    <w:rsid w:val="00C05CEC"/>
    <w:rsid w:val="00C11584"/>
    <w:rsid w:val="00C11CB2"/>
    <w:rsid w:val="00C1225A"/>
    <w:rsid w:val="00C2222C"/>
    <w:rsid w:val="00C23FEA"/>
    <w:rsid w:val="00C24FDE"/>
    <w:rsid w:val="00C25477"/>
    <w:rsid w:val="00C33BD5"/>
    <w:rsid w:val="00C4054A"/>
    <w:rsid w:val="00C418EB"/>
    <w:rsid w:val="00C43C43"/>
    <w:rsid w:val="00C47064"/>
    <w:rsid w:val="00C65E85"/>
    <w:rsid w:val="00C74173"/>
    <w:rsid w:val="00C8390E"/>
    <w:rsid w:val="00C87EB9"/>
    <w:rsid w:val="00C90BCE"/>
    <w:rsid w:val="00C9337A"/>
    <w:rsid w:val="00C94186"/>
    <w:rsid w:val="00C97034"/>
    <w:rsid w:val="00CA209F"/>
    <w:rsid w:val="00CA24CE"/>
    <w:rsid w:val="00CA3B42"/>
    <w:rsid w:val="00CA5B87"/>
    <w:rsid w:val="00CA5CF7"/>
    <w:rsid w:val="00CB37A5"/>
    <w:rsid w:val="00CB49EF"/>
    <w:rsid w:val="00CB6632"/>
    <w:rsid w:val="00CC180D"/>
    <w:rsid w:val="00CC3971"/>
    <w:rsid w:val="00CD6F86"/>
    <w:rsid w:val="00CF0EFD"/>
    <w:rsid w:val="00D04279"/>
    <w:rsid w:val="00D05ED9"/>
    <w:rsid w:val="00D12535"/>
    <w:rsid w:val="00D131C6"/>
    <w:rsid w:val="00D17725"/>
    <w:rsid w:val="00D31E45"/>
    <w:rsid w:val="00D34094"/>
    <w:rsid w:val="00D3532E"/>
    <w:rsid w:val="00D40354"/>
    <w:rsid w:val="00D450E3"/>
    <w:rsid w:val="00D470A9"/>
    <w:rsid w:val="00D478DB"/>
    <w:rsid w:val="00D507C9"/>
    <w:rsid w:val="00D5203B"/>
    <w:rsid w:val="00D53737"/>
    <w:rsid w:val="00D5611F"/>
    <w:rsid w:val="00D65D31"/>
    <w:rsid w:val="00D709B0"/>
    <w:rsid w:val="00D77464"/>
    <w:rsid w:val="00D8729C"/>
    <w:rsid w:val="00D96001"/>
    <w:rsid w:val="00D968B3"/>
    <w:rsid w:val="00D97C0F"/>
    <w:rsid w:val="00DA7081"/>
    <w:rsid w:val="00DB3001"/>
    <w:rsid w:val="00DC2C95"/>
    <w:rsid w:val="00DC3A9E"/>
    <w:rsid w:val="00DC4172"/>
    <w:rsid w:val="00DD04B2"/>
    <w:rsid w:val="00DD0CD0"/>
    <w:rsid w:val="00DD172F"/>
    <w:rsid w:val="00DE35BC"/>
    <w:rsid w:val="00DE49C0"/>
    <w:rsid w:val="00DE7965"/>
    <w:rsid w:val="00DF4DBC"/>
    <w:rsid w:val="00DF68C2"/>
    <w:rsid w:val="00E23E46"/>
    <w:rsid w:val="00E32907"/>
    <w:rsid w:val="00E440D7"/>
    <w:rsid w:val="00E44BF3"/>
    <w:rsid w:val="00E5046A"/>
    <w:rsid w:val="00E5153F"/>
    <w:rsid w:val="00E51B25"/>
    <w:rsid w:val="00E54155"/>
    <w:rsid w:val="00E55FA8"/>
    <w:rsid w:val="00E56CB2"/>
    <w:rsid w:val="00E60EC0"/>
    <w:rsid w:val="00E6287B"/>
    <w:rsid w:val="00E747A4"/>
    <w:rsid w:val="00E75696"/>
    <w:rsid w:val="00E8137E"/>
    <w:rsid w:val="00E9333B"/>
    <w:rsid w:val="00E95717"/>
    <w:rsid w:val="00E97A8A"/>
    <w:rsid w:val="00EA268B"/>
    <w:rsid w:val="00EA7C65"/>
    <w:rsid w:val="00EB1707"/>
    <w:rsid w:val="00EB60B9"/>
    <w:rsid w:val="00EC0545"/>
    <w:rsid w:val="00EC11BB"/>
    <w:rsid w:val="00EC547E"/>
    <w:rsid w:val="00EC5E5E"/>
    <w:rsid w:val="00ED6904"/>
    <w:rsid w:val="00EE4057"/>
    <w:rsid w:val="00EE4714"/>
    <w:rsid w:val="00EE7C19"/>
    <w:rsid w:val="00EF17AD"/>
    <w:rsid w:val="00EF64C8"/>
    <w:rsid w:val="00EF7810"/>
    <w:rsid w:val="00F002E8"/>
    <w:rsid w:val="00F04906"/>
    <w:rsid w:val="00F1382B"/>
    <w:rsid w:val="00F15A3A"/>
    <w:rsid w:val="00F26966"/>
    <w:rsid w:val="00F34DC5"/>
    <w:rsid w:val="00F3577E"/>
    <w:rsid w:val="00F35BBE"/>
    <w:rsid w:val="00F35DBD"/>
    <w:rsid w:val="00F37FD6"/>
    <w:rsid w:val="00F4072F"/>
    <w:rsid w:val="00F416DB"/>
    <w:rsid w:val="00F476E3"/>
    <w:rsid w:val="00F50EF0"/>
    <w:rsid w:val="00F5652A"/>
    <w:rsid w:val="00F62EEA"/>
    <w:rsid w:val="00F67F8B"/>
    <w:rsid w:val="00F7300E"/>
    <w:rsid w:val="00F777A9"/>
    <w:rsid w:val="00F800F0"/>
    <w:rsid w:val="00F82868"/>
    <w:rsid w:val="00F90895"/>
    <w:rsid w:val="00F946C2"/>
    <w:rsid w:val="00F975D5"/>
    <w:rsid w:val="00F9767F"/>
    <w:rsid w:val="00FA65C2"/>
    <w:rsid w:val="00FA7B72"/>
    <w:rsid w:val="00FB7D7F"/>
    <w:rsid w:val="00FD269D"/>
    <w:rsid w:val="00FE0111"/>
    <w:rsid w:val="00FE5EE1"/>
    <w:rsid w:val="00FE69B3"/>
    <w:rsid w:val="00FF2E35"/>
    <w:rsid w:val="00FF4110"/>
    <w:rsid w:val="00FF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2D04A"/>
  <w15:chartTrackingRefBased/>
  <w15:docId w15:val="{CD790A8F-C072-4692-843A-23125A5D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0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0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0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0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0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0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0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0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0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0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0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0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001"/>
    <w:rPr>
      <w:rFonts w:eastAsiaTheme="majorEastAsia" w:cstheme="majorBidi"/>
      <w:color w:val="272727" w:themeColor="text1" w:themeTint="D8"/>
    </w:rPr>
  </w:style>
  <w:style w:type="paragraph" w:styleId="Title">
    <w:name w:val="Title"/>
    <w:basedOn w:val="Normal"/>
    <w:next w:val="Normal"/>
    <w:link w:val="TitleChar"/>
    <w:uiPriority w:val="10"/>
    <w:qFormat/>
    <w:rsid w:val="00DB30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001"/>
    <w:pPr>
      <w:spacing w:before="160"/>
      <w:jc w:val="center"/>
    </w:pPr>
    <w:rPr>
      <w:i/>
      <w:iCs/>
      <w:color w:val="404040" w:themeColor="text1" w:themeTint="BF"/>
    </w:rPr>
  </w:style>
  <w:style w:type="character" w:customStyle="1" w:styleId="QuoteChar">
    <w:name w:val="Quote Char"/>
    <w:basedOn w:val="DefaultParagraphFont"/>
    <w:link w:val="Quote"/>
    <w:uiPriority w:val="29"/>
    <w:rsid w:val="00DB3001"/>
    <w:rPr>
      <w:i/>
      <w:iCs/>
      <w:color w:val="404040" w:themeColor="text1" w:themeTint="BF"/>
    </w:rPr>
  </w:style>
  <w:style w:type="paragraph" w:styleId="ListParagraph">
    <w:name w:val="List Paragraph"/>
    <w:basedOn w:val="Normal"/>
    <w:uiPriority w:val="34"/>
    <w:qFormat/>
    <w:rsid w:val="00DB3001"/>
    <w:pPr>
      <w:ind w:left="720"/>
      <w:contextualSpacing/>
    </w:pPr>
  </w:style>
  <w:style w:type="character" w:styleId="IntenseEmphasis">
    <w:name w:val="Intense Emphasis"/>
    <w:basedOn w:val="DefaultParagraphFont"/>
    <w:uiPriority w:val="21"/>
    <w:qFormat/>
    <w:rsid w:val="00DB3001"/>
    <w:rPr>
      <w:i/>
      <w:iCs/>
      <w:color w:val="0F4761" w:themeColor="accent1" w:themeShade="BF"/>
    </w:rPr>
  </w:style>
  <w:style w:type="paragraph" w:styleId="IntenseQuote">
    <w:name w:val="Intense Quote"/>
    <w:basedOn w:val="Normal"/>
    <w:next w:val="Normal"/>
    <w:link w:val="IntenseQuoteChar"/>
    <w:uiPriority w:val="30"/>
    <w:qFormat/>
    <w:rsid w:val="00DB3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001"/>
    <w:rPr>
      <w:i/>
      <w:iCs/>
      <w:color w:val="0F4761" w:themeColor="accent1" w:themeShade="BF"/>
    </w:rPr>
  </w:style>
  <w:style w:type="character" w:styleId="IntenseReference">
    <w:name w:val="Intense Reference"/>
    <w:basedOn w:val="DefaultParagraphFont"/>
    <w:uiPriority w:val="32"/>
    <w:qFormat/>
    <w:rsid w:val="00DB3001"/>
    <w:rPr>
      <w:b/>
      <w:bCs/>
      <w:smallCaps/>
      <w:color w:val="0F4761" w:themeColor="accent1" w:themeShade="BF"/>
      <w:spacing w:val="5"/>
    </w:rPr>
  </w:style>
  <w:style w:type="character" w:styleId="Hyperlink">
    <w:name w:val="Hyperlink"/>
    <w:basedOn w:val="DefaultParagraphFont"/>
    <w:uiPriority w:val="99"/>
    <w:unhideWhenUsed/>
    <w:rsid w:val="00DB3001"/>
    <w:rPr>
      <w:color w:val="467886" w:themeColor="hyperlink"/>
      <w:u w:val="single"/>
    </w:rPr>
  </w:style>
  <w:style w:type="character" w:styleId="UnresolvedMention">
    <w:name w:val="Unresolved Mention"/>
    <w:basedOn w:val="DefaultParagraphFont"/>
    <w:uiPriority w:val="99"/>
    <w:semiHidden/>
    <w:unhideWhenUsed/>
    <w:rsid w:val="00DB3001"/>
    <w:rPr>
      <w:color w:val="605E5C"/>
      <w:shd w:val="clear" w:color="auto" w:fill="E1DFDD"/>
    </w:rPr>
  </w:style>
  <w:style w:type="paragraph" w:styleId="Header">
    <w:name w:val="header"/>
    <w:basedOn w:val="Normal"/>
    <w:link w:val="HeaderChar"/>
    <w:uiPriority w:val="99"/>
    <w:unhideWhenUsed/>
    <w:rsid w:val="00DB3001"/>
    <w:pPr>
      <w:tabs>
        <w:tab w:val="center" w:pos="4680"/>
        <w:tab w:val="right" w:pos="9360"/>
      </w:tabs>
    </w:pPr>
  </w:style>
  <w:style w:type="character" w:customStyle="1" w:styleId="HeaderChar">
    <w:name w:val="Header Char"/>
    <w:basedOn w:val="DefaultParagraphFont"/>
    <w:link w:val="Header"/>
    <w:uiPriority w:val="99"/>
    <w:rsid w:val="00DB3001"/>
  </w:style>
  <w:style w:type="paragraph" w:styleId="Footer">
    <w:name w:val="footer"/>
    <w:basedOn w:val="Normal"/>
    <w:link w:val="FooterChar"/>
    <w:uiPriority w:val="99"/>
    <w:unhideWhenUsed/>
    <w:rsid w:val="00DB3001"/>
    <w:pPr>
      <w:tabs>
        <w:tab w:val="center" w:pos="4680"/>
        <w:tab w:val="right" w:pos="9360"/>
      </w:tabs>
    </w:pPr>
  </w:style>
  <w:style w:type="character" w:customStyle="1" w:styleId="FooterChar">
    <w:name w:val="Footer Char"/>
    <w:basedOn w:val="DefaultParagraphFont"/>
    <w:link w:val="Footer"/>
    <w:uiPriority w:val="99"/>
    <w:rsid w:val="00DB3001"/>
  </w:style>
  <w:style w:type="table" w:styleId="TableGrid">
    <w:name w:val="Table Grid"/>
    <w:basedOn w:val="TableNormal"/>
    <w:uiPriority w:val="39"/>
    <w:rsid w:val="00B9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92117"/>
  </w:style>
  <w:style w:type="character" w:customStyle="1" w:styleId="NoSpacingChar">
    <w:name w:val="No Spacing Char"/>
    <w:basedOn w:val="DefaultParagraphFont"/>
    <w:link w:val="NoSpacing"/>
    <w:uiPriority w:val="1"/>
    <w:rsid w:val="00B92117"/>
  </w:style>
  <w:style w:type="character" w:styleId="FollowedHyperlink">
    <w:name w:val="FollowedHyperlink"/>
    <w:basedOn w:val="DefaultParagraphFont"/>
    <w:uiPriority w:val="99"/>
    <w:semiHidden/>
    <w:unhideWhenUsed/>
    <w:rsid w:val="00B92117"/>
    <w:rPr>
      <w:color w:val="96607D" w:themeColor="followedHyperlink"/>
      <w:u w:val="single"/>
    </w:rPr>
  </w:style>
  <w:style w:type="paragraph" w:styleId="NormalWeb">
    <w:name w:val="Normal (Web)"/>
    <w:basedOn w:val="Normal"/>
    <w:uiPriority w:val="99"/>
    <w:unhideWhenUsed/>
    <w:rsid w:val="00BA69BE"/>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BA69BE"/>
  </w:style>
  <w:style w:type="paragraph" w:customStyle="1" w:styleId="chapter-2">
    <w:name w:val="chapter-2"/>
    <w:basedOn w:val="Normal"/>
    <w:rsid w:val="006B08A8"/>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chapternum">
    <w:name w:val="chapternum"/>
    <w:basedOn w:val="DefaultParagraphFont"/>
    <w:rsid w:val="006B0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ristiananswers.net/dictionary/kjvwords.html" TargetMode="External"/><Relationship Id="rId18" Type="http://schemas.openxmlformats.org/officeDocument/2006/relationships/image" Target="media/image2.png"/><Relationship Id="rId26" Type="http://schemas.openxmlformats.org/officeDocument/2006/relationships/hyperlink" Target="https://www.biblegateway.com/quicksearch/?quicksearch=salvation&amp;version=KJV&amp;oq=SALAVATION" TargetMode="External"/><Relationship Id="rId3" Type="http://schemas.openxmlformats.org/officeDocument/2006/relationships/styles" Target="styles.xml"/><Relationship Id="rId21" Type="http://schemas.openxmlformats.org/officeDocument/2006/relationships/hyperlink" Target="https://jamesjpn.net/basic-bible/the-truth-about-the-lxx-septuagin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astorick.org/" TargetMode="External"/><Relationship Id="rId17" Type="http://schemas.openxmlformats.org/officeDocument/2006/relationships/hyperlink" Target="https://floydnolenjonesministries.com/" TargetMode="Externa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hehouseofdavid.org/" TargetMode="External"/><Relationship Id="rId20" Type="http://schemas.openxmlformats.org/officeDocument/2006/relationships/hyperlink" Target="https://www.chabad.org/library/bible_cdo/aid/63255/jewish/The-Bible-with-Rashi.htm%EF%BB%BF"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hyperlink" Target="https://floydnolenjonesministries.com/files/135866244.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veisrael.org/" TargetMode="External"/><Relationship Id="rId23" Type="http://schemas.openxmlformats.org/officeDocument/2006/relationships/hyperlink" Target="https://floydnolenjonesministries.com/files/130680834.pdf" TargetMode="External"/><Relationship Id="rId28" Type="http://schemas.openxmlformats.org/officeDocument/2006/relationships/hyperlink" Target="https://www.webtruth.org/charts-of-biblical-themes-books-and-prophetic-subjects/chart-of-the-gifts-and-operations-of-the-holy-spirit/" TargetMode="External"/><Relationship Id="rId10" Type="http://schemas.openxmlformats.org/officeDocument/2006/relationships/image" Target="media/image1.png"/><Relationship Id="rId19" Type="http://schemas.microsoft.com/office/2007/relationships/hdphoto" Target="media/hdphoto2.wdp"/><Relationship Id="rId31" Type="http://schemas.openxmlformats.org/officeDocument/2006/relationships/hyperlink" Target="https://www.chabad.org/library/article_cdo/aid/706163/jewish/Text-of-the-Shema-Prayer-in-Hebrew-and-English.htm" TargetMode="External"/><Relationship Id="rId4" Type="http://schemas.openxmlformats.org/officeDocument/2006/relationships/settings" Target="settings.xml"/><Relationship Id="rId9" Type="http://schemas.openxmlformats.org/officeDocument/2006/relationships/hyperlink" Target="https://www.youtube.com/@rickandbill5000" TargetMode="External"/><Relationship Id="rId14" Type="http://schemas.openxmlformats.org/officeDocument/2006/relationships/hyperlink" Target="https://www.blueletterbible.org/lexicon/g4536/kjv/tr/0-1/" TargetMode="External"/><Relationship Id="rId22" Type="http://schemas.openxmlformats.org/officeDocument/2006/relationships/hyperlink" Target="https://floydnolenjonesministries.com/files/135786321.pdf" TargetMode="External"/><Relationship Id="rId27" Type="http://schemas.openxmlformats.org/officeDocument/2006/relationships/hyperlink" Target="https://duckduckgo.com/?q=basic+theology+charles+ryrie+pdf&amp;atb=v454-1&amp;ia=web" TargetMode="External"/><Relationship Id="rId30" Type="http://schemas.openxmlformats.org/officeDocument/2006/relationships/hyperlink" Target="https://www.jtsa.edu/torah/the-day-begins-with-night/" TargetMode="External"/><Relationship Id="rId8" Type="http://schemas.openxmlformats.org/officeDocument/2006/relationships/hyperlink" Target="http://www.pastoric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C77D2-DC1A-494A-B26E-19010048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9996</TotalTime>
  <Pages>12</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Olsen</dc:creator>
  <cp:keywords/>
  <dc:description/>
  <cp:lastModifiedBy>Rick Olsen</cp:lastModifiedBy>
  <cp:revision>8</cp:revision>
  <cp:lastPrinted>2025-11-09T16:08:00Z</cp:lastPrinted>
  <dcterms:created xsi:type="dcterms:W3CDTF">2025-11-16T12:38:00Z</dcterms:created>
  <dcterms:modified xsi:type="dcterms:W3CDTF">2025-11-16T15:14:00Z</dcterms:modified>
</cp:coreProperties>
</file>