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23C5" w14:textId="4FABDD0D" w:rsidR="003B06AF" w:rsidRPr="007821EF" w:rsidRDefault="00FC0491">
      <w:pPr>
        <w:rPr>
          <w:sz w:val="22"/>
          <w:szCs w:val="22"/>
        </w:rPr>
      </w:pPr>
      <w:r w:rsidRPr="007821EF">
        <w:rPr>
          <w:sz w:val="22"/>
          <w:szCs w:val="22"/>
        </w:rPr>
        <w:t>T</w:t>
      </w:r>
      <w:r w:rsidR="00AE5B60">
        <w:rPr>
          <w:sz w:val="22"/>
          <w:szCs w:val="22"/>
        </w:rPr>
        <w:t>he</w:t>
      </w:r>
      <w:r w:rsidR="00FA5E11">
        <w:rPr>
          <w:sz w:val="22"/>
          <w:szCs w:val="22"/>
        </w:rPr>
        <w:t xml:space="preserve"> </w:t>
      </w:r>
      <w:r w:rsidR="003B06AF" w:rsidRPr="000E0FD7">
        <w:rPr>
          <w:sz w:val="22"/>
          <w:szCs w:val="22"/>
        </w:rPr>
        <w:t>Board of Directors</w:t>
      </w:r>
      <w:r w:rsidR="00CA4B3A" w:rsidRPr="000E0FD7">
        <w:rPr>
          <w:sz w:val="22"/>
          <w:szCs w:val="22"/>
        </w:rPr>
        <w:t xml:space="preserve"> is</w:t>
      </w:r>
      <w:r w:rsidR="003B06AF" w:rsidRPr="000E0FD7">
        <w:rPr>
          <w:sz w:val="22"/>
          <w:szCs w:val="22"/>
        </w:rPr>
        <w:t xml:space="preserve"> initiat</w:t>
      </w:r>
      <w:r w:rsidR="00CA4B3A" w:rsidRPr="000E0FD7">
        <w:rPr>
          <w:sz w:val="22"/>
          <w:szCs w:val="22"/>
        </w:rPr>
        <w:t>ing</w:t>
      </w:r>
      <w:r w:rsidR="003B06AF" w:rsidRPr="000E0FD7">
        <w:rPr>
          <w:sz w:val="22"/>
          <w:szCs w:val="22"/>
        </w:rPr>
        <w:t xml:space="preserve"> a semi-annual newsletter</w:t>
      </w:r>
      <w:r w:rsidR="00FA5E11" w:rsidRPr="000E0FD7">
        <w:rPr>
          <w:sz w:val="22"/>
          <w:szCs w:val="22"/>
        </w:rPr>
        <w:t xml:space="preserve"> </w:t>
      </w:r>
      <w:r w:rsidR="00FA4503" w:rsidRPr="000E0FD7">
        <w:rPr>
          <w:sz w:val="22"/>
          <w:szCs w:val="22"/>
        </w:rPr>
        <w:t>as another way to</w:t>
      </w:r>
      <w:r w:rsidR="00E7560E" w:rsidRPr="000E0FD7">
        <w:rPr>
          <w:sz w:val="22"/>
          <w:szCs w:val="22"/>
        </w:rPr>
        <w:t xml:space="preserve"> inform member</w:t>
      </w:r>
      <w:r w:rsidR="000624B1">
        <w:rPr>
          <w:sz w:val="22"/>
          <w:szCs w:val="22"/>
        </w:rPr>
        <w:t>s</w:t>
      </w:r>
      <w:r w:rsidR="00E7560E" w:rsidRPr="000E0FD7">
        <w:rPr>
          <w:sz w:val="22"/>
          <w:szCs w:val="22"/>
        </w:rPr>
        <w:t xml:space="preserve"> of the “goings on”</w:t>
      </w:r>
      <w:r w:rsidR="00955617" w:rsidRPr="000E0FD7">
        <w:rPr>
          <w:sz w:val="22"/>
          <w:szCs w:val="22"/>
        </w:rPr>
        <w:t xml:space="preserve"> in our</w:t>
      </w:r>
      <w:r w:rsidR="00955617">
        <w:rPr>
          <w:sz w:val="22"/>
          <w:szCs w:val="22"/>
        </w:rPr>
        <w:t xml:space="preserve"> community.</w:t>
      </w:r>
      <w:r w:rsidR="003B06AF" w:rsidRPr="007821EF">
        <w:rPr>
          <w:sz w:val="22"/>
          <w:szCs w:val="22"/>
        </w:rPr>
        <w:t xml:space="preserve"> In this way, those of you who do not go to the website, </w:t>
      </w:r>
      <w:hyperlink r:id="rId6" w:history="1">
        <w:r w:rsidR="003B06AF" w:rsidRPr="007821EF">
          <w:rPr>
            <w:rStyle w:val="Hyperlink"/>
            <w:sz w:val="22"/>
            <w:szCs w:val="22"/>
          </w:rPr>
          <w:t>www.cshoa.com</w:t>
        </w:r>
      </w:hyperlink>
      <w:r w:rsidR="003B06AF" w:rsidRPr="007821EF">
        <w:rPr>
          <w:sz w:val="22"/>
          <w:szCs w:val="22"/>
        </w:rPr>
        <w:t xml:space="preserve"> will still be up to date on the current affairs of the neighborhood.</w:t>
      </w:r>
      <w:r w:rsidRPr="007821EF">
        <w:rPr>
          <w:sz w:val="22"/>
          <w:szCs w:val="22"/>
        </w:rPr>
        <w:t xml:space="preserve">  </w:t>
      </w:r>
    </w:p>
    <w:p w14:paraId="080DCB1B" w14:textId="7CB66D91" w:rsidR="009C01B3" w:rsidRPr="009C01B3" w:rsidRDefault="00FC049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01B3">
        <w:rPr>
          <w:b/>
          <w:bCs/>
          <w:sz w:val="28"/>
          <w:szCs w:val="28"/>
        </w:rPr>
        <w:t>Bathfest 2024</w:t>
      </w:r>
    </w:p>
    <w:p w14:paraId="47BF9D85" w14:textId="6A6D7109" w:rsidR="009C01B3" w:rsidRDefault="009C01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5F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F96563">
        <w:rPr>
          <w:noProof/>
        </w:rPr>
        <w:drawing>
          <wp:inline distT="0" distB="0" distL="0" distR="0" wp14:anchorId="26A3BDE6" wp14:editId="3B51F841">
            <wp:extent cx="962025" cy="924613"/>
            <wp:effectExtent l="0" t="0" r="0" b="8890"/>
            <wp:docPr id="2" name="Picture 2" descr="A pirate head with a beard and hat on a steering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rate head with a beard and hat on a steering whe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55" cy="96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E7C41" w14:textId="1C021464" w:rsidR="00342518" w:rsidRPr="007821EF" w:rsidRDefault="00FC0491">
      <w:pPr>
        <w:rPr>
          <w:sz w:val="22"/>
          <w:szCs w:val="22"/>
        </w:rPr>
      </w:pPr>
      <w:r w:rsidRPr="007821EF">
        <w:rPr>
          <w:sz w:val="22"/>
          <w:szCs w:val="22"/>
        </w:rPr>
        <w:t xml:space="preserve">On May </w:t>
      </w:r>
      <w:r w:rsidR="00BE6471">
        <w:rPr>
          <w:sz w:val="22"/>
          <w:szCs w:val="22"/>
        </w:rPr>
        <w:t>11</w:t>
      </w:r>
      <w:r w:rsidRPr="007821EF">
        <w:rPr>
          <w:sz w:val="22"/>
          <w:szCs w:val="22"/>
        </w:rPr>
        <w:t>, 2024, the town of Bath held its annual Bathfest</w:t>
      </w:r>
      <w:r w:rsidR="00EA10D7">
        <w:rPr>
          <w:sz w:val="22"/>
          <w:szCs w:val="22"/>
        </w:rPr>
        <w:t xml:space="preserve">. </w:t>
      </w:r>
      <w:r w:rsidRPr="007821EF">
        <w:rPr>
          <w:sz w:val="22"/>
          <w:szCs w:val="22"/>
        </w:rPr>
        <w:t xml:space="preserve">Street vendors sold their wares as pirates roamed the streets </w:t>
      </w:r>
      <w:r w:rsidR="002F317A">
        <w:rPr>
          <w:sz w:val="22"/>
          <w:szCs w:val="22"/>
        </w:rPr>
        <w:t>and</w:t>
      </w:r>
      <w:r w:rsidRPr="007821EF">
        <w:rPr>
          <w:sz w:val="22"/>
          <w:szCs w:val="22"/>
        </w:rPr>
        <w:t xml:space="preserve"> historical recreations were presented.  Family fun for all!</w:t>
      </w:r>
      <w:r w:rsidR="00222450">
        <w:rPr>
          <w:sz w:val="22"/>
          <w:szCs w:val="22"/>
        </w:rPr>
        <w:t xml:space="preserve"> </w:t>
      </w:r>
    </w:p>
    <w:p w14:paraId="42289E1E" w14:textId="7C159C2B" w:rsidR="009C01B3" w:rsidRPr="007821EF" w:rsidRDefault="009C01B3">
      <w:pPr>
        <w:rPr>
          <w:sz w:val="22"/>
          <w:szCs w:val="22"/>
        </w:rPr>
      </w:pPr>
      <w:r w:rsidRPr="007821EF">
        <w:rPr>
          <w:noProof/>
          <w:sz w:val="22"/>
          <w:szCs w:val="22"/>
        </w:rPr>
        <w:drawing>
          <wp:inline distT="0" distB="0" distL="0" distR="0" wp14:anchorId="06CAD078" wp14:editId="6FC58560">
            <wp:extent cx="1676400" cy="428625"/>
            <wp:effectExtent l="0" t="0" r="0" b="9525"/>
            <wp:docPr id="3" name="Picture 3" descr="A close up of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fla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3" b="24788"/>
                    <a:stretch/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AF990" w14:textId="44F90631" w:rsidR="00FC0491" w:rsidRPr="007821EF" w:rsidRDefault="009C01B3" w:rsidP="009C01B3">
      <w:pPr>
        <w:jc w:val="center"/>
        <w:rPr>
          <w:b/>
          <w:bCs/>
          <w:sz w:val="28"/>
          <w:szCs w:val="28"/>
        </w:rPr>
      </w:pPr>
      <w:r w:rsidRPr="007821EF">
        <w:rPr>
          <w:b/>
          <w:bCs/>
          <w:sz w:val="28"/>
          <w:szCs w:val="28"/>
        </w:rPr>
        <w:t>Bath Memorial Day Celebration</w:t>
      </w:r>
    </w:p>
    <w:p w14:paraId="6CDFDACC" w14:textId="097510F7" w:rsidR="009C01B3" w:rsidRDefault="009C01B3" w:rsidP="009C01B3">
      <w:pPr>
        <w:rPr>
          <w:sz w:val="22"/>
          <w:szCs w:val="22"/>
        </w:rPr>
      </w:pPr>
      <w:r w:rsidRPr="007821EF">
        <w:rPr>
          <w:sz w:val="22"/>
          <w:szCs w:val="22"/>
        </w:rPr>
        <w:t>On May 2</w:t>
      </w:r>
      <w:r w:rsidR="00A96D24">
        <w:rPr>
          <w:sz w:val="22"/>
          <w:szCs w:val="22"/>
        </w:rPr>
        <w:t>5</w:t>
      </w:r>
      <w:r w:rsidRPr="007821EF">
        <w:rPr>
          <w:sz w:val="22"/>
          <w:szCs w:val="22"/>
        </w:rPr>
        <w:t>, 2024, the Greater Bath Memorial Day Celebration took place.  Food vendors, music by the popular band The Embers, and the largest fireworks display in Easte</w:t>
      </w:r>
      <w:r w:rsidR="008A6BB1">
        <w:rPr>
          <w:sz w:val="22"/>
          <w:szCs w:val="22"/>
        </w:rPr>
        <w:t>r</w:t>
      </w:r>
      <w:r w:rsidRPr="007821EF">
        <w:rPr>
          <w:sz w:val="22"/>
          <w:szCs w:val="22"/>
        </w:rPr>
        <w:t xml:space="preserve">n NC began </w:t>
      </w:r>
      <w:r w:rsidRPr="007821EF">
        <w:rPr>
          <w:sz w:val="22"/>
          <w:szCs w:val="22"/>
        </w:rPr>
        <w:t>at dusk. A beautiful celebration of remembrance for those who sacrificed their lives so that we could live free and enjoy the fruits of liberty!</w:t>
      </w:r>
    </w:p>
    <w:p w14:paraId="11096184" w14:textId="46ABDB1E" w:rsidR="004F7CA8" w:rsidRDefault="00EA76D6" w:rsidP="00A57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Upcoming </w:t>
      </w:r>
      <w:r w:rsidR="00A5739E" w:rsidRPr="00A5739E">
        <w:rPr>
          <w:b/>
          <w:bCs/>
          <w:sz w:val="28"/>
          <w:szCs w:val="28"/>
        </w:rPr>
        <w:t>Events</w:t>
      </w:r>
    </w:p>
    <w:p w14:paraId="126C1250" w14:textId="5D95A37C" w:rsidR="00A5739E" w:rsidRDefault="00C91ADD" w:rsidP="00DE5446">
      <w:pPr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>Bath:</w:t>
      </w:r>
      <w:r w:rsidR="00EF5589">
        <w:rPr>
          <w:b/>
          <w:bCs/>
          <w:sz w:val="22"/>
          <w:szCs w:val="22"/>
        </w:rPr>
        <w:t xml:space="preserve"> </w:t>
      </w:r>
    </w:p>
    <w:p w14:paraId="47F8D6CB" w14:textId="30ABE521" w:rsidR="00E33799" w:rsidRDefault="00CC5850" w:rsidP="00DE5446">
      <w:pPr>
        <w:rPr>
          <w:sz w:val="22"/>
          <w:szCs w:val="22"/>
        </w:rPr>
      </w:pPr>
      <w:r>
        <w:rPr>
          <w:sz w:val="22"/>
          <w:szCs w:val="22"/>
        </w:rPr>
        <w:t xml:space="preserve">Nov. 29 – Lighting of the </w:t>
      </w:r>
      <w:r w:rsidR="00C4419E">
        <w:rPr>
          <w:sz w:val="22"/>
          <w:szCs w:val="22"/>
        </w:rPr>
        <w:t>Christmas tree</w:t>
      </w:r>
    </w:p>
    <w:p w14:paraId="0D183659" w14:textId="219A198D" w:rsidR="00C4419E" w:rsidRDefault="00C4419E" w:rsidP="00DE5446">
      <w:pPr>
        <w:rPr>
          <w:sz w:val="22"/>
          <w:szCs w:val="22"/>
        </w:rPr>
      </w:pPr>
      <w:r>
        <w:rPr>
          <w:sz w:val="22"/>
          <w:szCs w:val="22"/>
        </w:rPr>
        <w:t xml:space="preserve">Dec. 4 – Christmas </w:t>
      </w:r>
      <w:r w:rsidR="003C4C06">
        <w:rPr>
          <w:sz w:val="22"/>
          <w:szCs w:val="22"/>
        </w:rPr>
        <w:t>parade</w:t>
      </w:r>
      <w:r w:rsidR="001A7D21">
        <w:rPr>
          <w:sz w:val="22"/>
          <w:szCs w:val="22"/>
        </w:rPr>
        <w:t xml:space="preserve"> then</w:t>
      </w:r>
      <w:r w:rsidR="003C4C06">
        <w:rPr>
          <w:sz w:val="22"/>
          <w:szCs w:val="22"/>
        </w:rPr>
        <w:t xml:space="preserve"> at dawn, Christmas flotilla</w:t>
      </w:r>
    </w:p>
    <w:p w14:paraId="0889B12F" w14:textId="7F093B92" w:rsidR="000E0FD7" w:rsidRDefault="000E0FD7" w:rsidP="00DE544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Belhaven:</w:t>
      </w:r>
    </w:p>
    <w:p w14:paraId="3FDF3F86" w14:textId="42E3CCAD" w:rsidR="00545B37" w:rsidRPr="00180E50" w:rsidRDefault="00545B37" w:rsidP="00DE5446">
      <w:pPr>
        <w:rPr>
          <w:sz w:val="16"/>
          <w:szCs w:val="16"/>
        </w:rPr>
      </w:pPr>
      <w:r w:rsidRPr="00180E50">
        <w:rPr>
          <w:sz w:val="22"/>
          <w:szCs w:val="22"/>
        </w:rPr>
        <w:t xml:space="preserve">July 3,4 Fourth of </w:t>
      </w:r>
      <w:r w:rsidR="00180E50" w:rsidRPr="00180E50">
        <w:rPr>
          <w:sz w:val="22"/>
          <w:szCs w:val="22"/>
        </w:rPr>
        <w:t xml:space="preserve">July Celebration </w:t>
      </w:r>
      <w:r w:rsidR="00292D30">
        <w:rPr>
          <w:sz w:val="22"/>
          <w:szCs w:val="22"/>
        </w:rPr>
        <w:t>with</w:t>
      </w:r>
      <w:r w:rsidR="00180E50" w:rsidRPr="00180E50">
        <w:rPr>
          <w:sz w:val="22"/>
          <w:szCs w:val="22"/>
        </w:rPr>
        <w:t xml:space="preserve"> fireworks</w:t>
      </w:r>
    </w:p>
    <w:p w14:paraId="19F657A6" w14:textId="158F41BE" w:rsidR="000E0FD7" w:rsidRDefault="00364317" w:rsidP="00DE5446">
      <w:pPr>
        <w:rPr>
          <w:sz w:val="22"/>
          <w:szCs w:val="22"/>
        </w:rPr>
      </w:pPr>
      <w:r>
        <w:rPr>
          <w:sz w:val="22"/>
          <w:szCs w:val="22"/>
        </w:rPr>
        <w:t>Aug. 31-Cra</w:t>
      </w:r>
      <w:r w:rsidR="00432AED">
        <w:rPr>
          <w:sz w:val="22"/>
          <w:szCs w:val="22"/>
        </w:rPr>
        <w:t>b</w:t>
      </w:r>
      <w:r>
        <w:rPr>
          <w:sz w:val="22"/>
          <w:szCs w:val="22"/>
        </w:rPr>
        <w:t>walk at</w:t>
      </w:r>
      <w:r w:rsidR="00925315">
        <w:rPr>
          <w:sz w:val="22"/>
          <w:szCs w:val="22"/>
        </w:rPr>
        <w:t xml:space="preserve"> local restaurants</w:t>
      </w:r>
    </w:p>
    <w:p w14:paraId="21BE928F" w14:textId="5E32E04F" w:rsidR="00ED0804" w:rsidRPr="00CC5850" w:rsidRDefault="00925315" w:rsidP="00DE5446">
      <w:pPr>
        <w:rPr>
          <w:sz w:val="22"/>
          <w:szCs w:val="22"/>
        </w:rPr>
      </w:pPr>
      <w:r>
        <w:rPr>
          <w:sz w:val="22"/>
          <w:szCs w:val="22"/>
        </w:rPr>
        <w:t>Oct. 11-12- Annual Trout Tournament</w:t>
      </w:r>
      <w:r w:rsidR="00363E7F">
        <w:rPr>
          <w:sz w:val="22"/>
          <w:szCs w:val="22"/>
        </w:rPr>
        <w:t xml:space="preserve"> &amp; Festival</w:t>
      </w:r>
    </w:p>
    <w:p w14:paraId="21CB69D9" w14:textId="28B8E03D" w:rsidR="009C01B3" w:rsidRPr="00560CC9" w:rsidRDefault="009C01B3" w:rsidP="00632640">
      <w:pPr>
        <w:jc w:val="center"/>
        <w:rPr>
          <w:rStyle w:val="Strong"/>
          <w:b w:val="0"/>
          <w:bCs w:val="0"/>
          <w:sz w:val="28"/>
          <w:szCs w:val="28"/>
        </w:rPr>
      </w:pPr>
      <w:r w:rsidRPr="00560CC9">
        <w:rPr>
          <w:b/>
          <w:bCs/>
          <w:sz w:val="28"/>
          <w:szCs w:val="28"/>
        </w:rPr>
        <w:t>Real Estate News</w:t>
      </w:r>
    </w:p>
    <w:p w14:paraId="352611AA" w14:textId="469EC0DC" w:rsidR="00FC0491" w:rsidRPr="007821EF" w:rsidRDefault="00A52092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I</w:t>
      </w:r>
      <w:r w:rsidR="00560CC9" w:rsidRPr="007821EF">
        <w:rPr>
          <w:noProof/>
          <w:sz w:val="22"/>
          <w:szCs w:val="22"/>
        </w:rPr>
        <w:t>nterest in Carolina Shores</w:t>
      </w:r>
      <w:r>
        <w:rPr>
          <w:noProof/>
          <w:sz w:val="22"/>
          <w:szCs w:val="22"/>
        </w:rPr>
        <w:t xml:space="preserve"> is booming</w:t>
      </w:r>
      <w:r w:rsidR="007523BA">
        <w:rPr>
          <w:noProof/>
          <w:sz w:val="22"/>
          <w:szCs w:val="22"/>
        </w:rPr>
        <w:t>!</w:t>
      </w:r>
      <w:r w:rsidR="00560CC9" w:rsidRPr="007821EF">
        <w:rPr>
          <w:noProof/>
          <w:sz w:val="22"/>
          <w:szCs w:val="22"/>
        </w:rPr>
        <w:t xml:space="preserve">.  </w:t>
      </w:r>
      <w:r w:rsidR="00E85101">
        <w:rPr>
          <w:noProof/>
          <w:sz w:val="22"/>
          <w:szCs w:val="22"/>
        </w:rPr>
        <w:t>Ne</w:t>
      </w:r>
      <w:r w:rsidR="00363E7F">
        <w:rPr>
          <w:noProof/>
          <w:sz w:val="22"/>
          <w:szCs w:val="22"/>
        </w:rPr>
        <w:t>w</w:t>
      </w:r>
      <w:r w:rsidR="00E85101">
        <w:rPr>
          <w:noProof/>
          <w:sz w:val="22"/>
          <w:szCs w:val="22"/>
        </w:rPr>
        <w:t xml:space="preserve"> h</w:t>
      </w:r>
      <w:r w:rsidR="00560CC9" w:rsidRPr="007821EF">
        <w:rPr>
          <w:noProof/>
          <w:sz w:val="22"/>
          <w:szCs w:val="22"/>
        </w:rPr>
        <w:t>ouses, docks, boatlifts and such</w:t>
      </w:r>
      <w:r w:rsidR="00E85101">
        <w:rPr>
          <w:noProof/>
          <w:sz w:val="22"/>
          <w:szCs w:val="22"/>
        </w:rPr>
        <w:t xml:space="preserve"> are being built.</w:t>
      </w:r>
      <w:r w:rsidR="001D61A4">
        <w:rPr>
          <w:noProof/>
          <w:sz w:val="22"/>
          <w:szCs w:val="22"/>
        </w:rPr>
        <w:t xml:space="preserve"> Properties being bought and sold.</w:t>
      </w:r>
      <w:r w:rsidR="00560CC9" w:rsidRPr="007821EF">
        <w:rPr>
          <w:noProof/>
          <w:sz w:val="22"/>
          <w:szCs w:val="22"/>
        </w:rPr>
        <w:t xml:space="preserve"> Welcome to all!</w:t>
      </w:r>
    </w:p>
    <w:p w14:paraId="3A43986B" w14:textId="7BD04570" w:rsidR="00560CC9" w:rsidRPr="007821EF" w:rsidRDefault="00560CC9">
      <w:pPr>
        <w:rPr>
          <w:noProof/>
          <w:sz w:val="22"/>
          <w:szCs w:val="22"/>
        </w:rPr>
      </w:pPr>
      <w:r w:rsidRPr="007821EF">
        <w:rPr>
          <w:noProof/>
          <w:sz w:val="22"/>
          <w:szCs w:val="22"/>
        </w:rPr>
        <w:t xml:space="preserve">With all the new neighbors, </w:t>
      </w:r>
      <w:r w:rsidR="00AE4B33">
        <w:rPr>
          <w:noProof/>
          <w:sz w:val="22"/>
          <w:szCs w:val="22"/>
        </w:rPr>
        <w:t xml:space="preserve">please </w:t>
      </w:r>
      <w:r w:rsidRPr="007821EF">
        <w:rPr>
          <w:noProof/>
          <w:sz w:val="22"/>
          <w:szCs w:val="22"/>
        </w:rPr>
        <w:t xml:space="preserve">become familiar with the Covenants and Restrictions of Carolina Shores. You will find a copy on the website.  Any new </w:t>
      </w:r>
      <w:r w:rsidRPr="007821EF">
        <w:rPr>
          <w:noProof/>
          <w:sz w:val="22"/>
          <w:szCs w:val="22"/>
        </w:rPr>
        <w:t xml:space="preserve">construction on </w:t>
      </w:r>
      <w:r w:rsidR="004E16CF">
        <w:rPr>
          <w:noProof/>
          <w:sz w:val="22"/>
          <w:szCs w:val="22"/>
        </w:rPr>
        <w:t>your</w:t>
      </w:r>
      <w:r w:rsidRPr="007821EF">
        <w:rPr>
          <w:noProof/>
          <w:sz w:val="22"/>
          <w:szCs w:val="22"/>
        </w:rPr>
        <w:t xml:space="preserve"> lot, including sheds, fences, home additions, etc, requires review by the Architectual Committee BEFORE</w:t>
      </w:r>
      <w:r>
        <w:rPr>
          <w:noProof/>
        </w:rPr>
        <w:t xml:space="preserve"> </w:t>
      </w:r>
      <w:r w:rsidRPr="007821EF">
        <w:rPr>
          <w:noProof/>
          <w:sz w:val="22"/>
          <w:szCs w:val="22"/>
        </w:rPr>
        <w:t>construction begins.</w:t>
      </w:r>
      <w:r w:rsidR="004E16CF">
        <w:rPr>
          <w:noProof/>
          <w:sz w:val="22"/>
          <w:szCs w:val="22"/>
        </w:rPr>
        <w:t xml:space="preserve"> Also check local codes for permits.</w:t>
      </w:r>
    </w:p>
    <w:p w14:paraId="2D719976" w14:textId="607CF1A5" w:rsidR="007821EF" w:rsidRDefault="00342636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Remember</w:t>
      </w:r>
      <w:r w:rsidR="004907A6">
        <w:rPr>
          <w:noProof/>
          <w:sz w:val="22"/>
          <w:szCs w:val="22"/>
        </w:rPr>
        <w:t xml:space="preserve">, </w:t>
      </w:r>
      <w:r w:rsidR="00560CC9" w:rsidRPr="007821EF">
        <w:rPr>
          <w:noProof/>
          <w:sz w:val="22"/>
          <w:szCs w:val="22"/>
        </w:rPr>
        <w:t>the Common Areas are not to be used for riding dirtbikes, four wheelers, or off road vehicles. The property is</w:t>
      </w:r>
      <w:r w:rsidR="007821EF" w:rsidRPr="007821EF">
        <w:rPr>
          <w:noProof/>
          <w:sz w:val="22"/>
          <w:szCs w:val="22"/>
        </w:rPr>
        <w:t xml:space="preserve"> environmentally delicate and easily harmed. </w:t>
      </w:r>
      <w:r w:rsidR="00A348BA">
        <w:rPr>
          <w:noProof/>
          <w:sz w:val="22"/>
          <w:szCs w:val="22"/>
        </w:rPr>
        <w:t>Enjoy the greenery</w:t>
      </w:r>
      <w:r w:rsidR="00EC6A3A">
        <w:rPr>
          <w:noProof/>
          <w:sz w:val="22"/>
          <w:szCs w:val="22"/>
        </w:rPr>
        <w:t xml:space="preserve">, </w:t>
      </w:r>
      <w:r w:rsidR="00A348BA">
        <w:rPr>
          <w:noProof/>
          <w:sz w:val="22"/>
          <w:szCs w:val="22"/>
        </w:rPr>
        <w:t>p</w:t>
      </w:r>
      <w:r w:rsidR="007821EF" w:rsidRPr="007821EF">
        <w:rPr>
          <w:noProof/>
          <w:sz w:val="22"/>
          <w:szCs w:val="22"/>
        </w:rPr>
        <w:t xml:space="preserve">icnic, </w:t>
      </w:r>
      <w:r w:rsidR="00EC6A3A">
        <w:rPr>
          <w:noProof/>
          <w:sz w:val="22"/>
          <w:szCs w:val="22"/>
        </w:rPr>
        <w:t>use</w:t>
      </w:r>
      <w:r w:rsidR="007821EF" w:rsidRPr="007821EF">
        <w:rPr>
          <w:noProof/>
          <w:sz w:val="22"/>
          <w:szCs w:val="22"/>
        </w:rPr>
        <w:t xml:space="preserve"> the dock amenities, and admire the view.</w:t>
      </w:r>
      <w:r w:rsidR="00F267E4">
        <w:rPr>
          <w:noProof/>
          <w:sz w:val="22"/>
          <w:szCs w:val="22"/>
        </w:rPr>
        <w:t xml:space="preserve"> </w:t>
      </w:r>
      <w:r w:rsidR="007821EF">
        <w:rPr>
          <w:noProof/>
          <w:sz w:val="22"/>
          <w:szCs w:val="22"/>
        </w:rPr>
        <w:t xml:space="preserve">Mowing and maintenance </w:t>
      </w:r>
      <w:r w:rsidR="00894056">
        <w:rPr>
          <w:noProof/>
          <w:sz w:val="22"/>
          <w:szCs w:val="22"/>
        </w:rPr>
        <w:t xml:space="preserve">of the Common Areas </w:t>
      </w:r>
      <w:r w:rsidR="007821EF">
        <w:rPr>
          <w:noProof/>
          <w:sz w:val="22"/>
          <w:szCs w:val="22"/>
        </w:rPr>
        <w:t>takes up the majority of the annual budget.</w:t>
      </w:r>
      <w:r w:rsidR="00894056">
        <w:rPr>
          <w:noProof/>
          <w:sz w:val="22"/>
          <w:szCs w:val="22"/>
        </w:rPr>
        <w:t xml:space="preserve">  Let’s keep it nice for all.</w:t>
      </w:r>
    </w:p>
    <w:p w14:paraId="3F185A66" w14:textId="5277B00F" w:rsidR="00894056" w:rsidRPr="007821EF" w:rsidRDefault="006B1830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O</w:t>
      </w:r>
      <w:r w:rsidR="00894056">
        <w:rPr>
          <w:noProof/>
          <w:sz w:val="22"/>
          <w:szCs w:val="22"/>
        </w:rPr>
        <w:t xml:space="preserve">n Saturday, November 2, 2024 at 12:00 noon, </w:t>
      </w:r>
      <w:r w:rsidR="000D7C08">
        <w:rPr>
          <w:noProof/>
          <w:sz w:val="22"/>
          <w:szCs w:val="22"/>
        </w:rPr>
        <w:t xml:space="preserve">the </w:t>
      </w:r>
      <w:r w:rsidR="00894056">
        <w:rPr>
          <w:noProof/>
          <w:sz w:val="22"/>
          <w:szCs w:val="22"/>
        </w:rPr>
        <w:t xml:space="preserve">CSHOA </w:t>
      </w:r>
      <w:r w:rsidR="000D7C08">
        <w:rPr>
          <w:noProof/>
          <w:sz w:val="22"/>
          <w:szCs w:val="22"/>
        </w:rPr>
        <w:t xml:space="preserve">Annual </w:t>
      </w:r>
      <w:r w:rsidR="00894056">
        <w:rPr>
          <w:noProof/>
          <w:sz w:val="22"/>
          <w:szCs w:val="22"/>
        </w:rPr>
        <w:t>Meeting will take place at the Pirate’s Hall in Bath High School, 110 King Street. We would love</w:t>
      </w:r>
      <w:r w:rsidR="000C6690">
        <w:rPr>
          <w:noProof/>
          <w:sz w:val="22"/>
          <w:szCs w:val="22"/>
        </w:rPr>
        <w:t xml:space="preserve"> to</w:t>
      </w:r>
      <w:r w:rsidR="00894056">
        <w:rPr>
          <w:noProof/>
          <w:sz w:val="22"/>
          <w:szCs w:val="22"/>
        </w:rPr>
        <w:t xml:space="preserve"> meet and greet you all! It is a blessing to live in such a wonderful community.</w:t>
      </w:r>
      <w:r w:rsidR="00397D43">
        <w:rPr>
          <w:noProof/>
          <w:sz w:val="22"/>
          <w:szCs w:val="22"/>
        </w:rPr>
        <w:t xml:space="preserve"> Please think about volunteering and becoming a Board Member</w:t>
      </w:r>
      <w:r w:rsidR="00072A62">
        <w:rPr>
          <w:noProof/>
          <w:sz w:val="22"/>
          <w:szCs w:val="22"/>
        </w:rPr>
        <w:t>.</w:t>
      </w:r>
      <w:r w:rsidR="00C92CE0">
        <w:rPr>
          <w:noProof/>
          <w:sz w:val="22"/>
          <w:szCs w:val="22"/>
        </w:rPr>
        <w:t xml:space="preserve"> Also,</w:t>
      </w:r>
      <w:r w:rsidR="00EC57AE">
        <w:rPr>
          <w:noProof/>
          <w:sz w:val="22"/>
          <w:szCs w:val="22"/>
        </w:rPr>
        <w:t xml:space="preserve"> responses to</w:t>
      </w:r>
      <w:r w:rsidR="000D7C08">
        <w:rPr>
          <w:noProof/>
          <w:sz w:val="22"/>
          <w:szCs w:val="22"/>
        </w:rPr>
        <w:t xml:space="preserve"> </w:t>
      </w:r>
      <w:r w:rsidR="00C92CE0">
        <w:rPr>
          <w:noProof/>
          <w:sz w:val="22"/>
          <w:szCs w:val="22"/>
        </w:rPr>
        <w:t xml:space="preserve">this newsletter </w:t>
      </w:r>
      <w:r w:rsidR="000E2F64">
        <w:rPr>
          <w:noProof/>
          <w:sz w:val="22"/>
          <w:szCs w:val="22"/>
        </w:rPr>
        <w:t>are</w:t>
      </w:r>
      <w:r w:rsidR="00C92CE0">
        <w:rPr>
          <w:noProof/>
          <w:sz w:val="22"/>
          <w:szCs w:val="22"/>
        </w:rPr>
        <w:t xml:space="preserve"> welco</w:t>
      </w:r>
      <w:r w:rsidR="00726CA2">
        <w:rPr>
          <w:noProof/>
          <w:sz w:val="22"/>
          <w:szCs w:val="22"/>
        </w:rPr>
        <w:t>med.</w:t>
      </w:r>
      <w:r w:rsidR="009F5416">
        <w:rPr>
          <w:noProof/>
          <w:sz w:val="22"/>
          <w:szCs w:val="22"/>
        </w:rPr>
        <w:t xml:space="preserve"> </w:t>
      </w:r>
    </w:p>
    <w:sectPr w:rsidR="00894056" w:rsidRPr="007821EF" w:rsidSect="003B06AF">
      <w:headerReference w:type="default" r:id="rId9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89B4D" w14:textId="77777777" w:rsidR="001D3145" w:rsidRDefault="001D3145" w:rsidP="003B06AF">
      <w:pPr>
        <w:spacing w:after="0" w:line="240" w:lineRule="auto"/>
      </w:pPr>
      <w:r>
        <w:separator/>
      </w:r>
    </w:p>
  </w:endnote>
  <w:endnote w:type="continuationSeparator" w:id="0">
    <w:p w14:paraId="712DD1D2" w14:textId="77777777" w:rsidR="001D3145" w:rsidRDefault="001D3145" w:rsidP="003B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929F4" w14:textId="77777777" w:rsidR="001D3145" w:rsidRDefault="001D3145" w:rsidP="003B06AF">
      <w:pPr>
        <w:spacing w:after="0" w:line="240" w:lineRule="auto"/>
      </w:pPr>
      <w:r>
        <w:separator/>
      </w:r>
    </w:p>
  </w:footnote>
  <w:footnote w:type="continuationSeparator" w:id="0">
    <w:p w14:paraId="6E513AEB" w14:textId="77777777" w:rsidR="001D3145" w:rsidRDefault="001D3145" w:rsidP="003B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AF10E" w14:textId="05BD9C2B" w:rsidR="003B06AF" w:rsidRPr="00894056" w:rsidRDefault="003B06AF" w:rsidP="003B06AF">
    <w:pPr>
      <w:pStyle w:val="Header"/>
    </w:pPr>
    <w:r w:rsidRPr="00894056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D9202A" wp14:editId="02D3B6FA">
              <wp:simplePos x="0" y="0"/>
              <wp:positionH relativeFrom="margin">
                <wp:align>left</wp:align>
              </wp:positionH>
              <wp:positionV relativeFrom="page">
                <wp:posOffset>342900</wp:posOffset>
              </wp:positionV>
              <wp:extent cx="6219825" cy="386080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9825" cy="3860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DA35E64" w14:textId="0EBDCFBE" w:rsidR="003B06AF" w:rsidRPr="00970CCF" w:rsidRDefault="003B06A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317F5">
                                <w:rPr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Carolina shores homeowners association newsletter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D9202A" id="Rectangle 197" o:spid="_x0000_s1026" style="position:absolute;margin-left:0;margin-top:27pt;width:489.75pt;height:30.4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" o:allowoverlap="f" fillcolor="#156082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DA35E64" w14:textId="0EBDCFBE" w:rsidR="003B06AF" w:rsidRPr="00970CCF" w:rsidRDefault="003B06A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317F5">
                          <w:rPr>
                            <w:b/>
                            <w:bCs/>
                            <w:caps/>
                            <w:sz w:val="32"/>
                            <w:szCs w:val="32"/>
                          </w:rPr>
                          <w:t>Carolina shores homeowners association newsletter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894056" w:rsidRPr="00894056">
      <w:t>P.O Box 1451, Washington, NC 27889</w:t>
    </w:r>
    <w:r w:rsidR="000216B7">
      <w:t xml:space="preserve">      www.cshoa.com</w:t>
    </w:r>
  </w:p>
  <w:p w14:paraId="2BD87334" w14:textId="77777777" w:rsidR="003B06AF" w:rsidRDefault="003B06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AF"/>
    <w:rsid w:val="000216B7"/>
    <w:rsid w:val="000624B1"/>
    <w:rsid w:val="00072A62"/>
    <w:rsid w:val="000C6690"/>
    <w:rsid w:val="000D7C08"/>
    <w:rsid w:val="000E0FD7"/>
    <w:rsid w:val="000E2F64"/>
    <w:rsid w:val="00125D5F"/>
    <w:rsid w:val="001343CD"/>
    <w:rsid w:val="00180E50"/>
    <w:rsid w:val="001A7D21"/>
    <w:rsid w:val="001D3145"/>
    <w:rsid w:val="001D61A4"/>
    <w:rsid w:val="00222450"/>
    <w:rsid w:val="00292D30"/>
    <w:rsid w:val="00296673"/>
    <w:rsid w:val="002E674E"/>
    <w:rsid w:val="002F317A"/>
    <w:rsid w:val="002F72CD"/>
    <w:rsid w:val="003233A8"/>
    <w:rsid w:val="00342518"/>
    <w:rsid w:val="00342636"/>
    <w:rsid w:val="003636A5"/>
    <w:rsid w:val="00363E7F"/>
    <w:rsid w:val="00364317"/>
    <w:rsid w:val="00397D43"/>
    <w:rsid w:val="003B06AF"/>
    <w:rsid w:val="003C4C06"/>
    <w:rsid w:val="003E0D00"/>
    <w:rsid w:val="00432AED"/>
    <w:rsid w:val="00463AC4"/>
    <w:rsid w:val="00485769"/>
    <w:rsid w:val="004907A6"/>
    <w:rsid w:val="004B02F5"/>
    <w:rsid w:val="004D2EF9"/>
    <w:rsid w:val="004E16CF"/>
    <w:rsid w:val="004F7CA8"/>
    <w:rsid w:val="00545B37"/>
    <w:rsid w:val="00550AC7"/>
    <w:rsid w:val="00560CC9"/>
    <w:rsid w:val="00632640"/>
    <w:rsid w:val="006B1830"/>
    <w:rsid w:val="00726CA2"/>
    <w:rsid w:val="007523BA"/>
    <w:rsid w:val="007821EF"/>
    <w:rsid w:val="00894056"/>
    <w:rsid w:val="008A6BB1"/>
    <w:rsid w:val="00925315"/>
    <w:rsid w:val="009317F5"/>
    <w:rsid w:val="00955617"/>
    <w:rsid w:val="00970CCF"/>
    <w:rsid w:val="009B17AD"/>
    <w:rsid w:val="009C01B3"/>
    <w:rsid w:val="009D7B10"/>
    <w:rsid w:val="009F5416"/>
    <w:rsid w:val="00A348BA"/>
    <w:rsid w:val="00A4300B"/>
    <w:rsid w:val="00A52092"/>
    <w:rsid w:val="00A5739E"/>
    <w:rsid w:val="00A96D24"/>
    <w:rsid w:val="00AE4B33"/>
    <w:rsid w:val="00AE5B60"/>
    <w:rsid w:val="00B36815"/>
    <w:rsid w:val="00BB5FE5"/>
    <w:rsid w:val="00BC3899"/>
    <w:rsid w:val="00BE6471"/>
    <w:rsid w:val="00C22202"/>
    <w:rsid w:val="00C22DA6"/>
    <w:rsid w:val="00C4419E"/>
    <w:rsid w:val="00C61F5E"/>
    <w:rsid w:val="00C91ADD"/>
    <w:rsid w:val="00C92CE0"/>
    <w:rsid w:val="00CA4B3A"/>
    <w:rsid w:val="00CC5850"/>
    <w:rsid w:val="00CF71B6"/>
    <w:rsid w:val="00DE5446"/>
    <w:rsid w:val="00E33799"/>
    <w:rsid w:val="00E43AF4"/>
    <w:rsid w:val="00E56114"/>
    <w:rsid w:val="00E7560E"/>
    <w:rsid w:val="00E85101"/>
    <w:rsid w:val="00EA10D7"/>
    <w:rsid w:val="00EA76D6"/>
    <w:rsid w:val="00EC1541"/>
    <w:rsid w:val="00EC57AE"/>
    <w:rsid w:val="00EC6A3A"/>
    <w:rsid w:val="00ED0804"/>
    <w:rsid w:val="00EF5589"/>
    <w:rsid w:val="00F267E4"/>
    <w:rsid w:val="00F3606E"/>
    <w:rsid w:val="00F7063A"/>
    <w:rsid w:val="00F90436"/>
    <w:rsid w:val="00FA4503"/>
    <w:rsid w:val="00FA5E11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E2E1E"/>
  <w15:chartTrackingRefBased/>
  <w15:docId w15:val="{3179B811-9750-423C-9C14-D49F4348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B0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0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6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0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6AF"/>
  </w:style>
  <w:style w:type="paragraph" w:styleId="Footer">
    <w:name w:val="footer"/>
    <w:basedOn w:val="Normal"/>
    <w:link w:val="FooterChar"/>
    <w:uiPriority w:val="99"/>
    <w:unhideWhenUsed/>
    <w:rsid w:val="003B0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6AF"/>
  </w:style>
  <w:style w:type="character" w:styleId="Hyperlink">
    <w:name w:val="Hyperlink"/>
    <w:basedOn w:val="DefaultParagraphFont"/>
    <w:uiPriority w:val="99"/>
    <w:unhideWhenUsed/>
    <w:rsid w:val="003B06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6A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C0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ho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Carolina shores homeowners association newsletter</dc:title>
  <dc:subject/>
  <dc:creator>JOHN PICARIELLO</dc:creator>
  <cp:keywords/>
  <dc:description/>
  <cp:lastModifiedBy>JOHN PICARIELLO</cp:lastModifiedBy>
  <cp:revision>2</cp:revision>
  <cp:lastPrinted>2024-06-20T22:35:00Z</cp:lastPrinted>
  <dcterms:created xsi:type="dcterms:W3CDTF">2024-06-20T22:44:00Z</dcterms:created>
  <dcterms:modified xsi:type="dcterms:W3CDTF">2024-06-20T22:44:00Z</dcterms:modified>
</cp:coreProperties>
</file>