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E5E76" w14:textId="1DE8B266" w:rsidR="00AB15F9" w:rsidRDefault="00AB15F9" w:rsidP="001555A3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9CD703" wp14:editId="3F302B63">
                <wp:simplePos x="0" y="0"/>
                <wp:positionH relativeFrom="column">
                  <wp:posOffset>-449629</wp:posOffset>
                </wp:positionH>
                <wp:positionV relativeFrom="paragraph">
                  <wp:posOffset>-1140314</wp:posOffset>
                </wp:positionV>
                <wp:extent cx="7772400" cy="1106424"/>
                <wp:effectExtent l="0" t="0" r="19050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106424"/>
                        </a:xfrm>
                        <a:prstGeom prst="rect">
                          <a:avLst/>
                        </a:prstGeom>
                        <a:solidFill>
                          <a:srgbClr val="093B8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63513C" w14:textId="32F821EF" w:rsidR="00AB15F9" w:rsidRPr="00F90561" w:rsidRDefault="004D4302" w:rsidP="00AB15F9">
                            <w:pPr>
                              <w:spacing w:after="0" w:line="240" w:lineRule="auto"/>
                              <w:jc w:val="center"/>
                              <w:rPr>
                                <w:rFonts w:ascii="All Round Gothic Book" w:hAnsi="All Round Gothic Book" w:cs="Dreaming Outloud Pro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ll Round Gothic Book" w:hAnsi="All Round Gothic Book" w:cs="Dreaming Outloud Pro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Activity 3: </w:t>
                            </w:r>
                            <w:r w:rsidR="00931180">
                              <w:rPr>
                                <w:rFonts w:ascii="All Round Gothic Book" w:hAnsi="All Round Gothic Book" w:cs="Dreaming Outloud Pro"/>
                                <w:color w:val="FFFFFF" w:themeColor="background1"/>
                                <w:sz w:val="56"/>
                                <w:szCs w:val="56"/>
                              </w:rPr>
                              <w:t>Build Fire</w:t>
                            </w:r>
                            <w:r w:rsidR="009C0AB9">
                              <w:rPr>
                                <w:rFonts w:ascii="All Round Gothic Book" w:hAnsi="All Round Gothic Book" w:cs="Dreaming Outloud Pro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20371E">
                              <w:rPr>
                                <w:rFonts w:ascii="All Round Gothic Book" w:hAnsi="All Round Gothic Book" w:cs="Dreaming Outloud Pro"/>
                                <w:color w:val="FFFFFF" w:themeColor="background1"/>
                                <w:sz w:val="56"/>
                                <w:szCs w:val="56"/>
                              </w:rPr>
                              <w:t>Alternate Flows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CD703" id="Rectangle 2" o:spid="_x0000_s1026" style="position:absolute;margin-left:-35.4pt;margin-top:-89.8pt;width:612pt;height:87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52CfAIAAFMFAAAOAAAAZHJzL2Uyb0RvYy54bWysVEtv2zAMvg/YfxB0X21nSdMGdYosRYcB&#10;RRusHXpWZCk2IEsapcTOfv0o+ZGgK3YYloNCmeTHhz7y5ratFTkIcJXROc0uUkqE5qao9C6nP17u&#10;P11R4jzTBVNGi5wehaO3y48fbhq7EBNTGlUIIAii3aKxOS29t4skcbwUNXMXxgqNSmmgZh6vsEsK&#10;YA2i1yqZpOll0hgoLBgunMOvd52SLiO+lIL7Jymd8ETlFHPz8YR4bsOZLG/YYgfMlhXv02D/kEXN&#10;Ko1BR6g75hnZQ/UHVF1xMM5If8FNnRgpKy5iDVhNlr6p5rlkVsRasDnOjm1y/w+WPx6e7QawDY11&#10;C4diqKKVUId/zI+0sVnHsVmi9YTjx/l8Ppmm2FOOuixLL6eTaWhncnK34PxXYWoShJwCvkZsEjs8&#10;ON+ZDiYhmjOqKu4rpeIFdtu1AnJg4eWuP3+5mvXoZ2bJKeko+aMSwVnp70KSqsA0JzFi5JMY8Rjn&#10;QvusU5WsEF2YWYq/IUpgYPCIFUXAgCwxvRG7BxgsO5ABu6uvtw+uItJxdE7/lljnPHrEyEb70bmu&#10;tIH3ABRW1Ufu7DH9s9YE0bfbFk2CuDXFcQMETDcXzvL7Cp/qgTm/YYCDgM+Lw+2f8JDKNDk1vURJ&#10;aeDXe9+DPfITtZQ0OFg5dT/3DAQl6ptG5l5n02mYxHiZzuYTvMC5Znuu0ft6bZABGa4Ry6MY7L0a&#10;RAmmfsUdsApRUcU0x9g55R6Gy9p3A49bhIvVKprh9FnmH/Sz5QE8NDhQ8aV9ZWB7vnqk+qMZhpAt&#10;3tC2sw2e2qz23sgqcvrU1771OLmRQ/2WCavh/B6tTrtw+RsAAP//AwBQSwMEFAAGAAgAAAAhAHg1&#10;PQrjAAAADAEAAA8AAABkcnMvZG93bnJldi54bWxMj0FPg0AQhe8m/ofNmHhrF2opFlkaQ2JiIhxs&#10;Tc9bdgtEdpawW0B/vdNTvc28eXnvm3Q3m46NenCtRQHhMgCmsbKqxVrA1+Ft8QzMeYlKdha1gB/t&#10;YJfd36UyUXbCTz3ufc0oBF0iBTTe9wnnrmq0kW5pe410O9vBSE/rUHM1yInCTcdXQbDhRrZIDY3s&#10;dd7o6nt/MQKKeIze8/yjMOXh93ic1mUR9qUQjw/z6wswr2d/M8MVn9AhI6aTvaByrBOwiANC9zSE&#10;8XYD7GoJo6cVsBNp0Rp4lvL/T2R/AAAA//8DAFBLAQItABQABgAIAAAAIQC2gziS/gAAAOEBAAAT&#10;AAAAAAAAAAAAAAAAAAAAAABbQ29udGVudF9UeXBlc10ueG1sUEsBAi0AFAAGAAgAAAAhADj9If/W&#10;AAAAlAEAAAsAAAAAAAAAAAAAAAAALwEAAF9yZWxzLy5yZWxzUEsBAi0AFAAGAAgAAAAhAOATnYJ8&#10;AgAAUwUAAA4AAAAAAAAAAAAAAAAALgIAAGRycy9lMm9Eb2MueG1sUEsBAi0AFAAGAAgAAAAhAHg1&#10;PQrjAAAADAEAAA8AAAAAAAAAAAAAAAAA1gQAAGRycy9kb3ducmV2LnhtbFBLBQYAAAAABAAEAPMA&#10;AADmBQAAAAA=&#10;" fillcolor="#093b85" strokecolor="#1f3763 [1604]" strokeweight="1pt">
                <v:textbox>
                  <w:txbxContent>
                    <w:p w14:paraId="2A63513C" w14:textId="32F821EF" w:rsidR="00AB15F9" w:rsidRPr="00F90561" w:rsidRDefault="004D4302" w:rsidP="00AB15F9">
                      <w:pPr>
                        <w:spacing w:after="0" w:line="240" w:lineRule="auto"/>
                        <w:jc w:val="center"/>
                        <w:rPr>
                          <w:rFonts w:ascii="All Round Gothic Book" w:hAnsi="All Round Gothic Book" w:cs="Dreaming Outloud Pro"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All Round Gothic Book" w:hAnsi="All Round Gothic Book" w:cs="Dreaming Outloud Pro"/>
                          <w:color w:val="FFFFFF" w:themeColor="background1"/>
                          <w:sz w:val="56"/>
                          <w:szCs w:val="56"/>
                        </w:rPr>
                        <w:t xml:space="preserve">Activity 3: </w:t>
                      </w:r>
                      <w:r w:rsidR="00931180">
                        <w:rPr>
                          <w:rFonts w:ascii="All Round Gothic Book" w:hAnsi="All Round Gothic Book" w:cs="Dreaming Outloud Pro"/>
                          <w:color w:val="FFFFFF" w:themeColor="background1"/>
                          <w:sz w:val="56"/>
                          <w:szCs w:val="56"/>
                        </w:rPr>
                        <w:t>Build Fire</w:t>
                      </w:r>
                      <w:r w:rsidR="009C0AB9">
                        <w:rPr>
                          <w:rFonts w:ascii="All Round Gothic Book" w:hAnsi="All Round Gothic Book" w:cs="Dreaming Outloud Pro"/>
                          <w:color w:val="FFFFFF" w:themeColor="background1"/>
                          <w:sz w:val="56"/>
                          <w:szCs w:val="56"/>
                        </w:rPr>
                        <w:t xml:space="preserve"> </w:t>
                      </w:r>
                      <w:r w:rsidR="0020371E">
                        <w:rPr>
                          <w:rFonts w:ascii="All Round Gothic Book" w:hAnsi="All Round Gothic Book" w:cs="Dreaming Outloud Pro"/>
                          <w:color w:val="FFFFFF" w:themeColor="background1"/>
                          <w:sz w:val="56"/>
                          <w:szCs w:val="56"/>
                        </w:rPr>
                        <w:t>Alternate Flows</w:t>
                      </w:r>
                    </w:p>
                  </w:txbxContent>
                </v:textbox>
              </v:rect>
            </w:pict>
          </mc:Fallback>
        </mc:AlternateContent>
      </w:r>
    </w:p>
    <w:p w14:paraId="448C8BD7" w14:textId="77777777" w:rsidR="00AB15F9" w:rsidRDefault="00AB15F9" w:rsidP="00235216">
      <w:pPr>
        <w:spacing w:after="0" w:line="240" w:lineRule="auto"/>
      </w:pPr>
    </w:p>
    <w:p w14:paraId="2A819AE7" w14:textId="528EF286" w:rsidR="003B4456" w:rsidRDefault="003B4456" w:rsidP="00235216">
      <w:pPr>
        <w:spacing w:after="0" w:line="240" w:lineRule="auto"/>
      </w:pPr>
    </w:p>
    <w:p w14:paraId="540D896B" w14:textId="749556C2" w:rsidR="00D2624D" w:rsidRPr="00D2624D" w:rsidRDefault="00D2624D" w:rsidP="00D2624D">
      <w:pPr>
        <w:rPr>
          <w:sz w:val="24"/>
          <w:szCs w:val="24"/>
        </w:rPr>
      </w:pPr>
      <w:r w:rsidRPr="00D2624D">
        <w:rPr>
          <w:sz w:val="24"/>
          <w:szCs w:val="24"/>
        </w:rPr>
        <w:t xml:space="preserve">There are multiple ways that you can lay out Alternate Flows. </w:t>
      </w:r>
      <w:r>
        <w:rPr>
          <w:sz w:val="24"/>
          <w:szCs w:val="24"/>
        </w:rPr>
        <w:t>Below are a few.</w:t>
      </w:r>
    </w:p>
    <w:p w14:paraId="753C3D27" w14:textId="77777777" w:rsidR="00D2624D" w:rsidRPr="00D2624D" w:rsidRDefault="00D2624D" w:rsidP="00D2624D">
      <w:pPr>
        <w:rPr>
          <w:sz w:val="24"/>
          <w:szCs w:val="24"/>
        </w:rPr>
      </w:pPr>
    </w:p>
    <w:p w14:paraId="73ECD7BD" w14:textId="30432831" w:rsidR="00F03133" w:rsidRDefault="00931180" w:rsidP="00305318">
      <w:pPr>
        <w:spacing w:after="120" w:line="240" w:lineRule="auto"/>
        <w:rPr>
          <w:rFonts w:cstheme="minorHAnsi"/>
          <w:b/>
          <w:bCs/>
          <w:sz w:val="36"/>
          <w:szCs w:val="36"/>
        </w:rPr>
      </w:pPr>
      <w:r w:rsidRPr="0096419E">
        <w:rPr>
          <w:rFonts w:cstheme="minorHAnsi"/>
          <w:b/>
          <w:bCs/>
          <w:sz w:val="36"/>
          <w:szCs w:val="36"/>
        </w:rPr>
        <w:t>Build Fire</w:t>
      </w:r>
    </w:p>
    <w:p w14:paraId="242AC26C" w14:textId="77777777" w:rsidR="00A13A21" w:rsidRPr="0096419E" w:rsidRDefault="00A13A21" w:rsidP="00A13A21"/>
    <w:tbl>
      <w:tblPr>
        <w:tblStyle w:val="TableGrid"/>
        <w:tblW w:w="10785" w:type="dxa"/>
        <w:tblLook w:val="04A0" w:firstRow="1" w:lastRow="0" w:firstColumn="1" w:lastColumn="0" w:noHBand="0" w:noVBand="1"/>
      </w:tblPr>
      <w:tblGrid>
        <w:gridCol w:w="2059"/>
        <w:gridCol w:w="8726"/>
      </w:tblGrid>
      <w:tr w:rsidR="00F03133" w14:paraId="466F63F2" w14:textId="77777777" w:rsidTr="001A79E2">
        <w:tc>
          <w:tcPr>
            <w:tcW w:w="2059" w:type="dxa"/>
          </w:tcPr>
          <w:p w14:paraId="601D6060" w14:textId="77777777" w:rsidR="00F03133" w:rsidRPr="00E127B0" w:rsidRDefault="00F03133" w:rsidP="007024DF">
            <w:pPr>
              <w:rPr>
                <w:rFonts w:cstheme="minorHAnsi"/>
                <w:b/>
                <w:bCs/>
              </w:rPr>
            </w:pPr>
            <w:r w:rsidRPr="00E127B0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8726" w:type="dxa"/>
            <w:vAlign w:val="center"/>
          </w:tcPr>
          <w:p w14:paraId="6207204F" w14:textId="2EB9DACE" w:rsidR="00F03133" w:rsidRDefault="00F03133" w:rsidP="001A79E2">
            <w:pPr>
              <w:rPr>
                <w:rFonts w:cstheme="minorHAnsi"/>
              </w:rPr>
            </w:pPr>
            <w:r w:rsidRPr="004C26CB">
              <w:rPr>
                <w:rFonts w:cstheme="minorHAnsi"/>
              </w:rPr>
              <w:t>The purpose of this use case is to allow the actor to b</w:t>
            </w:r>
            <w:r w:rsidR="00931180">
              <w:rPr>
                <w:rFonts w:cstheme="minorHAnsi"/>
              </w:rPr>
              <w:t>uild a fire</w:t>
            </w:r>
            <w:r w:rsidR="0072401A">
              <w:rPr>
                <w:rFonts w:cstheme="minorHAnsi"/>
              </w:rPr>
              <w:t xml:space="preserve"> for a bonfire</w:t>
            </w:r>
            <w:r w:rsidR="002756A9">
              <w:rPr>
                <w:rFonts w:cstheme="minorHAnsi"/>
              </w:rPr>
              <w:t xml:space="preserve"> or a campfire</w:t>
            </w:r>
            <w:r w:rsidR="0072401A">
              <w:rPr>
                <w:rFonts w:cstheme="minorHAnsi"/>
              </w:rPr>
              <w:t xml:space="preserve">. </w:t>
            </w:r>
          </w:p>
        </w:tc>
      </w:tr>
      <w:tr w:rsidR="00F03133" w14:paraId="5D38C2CF" w14:textId="77777777" w:rsidTr="001A79E2">
        <w:tc>
          <w:tcPr>
            <w:tcW w:w="2059" w:type="dxa"/>
          </w:tcPr>
          <w:p w14:paraId="3A5A0E4F" w14:textId="77777777" w:rsidR="00F03133" w:rsidRPr="00E127B0" w:rsidRDefault="00F03133" w:rsidP="007024DF">
            <w:pPr>
              <w:rPr>
                <w:rFonts w:cstheme="minorHAnsi"/>
                <w:b/>
                <w:bCs/>
              </w:rPr>
            </w:pPr>
            <w:r w:rsidRPr="00E127B0">
              <w:rPr>
                <w:rFonts w:cstheme="minorHAnsi"/>
                <w:b/>
                <w:bCs/>
              </w:rPr>
              <w:t>Actors</w:t>
            </w:r>
          </w:p>
        </w:tc>
        <w:tc>
          <w:tcPr>
            <w:tcW w:w="8726" w:type="dxa"/>
            <w:vAlign w:val="center"/>
          </w:tcPr>
          <w:p w14:paraId="2BE3CCE9" w14:textId="46CB4577" w:rsidR="00F03133" w:rsidRDefault="00F03133" w:rsidP="001A79E2">
            <w:pPr>
              <w:rPr>
                <w:rFonts w:cstheme="minorHAnsi"/>
              </w:rPr>
            </w:pPr>
            <w:r w:rsidRPr="004C26CB">
              <w:rPr>
                <w:rFonts w:cstheme="minorHAnsi"/>
              </w:rPr>
              <w:t>A</w:t>
            </w:r>
            <w:r w:rsidR="00931180">
              <w:rPr>
                <w:rFonts w:cstheme="minorHAnsi"/>
              </w:rPr>
              <w:t xml:space="preserve"> human being over the age of 16</w:t>
            </w:r>
            <w:r w:rsidRPr="004C26CB">
              <w:rPr>
                <w:rFonts w:cstheme="minorHAnsi"/>
              </w:rPr>
              <w:t xml:space="preserve"> </w:t>
            </w:r>
          </w:p>
        </w:tc>
      </w:tr>
      <w:tr w:rsidR="00F03133" w14:paraId="09187732" w14:textId="77777777" w:rsidTr="001A79E2">
        <w:tc>
          <w:tcPr>
            <w:tcW w:w="2059" w:type="dxa"/>
          </w:tcPr>
          <w:p w14:paraId="659679EE" w14:textId="77777777" w:rsidR="00F03133" w:rsidRPr="00E127B0" w:rsidRDefault="00F03133" w:rsidP="007024DF">
            <w:pPr>
              <w:rPr>
                <w:rFonts w:cstheme="minorHAnsi"/>
                <w:b/>
                <w:bCs/>
              </w:rPr>
            </w:pPr>
            <w:r w:rsidRPr="00E127B0">
              <w:rPr>
                <w:rFonts w:cstheme="minorHAnsi"/>
                <w:b/>
                <w:bCs/>
              </w:rPr>
              <w:t>Pre-Conditions</w:t>
            </w:r>
          </w:p>
        </w:tc>
        <w:tc>
          <w:tcPr>
            <w:tcW w:w="8726" w:type="dxa"/>
            <w:vAlign w:val="center"/>
          </w:tcPr>
          <w:p w14:paraId="5F11C2EB" w14:textId="57D43E5C" w:rsidR="00931180" w:rsidRPr="0048735A" w:rsidRDefault="00931180" w:rsidP="001A79E2">
            <w:pPr>
              <w:pStyle w:val="ListParagraph"/>
              <w:numPr>
                <w:ilvl w:val="0"/>
                <w:numId w:val="9"/>
              </w:numPr>
              <w:spacing w:before="0"/>
              <w:ind w:left="288" w:hanging="288"/>
              <w:rPr>
                <w:rFonts w:cstheme="minorHAnsi"/>
              </w:rPr>
            </w:pPr>
            <w:r w:rsidRPr="0048735A">
              <w:rPr>
                <w:rFonts w:cstheme="minorHAnsi"/>
              </w:rPr>
              <w:t xml:space="preserve">The actor has </w:t>
            </w:r>
            <w:r w:rsidR="00433231" w:rsidRPr="0048735A">
              <w:rPr>
                <w:rFonts w:cstheme="minorHAnsi"/>
              </w:rPr>
              <w:t xml:space="preserve">sufficient </w:t>
            </w:r>
            <w:r w:rsidRPr="0048735A">
              <w:rPr>
                <w:rFonts w:cstheme="minorHAnsi"/>
              </w:rPr>
              <w:t>tinder or kindling</w:t>
            </w:r>
            <w:r w:rsidR="00433231" w:rsidRPr="0048735A">
              <w:rPr>
                <w:rFonts w:cstheme="minorHAnsi"/>
              </w:rPr>
              <w:t xml:space="preserve"> to be able to get the firewood to burn</w:t>
            </w:r>
            <w:r w:rsidRPr="0048735A">
              <w:rPr>
                <w:rFonts w:cstheme="minorHAnsi"/>
              </w:rPr>
              <w:t xml:space="preserve">. </w:t>
            </w:r>
          </w:p>
          <w:p w14:paraId="3F0E7155" w14:textId="502E9106" w:rsidR="00F03133" w:rsidRPr="0048735A" w:rsidRDefault="00F03133" w:rsidP="001A79E2">
            <w:pPr>
              <w:pStyle w:val="ListParagraph"/>
              <w:numPr>
                <w:ilvl w:val="0"/>
                <w:numId w:val="9"/>
              </w:numPr>
              <w:spacing w:before="0"/>
              <w:ind w:left="288" w:hanging="288"/>
              <w:rPr>
                <w:rFonts w:cstheme="minorHAnsi"/>
              </w:rPr>
            </w:pPr>
            <w:r w:rsidRPr="0048735A">
              <w:rPr>
                <w:rFonts w:cstheme="minorHAnsi"/>
              </w:rPr>
              <w:t xml:space="preserve">The actor has </w:t>
            </w:r>
            <w:r w:rsidR="00433231" w:rsidRPr="0048735A">
              <w:rPr>
                <w:rFonts w:cstheme="minorHAnsi"/>
              </w:rPr>
              <w:t xml:space="preserve">sufficient </w:t>
            </w:r>
            <w:r w:rsidR="00931180" w:rsidRPr="0048735A">
              <w:rPr>
                <w:rFonts w:cstheme="minorHAnsi"/>
              </w:rPr>
              <w:t>firewood</w:t>
            </w:r>
            <w:r w:rsidR="00433231" w:rsidRPr="0048735A">
              <w:rPr>
                <w:rFonts w:cstheme="minorHAnsi"/>
              </w:rPr>
              <w:t xml:space="preserve"> to burn as long as desired</w:t>
            </w:r>
            <w:r w:rsidRPr="0048735A">
              <w:rPr>
                <w:rFonts w:cstheme="minorHAnsi"/>
              </w:rPr>
              <w:t>.</w:t>
            </w:r>
          </w:p>
          <w:p w14:paraId="3726BDA1" w14:textId="77777777" w:rsidR="00931180" w:rsidRPr="0048735A" w:rsidRDefault="00931180" w:rsidP="001A79E2">
            <w:pPr>
              <w:pStyle w:val="ListParagraph"/>
              <w:numPr>
                <w:ilvl w:val="0"/>
                <w:numId w:val="9"/>
              </w:numPr>
              <w:spacing w:before="0"/>
              <w:ind w:left="288" w:hanging="288"/>
              <w:rPr>
                <w:rFonts w:cstheme="minorHAnsi"/>
              </w:rPr>
            </w:pPr>
            <w:r w:rsidRPr="0048735A">
              <w:rPr>
                <w:rFonts w:cstheme="minorHAnsi"/>
              </w:rPr>
              <w:t xml:space="preserve">The actor has matches, a lighter, or </w:t>
            </w:r>
            <w:r w:rsidR="0072401A" w:rsidRPr="0048735A">
              <w:rPr>
                <w:rFonts w:cstheme="minorHAnsi"/>
              </w:rPr>
              <w:t xml:space="preserve">other </w:t>
            </w:r>
            <w:r w:rsidRPr="0048735A">
              <w:rPr>
                <w:rFonts w:cstheme="minorHAnsi"/>
              </w:rPr>
              <w:t xml:space="preserve">ignition material. </w:t>
            </w:r>
          </w:p>
          <w:p w14:paraId="01F758DB" w14:textId="1CF9C7CD" w:rsidR="005E4C26" w:rsidRPr="0048735A" w:rsidRDefault="005E4C26" w:rsidP="001A79E2">
            <w:pPr>
              <w:pStyle w:val="ListParagraph"/>
              <w:numPr>
                <w:ilvl w:val="0"/>
                <w:numId w:val="9"/>
              </w:numPr>
              <w:spacing w:before="0"/>
              <w:ind w:left="288" w:hanging="288"/>
              <w:rPr>
                <w:rFonts w:cstheme="minorHAnsi"/>
              </w:rPr>
            </w:pPr>
            <w:r w:rsidRPr="0048735A">
              <w:rPr>
                <w:rFonts w:cstheme="minorHAnsi"/>
              </w:rPr>
              <w:t xml:space="preserve">The actor has an accelerant. </w:t>
            </w:r>
          </w:p>
        </w:tc>
      </w:tr>
      <w:tr w:rsidR="00F03133" w14:paraId="21F36147" w14:textId="77777777" w:rsidTr="001A79E2">
        <w:tc>
          <w:tcPr>
            <w:tcW w:w="2059" w:type="dxa"/>
          </w:tcPr>
          <w:p w14:paraId="0AA15E09" w14:textId="77777777" w:rsidR="00F03133" w:rsidRPr="00E127B0" w:rsidRDefault="00F03133" w:rsidP="007024DF">
            <w:pPr>
              <w:rPr>
                <w:rFonts w:cstheme="minorHAnsi"/>
                <w:b/>
                <w:bCs/>
              </w:rPr>
            </w:pPr>
            <w:r w:rsidRPr="00E127B0">
              <w:rPr>
                <w:rFonts w:cstheme="minorHAnsi"/>
                <w:b/>
                <w:bCs/>
              </w:rPr>
              <w:t>Post-Conditions</w:t>
            </w:r>
          </w:p>
        </w:tc>
        <w:tc>
          <w:tcPr>
            <w:tcW w:w="8726" w:type="dxa"/>
            <w:vAlign w:val="center"/>
          </w:tcPr>
          <w:p w14:paraId="6BA13176" w14:textId="3EFA70CE" w:rsidR="00F03133" w:rsidRPr="0048735A" w:rsidRDefault="00F03133" w:rsidP="001A79E2">
            <w:pPr>
              <w:pStyle w:val="ListParagraph"/>
              <w:numPr>
                <w:ilvl w:val="0"/>
                <w:numId w:val="10"/>
              </w:numPr>
              <w:spacing w:before="0"/>
              <w:ind w:left="288" w:hanging="288"/>
              <w:rPr>
                <w:rFonts w:cstheme="minorHAnsi"/>
              </w:rPr>
            </w:pPr>
            <w:r w:rsidRPr="0048735A">
              <w:rPr>
                <w:rFonts w:cstheme="minorHAnsi"/>
              </w:rPr>
              <w:t>The actor</w:t>
            </w:r>
            <w:r w:rsidR="00931180" w:rsidRPr="0048735A">
              <w:rPr>
                <w:rFonts w:cstheme="minorHAnsi"/>
              </w:rPr>
              <w:t xml:space="preserve"> has successfully started a fire</w:t>
            </w:r>
            <w:r w:rsidR="00433231" w:rsidRPr="0048735A">
              <w:rPr>
                <w:rFonts w:cstheme="minorHAnsi"/>
              </w:rPr>
              <w:t xml:space="preserve"> that will burn as long as desired when monitored properly</w:t>
            </w:r>
            <w:r w:rsidR="00931180" w:rsidRPr="0048735A">
              <w:rPr>
                <w:rFonts w:cstheme="minorHAnsi"/>
              </w:rPr>
              <w:t>.</w:t>
            </w:r>
          </w:p>
        </w:tc>
      </w:tr>
      <w:tr w:rsidR="002C4E9C" w14:paraId="09255833" w14:textId="77777777" w:rsidTr="001A79E2">
        <w:tc>
          <w:tcPr>
            <w:tcW w:w="2059" w:type="dxa"/>
          </w:tcPr>
          <w:p w14:paraId="292BC98A" w14:textId="7CE2CEAF" w:rsidR="002C4E9C" w:rsidRPr="00E127B0" w:rsidRDefault="002C4E9C" w:rsidP="007024D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Use Cases Utilized</w:t>
            </w:r>
          </w:p>
        </w:tc>
        <w:tc>
          <w:tcPr>
            <w:tcW w:w="8726" w:type="dxa"/>
            <w:vAlign w:val="center"/>
          </w:tcPr>
          <w:p w14:paraId="0FDF6B55" w14:textId="7604B66A" w:rsidR="002C4E9C" w:rsidRPr="004C26CB" w:rsidRDefault="002C4E9C" w:rsidP="001A79E2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</w:tbl>
    <w:p w14:paraId="1EEAEFD8" w14:textId="77777777" w:rsidR="00F03133" w:rsidRPr="004C26CB" w:rsidRDefault="00F03133" w:rsidP="00F03133">
      <w:pPr>
        <w:rPr>
          <w:rFonts w:cstheme="minorHAnsi"/>
        </w:rPr>
      </w:pPr>
    </w:p>
    <w:p w14:paraId="35FFFAAD" w14:textId="476F8FEE" w:rsidR="00F03133" w:rsidRPr="0052296B" w:rsidRDefault="00F03133" w:rsidP="00305318">
      <w:pPr>
        <w:spacing w:after="120" w:line="240" w:lineRule="auto"/>
        <w:rPr>
          <w:rFonts w:cstheme="minorHAnsi"/>
          <w:b/>
          <w:bCs/>
          <w:sz w:val="32"/>
          <w:szCs w:val="32"/>
        </w:rPr>
      </w:pPr>
      <w:r w:rsidRPr="0052296B">
        <w:rPr>
          <w:rFonts w:cstheme="minorHAnsi"/>
          <w:b/>
          <w:bCs/>
          <w:sz w:val="32"/>
          <w:szCs w:val="32"/>
        </w:rPr>
        <w:t>Primary Flow</w:t>
      </w:r>
      <w:r w:rsidR="00931180" w:rsidRPr="0052296B">
        <w:rPr>
          <w:rFonts w:cstheme="minorHAnsi"/>
          <w:b/>
          <w:bCs/>
          <w:sz w:val="32"/>
          <w:szCs w:val="32"/>
        </w:rPr>
        <w:t xml:space="preserve"> </w:t>
      </w:r>
    </w:p>
    <w:p w14:paraId="38408415" w14:textId="27FB2BB1" w:rsidR="00F03133" w:rsidRPr="00E127B0" w:rsidRDefault="00F03133" w:rsidP="00F03133">
      <w:pPr>
        <w:pStyle w:val="ListParagraph"/>
        <w:numPr>
          <w:ilvl w:val="0"/>
          <w:numId w:val="4"/>
        </w:numPr>
        <w:spacing w:before="0"/>
        <w:ind w:hanging="360"/>
        <w:rPr>
          <w:rFonts w:asciiTheme="minorHAnsi" w:hAnsiTheme="minorHAnsi" w:cstheme="minorHAnsi"/>
        </w:rPr>
      </w:pPr>
      <w:r w:rsidRPr="00E127B0">
        <w:rPr>
          <w:rFonts w:asciiTheme="minorHAnsi" w:hAnsiTheme="minorHAnsi" w:cstheme="minorHAnsi"/>
        </w:rPr>
        <w:t xml:space="preserve">The actor decides to </w:t>
      </w:r>
      <w:r w:rsidR="0072401A">
        <w:rPr>
          <w:rFonts w:asciiTheme="minorHAnsi" w:hAnsiTheme="minorHAnsi" w:cstheme="minorHAnsi"/>
        </w:rPr>
        <w:t>build a fire for a bonfire</w:t>
      </w:r>
      <w:r w:rsidR="002756A9">
        <w:rPr>
          <w:rFonts w:asciiTheme="minorHAnsi" w:hAnsiTheme="minorHAnsi" w:cstheme="minorHAnsi"/>
        </w:rPr>
        <w:t xml:space="preserve"> or campfire</w:t>
      </w:r>
      <w:r w:rsidRPr="00E127B0">
        <w:rPr>
          <w:rFonts w:asciiTheme="minorHAnsi" w:hAnsiTheme="minorHAnsi" w:cstheme="minorHAnsi"/>
        </w:rPr>
        <w:t>.</w:t>
      </w:r>
    </w:p>
    <w:p w14:paraId="1E17ED2D" w14:textId="69EA5689" w:rsidR="00F03133" w:rsidRPr="00E127B0" w:rsidRDefault="00F03133" w:rsidP="00F03133">
      <w:pPr>
        <w:pStyle w:val="ListParagraph"/>
        <w:numPr>
          <w:ilvl w:val="0"/>
          <w:numId w:val="4"/>
        </w:numPr>
        <w:spacing w:before="0"/>
        <w:ind w:hanging="360"/>
        <w:rPr>
          <w:rFonts w:asciiTheme="minorHAnsi" w:hAnsiTheme="minorHAnsi" w:cstheme="minorHAnsi"/>
        </w:rPr>
      </w:pPr>
      <w:r w:rsidRPr="00E127B0">
        <w:rPr>
          <w:rFonts w:asciiTheme="minorHAnsi" w:hAnsiTheme="minorHAnsi" w:cstheme="minorHAnsi"/>
        </w:rPr>
        <w:t xml:space="preserve">The actor </w:t>
      </w:r>
      <w:r w:rsidR="0072401A">
        <w:rPr>
          <w:rFonts w:asciiTheme="minorHAnsi" w:hAnsiTheme="minorHAnsi" w:cstheme="minorHAnsi"/>
        </w:rPr>
        <w:t>organizes firewood such that air can flow around the firewood.</w:t>
      </w:r>
      <w:r>
        <w:rPr>
          <w:rFonts w:asciiTheme="minorHAnsi" w:hAnsiTheme="minorHAnsi" w:cstheme="minorHAnsi"/>
        </w:rPr>
        <w:t xml:space="preserve"> </w:t>
      </w:r>
    </w:p>
    <w:p w14:paraId="16F29F22" w14:textId="12124582" w:rsidR="00F03133" w:rsidRPr="00E127B0" w:rsidRDefault="00F03133" w:rsidP="00F03133">
      <w:pPr>
        <w:pStyle w:val="ListParagraph"/>
        <w:numPr>
          <w:ilvl w:val="0"/>
          <w:numId w:val="4"/>
        </w:numPr>
        <w:spacing w:before="0"/>
        <w:ind w:hanging="360"/>
        <w:rPr>
          <w:rFonts w:asciiTheme="minorHAnsi" w:hAnsiTheme="minorHAnsi" w:cstheme="minorHAnsi"/>
        </w:rPr>
      </w:pPr>
      <w:r w:rsidRPr="00E127B0">
        <w:rPr>
          <w:rFonts w:asciiTheme="minorHAnsi" w:hAnsiTheme="minorHAnsi" w:cstheme="minorHAnsi"/>
        </w:rPr>
        <w:t xml:space="preserve">The actor </w:t>
      </w:r>
      <w:r w:rsidR="0072401A">
        <w:rPr>
          <w:rFonts w:asciiTheme="minorHAnsi" w:hAnsiTheme="minorHAnsi" w:cstheme="minorHAnsi"/>
        </w:rPr>
        <w:t>places tinder or kindling in a position where it can be ignited safely</w:t>
      </w:r>
      <w:r w:rsidR="0042125F">
        <w:rPr>
          <w:rFonts w:asciiTheme="minorHAnsi" w:hAnsiTheme="minorHAnsi" w:cstheme="minorHAnsi"/>
        </w:rPr>
        <w:t xml:space="preserve"> and will spread to the firewood</w:t>
      </w:r>
      <w:r w:rsidRPr="00E127B0">
        <w:rPr>
          <w:rFonts w:asciiTheme="minorHAnsi" w:hAnsiTheme="minorHAnsi" w:cstheme="minorHAnsi"/>
        </w:rPr>
        <w:t>.</w:t>
      </w:r>
    </w:p>
    <w:p w14:paraId="74CF8F46" w14:textId="636962E3" w:rsidR="00F03133" w:rsidRPr="00E127B0" w:rsidRDefault="00F03133" w:rsidP="00F03133">
      <w:pPr>
        <w:pStyle w:val="ListParagraph"/>
        <w:numPr>
          <w:ilvl w:val="0"/>
          <w:numId w:val="4"/>
        </w:numPr>
        <w:spacing w:before="0"/>
        <w:ind w:hanging="360"/>
        <w:rPr>
          <w:rFonts w:asciiTheme="minorHAnsi" w:hAnsiTheme="minorHAnsi" w:cstheme="minorHAnsi"/>
        </w:rPr>
      </w:pPr>
      <w:r w:rsidRPr="00E127B0">
        <w:rPr>
          <w:rFonts w:asciiTheme="minorHAnsi" w:hAnsiTheme="minorHAnsi" w:cstheme="minorHAnsi"/>
        </w:rPr>
        <w:t xml:space="preserve">The actor </w:t>
      </w:r>
      <w:r w:rsidR="0072401A">
        <w:rPr>
          <w:rFonts w:asciiTheme="minorHAnsi" w:hAnsiTheme="minorHAnsi" w:cstheme="minorHAnsi"/>
        </w:rPr>
        <w:t>lights the tinder or kindling.</w:t>
      </w:r>
    </w:p>
    <w:p w14:paraId="4976FC24" w14:textId="2AEEC495" w:rsidR="002756A9" w:rsidRDefault="00F03133" w:rsidP="0072401A">
      <w:pPr>
        <w:pStyle w:val="ListParagraph"/>
        <w:numPr>
          <w:ilvl w:val="0"/>
          <w:numId w:val="4"/>
        </w:numPr>
        <w:spacing w:before="0"/>
        <w:ind w:hanging="360"/>
        <w:rPr>
          <w:rFonts w:asciiTheme="minorHAnsi" w:hAnsiTheme="minorHAnsi" w:cstheme="minorHAnsi"/>
        </w:rPr>
      </w:pPr>
      <w:r w:rsidRPr="00E127B0">
        <w:rPr>
          <w:rFonts w:asciiTheme="minorHAnsi" w:hAnsiTheme="minorHAnsi" w:cstheme="minorHAnsi"/>
        </w:rPr>
        <w:t xml:space="preserve">The actor </w:t>
      </w:r>
      <w:r w:rsidR="002756A9">
        <w:rPr>
          <w:rFonts w:asciiTheme="minorHAnsi" w:hAnsiTheme="minorHAnsi" w:cstheme="minorHAnsi"/>
        </w:rPr>
        <w:t xml:space="preserve">monitors </w:t>
      </w:r>
      <w:r w:rsidR="000A0A4B">
        <w:rPr>
          <w:rFonts w:asciiTheme="minorHAnsi" w:hAnsiTheme="minorHAnsi" w:cstheme="minorHAnsi"/>
        </w:rPr>
        <w:t>the fire</w:t>
      </w:r>
      <w:r w:rsidR="002756A9">
        <w:rPr>
          <w:rFonts w:asciiTheme="minorHAnsi" w:hAnsiTheme="minorHAnsi" w:cstheme="minorHAnsi"/>
        </w:rPr>
        <w:t>.</w:t>
      </w:r>
    </w:p>
    <w:p w14:paraId="4DD242DF" w14:textId="23685C94" w:rsidR="0072401A" w:rsidRPr="0072401A" w:rsidRDefault="002756A9" w:rsidP="0072401A">
      <w:pPr>
        <w:pStyle w:val="ListParagraph"/>
        <w:numPr>
          <w:ilvl w:val="0"/>
          <w:numId w:val="4"/>
        </w:numPr>
        <w:spacing w:before="0"/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firewood ignites sufficiently to burn for the desired amount of time.</w:t>
      </w:r>
      <w:r w:rsidR="000A0A4B">
        <w:rPr>
          <w:rFonts w:asciiTheme="minorHAnsi" w:hAnsiTheme="minorHAnsi" w:cstheme="minorHAnsi"/>
        </w:rPr>
        <w:t xml:space="preserve"> </w:t>
      </w:r>
      <w:r w:rsidR="0018674A">
        <w:rPr>
          <w:rFonts w:asciiTheme="minorHAnsi" w:hAnsiTheme="minorHAnsi" w:cstheme="minorHAnsi"/>
        </w:rPr>
        <w:t>[</w:t>
      </w:r>
      <w:r w:rsidR="0018674A" w:rsidRPr="0042125F">
        <w:rPr>
          <w:rFonts w:asciiTheme="minorHAnsi" w:hAnsiTheme="minorHAnsi" w:cstheme="minorHAnsi"/>
          <w:b/>
          <w:bCs/>
        </w:rPr>
        <w:t>A1</w:t>
      </w:r>
      <w:r w:rsidR="00535279">
        <w:rPr>
          <w:rFonts w:asciiTheme="minorHAnsi" w:hAnsiTheme="minorHAnsi" w:cstheme="minorHAnsi"/>
          <w:b/>
          <w:bCs/>
        </w:rPr>
        <w:t>]</w:t>
      </w:r>
      <w:r w:rsidR="000A22E2">
        <w:rPr>
          <w:rFonts w:asciiTheme="minorHAnsi" w:hAnsiTheme="minorHAnsi" w:cstheme="minorHAnsi"/>
        </w:rPr>
        <w:t xml:space="preserve">, </w:t>
      </w:r>
      <w:r w:rsidR="00535279" w:rsidRPr="00535279">
        <w:rPr>
          <w:rFonts w:asciiTheme="minorHAnsi" w:hAnsiTheme="minorHAnsi" w:cstheme="minorHAnsi"/>
          <w:b/>
          <w:bCs/>
        </w:rPr>
        <w:t>[</w:t>
      </w:r>
      <w:r w:rsidR="000A22E2" w:rsidRPr="0042125F">
        <w:rPr>
          <w:rFonts w:asciiTheme="minorHAnsi" w:hAnsiTheme="minorHAnsi" w:cstheme="minorHAnsi"/>
          <w:b/>
          <w:bCs/>
        </w:rPr>
        <w:t>A2</w:t>
      </w:r>
      <w:r w:rsidR="000A22E2">
        <w:rPr>
          <w:rFonts w:asciiTheme="minorHAnsi" w:hAnsiTheme="minorHAnsi" w:cstheme="minorHAnsi"/>
        </w:rPr>
        <w:t>]</w:t>
      </w:r>
    </w:p>
    <w:p w14:paraId="024E781D" w14:textId="77777777" w:rsidR="00F03133" w:rsidRPr="00E127B0" w:rsidRDefault="00F03133" w:rsidP="000A0A4B">
      <w:pPr>
        <w:spacing w:after="0" w:line="240" w:lineRule="auto"/>
        <w:rPr>
          <w:rFonts w:cstheme="minorHAnsi"/>
          <w:b/>
          <w:bCs/>
        </w:rPr>
      </w:pPr>
      <w:r w:rsidRPr="00E127B0">
        <w:rPr>
          <w:rFonts w:cstheme="minorHAnsi"/>
          <w:b/>
          <w:bCs/>
        </w:rPr>
        <w:t>Use case ends</w:t>
      </w:r>
      <w:r>
        <w:rPr>
          <w:rFonts w:cstheme="minorHAnsi"/>
          <w:b/>
          <w:bCs/>
        </w:rPr>
        <w:t xml:space="preserve"> </w:t>
      </w:r>
      <w:proofErr w:type="gramStart"/>
      <w:r>
        <w:rPr>
          <w:rFonts w:cstheme="minorHAnsi"/>
          <w:b/>
          <w:bCs/>
        </w:rPr>
        <w:t>here</w:t>
      </w:r>
      <w:proofErr w:type="gramEnd"/>
    </w:p>
    <w:p w14:paraId="1762982D" w14:textId="6FD06185" w:rsidR="00F03133" w:rsidRDefault="00F03133" w:rsidP="000A0A4B">
      <w:pPr>
        <w:spacing w:after="0" w:line="240" w:lineRule="auto"/>
        <w:rPr>
          <w:rFonts w:cstheme="minorHAnsi"/>
        </w:rPr>
      </w:pPr>
    </w:p>
    <w:p w14:paraId="5E45FBCE" w14:textId="77777777" w:rsidR="000A0A4B" w:rsidRPr="004C26CB" w:rsidRDefault="000A0A4B" w:rsidP="000A0A4B">
      <w:pPr>
        <w:spacing w:after="0" w:line="240" w:lineRule="auto"/>
        <w:rPr>
          <w:rFonts w:cstheme="minorHAnsi"/>
        </w:rPr>
      </w:pPr>
    </w:p>
    <w:p w14:paraId="3C74AD33" w14:textId="77777777" w:rsidR="00F03133" w:rsidRPr="0052296B" w:rsidRDefault="00F03133" w:rsidP="00305318">
      <w:pPr>
        <w:spacing w:after="120" w:line="240" w:lineRule="auto"/>
        <w:rPr>
          <w:rFonts w:cstheme="minorHAnsi"/>
          <w:b/>
          <w:bCs/>
          <w:sz w:val="32"/>
          <w:szCs w:val="32"/>
        </w:rPr>
      </w:pPr>
      <w:r w:rsidRPr="0052296B">
        <w:rPr>
          <w:rFonts w:cstheme="minorHAnsi"/>
          <w:b/>
          <w:bCs/>
          <w:sz w:val="32"/>
          <w:szCs w:val="32"/>
        </w:rPr>
        <w:t>Alternate Flows</w:t>
      </w:r>
    </w:p>
    <w:p w14:paraId="6F53FE95" w14:textId="77777777" w:rsidR="000A0A4B" w:rsidRPr="00E127B0" w:rsidRDefault="000A0A4B" w:rsidP="000A0A4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3254681" w14:textId="060AB741" w:rsidR="00F03133" w:rsidRDefault="00F03133" w:rsidP="00B665E6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A</w:t>
      </w:r>
      <w:r w:rsidRPr="00E127B0">
        <w:rPr>
          <w:rFonts w:cstheme="minorHAnsi"/>
          <w:b/>
          <w:bCs/>
        </w:rPr>
        <w:t xml:space="preserve">1 </w:t>
      </w:r>
      <w:r w:rsidR="0018674A">
        <w:rPr>
          <w:rFonts w:cstheme="minorHAnsi"/>
          <w:b/>
          <w:bCs/>
        </w:rPr>
        <w:t>–</w:t>
      </w:r>
      <w:r w:rsidRPr="00E127B0">
        <w:rPr>
          <w:rFonts w:cstheme="minorHAnsi"/>
          <w:b/>
          <w:bCs/>
        </w:rPr>
        <w:t xml:space="preserve"> </w:t>
      </w:r>
      <w:r w:rsidR="0018674A">
        <w:rPr>
          <w:rFonts w:cstheme="minorHAnsi"/>
          <w:b/>
          <w:bCs/>
        </w:rPr>
        <w:t>T</w:t>
      </w:r>
      <w:r w:rsidR="002756A9">
        <w:rPr>
          <w:rFonts w:cstheme="minorHAnsi"/>
          <w:b/>
          <w:bCs/>
        </w:rPr>
        <w:t>inder Burns Without Igniting the F</w:t>
      </w:r>
      <w:r w:rsidR="0018674A">
        <w:rPr>
          <w:rFonts w:cstheme="minorHAnsi"/>
          <w:b/>
          <w:bCs/>
        </w:rPr>
        <w:t>irewood</w:t>
      </w:r>
    </w:p>
    <w:p w14:paraId="280EBFEC" w14:textId="2E32E164" w:rsidR="00F03133" w:rsidRDefault="00F03133" w:rsidP="00F03133">
      <w:pPr>
        <w:pStyle w:val="ListParagraph"/>
        <w:numPr>
          <w:ilvl w:val="0"/>
          <w:numId w:val="5"/>
        </w:numPr>
        <w:spacing w:before="0"/>
        <w:rPr>
          <w:rFonts w:asciiTheme="minorHAnsi" w:hAnsiTheme="minorHAnsi" w:cstheme="minorHAnsi"/>
        </w:rPr>
      </w:pPr>
      <w:r w:rsidRPr="00E127B0">
        <w:rPr>
          <w:rFonts w:asciiTheme="minorHAnsi" w:hAnsiTheme="minorHAnsi" w:cstheme="minorHAnsi"/>
        </w:rPr>
        <w:t xml:space="preserve">The </w:t>
      </w:r>
      <w:r w:rsidR="002756A9">
        <w:rPr>
          <w:rFonts w:asciiTheme="minorHAnsi" w:hAnsiTheme="minorHAnsi" w:cstheme="minorHAnsi"/>
        </w:rPr>
        <w:t xml:space="preserve">tinder burns without igniting the </w:t>
      </w:r>
      <w:r w:rsidR="0018674A">
        <w:rPr>
          <w:rFonts w:asciiTheme="minorHAnsi" w:hAnsiTheme="minorHAnsi" w:cstheme="minorHAnsi"/>
        </w:rPr>
        <w:t>firewood</w:t>
      </w:r>
      <w:r w:rsidRPr="00E127B0">
        <w:rPr>
          <w:rFonts w:asciiTheme="minorHAnsi" w:hAnsiTheme="minorHAnsi" w:cstheme="minorHAnsi"/>
        </w:rPr>
        <w:t>.</w:t>
      </w:r>
    </w:p>
    <w:p w14:paraId="2F698E7A" w14:textId="1B1F7502" w:rsidR="000A22E2" w:rsidRDefault="000A22E2" w:rsidP="00F03133">
      <w:pPr>
        <w:pStyle w:val="ListParagraph"/>
        <w:numPr>
          <w:ilvl w:val="0"/>
          <w:numId w:val="5"/>
        </w:numPr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actor adds more tinder.</w:t>
      </w:r>
    </w:p>
    <w:p w14:paraId="4EAF55DD" w14:textId="30AFEDB9" w:rsidR="00F03133" w:rsidRPr="00E127B0" w:rsidRDefault="00F03133" w:rsidP="0018674A">
      <w:pPr>
        <w:spacing w:after="0" w:line="240" w:lineRule="auto"/>
        <w:rPr>
          <w:rFonts w:cstheme="minorHAnsi"/>
          <w:b/>
          <w:bCs/>
        </w:rPr>
      </w:pPr>
      <w:r w:rsidRPr="00E127B0">
        <w:rPr>
          <w:rFonts w:cstheme="minorHAnsi"/>
          <w:b/>
          <w:bCs/>
        </w:rPr>
        <w:t xml:space="preserve">Use case </w:t>
      </w:r>
      <w:r w:rsidR="0018674A">
        <w:rPr>
          <w:rFonts w:cstheme="minorHAnsi"/>
          <w:b/>
          <w:bCs/>
        </w:rPr>
        <w:t xml:space="preserve">resumes at Step </w:t>
      </w:r>
      <w:r w:rsidR="000A22E2">
        <w:rPr>
          <w:rFonts w:cstheme="minorHAnsi"/>
          <w:b/>
          <w:bCs/>
        </w:rPr>
        <w:t>4</w:t>
      </w:r>
    </w:p>
    <w:p w14:paraId="377DD155" w14:textId="77777777" w:rsidR="00F03133" w:rsidRDefault="00F03133" w:rsidP="0018674A">
      <w:pPr>
        <w:spacing w:after="0" w:line="240" w:lineRule="auto"/>
        <w:rPr>
          <w:rFonts w:cstheme="minorHAnsi"/>
          <w:b/>
          <w:bCs/>
        </w:rPr>
      </w:pPr>
    </w:p>
    <w:p w14:paraId="70D47FBE" w14:textId="25153EBD" w:rsidR="00F03133" w:rsidRPr="00E127B0" w:rsidRDefault="00F03133" w:rsidP="00B665E6">
      <w:pPr>
        <w:spacing w:after="0" w:line="240" w:lineRule="auto"/>
        <w:rPr>
          <w:rFonts w:cstheme="minorHAnsi"/>
          <w:b/>
          <w:bCs/>
        </w:rPr>
      </w:pPr>
      <w:r w:rsidRPr="00E127B0">
        <w:rPr>
          <w:rFonts w:cstheme="minorHAnsi"/>
          <w:b/>
          <w:bCs/>
        </w:rPr>
        <w:t>A</w:t>
      </w:r>
      <w:r>
        <w:rPr>
          <w:rFonts w:cstheme="minorHAnsi"/>
          <w:b/>
          <w:bCs/>
        </w:rPr>
        <w:t>2</w:t>
      </w:r>
      <w:r w:rsidRPr="00E127B0">
        <w:rPr>
          <w:rFonts w:cstheme="minorHAnsi"/>
          <w:b/>
          <w:bCs/>
        </w:rPr>
        <w:t xml:space="preserve"> – </w:t>
      </w:r>
      <w:r w:rsidR="005E4C26">
        <w:rPr>
          <w:rFonts w:cstheme="minorHAnsi"/>
          <w:b/>
          <w:bCs/>
        </w:rPr>
        <w:t>Actor Adds an Accelerant</w:t>
      </w:r>
    </w:p>
    <w:p w14:paraId="2335A25F" w14:textId="43DABED9" w:rsidR="00F03133" w:rsidRDefault="00F03133" w:rsidP="00F03133">
      <w:pPr>
        <w:pStyle w:val="ListParagraph"/>
        <w:numPr>
          <w:ilvl w:val="0"/>
          <w:numId w:val="6"/>
        </w:numPr>
        <w:spacing w:before="0"/>
        <w:ind w:left="720" w:hanging="360"/>
        <w:rPr>
          <w:rFonts w:asciiTheme="minorHAnsi" w:hAnsiTheme="minorHAnsi" w:cstheme="minorHAnsi"/>
        </w:rPr>
      </w:pPr>
      <w:r w:rsidRPr="000006D2">
        <w:rPr>
          <w:rFonts w:asciiTheme="minorHAnsi" w:hAnsiTheme="minorHAnsi" w:cstheme="minorHAnsi"/>
        </w:rPr>
        <w:t xml:space="preserve">The </w:t>
      </w:r>
      <w:r w:rsidR="005E4C26">
        <w:rPr>
          <w:rFonts w:asciiTheme="minorHAnsi" w:hAnsiTheme="minorHAnsi" w:cstheme="minorHAnsi"/>
        </w:rPr>
        <w:t>firewood has failed to burn after repeated attempts</w:t>
      </w:r>
      <w:r w:rsidRPr="000006D2">
        <w:rPr>
          <w:rFonts w:asciiTheme="minorHAnsi" w:hAnsiTheme="minorHAnsi" w:cstheme="minorHAnsi"/>
        </w:rPr>
        <w:t>.</w:t>
      </w:r>
    </w:p>
    <w:p w14:paraId="5BA2E436" w14:textId="2D59AEE7" w:rsidR="00F03133" w:rsidRPr="005E4C26" w:rsidRDefault="005E4C26" w:rsidP="005E4C26">
      <w:pPr>
        <w:pStyle w:val="ListParagraph"/>
        <w:numPr>
          <w:ilvl w:val="0"/>
          <w:numId w:val="6"/>
        </w:numPr>
        <w:spacing w:before="0"/>
        <w:ind w:left="72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actor adds an accelerant</w:t>
      </w:r>
      <w:r w:rsidR="00F03133" w:rsidRPr="005E4C26">
        <w:rPr>
          <w:rFonts w:cstheme="minorHAnsi"/>
        </w:rPr>
        <w:t>.</w:t>
      </w:r>
      <w:r w:rsidR="002756A9" w:rsidRPr="002756A9">
        <w:rPr>
          <w:rFonts w:asciiTheme="minorHAnsi" w:hAnsiTheme="minorHAnsi" w:cstheme="minorHAnsi"/>
        </w:rPr>
        <w:t xml:space="preserve"> </w:t>
      </w:r>
      <w:r w:rsidR="002756A9" w:rsidRPr="00535279">
        <w:rPr>
          <w:rFonts w:asciiTheme="minorHAnsi" w:hAnsiTheme="minorHAnsi" w:cstheme="minorHAnsi"/>
          <w:b/>
          <w:bCs/>
        </w:rPr>
        <w:t>[A3]</w:t>
      </w:r>
    </w:p>
    <w:p w14:paraId="1319D352" w14:textId="59822EAC" w:rsidR="00F03133" w:rsidRDefault="00F03133" w:rsidP="002756A9">
      <w:pPr>
        <w:tabs>
          <w:tab w:val="left" w:pos="2987"/>
        </w:tabs>
        <w:spacing w:after="0" w:line="240" w:lineRule="auto"/>
        <w:rPr>
          <w:rFonts w:cstheme="minorHAnsi"/>
          <w:b/>
          <w:bCs/>
        </w:rPr>
      </w:pPr>
      <w:r w:rsidRPr="00E127B0">
        <w:rPr>
          <w:rFonts w:cstheme="minorHAnsi"/>
          <w:b/>
          <w:bCs/>
        </w:rPr>
        <w:t xml:space="preserve">Use case resumes at Step </w:t>
      </w:r>
      <w:r w:rsidR="005E4C26">
        <w:rPr>
          <w:rFonts w:cstheme="minorHAnsi"/>
          <w:b/>
          <w:bCs/>
        </w:rPr>
        <w:t>3</w:t>
      </w:r>
      <w:r w:rsidR="002756A9">
        <w:rPr>
          <w:rFonts w:cstheme="minorHAnsi"/>
          <w:b/>
          <w:bCs/>
        </w:rPr>
        <w:tab/>
      </w:r>
    </w:p>
    <w:p w14:paraId="6D910BD5" w14:textId="77777777" w:rsidR="002756A9" w:rsidRDefault="002756A9" w:rsidP="002756A9">
      <w:pPr>
        <w:tabs>
          <w:tab w:val="left" w:pos="2987"/>
        </w:tabs>
        <w:spacing w:after="0" w:line="240" w:lineRule="auto"/>
        <w:rPr>
          <w:rFonts w:cstheme="minorHAnsi"/>
          <w:b/>
          <w:bCs/>
        </w:rPr>
      </w:pPr>
    </w:p>
    <w:p w14:paraId="5ED4A597" w14:textId="439F636C" w:rsidR="002756A9" w:rsidRPr="00E127B0" w:rsidRDefault="002756A9" w:rsidP="00B665E6">
      <w:pPr>
        <w:spacing w:after="0" w:line="240" w:lineRule="auto"/>
        <w:rPr>
          <w:rFonts w:cstheme="minorHAnsi"/>
          <w:b/>
          <w:bCs/>
        </w:rPr>
      </w:pPr>
      <w:r w:rsidRPr="00E127B0">
        <w:rPr>
          <w:rFonts w:cstheme="minorHAnsi"/>
          <w:b/>
          <w:bCs/>
        </w:rPr>
        <w:t>A</w:t>
      </w:r>
      <w:r>
        <w:rPr>
          <w:rFonts w:cstheme="minorHAnsi"/>
          <w:b/>
          <w:bCs/>
        </w:rPr>
        <w:t>3</w:t>
      </w:r>
      <w:r w:rsidRPr="00E127B0">
        <w:rPr>
          <w:rFonts w:cstheme="minorHAnsi"/>
          <w:b/>
          <w:bCs/>
        </w:rPr>
        <w:t xml:space="preserve"> – </w:t>
      </w:r>
      <w:r>
        <w:rPr>
          <w:rFonts w:cstheme="minorHAnsi"/>
          <w:b/>
          <w:bCs/>
        </w:rPr>
        <w:t>Actor Has Used an Accelerant and Intends to Cook Over the Fire</w:t>
      </w:r>
    </w:p>
    <w:p w14:paraId="76FF9914" w14:textId="6F45EF85" w:rsidR="002756A9" w:rsidRDefault="002756A9" w:rsidP="002756A9">
      <w:pPr>
        <w:pStyle w:val="ListParagraph"/>
        <w:numPr>
          <w:ilvl w:val="0"/>
          <w:numId w:val="8"/>
        </w:numPr>
        <w:spacing w:before="0"/>
        <w:ind w:left="720" w:hanging="360"/>
        <w:rPr>
          <w:rFonts w:asciiTheme="minorHAnsi" w:hAnsiTheme="minorHAnsi" w:cstheme="minorHAnsi"/>
        </w:rPr>
      </w:pPr>
      <w:r w:rsidRPr="000006D2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>actor has used an accelerant and intends to cook over the fire.</w:t>
      </w:r>
    </w:p>
    <w:p w14:paraId="1EE16ED8" w14:textId="5E3658A4" w:rsidR="002756A9" w:rsidRDefault="002756A9" w:rsidP="002756A9">
      <w:pPr>
        <w:pStyle w:val="ListParagraph"/>
        <w:numPr>
          <w:ilvl w:val="0"/>
          <w:numId w:val="8"/>
        </w:numPr>
        <w:spacing w:before="0"/>
        <w:ind w:left="72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actor allows the fire to burn off the accelerant before placing food over the fire.</w:t>
      </w:r>
    </w:p>
    <w:p w14:paraId="3D6BEF25" w14:textId="77777777" w:rsidR="0096419E" w:rsidRDefault="000A0A4B" w:rsidP="00D2624D">
      <w:pPr>
        <w:tabs>
          <w:tab w:val="left" w:pos="2987"/>
        </w:tabs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Use case </w:t>
      </w:r>
      <w:proofErr w:type="gramStart"/>
      <w:r>
        <w:rPr>
          <w:rFonts w:cstheme="minorHAnsi"/>
          <w:b/>
          <w:bCs/>
        </w:rPr>
        <w:t>ends</w:t>
      </w:r>
      <w:proofErr w:type="gramEnd"/>
    </w:p>
    <w:p w14:paraId="22E13FBB" w14:textId="77777777" w:rsidR="00535279" w:rsidRDefault="00535279" w:rsidP="00D2624D">
      <w:pPr>
        <w:tabs>
          <w:tab w:val="left" w:pos="2987"/>
        </w:tabs>
        <w:spacing w:after="0" w:line="240" w:lineRule="auto"/>
        <w:rPr>
          <w:rFonts w:cstheme="minorHAnsi"/>
          <w:b/>
          <w:bCs/>
        </w:rPr>
      </w:pPr>
    </w:p>
    <w:p w14:paraId="14FCBFF5" w14:textId="3A2DBB88" w:rsidR="00F03133" w:rsidRPr="0052296B" w:rsidRDefault="00F03133" w:rsidP="00305318">
      <w:pPr>
        <w:spacing w:after="120" w:line="240" w:lineRule="auto"/>
        <w:rPr>
          <w:rFonts w:cstheme="minorHAnsi"/>
          <w:b/>
          <w:bCs/>
          <w:sz w:val="32"/>
          <w:szCs w:val="32"/>
        </w:rPr>
      </w:pPr>
      <w:r w:rsidRPr="0052296B">
        <w:rPr>
          <w:rFonts w:cstheme="minorHAnsi"/>
          <w:b/>
          <w:bCs/>
          <w:sz w:val="32"/>
          <w:szCs w:val="32"/>
        </w:rPr>
        <w:t>Business Rules</w:t>
      </w:r>
    </w:p>
    <w:p w14:paraId="30BA617D" w14:textId="77777777" w:rsidR="00702452" w:rsidRPr="000A0A4B" w:rsidRDefault="00702452" w:rsidP="00702452">
      <w:pPr>
        <w:pStyle w:val="ListParagraph"/>
        <w:numPr>
          <w:ilvl w:val="0"/>
          <w:numId w:val="7"/>
        </w:numPr>
        <w:spacing w:before="0"/>
        <w:ind w:left="720"/>
        <w:rPr>
          <w:rFonts w:asciiTheme="minorHAnsi" w:hAnsiTheme="minorHAnsi" w:cstheme="minorHAnsi"/>
        </w:rPr>
      </w:pPr>
      <w:r w:rsidRPr="000A0A4B">
        <w:rPr>
          <w:rFonts w:asciiTheme="minorHAnsi" w:hAnsiTheme="minorHAnsi" w:cstheme="minorHAnsi"/>
        </w:rPr>
        <w:t xml:space="preserve">Firewood can be organized in a </w:t>
      </w:r>
      <w:r>
        <w:rPr>
          <w:rFonts w:asciiTheme="minorHAnsi" w:hAnsiTheme="minorHAnsi" w:cstheme="minorHAnsi"/>
        </w:rPr>
        <w:t>variety of</w:t>
      </w:r>
      <w:r w:rsidRPr="000A0A4B">
        <w:rPr>
          <w:rFonts w:asciiTheme="minorHAnsi" w:hAnsiTheme="minorHAnsi" w:cstheme="minorHAnsi"/>
        </w:rPr>
        <w:t xml:space="preserve"> ways to support a long-burning fire</w:t>
      </w:r>
      <w:r>
        <w:rPr>
          <w:rFonts w:asciiTheme="minorHAnsi" w:hAnsiTheme="minorHAnsi" w:cstheme="minorHAnsi"/>
        </w:rPr>
        <w:t>, e.g., a teepee or cone shape.</w:t>
      </w:r>
    </w:p>
    <w:p w14:paraId="1FDFF22C" w14:textId="4D35C94B" w:rsidR="005E4C26" w:rsidRDefault="005E4C26" w:rsidP="00F03133">
      <w:pPr>
        <w:pStyle w:val="ListParagraph"/>
        <w:numPr>
          <w:ilvl w:val="0"/>
          <w:numId w:val="7"/>
        </w:numPr>
        <w:spacing w:before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Tinder is a small amount of </w:t>
      </w:r>
      <w:r w:rsidR="005C70FA">
        <w:rPr>
          <w:rFonts w:asciiTheme="minorHAnsi" w:hAnsiTheme="minorHAnsi" w:cstheme="minorHAnsi"/>
        </w:rPr>
        <w:t xml:space="preserve">material that will ignite rapidly, e.g., </w:t>
      </w:r>
      <w:r>
        <w:rPr>
          <w:rFonts w:asciiTheme="minorHAnsi" w:hAnsiTheme="minorHAnsi" w:cstheme="minorHAnsi"/>
        </w:rPr>
        <w:t xml:space="preserve">paper, twigs, </w:t>
      </w:r>
      <w:r w:rsidR="002756A9">
        <w:rPr>
          <w:rFonts w:asciiTheme="minorHAnsi" w:hAnsiTheme="minorHAnsi" w:cstheme="minorHAnsi"/>
        </w:rPr>
        <w:t xml:space="preserve">dried leaves, Spanish moss, pine needles, pinecones, or </w:t>
      </w:r>
      <w:r w:rsidR="00702452">
        <w:rPr>
          <w:rFonts w:asciiTheme="minorHAnsi" w:hAnsiTheme="minorHAnsi" w:cstheme="minorHAnsi"/>
        </w:rPr>
        <w:t xml:space="preserve">other </w:t>
      </w:r>
      <w:r w:rsidR="002756A9">
        <w:rPr>
          <w:rFonts w:asciiTheme="minorHAnsi" w:hAnsiTheme="minorHAnsi" w:cstheme="minorHAnsi"/>
        </w:rPr>
        <w:t>fire</w:t>
      </w:r>
      <w:r w:rsidR="000A0A4B">
        <w:rPr>
          <w:rFonts w:asciiTheme="minorHAnsi" w:hAnsiTheme="minorHAnsi" w:cstheme="minorHAnsi"/>
        </w:rPr>
        <w:t xml:space="preserve"> </w:t>
      </w:r>
      <w:r w:rsidR="002756A9">
        <w:rPr>
          <w:rFonts w:asciiTheme="minorHAnsi" w:hAnsiTheme="minorHAnsi" w:cstheme="minorHAnsi"/>
        </w:rPr>
        <w:t>starters.</w:t>
      </w:r>
    </w:p>
    <w:p w14:paraId="0D8AF253" w14:textId="5F72FDDF" w:rsidR="005E4C26" w:rsidRPr="000A0A4B" w:rsidRDefault="002756A9" w:rsidP="00F03133">
      <w:pPr>
        <w:pStyle w:val="ListParagraph"/>
        <w:numPr>
          <w:ilvl w:val="0"/>
          <w:numId w:val="7"/>
        </w:numPr>
        <w:spacing w:before="0"/>
        <w:ind w:left="720"/>
        <w:rPr>
          <w:rFonts w:asciiTheme="minorHAnsi" w:hAnsiTheme="minorHAnsi" w:cstheme="minorHAnsi"/>
        </w:rPr>
      </w:pPr>
      <w:r w:rsidRPr="000A0A4B">
        <w:rPr>
          <w:rFonts w:asciiTheme="minorHAnsi" w:hAnsiTheme="minorHAnsi" w:cstheme="minorHAnsi"/>
        </w:rPr>
        <w:t>An a</w:t>
      </w:r>
      <w:r w:rsidR="005E4C26" w:rsidRPr="000A0A4B">
        <w:rPr>
          <w:rFonts w:asciiTheme="minorHAnsi" w:hAnsiTheme="minorHAnsi" w:cstheme="minorHAnsi"/>
        </w:rPr>
        <w:t>ccelerant is a petroleum product such as gasoline or other fuel.</w:t>
      </w:r>
    </w:p>
    <w:p w14:paraId="359BACBC" w14:textId="24F8444C" w:rsidR="002756A9" w:rsidRDefault="000A0A4B" w:rsidP="002756A9">
      <w:pPr>
        <w:pStyle w:val="ListParagraph"/>
        <w:numPr>
          <w:ilvl w:val="0"/>
          <w:numId w:val="7"/>
        </w:numPr>
        <w:spacing w:before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Use of an accelerant can impact the taste of any food cooked on the fire. It is advisable to allow the accelerant to burn off before beginning to cook.</w:t>
      </w:r>
    </w:p>
    <w:p w14:paraId="1849C3E5" w14:textId="474C75A2" w:rsidR="000A0A4B" w:rsidRDefault="000A0A4B" w:rsidP="002756A9">
      <w:pPr>
        <w:pStyle w:val="ListParagraph"/>
        <w:numPr>
          <w:ilvl w:val="0"/>
          <w:numId w:val="7"/>
        </w:numPr>
        <w:spacing w:before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fire should be monitored for at least 15 minutes to determine if the firewood will burn.</w:t>
      </w:r>
    </w:p>
    <w:p w14:paraId="7D5C9396" w14:textId="0608444F" w:rsidR="00E8112E" w:rsidRPr="000A0A4B" w:rsidRDefault="00E8112E" w:rsidP="002756A9">
      <w:pPr>
        <w:pStyle w:val="ListParagraph"/>
        <w:numPr>
          <w:ilvl w:val="0"/>
          <w:numId w:val="7"/>
        </w:numPr>
        <w:spacing w:before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Additional firewood may need to be added to keep the fire burning for the desired duration. </w:t>
      </w:r>
    </w:p>
    <w:p w14:paraId="22BE0E10" w14:textId="702E37FA" w:rsidR="000D4BEC" w:rsidRDefault="000D4BEC" w:rsidP="00235216">
      <w:pPr>
        <w:spacing w:after="0" w:line="240" w:lineRule="auto"/>
      </w:pPr>
    </w:p>
    <w:p w14:paraId="5ABEE94A" w14:textId="77777777" w:rsidR="009C0AB9" w:rsidRDefault="009C0AB9" w:rsidP="00235216">
      <w:pPr>
        <w:spacing w:after="0" w:line="240" w:lineRule="auto"/>
      </w:pPr>
    </w:p>
    <w:p w14:paraId="5A4BFEAE" w14:textId="77777777" w:rsidR="009C0AB9" w:rsidRPr="009C0AB9" w:rsidRDefault="009C0AB9" w:rsidP="00F63E4F">
      <w:pPr>
        <w:spacing w:after="0" w:line="240" w:lineRule="auto"/>
        <w:rPr>
          <w:rFonts w:ascii="Garamond" w:hAnsi="Garamond" w:cs="Dreaming Outloud Pro"/>
          <w:color w:val="2F5496" w:themeColor="accent1" w:themeShade="BF"/>
          <w:sz w:val="28"/>
          <w:szCs w:val="28"/>
        </w:rPr>
      </w:pPr>
    </w:p>
    <w:p w14:paraId="40B9B518" w14:textId="77777777" w:rsidR="009C0AB9" w:rsidRPr="009C0AB9" w:rsidRDefault="009C0AB9" w:rsidP="00F63E4F">
      <w:pPr>
        <w:spacing w:after="0" w:line="240" w:lineRule="auto"/>
        <w:rPr>
          <w:rFonts w:ascii="Garamond" w:hAnsi="Garamond" w:cs="Dreaming Outloud Pro"/>
          <w:color w:val="2F5496" w:themeColor="accent1" w:themeShade="BF"/>
          <w:sz w:val="28"/>
          <w:szCs w:val="28"/>
        </w:rPr>
      </w:pPr>
    </w:p>
    <w:p w14:paraId="7C49B947" w14:textId="0270B28F" w:rsidR="00AB15F9" w:rsidRDefault="001A1063" w:rsidP="001A1063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387ED1B8" wp14:editId="27851C63">
            <wp:extent cx="1369220" cy="7315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2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15F9" w:rsidSect="00235216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81A6E" w14:textId="77777777" w:rsidR="0075780D" w:rsidRDefault="0075780D" w:rsidP="00BD7F05">
      <w:pPr>
        <w:spacing w:after="0" w:line="240" w:lineRule="auto"/>
      </w:pPr>
      <w:r>
        <w:separator/>
      </w:r>
    </w:p>
  </w:endnote>
  <w:endnote w:type="continuationSeparator" w:id="0">
    <w:p w14:paraId="4072430A" w14:textId="77777777" w:rsidR="0075780D" w:rsidRDefault="0075780D" w:rsidP="00BD7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l Round Gothic Book">
    <w:panose1 w:val="020B0503020202020104"/>
    <w:charset w:val="00"/>
    <w:family w:val="swiss"/>
    <w:notTrueType/>
    <w:pitch w:val="variable"/>
    <w:sig w:usb0="00000007" w:usb1="00000001" w:usb2="00000000" w:usb3="00000000" w:csb0="00000093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DengXian Light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4D4" w14:textId="77777777" w:rsidR="0075780D" w:rsidRDefault="0075780D" w:rsidP="00BD7F05">
      <w:pPr>
        <w:spacing w:after="0" w:line="240" w:lineRule="auto"/>
      </w:pPr>
      <w:r>
        <w:separator/>
      </w:r>
    </w:p>
  </w:footnote>
  <w:footnote w:type="continuationSeparator" w:id="0">
    <w:p w14:paraId="37E0D35E" w14:textId="77777777" w:rsidR="0075780D" w:rsidRDefault="0075780D" w:rsidP="00BD7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7FA9B" w14:textId="2AFC3613" w:rsidR="00294A1E" w:rsidRDefault="00294A1E">
    <w:pPr>
      <w:pStyle w:val="Header"/>
    </w:pPr>
  </w:p>
  <w:p w14:paraId="77953287" w14:textId="5565DC0D" w:rsidR="00294A1E" w:rsidRDefault="00294A1E">
    <w:pPr>
      <w:pStyle w:val="Header"/>
    </w:pPr>
  </w:p>
  <w:p w14:paraId="62E962FF" w14:textId="567D7D7C" w:rsidR="003B4456" w:rsidRDefault="003B4456">
    <w:pPr>
      <w:pStyle w:val="Header"/>
    </w:pPr>
  </w:p>
  <w:p w14:paraId="36619FBC" w14:textId="77777777" w:rsidR="003B4456" w:rsidRDefault="003B44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079F"/>
    <w:multiLevelType w:val="hybridMultilevel"/>
    <w:tmpl w:val="DF60EB90"/>
    <w:lvl w:ilvl="0" w:tplc="6D0CFF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07922"/>
    <w:multiLevelType w:val="hybridMultilevel"/>
    <w:tmpl w:val="F97EE214"/>
    <w:lvl w:ilvl="0" w:tplc="E2461238">
      <w:start w:val="1"/>
      <w:numFmt w:val="decimal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D5FB7"/>
    <w:multiLevelType w:val="hybridMultilevel"/>
    <w:tmpl w:val="5C52540A"/>
    <w:lvl w:ilvl="0" w:tplc="FFFFFFFF">
      <w:start w:val="1"/>
      <w:numFmt w:val="decimal"/>
      <w:lvlText w:val="%1."/>
      <w:lvlJc w:val="righ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910096"/>
    <w:multiLevelType w:val="hybridMultilevel"/>
    <w:tmpl w:val="6C241E2E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45B45"/>
    <w:multiLevelType w:val="hybridMultilevel"/>
    <w:tmpl w:val="58EEF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66E20"/>
    <w:multiLevelType w:val="hybridMultilevel"/>
    <w:tmpl w:val="12767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D0B21"/>
    <w:multiLevelType w:val="hybridMultilevel"/>
    <w:tmpl w:val="5498E0AC"/>
    <w:lvl w:ilvl="0" w:tplc="D318D5CA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31826"/>
    <w:multiLevelType w:val="hybridMultilevel"/>
    <w:tmpl w:val="504624B2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716AE3"/>
    <w:multiLevelType w:val="hybridMultilevel"/>
    <w:tmpl w:val="0C50BECC"/>
    <w:lvl w:ilvl="0" w:tplc="FFFFFFFF">
      <w:start w:val="1"/>
      <w:numFmt w:val="decimal"/>
      <w:lvlText w:val="%1."/>
      <w:lvlJc w:val="righ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F840BA"/>
    <w:multiLevelType w:val="hybridMultilevel"/>
    <w:tmpl w:val="0C50BECC"/>
    <w:lvl w:ilvl="0" w:tplc="FFFFFFFF">
      <w:start w:val="1"/>
      <w:numFmt w:val="decimal"/>
      <w:lvlText w:val="%1."/>
      <w:lvlJc w:val="righ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561073">
    <w:abstractNumId w:val="6"/>
  </w:num>
  <w:num w:numId="2" w16cid:durableId="1061945548">
    <w:abstractNumId w:val="1"/>
  </w:num>
  <w:num w:numId="3" w16cid:durableId="883296822">
    <w:abstractNumId w:val="0"/>
  </w:num>
  <w:num w:numId="4" w16cid:durableId="1630672743">
    <w:abstractNumId w:val="2"/>
  </w:num>
  <w:num w:numId="5" w16cid:durableId="102261658">
    <w:abstractNumId w:val="3"/>
  </w:num>
  <w:num w:numId="6" w16cid:durableId="1372655528">
    <w:abstractNumId w:val="8"/>
  </w:num>
  <w:num w:numId="7" w16cid:durableId="1542865198">
    <w:abstractNumId w:val="7"/>
  </w:num>
  <w:num w:numId="8" w16cid:durableId="1610354710">
    <w:abstractNumId w:val="9"/>
  </w:num>
  <w:num w:numId="9" w16cid:durableId="397367283">
    <w:abstractNumId w:val="4"/>
  </w:num>
  <w:num w:numId="10" w16cid:durableId="6757679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A5"/>
    <w:rsid w:val="0005535C"/>
    <w:rsid w:val="000A0A4B"/>
    <w:rsid w:val="000A22E2"/>
    <w:rsid w:val="000A6CB3"/>
    <w:rsid w:val="000D4BEC"/>
    <w:rsid w:val="000E5EF4"/>
    <w:rsid w:val="000F1ED5"/>
    <w:rsid w:val="0013562E"/>
    <w:rsid w:val="00152377"/>
    <w:rsid w:val="001555A3"/>
    <w:rsid w:val="0018674A"/>
    <w:rsid w:val="001A1063"/>
    <w:rsid w:val="001A79E2"/>
    <w:rsid w:val="0020371E"/>
    <w:rsid w:val="00207119"/>
    <w:rsid w:val="00235216"/>
    <w:rsid w:val="002567A5"/>
    <w:rsid w:val="002756A9"/>
    <w:rsid w:val="00287D75"/>
    <w:rsid w:val="00294A1E"/>
    <w:rsid w:val="002C4E9C"/>
    <w:rsid w:val="00305318"/>
    <w:rsid w:val="003B4456"/>
    <w:rsid w:val="003B75EA"/>
    <w:rsid w:val="0042125F"/>
    <w:rsid w:val="00421D38"/>
    <w:rsid w:val="00433231"/>
    <w:rsid w:val="0048735A"/>
    <w:rsid w:val="004B69DC"/>
    <w:rsid w:val="004C79C2"/>
    <w:rsid w:val="004D4302"/>
    <w:rsid w:val="004F5481"/>
    <w:rsid w:val="0052296B"/>
    <w:rsid w:val="00535279"/>
    <w:rsid w:val="00595F42"/>
    <w:rsid w:val="005C70FA"/>
    <w:rsid w:val="005E4C26"/>
    <w:rsid w:val="005F4E5C"/>
    <w:rsid w:val="0066744A"/>
    <w:rsid w:val="00702452"/>
    <w:rsid w:val="0072401A"/>
    <w:rsid w:val="00743F1E"/>
    <w:rsid w:val="0075780D"/>
    <w:rsid w:val="007674C0"/>
    <w:rsid w:val="00773188"/>
    <w:rsid w:val="007B08B8"/>
    <w:rsid w:val="007C0C62"/>
    <w:rsid w:val="007F5B1B"/>
    <w:rsid w:val="00814CF2"/>
    <w:rsid w:val="008336D9"/>
    <w:rsid w:val="008B3071"/>
    <w:rsid w:val="008E3735"/>
    <w:rsid w:val="009060C7"/>
    <w:rsid w:val="00912DC4"/>
    <w:rsid w:val="00931180"/>
    <w:rsid w:val="0096419E"/>
    <w:rsid w:val="00965992"/>
    <w:rsid w:val="009A45CF"/>
    <w:rsid w:val="009C0AB9"/>
    <w:rsid w:val="009C2415"/>
    <w:rsid w:val="009C2EB3"/>
    <w:rsid w:val="00A13A21"/>
    <w:rsid w:val="00A467E7"/>
    <w:rsid w:val="00A50585"/>
    <w:rsid w:val="00A550A6"/>
    <w:rsid w:val="00A9349E"/>
    <w:rsid w:val="00AB15F9"/>
    <w:rsid w:val="00AC5BA1"/>
    <w:rsid w:val="00B05CE0"/>
    <w:rsid w:val="00B53DA9"/>
    <w:rsid w:val="00B65954"/>
    <w:rsid w:val="00B665E6"/>
    <w:rsid w:val="00B75E95"/>
    <w:rsid w:val="00B7766B"/>
    <w:rsid w:val="00BD7F05"/>
    <w:rsid w:val="00BE6487"/>
    <w:rsid w:val="00C666FA"/>
    <w:rsid w:val="00C9106D"/>
    <w:rsid w:val="00CF0C04"/>
    <w:rsid w:val="00D2624D"/>
    <w:rsid w:val="00D6145F"/>
    <w:rsid w:val="00D90290"/>
    <w:rsid w:val="00DB6752"/>
    <w:rsid w:val="00DC3CA3"/>
    <w:rsid w:val="00DE4922"/>
    <w:rsid w:val="00DF5AF6"/>
    <w:rsid w:val="00E26BF4"/>
    <w:rsid w:val="00E8112E"/>
    <w:rsid w:val="00F000A9"/>
    <w:rsid w:val="00F03133"/>
    <w:rsid w:val="00F05145"/>
    <w:rsid w:val="00F241F3"/>
    <w:rsid w:val="00F443A5"/>
    <w:rsid w:val="00F63E4F"/>
    <w:rsid w:val="00F90561"/>
    <w:rsid w:val="00FF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42BC99"/>
  <w15:chartTrackingRefBased/>
  <w15:docId w15:val="{8CD38CB8-49B0-4205-9B34-94A00AF2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5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52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21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D7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F05"/>
  </w:style>
  <w:style w:type="paragraph" w:styleId="Footer">
    <w:name w:val="footer"/>
    <w:basedOn w:val="Normal"/>
    <w:link w:val="FooterChar"/>
    <w:uiPriority w:val="99"/>
    <w:unhideWhenUsed/>
    <w:rsid w:val="00BD7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F05"/>
  </w:style>
  <w:style w:type="paragraph" w:styleId="ListParagraph">
    <w:name w:val="List Paragraph"/>
    <w:basedOn w:val="Normal"/>
    <w:uiPriority w:val="34"/>
    <w:qFormat/>
    <w:rsid w:val="00F03133"/>
    <w:pPr>
      <w:widowControl w:val="0"/>
      <w:spacing w:before="280" w:after="0" w:line="240" w:lineRule="auto"/>
      <w:ind w:left="720"/>
    </w:pPr>
    <w:rPr>
      <w:rFonts w:ascii="Garamond" w:eastAsia="Calibri" w:hAnsi="Garamond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Miller</dc:creator>
  <cp:keywords/>
  <dc:description/>
  <cp:lastModifiedBy>Lori Miller</cp:lastModifiedBy>
  <cp:revision>27</cp:revision>
  <dcterms:created xsi:type="dcterms:W3CDTF">2023-04-30T17:03:00Z</dcterms:created>
  <dcterms:modified xsi:type="dcterms:W3CDTF">2023-05-28T18:21:00Z</dcterms:modified>
</cp:coreProperties>
</file>