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EEF4" w14:textId="1DC35F16" w:rsidR="00082F06" w:rsidRPr="00082F06" w:rsidRDefault="00082F06" w:rsidP="00082F06">
      <w:pPr>
        <w:pStyle w:val="NoSpacing"/>
        <w:jc w:val="center"/>
        <w:rPr>
          <w:b/>
          <w:bCs/>
        </w:rPr>
      </w:pPr>
      <w:r w:rsidRPr="00082F06">
        <w:rPr>
          <w:b/>
          <w:bCs/>
        </w:rPr>
        <w:t>Courtland Band Parents Association</w:t>
      </w:r>
    </w:p>
    <w:p w14:paraId="2ACAB7F2" w14:textId="716FE1AA" w:rsidR="00082F06" w:rsidRPr="00082F06" w:rsidRDefault="00082F06" w:rsidP="00082F06">
      <w:pPr>
        <w:pStyle w:val="NoSpacing"/>
        <w:jc w:val="center"/>
        <w:rPr>
          <w:b/>
          <w:bCs/>
        </w:rPr>
      </w:pPr>
      <w:r w:rsidRPr="00082F06">
        <w:rPr>
          <w:b/>
          <w:bCs/>
        </w:rPr>
        <w:t>General Meeting Minutes</w:t>
      </w:r>
    </w:p>
    <w:p w14:paraId="3DFF8652" w14:textId="38A45486" w:rsidR="00082F06" w:rsidRPr="00082F06" w:rsidRDefault="0001404A" w:rsidP="00082F06">
      <w:pPr>
        <w:pStyle w:val="NoSpacing"/>
        <w:jc w:val="center"/>
        <w:rPr>
          <w:b/>
          <w:bCs/>
        </w:rPr>
      </w:pPr>
      <w:r>
        <w:rPr>
          <w:b/>
          <w:bCs/>
        </w:rPr>
        <w:t>September</w:t>
      </w:r>
      <w:r w:rsidR="0058321C">
        <w:rPr>
          <w:b/>
          <w:bCs/>
        </w:rPr>
        <w:t xml:space="preserve"> 1</w:t>
      </w:r>
      <w:r>
        <w:rPr>
          <w:b/>
          <w:bCs/>
        </w:rPr>
        <w:t>6</w:t>
      </w:r>
      <w:r w:rsidR="00082F06" w:rsidRPr="00082F06">
        <w:rPr>
          <w:b/>
          <w:bCs/>
        </w:rPr>
        <w:t>, 2025</w:t>
      </w:r>
    </w:p>
    <w:p w14:paraId="0ED0D59A" w14:textId="77777777" w:rsidR="00082F06" w:rsidRPr="00082F06" w:rsidRDefault="00082F06" w:rsidP="00082F06">
      <w:pPr>
        <w:pStyle w:val="NoSpacing"/>
      </w:pPr>
    </w:p>
    <w:p w14:paraId="21C9966B" w14:textId="77777777" w:rsidR="000F7FAD" w:rsidRPr="000F7FAD" w:rsidRDefault="000F7FAD" w:rsidP="00082F06">
      <w:pPr>
        <w:pStyle w:val="NoSpacing"/>
        <w:rPr>
          <w:b/>
          <w:bCs/>
          <w:u w:val="single"/>
        </w:rPr>
      </w:pPr>
      <w:r w:rsidRPr="000F7FAD">
        <w:rPr>
          <w:b/>
          <w:bCs/>
          <w:u w:val="single"/>
        </w:rPr>
        <w:t>Call to order:</w:t>
      </w:r>
    </w:p>
    <w:p w14:paraId="7C9F384D" w14:textId="514FA029" w:rsidR="00082F06" w:rsidRDefault="000F7FAD" w:rsidP="000F7FAD">
      <w:pPr>
        <w:pStyle w:val="NoSpacing"/>
        <w:numPr>
          <w:ilvl w:val="0"/>
          <w:numId w:val="15"/>
        </w:numPr>
      </w:pPr>
      <w:r>
        <w:t xml:space="preserve">Meeting </w:t>
      </w:r>
      <w:r w:rsidR="00082F06" w:rsidRPr="00082F06">
        <w:t>called to order at 7:</w:t>
      </w:r>
      <w:r w:rsidR="0058321C">
        <w:t>0</w:t>
      </w:r>
      <w:r w:rsidR="0001404A">
        <w:t>1</w:t>
      </w:r>
      <w:r w:rsidR="00082F06" w:rsidRPr="00082F06">
        <w:t xml:space="preserve">pm by Krista Barnes </w:t>
      </w:r>
    </w:p>
    <w:p w14:paraId="785D34DF" w14:textId="77777777" w:rsidR="00082F06" w:rsidRDefault="00082F06" w:rsidP="00082F06">
      <w:pPr>
        <w:pStyle w:val="NoSpacing"/>
      </w:pPr>
    </w:p>
    <w:p w14:paraId="0C2C9B0A" w14:textId="77777777" w:rsidR="00082F06" w:rsidRDefault="00082F06" w:rsidP="00082F06">
      <w:pPr>
        <w:pStyle w:val="NoSpacing"/>
      </w:pPr>
    </w:p>
    <w:p w14:paraId="2D3D5DF9" w14:textId="2167E65C" w:rsidR="00082F06" w:rsidRPr="00CF7C40" w:rsidRDefault="00082F06" w:rsidP="00082F06">
      <w:pPr>
        <w:pStyle w:val="NoSpacing"/>
        <w:rPr>
          <w:b/>
          <w:bCs/>
          <w:u w:val="single"/>
        </w:rPr>
      </w:pPr>
      <w:r w:rsidRPr="00CF7C40">
        <w:rPr>
          <w:b/>
          <w:bCs/>
          <w:u w:val="single"/>
        </w:rPr>
        <w:t>Reports:</w:t>
      </w:r>
    </w:p>
    <w:p w14:paraId="5C4F8BAD" w14:textId="77777777" w:rsidR="003D6CAC" w:rsidRPr="00EA36EF" w:rsidRDefault="00082F06" w:rsidP="003D6CAC">
      <w:pPr>
        <w:pStyle w:val="NoSpacing"/>
        <w:numPr>
          <w:ilvl w:val="0"/>
          <w:numId w:val="14"/>
        </w:numPr>
        <w:rPr>
          <w:b/>
          <w:bCs/>
        </w:rPr>
      </w:pPr>
      <w:r w:rsidRPr="00EA36EF">
        <w:rPr>
          <w:b/>
          <w:bCs/>
        </w:rPr>
        <w:t>President (Krista Barnes):</w:t>
      </w:r>
      <w:r w:rsidR="00CF7C40" w:rsidRPr="00EA36EF">
        <w:rPr>
          <w:b/>
          <w:bCs/>
        </w:rPr>
        <w:t xml:space="preserve"> </w:t>
      </w:r>
    </w:p>
    <w:p w14:paraId="24FE40AC" w14:textId="4A9BDF62" w:rsidR="006A3EF1" w:rsidRDefault="00655134" w:rsidP="003D6CAC">
      <w:pPr>
        <w:pStyle w:val="NoSpacing"/>
        <w:numPr>
          <w:ilvl w:val="1"/>
          <w:numId w:val="14"/>
        </w:numPr>
      </w:pPr>
      <w:r>
        <w:t xml:space="preserve">Last month’s mtg. recap posted on band app. No questions/amendments so </w:t>
      </w:r>
      <w:r w:rsidR="00F97E77">
        <w:t>the recap and</w:t>
      </w:r>
      <w:r>
        <w:t xml:space="preserve"> minutes are approved. Jenn will file on band app. </w:t>
      </w:r>
    </w:p>
    <w:p w14:paraId="429BA4E3" w14:textId="61225AF4" w:rsidR="00655134" w:rsidRDefault="00655134" w:rsidP="003D6CAC">
      <w:pPr>
        <w:pStyle w:val="NoSpacing"/>
        <w:numPr>
          <w:ilvl w:val="1"/>
          <w:numId w:val="14"/>
        </w:numPr>
      </w:pPr>
      <w:r>
        <w:t xml:space="preserve">Reminder – be sure to join the band parent app which includes updates, </w:t>
      </w:r>
      <w:r w:rsidR="00F97E77">
        <w:t>report times</w:t>
      </w:r>
      <w:r>
        <w:t xml:space="preserve"> for competitions, etc.</w:t>
      </w:r>
    </w:p>
    <w:p w14:paraId="39FFF474" w14:textId="178E9DF4" w:rsidR="00655134" w:rsidRDefault="00655134" w:rsidP="003D6CAC">
      <w:pPr>
        <w:pStyle w:val="NoSpacing"/>
        <w:numPr>
          <w:ilvl w:val="1"/>
          <w:numId w:val="14"/>
        </w:numPr>
      </w:pPr>
      <w:r>
        <w:t xml:space="preserve">Thank you for all the parent volunteers – great start to the season w/ games and </w:t>
      </w:r>
      <w:r w:rsidR="00F97E77">
        <w:t>competitions</w:t>
      </w:r>
      <w:r>
        <w:t>!</w:t>
      </w:r>
    </w:p>
    <w:p w14:paraId="333EE392" w14:textId="1A5EA383" w:rsidR="00655134" w:rsidRDefault="00655134" w:rsidP="003D6CAC">
      <w:pPr>
        <w:pStyle w:val="NoSpacing"/>
        <w:numPr>
          <w:ilvl w:val="1"/>
          <w:numId w:val="14"/>
        </w:numPr>
      </w:pPr>
      <w:r>
        <w:t>KOP bingo – we have a change to make (out of our control). Students won’t be able to get volunteer hours AND points. They’ll have to choose one or the other moving forward.</w:t>
      </w:r>
    </w:p>
    <w:p w14:paraId="7CE2C79A" w14:textId="08A03990" w:rsidR="00655134" w:rsidRDefault="00655134" w:rsidP="00655134">
      <w:pPr>
        <w:pStyle w:val="NoSpacing"/>
        <w:numPr>
          <w:ilvl w:val="2"/>
          <w:numId w:val="14"/>
        </w:numPr>
      </w:pPr>
      <w:r>
        <w:t>New procedure – will still sign into the KOP sheet as normal, but now there will also be a QR code sheet that volunteers will need to scan which prompts you to fill out a form. This is to better track who is at KOP bingo and provides more details.</w:t>
      </w:r>
    </w:p>
    <w:p w14:paraId="7230D86C" w14:textId="441C8C34" w:rsidR="00655134" w:rsidRDefault="00655134" w:rsidP="003D6CAC">
      <w:pPr>
        <w:pStyle w:val="NoSpacing"/>
        <w:numPr>
          <w:ilvl w:val="1"/>
          <w:numId w:val="14"/>
        </w:numPr>
      </w:pPr>
      <w:r>
        <w:t xml:space="preserve">Tag Day – this Sat (9/20)! Everyone </w:t>
      </w:r>
      <w:proofErr w:type="gramStart"/>
      <w:r w:rsidR="00F97E77">
        <w:t xml:space="preserve">to </w:t>
      </w:r>
      <w:r>
        <w:t>arrive</w:t>
      </w:r>
      <w:proofErr w:type="gramEnd"/>
      <w:r>
        <w:t xml:space="preserve"> at 8am to band room. Will depart for locations, return to school for lunch (which will be provided), then go back out in the afternoon, return to Courtland at 3:30, go to Jimmy </w:t>
      </w:r>
      <w:proofErr w:type="gramStart"/>
      <w:r>
        <w:t>T’s</w:t>
      </w:r>
      <w:proofErr w:type="gramEnd"/>
      <w:r>
        <w:t xml:space="preserve"> for a performance (approx. 4pm). Dismissed around 4:30 (dr</w:t>
      </w:r>
      <w:r w:rsidR="00F97E77">
        <w:t>ums</w:t>
      </w:r>
      <w:r>
        <w:t xml:space="preserve"> and tubas need to return to school). </w:t>
      </w:r>
      <w:r w:rsidR="00F97E77">
        <w:t xml:space="preserve">Note – this is not a </w:t>
      </w:r>
      <w:r>
        <w:t xml:space="preserve">Jimmy T’s spirit night fundraiser (but will have bucket and QR code for donations). </w:t>
      </w:r>
    </w:p>
    <w:p w14:paraId="1F12AD3A" w14:textId="3FFDDD8C" w:rsidR="00C949B5" w:rsidRDefault="00C949B5" w:rsidP="003D6CAC">
      <w:pPr>
        <w:pStyle w:val="NoSpacing"/>
        <w:numPr>
          <w:ilvl w:val="1"/>
          <w:numId w:val="14"/>
        </w:numPr>
      </w:pPr>
      <w:r>
        <w:t xml:space="preserve">Question about drivers signed up for Tag Day and routes – Krista B explained there will be packets w/ routes and info to hand out Sat. morning. </w:t>
      </w:r>
    </w:p>
    <w:p w14:paraId="71D418FF" w14:textId="77777777" w:rsidR="004C29D1" w:rsidRDefault="004C29D1" w:rsidP="004C29D1">
      <w:pPr>
        <w:pStyle w:val="NoSpacing"/>
        <w:ind w:left="1440"/>
      </w:pPr>
    </w:p>
    <w:p w14:paraId="27AD59AB" w14:textId="77777777" w:rsidR="00D40E28" w:rsidRDefault="00D40E28" w:rsidP="004C29D1">
      <w:pPr>
        <w:pStyle w:val="NoSpacing"/>
      </w:pPr>
    </w:p>
    <w:p w14:paraId="4210690E" w14:textId="5EFD1A3B" w:rsidR="00082F06" w:rsidRPr="00EA36EF" w:rsidRDefault="00082F06" w:rsidP="003D6CAC">
      <w:pPr>
        <w:pStyle w:val="NoSpacing"/>
        <w:numPr>
          <w:ilvl w:val="0"/>
          <w:numId w:val="14"/>
        </w:numPr>
        <w:rPr>
          <w:b/>
          <w:bCs/>
        </w:rPr>
      </w:pPr>
      <w:r w:rsidRPr="00EA36EF">
        <w:rPr>
          <w:b/>
          <w:bCs/>
        </w:rPr>
        <w:t>Director</w:t>
      </w:r>
      <w:r w:rsidR="00CF7C40" w:rsidRPr="00EA36EF">
        <w:rPr>
          <w:b/>
          <w:bCs/>
        </w:rPr>
        <w:t xml:space="preserve"> Updates</w:t>
      </w:r>
      <w:r w:rsidRPr="00EA36EF">
        <w:rPr>
          <w:b/>
          <w:bCs/>
        </w:rPr>
        <w:t xml:space="preserve"> (Eugene Mills):</w:t>
      </w:r>
    </w:p>
    <w:p w14:paraId="3172F93D" w14:textId="75A4369B" w:rsidR="004C29D1" w:rsidRDefault="00C949B5" w:rsidP="008511E5">
      <w:pPr>
        <w:pStyle w:val="NoSpacing"/>
        <w:numPr>
          <w:ilvl w:val="1"/>
          <w:numId w:val="14"/>
        </w:numPr>
      </w:pPr>
      <w:r>
        <w:t>Thank you to all parents/family that participated in the “phone a friend” fundraiser. Received ~$13K which will help in several areas.</w:t>
      </w:r>
    </w:p>
    <w:p w14:paraId="3B1C7210" w14:textId="6970089A" w:rsidR="00C949B5" w:rsidRDefault="00C949B5" w:rsidP="008511E5">
      <w:pPr>
        <w:pStyle w:val="NoSpacing"/>
        <w:numPr>
          <w:ilvl w:val="1"/>
          <w:numId w:val="14"/>
        </w:numPr>
      </w:pPr>
      <w:r>
        <w:t>Thank you to parents for volunteering your time and resources!</w:t>
      </w:r>
    </w:p>
    <w:p w14:paraId="4546DA8B" w14:textId="7AA859F1" w:rsidR="00C949B5" w:rsidRDefault="00C949B5" w:rsidP="008511E5">
      <w:pPr>
        <w:pStyle w:val="NoSpacing"/>
        <w:numPr>
          <w:ilvl w:val="1"/>
          <w:numId w:val="14"/>
        </w:numPr>
      </w:pPr>
      <w:r>
        <w:t>Thank you to Sarah Chiles for all the work on uniforms (2 separate ones this season)!</w:t>
      </w:r>
    </w:p>
    <w:p w14:paraId="41949181" w14:textId="6A4EEA41" w:rsidR="00C949B5" w:rsidRDefault="00C949B5" w:rsidP="008511E5">
      <w:pPr>
        <w:pStyle w:val="NoSpacing"/>
        <w:numPr>
          <w:ilvl w:val="1"/>
          <w:numId w:val="14"/>
        </w:numPr>
      </w:pPr>
      <w:r>
        <w:t xml:space="preserve">Uniform responsibilities – students, make sure you’re in the correct gear. Black shorts or nice jeans/this </w:t>
      </w:r>
      <w:proofErr w:type="gramStart"/>
      <w:r>
        <w:t xml:space="preserve">year’s </w:t>
      </w:r>
      <w:r w:rsidR="00362AB6">
        <w:t>t</w:t>
      </w:r>
      <w:proofErr w:type="gramEnd"/>
      <w:r w:rsidR="00362AB6">
        <w:t>-shirt</w:t>
      </w:r>
      <w:r>
        <w:t xml:space="preserve">, etc. are still considered in uniform. If you’re not wearing the appropriate clothing, you’ll be asked to stay in full uniform. </w:t>
      </w:r>
    </w:p>
    <w:p w14:paraId="36AFA40D" w14:textId="2E5AB130" w:rsidR="00C949B5" w:rsidRDefault="00C949B5" w:rsidP="008511E5">
      <w:pPr>
        <w:pStyle w:val="NoSpacing"/>
        <w:numPr>
          <w:ilvl w:val="1"/>
          <w:numId w:val="14"/>
        </w:numPr>
      </w:pPr>
      <w:r>
        <w:t xml:space="preserve">Spring trip </w:t>
      </w:r>
      <w:r w:rsidR="00362AB6">
        <w:t xml:space="preserve">(day trip) </w:t>
      </w:r>
      <w:r>
        <w:t>will be to Hershey Park. This is full band (not just marching band). May 1</w:t>
      </w:r>
      <w:r w:rsidRPr="00C949B5">
        <w:rPr>
          <w:vertAlign w:val="superscript"/>
        </w:rPr>
        <w:t>st</w:t>
      </w:r>
      <w:r>
        <w:t>. Don’t know the costs yet (</w:t>
      </w:r>
      <w:proofErr w:type="gramStart"/>
      <w:r>
        <w:t>depends</w:t>
      </w:r>
      <w:proofErr w:type="gramEnd"/>
      <w:r>
        <w:t xml:space="preserve"> on buses and other factors which will be figured out later).</w:t>
      </w:r>
    </w:p>
    <w:p w14:paraId="214327A4" w14:textId="706342E6" w:rsidR="00C949B5" w:rsidRDefault="00C949B5" w:rsidP="008511E5">
      <w:pPr>
        <w:pStyle w:val="NoSpacing"/>
        <w:numPr>
          <w:ilvl w:val="1"/>
          <w:numId w:val="14"/>
        </w:numPr>
      </w:pPr>
      <w:r>
        <w:t xml:space="preserve">KOP bingo fundraising – students can earn points (or service hours) this way. Asking if families can at least do 1 (or more) before Christmas, and </w:t>
      </w:r>
      <w:r w:rsidR="00362AB6">
        <w:t xml:space="preserve">at least 1 </w:t>
      </w:r>
      <w:r>
        <w:t xml:space="preserve">after – this will greatly help. </w:t>
      </w:r>
    </w:p>
    <w:p w14:paraId="3512E62E" w14:textId="77777777" w:rsidR="00D40E28" w:rsidRDefault="00D40E28" w:rsidP="00D40E28">
      <w:pPr>
        <w:pStyle w:val="NoSpacing"/>
        <w:ind w:left="2160"/>
      </w:pPr>
    </w:p>
    <w:p w14:paraId="18C9E1D2" w14:textId="77777777" w:rsidR="00D40E28" w:rsidRDefault="00D40E28" w:rsidP="00D40E28">
      <w:pPr>
        <w:pStyle w:val="NoSpacing"/>
        <w:ind w:left="1440"/>
      </w:pPr>
    </w:p>
    <w:p w14:paraId="47A754A9" w14:textId="77777777" w:rsidR="00362AB6" w:rsidRDefault="00362AB6" w:rsidP="00D40E28">
      <w:pPr>
        <w:pStyle w:val="NoSpacing"/>
        <w:ind w:left="1440"/>
      </w:pPr>
    </w:p>
    <w:p w14:paraId="17BF96BA" w14:textId="77777777" w:rsidR="00362AB6" w:rsidRDefault="00362AB6" w:rsidP="00D40E28">
      <w:pPr>
        <w:pStyle w:val="NoSpacing"/>
        <w:ind w:left="1440"/>
      </w:pPr>
    </w:p>
    <w:p w14:paraId="5EE09EA4" w14:textId="1446EF85" w:rsidR="003D6CAC" w:rsidRPr="00E8233F" w:rsidRDefault="003D6CAC" w:rsidP="003D6CAC">
      <w:pPr>
        <w:pStyle w:val="NoSpacing"/>
        <w:numPr>
          <w:ilvl w:val="0"/>
          <w:numId w:val="14"/>
        </w:numPr>
        <w:rPr>
          <w:b/>
          <w:bCs/>
        </w:rPr>
      </w:pPr>
      <w:r w:rsidRPr="00E8233F">
        <w:rPr>
          <w:b/>
          <w:bCs/>
        </w:rPr>
        <w:lastRenderedPageBreak/>
        <w:t>Treasurer Report (Phillip Duggins):</w:t>
      </w:r>
    </w:p>
    <w:p w14:paraId="48935CC8" w14:textId="4292137D" w:rsidR="004C29D1" w:rsidRDefault="00B30D94" w:rsidP="00540A3A">
      <w:pPr>
        <w:pStyle w:val="NoSpacing"/>
        <w:numPr>
          <w:ilvl w:val="1"/>
          <w:numId w:val="14"/>
        </w:numPr>
      </w:pPr>
      <w:r>
        <w:t>$13K earned from Leading Edge (“phone a friend”) fundraiser tremendously helped</w:t>
      </w:r>
    </w:p>
    <w:p w14:paraId="71BB5A05" w14:textId="5FEE95D4" w:rsidR="00B30D94" w:rsidRDefault="00B30D94" w:rsidP="00540A3A">
      <w:pPr>
        <w:pStyle w:val="NoSpacing"/>
        <w:numPr>
          <w:ilvl w:val="1"/>
          <w:numId w:val="14"/>
        </w:numPr>
      </w:pPr>
      <w:r>
        <w:t>Biggest expense yet is staff payment (later in season)</w:t>
      </w:r>
    </w:p>
    <w:p w14:paraId="3FD6D06E" w14:textId="022C0B82" w:rsidR="00B30D94" w:rsidRDefault="00B30D94" w:rsidP="00540A3A">
      <w:pPr>
        <w:pStyle w:val="NoSpacing"/>
        <w:numPr>
          <w:ilvl w:val="1"/>
          <w:numId w:val="14"/>
        </w:numPr>
      </w:pPr>
      <w:r>
        <w:t>Meals each week before games – these will start to add up throughout the season</w:t>
      </w:r>
    </w:p>
    <w:p w14:paraId="2B8DF67D" w14:textId="5ABD28F1" w:rsidR="00B30D94" w:rsidRDefault="00B30D94" w:rsidP="00540A3A">
      <w:pPr>
        <w:pStyle w:val="NoSpacing"/>
        <w:numPr>
          <w:ilvl w:val="1"/>
          <w:numId w:val="14"/>
        </w:numPr>
      </w:pPr>
      <w:r>
        <w:t>In account currently: $32,892.30 (doesn’t include a few checks just written tonight)</w:t>
      </w:r>
    </w:p>
    <w:p w14:paraId="7E0EEBD3" w14:textId="31E4DD2E" w:rsidR="00B30D94" w:rsidRDefault="00B30D94" w:rsidP="00540A3A">
      <w:pPr>
        <w:pStyle w:val="NoSpacing"/>
        <w:numPr>
          <w:ilvl w:val="1"/>
          <w:numId w:val="14"/>
        </w:numPr>
      </w:pPr>
      <w:r>
        <w:t xml:space="preserve">Still some dues owed! Will be sending out statements to kids </w:t>
      </w:r>
      <w:r w:rsidR="009C1D5E">
        <w:t>about</w:t>
      </w:r>
      <w:r>
        <w:t xml:space="preserve"> this, this week. </w:t>
      </w:r>
    </w:p>
    <w:p w14:paraId="2486D23A" w14:textId="184F6EFE" w:rsidR="004C29D1" w:rsidRDefault="00293C7C" w:rsidP="00362AB6">
      <w:pPr>
        <w:pStyle w:val="NoSpacing"/>
        <w:ind w:left="1080"/>
      </w:pPr>
      <w:r>
        <w:t xml:space="preserve"> </w:t>
      </w:r>
      <w:r w:rsidR="00004B5B">
        <w:t xml:space="preserve"> </w:t>
      </w:r>
    </w:p>
    <w:p w14:paraId="545EB28E" w14:textId="77777777" w:rsidR="00362AB6" w:rsidRDefault="00362AB6" w:rsidP="00362AB6">
      <w:pPr>
        <w:pStyle w:val="NoSpacing"/>
        <w:ind w:left="1080"/>
      </w:pPr>
    </w:p>
    <w:p w14:paraId="57F791EB" w14:textId="713AE88C" w:rsidR="004C29D1" w:rsidRPr="00D40E28" w:rsidRDefault="006A3EF1" w:rsidP="004C29D1">
      <w:pPr>
        <w:pStyle w:val="NoSpacing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1</w:t>
      </w:r>
      <w:r w:rsidRPr="006A3EF1">
        <w:rPr>
          <w:b/>
          <w:bCs/>
          <w:vertAlign w:val="superscript"/>
        </w:rPr>
        <w:t>st</w:t>
      </w:r>
      <w:r>
        <w:rPr>
          <w:b/>
          <w:bCs/>
        </w:rPr>
        <w:t xml:space="preserve"> VP / </w:t>
      </w:r>
      <w:r w:rsidR="004C29D1" w:rsidRPr="00D40E28">
        <w:rPr>
          <w:b/>
          <w:bCs/>
        </w:rPr>
        <w:t>Fundraising Report (Krista McGettigan):</w:t>
      </w:r>
    </w:p>
    <w:p w14:paraId="442E430B" w14:textId="345184A8" w:rsidR="006A3EF1" w:rsidRDefault="003661E5" w:rsidP="004C29D1">
      <w:pPr>
        <w:pStyle w:val="NoSpacing"/>
        <w:numPr>
          <w:ilvl w:val="1"/>
          <w:numId w:val="14"/>
        </w:numPr>
      </w:pPr>
      <w:r>
        <w:t>Tag Day – this Sat. Christie working on maps and packets. Will post timeline again on band app.</w:t>
      </w:r>
    </w:p>
    <w:p w14:paraId="5A06BDD0" w14:textId="50872893" w:rsidR="003661E5" w:rsidRDefault="003661E5" w:rsidP="004C29D1">
      <w:pPr>
        <w:pStyle w:val="NoSpacing"/>
        <w:numPr>
          <w:ilvl w:val="1"/>
          <w:numId w:val="14"/>
        </w:numPr>
      </w:pPr>
      <w:r>
        <w:t xml:space="preserve">Papa </w:t>
      </w:r>
      <w:r w:rsidR="009C1D5E">
        <w:t>John’s</w:t>
      </w:r>
      <w:r>
        <w:t xml:space="preserve"> gift cards – points go into account when sold. Whatever not sold just gets sent back.</w:t>
      </w:r>
    </w:p>
    <w:p w14:paraId="7186E53F" w14:textId="624B71C4" w:rsidR="003661E5" w:rsidRDefault="003661E5" w:rsidP="004C29D1">
      <w:pPr>
        <w:pStyle w:val="NoSpacing"/>
        <w:numPr>
          <w:ilvl w:val="1"/>
          <w:numId w:val="14"/>
        </w:numPr>
      </w:pPr>
      <w:r>
        <w:t xml:space="preserve">November – month of giving calendar. </w:t>
      </w:r>
      <w:proofErr w:type="gramStart"/>
      <w:r>
        <w:t>Individual account fundraiser,</w:t>
      </w:r>
      <w:proofErr w:type="gramEnd"/>
      <w:r>
        <w:t xml:space="preserve"> will help raise funds for the Hershey trip and/or bigger trip next year. </w:t>
      </w:r>
    </w:p>
    <w:p w14:paraId="6CDFE187" w14:textId="6C2C626C" w:rsidR="003661E5" w:rsidRDefault="003661E5" w:rsidP="004C29D1">
      <w:pPr>
        <w:pStyle w:val="NoSpacing"/>
        <w:numPr>
          <w:ilvl w:val="1"/>
          <w:numId w:val="14"/>
        </w:numPr>
      </w:pPr>
      <w:r>
        <w:t>Kings Dominion Halloween Haunt – volunteer to ear</w:t>
      </w:r>
      <w:r w:rsidR="009C1D5E">
        <w:t>n</w:t>
      </w:r>
      <w:r>
        <w:t xml:space="preserve"> points to your account. Need to be at least 16. You go for about 6 </w:t>
      </w:r>
      <w:proofErr w:type="spellStart"/>
      <w:r>
        <w:t>hrs</w:t>
      </w:r>
      <w:proofErr w:type="spellEnd"/>
      <w:r>
        <w:t>, earn 100 points and 1 free ticket. Jobs vary from food &amp; beverage, games, security, carts selling things, etc. It’s a way for KD to build their staff on the off season.</w:t>
      </w:r>
    </w:p>
    <w:p w14:paraId="537363B0" w14:textId="2E5B85B7" w:rsidR="003661E5" w:rsidRDefault="003661E5" w:rsidP="004C29D1">
      <w:pPr>
        <w:pStyle w:val="NoSpacing"/>
        <w:numPr>
          <w:ilvl w:val="1"/>
          <w:numId w:val="14"/>
        </w:numPr>
      </w:pPr>
      <w:r>
        <w:t>KOP Bingo – still ongoing (please sign up)</w:t>
      </w:r>
    </w:p>
    <w:p w14:paraId="226AB626" w14:textId="425C37BB" w:rsidR="003661E5" w:rsidRDefault="003661E5" w:rsidP="004C29D1">
      <w:pPr>
        <w:pStyle w:val="NoSpacing"/>
        <w:numPr>
          <w:ilvl w:val="1"/>
          <w:numId w:val="14"/>
        </w:numPr>
      </w:pPr>
      <w:r>
        <w:t xml:space="preserve">December – designer bag bingo event. If you know of businesses who will help donate (they will </w:t>
      </w:r>
      <w:proofErr w:type="gramStart"/>
      <w:r>
        <w:t>get</w:t>
      </w:r>
      <w:proofErr w:type="gramEnd"/>
      <w:r>
        <w:t xml:space="preserve"> mentioned as a sponsor), they can reach out to Krista McGettigan. </w:t>
      </w:r>
    </w:p>
    <w:p w14:paraId="3334A0AB" w14:textId="77777777" w:rsidR="007B78C2" w:rsidRDefault="007B78C2" w:rsidP="00082F06">
      <w:pPr>
        <w:pStyle w:val="NoSpacing"/>
      </w:pPr>
    </w:p>
    <w:p w14:paraId="484D5AD0" w14:textId="5A388B12" w:rsidR="006A3EF1" w:rsidRDefault="006A3EF1" w:rsidP="006A3EF1">
      <w:pPr>
        <w:pStyle w:val="NoSpacing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2</w:t>
      </w:r>
      <w:r w:rsidRPr="006A3EF1">
        <w:rPr>
          <w:b/>
          <w:bCs/>
          <w:vertAlign w:val="superscript"/>
        </w:rPr>
        <w:t>nd</w:t>
      </w:r>
      <w:r>
        <w:rPr>
          <w:b/>
          <w:bCs/>
        </w:rPr>
        <w:t xml:space="preserve"> VP / Pit/Props</w:t>
      </w:r>
      <w:r w:rsidRPr="00D40E28">
        <w:rPr>
          <w:b/>
          <w:bCs/>
        </w:rPr>
        <w:t xml:space="preserve"> (</w:t>
      </w:r>
      <w:r>
        <w:rPr>
          <w:b/>
          <w:bCs/>
        </w:rPr>
        <w:t>Jim Fievet</w:t>
      </w:r>
      <w:r w:rsidRPr="00D40E28">
        <w:rPr>
          <w:b/>
          <w:bCs/>
        </w:rPr>
        <w:t>):</w:t>
      </w:r>
    </w:p>
    <w:p w14:paraId="0458644B" w14:textId="14A24766" w:rsidR="006A3EF1" w:rsidRDefault="000858CE" w:rsidP="006A3EF1">
      <w:pPr>
        <w:pStyle w:val="NoSpacing"/>
        <w:numPr>
          <w:ilvl w:val="1"/>
          <w:numId w:val="14"/>
        </w:numPr>
      </w:pPr>
      <w:r>
        <w:t>Thank you to all of the parents who volunteered pit crew – great job!</w:t>
      </w:r>
    </w:p>
    <w:p w14:paraId="198DBB4B" w14:textId="21A4CBD4" w:rsidR="000858CE" w:rsidRDefault="000858CE" w:rsidP="006A3EF1">
      <w:pPr>
        <w:pStyle w:val="NoSpacing"/>
        <w:numPr>
          <w:ilvl w:val="1"/>
          <w:numId w:val="14"/>
        </w:numPr>
      </w:pPr>
      <w:r>
        <w:t>Still making some improvements to the castle.</w:t>
      </w:r>
    </w:p>
    <w:p w14:paraId="1F59576D" w14:textId="54639744" w:rsidR="000858CE" w:rsidRDefault="000858CE" w:rsidP="006A3EF1">
      <w:pPr>
        <w:pStyle w:val="NoSpacing"/>
        <w:numPr>
          <w:ilvl w:val="1"/>
          <w:numId w:val="14"/>
        </w:numPr>
      </w:pPr>
      <w:r>
        <w:t xml:space="preserve">If a date is needed for more volunteers in the future, will put on band app. </w:t>
      </w:r>
    </w:p>
    <w:p w14:paraId="36FFA841" w14:textId="77777777" w:rsidR="004C29D1" w:rsidRDefault="004C29D1" w:rsidP="00082F06">
      <w:pPr>
        <w:pStyle w:val="NoSpacing"/>
      </w:pPr>
    </w:p>
    <w:p w14:paraId="39EB5C8A" w14:textId="6FC9F12E" w:rsidR="006A3EF1" w:rsidRDefault="006A3EF1" w:rsidP="006A3EF1">
      <w:pPr>
        <w:pStyle w:val="NoSpacing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Parliamentarian / </w:t>
      </w:r>
      <w:proofErr w:type="spellStart"/>
      <w:r>
        <w:rPr>
          <w:b/>
          <w:bCs/>
        </w:rPr>
        <w:t>RaiseRight</w:t>
      </w:r>
      <w:proofErr w:type="spellEnd"/>
      <w:r w:rsidRPr="00D40E28">
        <w:rPr>
          <w:b/>
          <w:bCs/>
        </w:rPr>
        <w:t xml:space="preserve"> (</w:t>
      </w:r>
      <w:r>
        <w:rPr>
          <w:b/>
          <w:bCs/>
        </w:rPr>
        <w:t>Melissa Keylor</w:t>
      </w:r>
      <w:r w:rsidRPr="00D40E28">
        <w:rPr>
          <w:b/>
          <w:bCs/>
        </w:rPr>
        <w:t>):</w:t>
      </w:r>
    </w:p>
    <w:p w14:paraId="03DE780D" w14:textId="7DC8ACF6" w:rsidR="006A3EF1" w:rsidRDefault="00330700" w:rsidP="006A3EF1">
      <w:pPr>
        <w:pStyle w:val="NoSpacing"/>
        <w:numPr>
          <w:ilvl w:val="1"/>
          <w:numId w:val="14"/>
        </w:numPr>
      </w:pPr>
      <w:r>
        <w:t xml:space="preserve">Reviewed </w:t>
      </w:r>
      <w:proofErr w:type="spellStart"/>
      <w:r>
        <w:t>RaiseRight</w:t>
      </w:r>
      <w:proofErr w:type="spellEnd"/>
      <w:r>
        <w:t xml:space="preserve"> again – just need to download the app and you can purchase gift cards online and they come to you via the app. A portion of the gift card purchase will go to the student’s band fun</w:t>
      </w:r>
      <w:r w:rsidR="009C1D5E">
        <w:t>d</w:t>
      </w:r>
      <w:r>
        <w:t xml:space="preserve">. </w:t>
      </w:r>
      <w:proofErr w:type="gramStart"/>
      <w:r>
        <w:t>I.e. if</w:t>
      </w:r>
      <w:proofErr w:type="gramEnd"/>
      <w:r>
        <w:t xml:space="preserve"> you get $20 back, 20 points will go </w:t>
      </w:r>
      <w:proofErr w:type="gramStart"/>
      <w:r>
        <w:t>to</w:t>
      </w:r>
      <w:proofErr w:type="gramEnd"/>
      <w:r>
        <w:t xml:space="preserve"> account. </w:t>
      </w:r>
    </w:p>
    <w:p w14:paraId="16D490A9" w14:textId="3E6974EA" w:rsidR="00330700" w:rsidRDefault="00330700" w:rsidP="006A3EF1">
      <w:pPr>
        <w:pStyle w:val="NoSpacing"/>
        <w:numPr>
          <w:ilvl w:val="1"/>
          <w:numId w:val="14"/>
        </w:numPr>
      </w:pPr>
      <w:r>
        <w:t xml:space="preserve">The password needs to come from Melissa (reach out if needed). </w:t>
      </w:r>
    </w:p>
    <w:p w14:paraId="113FB52E" w14:textId="77777777" w:rsidR="006A3EF1" w:rsidRDefault="006A3EF1" w:rsidP="006A3EF1">
      <w:pPr>
        <w:pStyle w:val="NoSpacing"/>
      </w:pPr>
    </w:p>
    <w:p w14:paraId="150F9257" w14:textId="7C41F0CC" w:rsidR="006A3EF1" w:rsidRDefault="006A3EF1" w:rsidP="006A3EF1">
      <w:pPr>
        <w:pStyle w:val="NoSpacing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Secretary</w:t>
      </w:r>
      <w:r w:rsidRPr="00D40E28">
        <w:rPr>
          <w:b/>
          <w:bCs/>
        </w:rPr>
        <w:t xml:space="preserve"> (</w:t>
      </w:r>
      <w:r>
        <w:rPr>
          <w:b/>
          <w:bCs/>
        </w:rPr>
        <w:t>Jenn Maugle</w:t>
      </w:r>
      <w:r w:rsidRPr="00D40E28">
        <w:rPr>
          <w:b/>
          <w:bCs/>
        </w:rPr>
        <w:t>):</w:t>
      </w:r>
    </w:p>
    <w:p w14:paraId="3EAE12E6" w14:textId="1634790F" w:rsidR="006A3EF1" w:rsidRDefault="006A3EF1" w:rsidP="006A3EF1">
      <w:pPr>
        <w:pStyle w:val="NoSpacing"/>
        <w:numPr>
          <w:ilvl w:val="1"/>
          <w:numId w:val="14"/>
        </w:numPr>
      </w:pPr>
      <w:r w:rsidRPr="006A3EF1">
        <w:t>Will post mtg. recap on band app before the weekend</w:t>
      </w:r>
    </w:p>
    <w:p w14:paraId="7C3F6BE0" w14:textId="48E3573C" w:rsidR="006A3EF1" w:rsidRDefault="006A3EF1" w:rsidP="006A3EF1">
      <w:pPr>
        <w:pStyle w:val="NoSpacing"/>
        <w:numPr>
          <w:ilvl w:val="1"/>
          <w:numId w:val="14"/>
        </w:numPr>
      </w:pPr>
      <w:r>
        <w:t xml:space="preserve">Will post approved </w:t>
      </w:r>
      <w:r w:rsidR="00330700">
        <w:t>August</w:t>
      </w:r>
      <w:r>
        <w:t xml:space="preserve"> minutes on band app</w:t>
      </w:r>
    </w:p>
    <w:p w14:paraId="285D040C" w14:textId="77777777" w:rsidR="009C1D5E" w:rsidRDefault="009C1D5E" w:rsidP="009C1D5E">
      <w:pPr>
        <w:pStyle w:val="NoSpacing"/>
        <w:ind w:left="1080"/>
      </w:pPr>
    </w:p>
    <w:p w14:paraId="77C1C27C" w14:textId="1BC03F6A" w:rsidR="00A16143" w:rsidRDefault="00A16143" w:rsidP="00082F06">
      <w:pPr>
        <w:pStyle w:val="NoSpacing"/>
      </w:pPr>
    </w:p>
    <w:p w14:paraId="6FB0A47A" w14:textId="6C683A86" w:rsidR="00A16143" w:rsidRPr="001B00EF" w:rsidRDefault="00A16143" w:rsidP="00082F06">
      <w:pPr>
        <w:pStyle w:val="NoSpacing"/>
        <w:rPr>
          <w:b/>
          <w:bCs/>
          <w:u w:val="single"/>
        </w:rPr>
      </w:pPr>
      <w:r w:rsidRPr="001B00EF">
        <w:rPr>
          <w:b/>
          <w:bCs/>
          <w:u w:val="single"/>
        </w:rPr>
        <w:t>Next Meeting:</w:t>
      </w:r>
    </w:p>
    <w:p w14:paraId="76D372E5" w14:textId="146A1D38" w:rsidR="00082F06" w:rsidRDefault="00330700" w:rsidP="00A16143">
      <w:pPr>
        <w:pStyle w:val="NoSpacing"/>
        <w:numPr>
          <w:ilvl w:val="0"/>
          <w:numId w:val="14"/>
        </w:numPr>
      </w:pPr>
      <w:r>
        <w:t>October 21</w:t>
      </w:r>
      <w:r w:rsidR="0061096E">
        <w:t xml:space="preserve">, </w:t>
      </w:r>
      <w:proofErr w:type="gramStart"/>
      <w:r w:rsidR="0061096E">
        <w:t>2025</w:t>
      </w:r>
      <w:proofErr w:type="gramEnd"/>
      <w:r w:rsidR="00082F06" w:rsidRPr="00082F06">
        <w:t xml:space="preserve"> at 7</w:t>
      </w:r>
      <w:r w:rsidR="007B78C2">
        <w:t>-7:30pm</w:t>
      </w:r>
      <w:r w:rsidR="0058321C">
        <w:t xml:space="preserve"> </w:t>
      </w:r>
      <w:r w:rsidR="00A16143">
        <w:t xml:space="preserve">(band room in person </w:t>
      </w:r>
      <w:r w:rsidR="008120EB">
        <w:t>&amp;</w:t>
      </w:r>
      <w:r w:rsidR="00A16143">
        <w:t xml:space="preserve"> online</w:t>
      </w:r>
      <w:r w:rsidR="00EB3390">
        <w:t>; link to be posted on Band app prior</w:t>
      </w:r>
      <w:r w:rsidR="00A16143">
        <w:t>)</w:t>
      </w:r>
    </w:p>
    <w:p w14:paraId="13727B8D" w14:textId="33DCD73C" w:rsidR="00330700" w:rsidRPr="00082F06" w:rsidRDefault="00330700" w:rsidP="00330700">
      <w:pPr>
        <w:pStyle w:val="NoSpacing"/>
        <w:numPr>
          <w:ilvl w:val="1"/>
          <w:numId w:val="14"/>
        </w:numPr>
      </w:pPr>
      <w:r>
        <w:rPr>
          <w:color w:val="FF0000"/>
        </w:rPr>
        <w:t>Updated since (due to parent/teacher conferences): New time 7:30-8pm</w:t>
      </w:r>
    </w:p>
    <w:p w14:paraId="28EBAE0F" w14:textId="77777777" w:rsidR="00082F06" w:rsidRPr="00082F06" w:rsidRDefault="00082F06" w:rsidP="00082F06">
      <w:pPr>
        <w:pStyle w:val="NoSpacing"/>
      </w:pPr>
    </w:p>
    <w:p w14:paraId="3D6BF627" w14:textId="77777777" w:rsidR="00884185" w:rsidRDefault="00884185" w:rsidP="00082F06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Adjourn:</w:t>
      </w:r>
    </w:p>
    <w:p w14:paraId="5DD1859B" w14:textId="1267E506" w:rsidR="00884185" w:rsidRPr="00884185" w:rsidRDefault="00884185" w:rsidP="00884185">
      <w:pPr>
        <w:pStyle w:val="NoSpacing"/>
        <w:numPr>
          <w:ilvl w:val="0"/>
          <w:numId w:val="16"/>
        </w:numPr>
      </w:pPr>
      <w:r w:rsidRPr="00884185">
        <w:t>Meeting adjourned at 7:</w:t>
      </w:r>
      <w:r w:rsidR="00330700">
        <w:t>24</w:t>
      </w:r>
      <w:r w:rsidRPr="00884185">
        <w:t>pm by Krista Barnes</w:t>
      </w:r>
    </w:p>
    <w:p w14:paraId="0B4B885E" w14:textId="77777777" w:rsidR="00884185" w:rsidRDefault="00884185" w:rsidP="00082F06">
      <w:pPr>
        <w:pStyle w:val="NoSpacing"/>
        <w:rPr>
          <w:b/>
          <w:bCs/>
          <w:u w:val="single"/>
        </w:rPr>
      </w:pPr>
    </w:p>
    <w:p w14:paraId="445E31DB" w14:textId="77777777" w:rsidR="008120EB" w:rsidRDefault="008120EB" w:rsidP="00082F06">
      <w:pPr>
        <w:pStyle w:val="NoSpacing"/>
        <w:rPr>
          <w:b/>
          <w:bCs/>
          <w:u w:val="single"/>
        </w:rPr>
      </w:pPr>
    </w:p>
    <w:p w14:paraId="6D1C1BCD" w14:textId="77777777" w:rsidR="000858CE" w:rsidRDefault="000858CE" w:rsidP="00082F06">
      <w:pPr>
        <w:pStyle w:val="NoSpacing"/>
        <w:rPr>
          <w:b/>
          <w:bCs/>
          <w:u w:val="single"/>
        </w:rPr>
      </w:pPr>
    </w:p>
    <w:p w14:paraId="74813A75" w14:textId="3CB344AB" w:rsidR="00082F06" w:rsidRPr="00A16143" w:rsidRDefault="00A16143" w:rsidP="00082F06">
      <w:pPr>
        <w:pStyle w:val="NoSpacing"/>
        <w:rPr>
          <w:b/>
          <w:bCs/>
          <w:u w:val="single"/>
        </w:rPr>
      </w:pPr>
      <w:r w:rsidRPr="00A16143">
        <w:rPr>
          <w:b/>
          <w:bCs/>
          <w:u w:val="single"/>
        </w:rPr>
        <w:lastRenderedPageBreak/>
        <w:t>Attendees</w:t>
      </w:r>
      <w:r w:rsidR="0058321C">
        <w:rPr>
          <w:b/>
          <w:bCs/>
          <w:u w:val="single"/>
        </w:rPr>
        <w:t xml:space="preserve"> in person:</w:t>
      </w:r>
    </w:p>
    <w:p w14:paraId="1CAC7F82" w14:textId="77777777" w:rsidR="00082F06" w:rsidRDefault="00082F06" w:rsidP="00082F06">
      <w:pPr>
        <w:pStyle w:val="NoSpacing"/>
      </w:pPr>
      <w:r w:rsidRPr="00082F06">
        <w:t>Eugene Mills</w:t>
      </w:r>
    </w:p>
    <w:p w14:paraId="71EE58ED" w14:textId="7F0EB9AF" w:rsidR="00A16143" w:rsidRDefault="00A16143" w:rsidP="00082F06">
      <w:pPr>
        <w:pStyle w:val="NoSpacing"/>
      </w:pPr>
      <w:r>
        <w:t>Krista Barnes</w:t>
      </w:r>
    </w:p>
    <w:p w14:paraId="47C9F189" w14:textId="598B0F1B" w:rsidR="0001404A" w:rsidRDefault="0001404A" w:rsidP="00082F06">
      <w:pPr>
        <w:pStyle w:val="NoSpacing"/>
      </w:pPr>
      <w:r>
        <w:t>Krista McGettigan</w:t>
      </w:r>
    </w:p>
    <w:p w14:paraId="68C9AB19" w14:textId="2CB026EA" w:rsidR="00A16143" w:rsidRDefault="00A16143" w:rsidP="00082F06">
      <w:pPr>
        <w:pStyle w:val="NoSpacing"/>
      </w:pPr>
      <w:r>
        <w:t>Jim Fievet</w:t>
      </w:r>
    </w:p>
    <w:p w14:paraId="232A544A" w14:textId="4C889901" w:rsidR="0058321C" w:rsidRDefault="0058321C" w:rsidP="00082F06">
      <w:pPr>
        <w:pStyle w:val="NoSpacing"/>
      </w:pPr>
      <w:r>
        <w:t>Jenn Maugle</w:t>
      </w:r>
    </w:p>
    <w:p w14:paraId="10E759F6" w14:textId="08770214" w:rsidR="00A16143" w:rsidRDefault="00A16143" w:rsidP="00082F06">
      <w:pPr>
        <w:pStyle w:val="NoSpacing"/>
      </w:pPr>
      <w:r>
        <w:t>Phillip Duggins</w:t>
      </w:r>
    </w:p>
    <w:p w14:paraId="551DDAAE" w14:textId="119FE22B" w:rsidR="007A4A2D" w:rsidRDefault="007A4A2D" w:rsidP="00082F06">
      <w:pPr>
        <w:pStyle w:val="NoSpacing"/>
      </w:pPr>
      <w:r>
        <w:t>Melissa Keylor</w:t>
      </w:r>
    </w:p>
    <w:p w14:paraId="2776FBE3" w14:textId="76C017FD" w:rsidR="007A4A2D" w:rsidRDefault="007A4A2D" w:rsidP="00082F06">
      <w:pPr>
        <w:pStyle w:val="NoSpacing"/>
      </w:pPr>
      <w:r>
        <w:t>Kathy Ellia</w:t>
      </w:r>
    </w:p>
    <w:p w14:paraId="1A779644" w14:textId="6875AE56" w:rsidR="0001404A" w:rsidRDefault="0001404A" w:rsidP="00082F06">
      <w:pPr>
        <w:pStyle w:val="NoSpacing"/>
      </w:pPr>
      <w:r>
        <w:t>Christie Fievet</w:t>
      </w:r>
    </w:p>
    <w:p w14:paraId="292EB9CF" w14:textId="77777777" w:rsidR="007A4A2D" w:rsidRDefault="007A4A2D" w:rsidP="00082F06">
      <w:pPr>
        <w:pStyle w:val="NoSpacing"/>
      </w:pPr>
    </w:p>
    <w:p w14:paraId="73831087" w14:textId="77777777" w:rsidR="0058321C" w:rsidRDefault="0058321C" w:rsidP="00082F06">
      <w:pPr>
        <w:pStyle w:val="NoSpacing"/>
      </w:pPr>
    </w:p>
    <w:p w14:paraId="49A80160" w14:textId="4A3D66F7" w:rsidR="0058321C" w:rsidRPr="0058321C" w:rsidRDefault="0058321C" w:rsidP="00082F06">
      <w:pPr>
        <w:pStyle w:val="NoSpacing"/>
        <w:rPr>
          <w:b/>
          <w:bCs/>
          <w:u w:val="single"/>
        </w:rPr>
      </w:pPr>
      <w:r w:rsidRPr="0058321C">
        <w:rPr>
          <w:b/>
          <w:bCs/>
          <w:u w:val="single"/>
        </w:rPr>
        <w:t>Attendees online:</w:t>
      </w:r>
    </w:p>
    <w:p w14:paraId="6FC8A586" w14:textId="35058640" w:rsidR="00082F06" w:rsidRDefault="0001404A" w:rsidP="00082F06">
      <w:pPr>
        <w:pStyle w:val="NoSpacing"/>
      </w:pPr>
      <w:r>
        <w:t>Erin Duggins</w:t>
      </w:r>
    </w:p>
    <w:p w14:paraId="72115743" w14:textId="0BD74153" w:rsidR="0001404A" w:rsidRDefault="0001404A" w:rsidP="00082F06">
      <w:pPr>
        <w:pStyle w:val="NoSpacing"/>
      </w:pPr>
      <w:r>
        <w:t>Kaily Reamy</w:t>
      </w:r>
    </w:p>
    <w:p w14:paraId="67C1EC44" w14:textId="5ED504CC" w:rsidR="0001404A" w:rsidRDefault="0001404A" w:rsidP="00082F06">
      <w:pPr>
        <w:pStyle w:val="NoSpacing"/>
      </w:pPr>
      <w:r>
        <w:t>Maggie Morganti</w:t>
      </w:r>
    </w:p>
    <w:p w14:paraId="235D644F" w14:textId="74E0CEFC" w:rsidR="0001404A" w:rsidRDefault="0001404A" w:rsidP="00082F06">
      <w:pPr>
        <w:pStyle w:val="NoSpacing"/>
      </w:pPr>
      <w:r>
        <w:t>Sarah Chiles</w:t>
      </w:r>
    </w:p>
    <w:p w14:paraId="7471C914" w14:textId="5CC25CC0" w:rsidR="0001404A" w:rsidRDefault="0001404A" w:rsidP="00082F06">
      <w:pPr>
        <w:pStyle w:val="NoSpacing"/>
      </w:pPr>
      <w:r>
        <w:t>Stephen Reamy</w:t>
      </w:r>
    </w:p>
    <w:p w14:paraId="1E87A457" w14:textId="4BF7B68F" w:rsidR="0001404A" w:rsidRDefault="0001404A" w:rsidP="00082F06">
      <w:pPr>
        <w:pStyle w:val="NoSpacing"/>
      </w:pPr>
      <w:r>
        <w:t>Wendy Long</w:t>
      </w:r>
    </w:p>
    <w:p w14:paraId="40E91CC4" w14:textId="7A371921" w:rsidR="0001404A" w:rsidRDefault="0001404A" w:rsidP="00082F06">
      <w:pPr>
        <w:pStyle w:val="NoSpacing"/>
      </w:pPr>
      <w:r>
        <w:t>Candice Bibbs</w:t>
      </w:r>
    </w:p>
    <w:p w14:paraId="62094DE5" w14:textId="27363783" w:rsidR="0001404A" w:rsidRDefault="0001404A" w:rsidP="00082F06">
      <w:pPr>
        <w:pStyle w:val="NoSpacing"/>
      </w:pPr>
      <w:r>
        <w:t>Carolyn Anderson</w:t>
      </w:r>
    </w:p>
    <w:p w14:paraId="200ABAA3" w14:textId="5910BE95" w:rsidR="0001404A" w:rsidRDefault="0001404A" w:rsidP="00082F06">
      <w:pPr>
        <w:pStyle w:val="NoSpacing"/>
      </w:pPr>
      <w:r>
        <w:t>Adrianne Conley</w:t>
      </w:r>
    </w:p>
    <w:p w14:paraId="2B9FC4D0" w14:textId="289BF571" w:rsidR="0001404A" w:rsidRDefault="0001404A" w:rsidP="00082F06">
      <w:pPr>
        <w:pStyle w:val="NoSpacing"/>
      </w:pPr>
      <w:r>
        <w:t>Annie Coady</w:t>
      </w:r>
    </w:p>
    <w:p w14:paraId="3022173A" w14:textId="7E3CB4A8" w:rsidR="0001404A" w:rsidRDefault="0001404A" w:rsidP="00082F06">
      <w:pPr>
        <w:pStyle w:val="NoSpacing"/>
      </w:pPr>
      <w:r>
        <w:t>Arleen Rodriguez</w:t>
      </w:r>
    </w:p>
    <w:p w14:paraId="5CE1DFF6" w14:textId="1884BE17" w:rsidR="0001404A" w:rsidRDefault="0001404A" w:rsidP="00082F06">
      <w:pPr>
        <w:pStyle w:val="NoSpacing"/>
      </w:pPr>
      <w:r>
        <w:t>Chris Kidd</w:t>
      </w:r>
    </w:p>
    <w:p w14:paraId="5860780A" w14:textId="08FD1DAF" w:rsidR="0001404A" w:rsidRDefault="0001404A" w:rsidP="00082F06">
      <w:pPr>
        <w:pStyle w:val="NoSpacing"/>
      </w:pPr>
      <w:r>
        <w:t xml:space="preserve">Lisa </w:t>
      </w:r>
      <w:proofErr w:type="spellStart"/>
      <w:r>
        <w:t>Brozick</w:t>
      </w:r>
      <w:proofErr w:type="spellEnd"/>
    </w:p>
    <w:p w14:paraId="5231C39D" w14:textId="1B9DC48C" w:rsidR="0001404A" w:rsidRDefault="0001404A" w:rsidP="00082F06">
      <w:pPr>
        <w:pStyle w:val="NoSpacing"/>
      </w:pPr>
      <w:r>
        <w:t>Shantel Yarborough</w:t>
      </w:r>
    </w:p>
    <w:p w14:paraId="5DBF2C41" w14:textId="7DCEBF52" w:rsidR="0001404A" w:rsidRDefault="0001404A" w:rsidP="00082F06">
      <w:pPr>
        <w:pStyle w:val="NoSpacing"/>
      </w:pPr>
      <w:r>
        <w:t>Zandra Smith</w:t>
      </w:r>
    </w:p>
    <w:p w14:paraId="1F10E3B6" w14:textId="7F140C8D" w:rsidR="0001404A" w:rsidRDefault="0001404A" w:rsidP="00082F06">
      <w:pPr>
        <w:pStyle w:val="NoSpacing"/>
      </w:pPr>
      <w:r>
        <w:t>Larissa Ruuskanen</w:t>
      </w:r>
    </w:p>
    <w:p w14:paraId="0F1C6F1C" w14:textId="0AA4B95B" w:rsidR="0001404A" w:rsidRPr="00082F06" w:rsidRDefault="0001404A" w:rsidP="00082F06">
      <w:pPr>
        <w:pStyle w:val="NoSpacing"/>
      </w:pPr>
      <w:r>
        <w:t>Tanja Hill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6"/>
      </w:tblGrid>
      <w:tr w:rsidR="00082F06" w:rsidRPr="00082F06" w14:paraId="6782DE59" w14:textId="77777777" w:rsidTr="00082F06"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7F82F1F3" w14:textId="77777777" w:rsidR="00082F06" w:rsidRPr="00082F06" w:rsidRDefault="00082F06" w:rsidP="00082F06">
            <w:pPr>
              <w:pStyle w:val="NoSpacing"/>
            </w:pPr>
          </w:p>
        </w:tc>
        <w:tc>
          <w:tcPr>
            <w:tcW w:w="0" w:type="auto"/>
            <w:vAlign w:val="center"/>
            <w:hideMark/>
          </w:tcPr>
          <w:p w14:paraId="5D88E33F" w14:textId="77777777" w:rsidR="00082F06" w:rsidRPr="00082F06" w:rsidRDefault="00082F06" w:rsidP="00082F06">
            <w:pPr>
              <w:pStyle w:val="NoSpacing"/>
            </w:pPr>
          </w:p>
        </w:tc>
      </w:tr>
    </w:tbl>
    <w:p w14:paraId="2298DCD7" w14:textId="77777777" w:rsidR="00082F06" w:rsidRPr="00082F06" w:rsidRDefault="00082F06" w:rsidP="00082F06">
      <w:pPr>
        <w:pStyle w:val="NoSpacing"/>
      </w:pPr>
    </w:p>
    <w:p w14:paraId="5D5CFC25" w14:textId="77777777" w:rsidR="00082F06" w:rsidRPr="00A16143" w:rsidRDefault="00082F06" w:rsidP="00082F06">
      <w:pPr>
        <w:pStyle w:val="NoSpacing"/>
        <w:rPr>
          <w:b/>
          <w:bCs/>
        </w:rPr>
      </w:pPr>
      <w:r w:rsidRPr="00A16143">
        <w:rPr>
          <w:b/>
          <w:bCs/>
          <w:u w:val="single"/>
        </w:rPr>
        <w:t>Executive Board</w:t>
      </w:r>
      <w:r w:rsidRPr="00A16143">
        <w:rPr>
          <w:b/>
          <w:bCs/>
        </w:rPr>
        <w:t>        </w:t>
      </w:r>
    </w:p>
    <w:p w14:paraId="534201B0" w14:textId="77777777" w:rsidR="00082F06" w:rsidRPr="00082F06" w:rsidRDefault="00082F06" w:rsidP="00082F06">
      <w:pPr>
        <w:pStyle w:val="NoSpacing"/>
      </w:pPr>
      <w:r w:rsidRPr="00082F06">
        <w:t>Director: Eugene Mills</w:t>
      </w:r>
    </w:p>
    <w:p w14:paraId="2647AC82" w14:textId="3209A394" w:rsidR="00082F06" w:rsidRPr="00082F06" w:rsidRDefault="00082F06" w:rsidP="00082F06">
      <w:pPr>
        <w:pStyle w:val="NoSpacing"/>
      </w:pPr>
      <w:r w:rsidRPr="00082F06">
        <w:t xml:space="preserve">President: </w:t>
      </w:r>
      <w:r w:rsidR="00A16143">
        <w:t>Krista Barnes</w:t>
      </w:r>
      <w:r w:rsidRPr="00082F06">
        <w:t> </w:t>
      </w:r>
    </w:p>
    <w:p w14:paraId="26B1BC76" w14:textId="77777777" w:rsidR="00082F06" w:rsidRPr="00082F06" w:rsidRDefault="00082F06" w:rsidP="00082F06">
      <w:pPr>
        <w:pStyle w:val="NoSpacing"/>
      </w:pPr>
      <w:r w:rsidRPr="00082F06">
        <w:t>1st VP: Krista McGettigan</w:t>
      </w:r>
    </w:p>
    <w:p w14:paraId="0B97CE6A" w14:textId="2E2643C1" w:rsidR="00082F06" w:rsidRPr="00082F06" w:rsidRDefault="00082F06" w:rsidP="00082F06">
      <w:pPr>
        <w:pStyle w:val="NoSpacing"/>
      </w:pPr>
      <w:r w:rsidRPr="00082F06">
        <w:t xml:space="preserve">2ndVP: </w:t>
      </w:r>
      <w:r w:rsidR="00A16143">
        <w:t>Jim Fievet</w:t>
      </w:r>
    </w:p>
    <w:p w14:paraId="59D6804A" w14:textId="77777777" w:rsidR="00082F06" w:rsidRDefault="00082F06" w:rsidP="00082F06">
      <w:pPr>
        <w:pStyle w:val="NoSpacing"/>
      </w:pPr>
      <w:r w:rsidRPr="00082F06">
        <w:t>Treasurer: Phillip Duggins</w:t>
      </w:r>
    </w:p>
    <w:p w14:paraId="2890DE77" w14:textId="1092659A" w:rsidR="00A16143" w:rsidRPr="00082F06" w:rsidRDefault="00A16143" w:rsidP="00082F06">
      <w:pPr>
        <w:pStyle w:val="NoSpacing"/>
      </w:pPr>
      <w:r w:rsidRPr="00082F06">
        <w:t xml:space="preserve">Secretary: </w:t>
      </w:r>
      <w:r>
        <w:t>Jenn Maugle</w:t>
      </w:r>
    </w:p>
    <w:p w14:paraId="1504712D" w14:textId="56513DD6" w:rsidR="00082F06" w:rsidRPr="00082F06" w:rsidRDefault="00082F06" w:rsidP="00082F06">
      <w:pPr>
        <w:pStyle w:val="NoSpacing"/>
      </w:pPr>
      <w:r w:rsidRPr="00082F06">
        <w:t>Parliamentarian: Melissa Keylor</w:t>
      </w:r>
    </w:p>
    <w:p w14:paraId="5F98D86E" w14:textId="77777777" w:rsidR="00082F06" w:rsidRPr="00082F06" w:rsidRDefault="00082F06" w:rsidP="00082F06">
      <w:pPr>
        <w:pStyle w:val="NoSpacing"/>
      </w:pPr>
    </w:p>
    <w:p w14:paraId="05B3D0F3" w14:textId="55C1709C" w:rsidR="00082F06" w:rsidRPr="00A16143" w:rsidRDefault="00A16143" w:rsidP="00082F06">
      <w:pPr>
        <w:pStyle w:val="NoSpacing"/>
        <w:rPr>
          <w:b/>
          <w:bCs/>
        </w:rPr>
      </w:pPr>
      <w:r w:rsidRPr="00A16143">
        <w:rPr>
          <w:b/>
          <w:bCs/>
          <w:u w:val="single"/>
        </w:rPr>
        <w:t>Committee Chairs</w:t>
      </w:r>
    </w:p>
    <w:p w14:paraId="5E63BDB6" w14:textId="5889DF46" w:rsidR="00082F06" w:rsidRDefault="00082F06" w:rsidP="00082F06">
      <w:pPr>
        <w:pStyle w:val="NoSpacing"/>
      </w:pPr>
      <w:r w:rsidRPr="00082F06">
        <w:t>Chaperone</w:t>
      </w:r>
      <w:r w:rsidR="00A16143">
        <w:t xml:space="preserve">: </w:t>
      </w:r>
      <w:r w:rsidRPr="00082F06">
        <w:t>Erin Duggins</w:t>
      </w:r>
    </w:p>
    <w:p w14:paraId="290F1DC4" w14:textId="1680E296" w:rsidR="00A16143" w:rsidRDefault="00A16143" w:rsidP="00082F06">
      <w:pPr>
        <w:pStyle w:val="NoSpacing"/>
      </w:pPr>
      <w:r w:rsidRPr="00082F06">
        <w:t>Hospitality: Zandra Smith</w:t>
      </w:r>
    </w:p>
    <w:p w14:paraId="22E601E9" w14:textId="1710C6E8" w:rsidR="00A16143" w:rsidRDefault="00A16143" w:rsidP="00082F06">
      <w:pPr>
        <w:pStyle w:val="NoSpacing"/>
      </w:pPr>
      <w:r>
        <w:t>Uniforms: Sarah Chiles</w:t>
      </w:r>
    </w:p>
    <w:p w14:paraId="32DFEBFF" w14:textId="28A2CB8C" w:rsidR="00A16143" w:rsidRDefault="00A16143" w:rsidP="00082F06">
      <w:pPr>
        <w:pStyle w:val="NoSpacing"/>
      </w:pPr>
      <w:proofErr w:type="spellStart"/>
      <w:r>
        <w:t>RaiseRight</w:t>
      </w:r>
      <w:proofErr w:type="spellEnd"/>
      <w:r>
        <w:t>: Melissa Keylor</w:t>
      </w:r>
    </w:p>
    <w:p w14:paraId="3D9A81B7" w14:textId="0DA08645" w:rsidR="00A16143" w:rsidRDefault="00A16143" w:rsidP="00082F06">
      <w:pPr>
        <w:pStyle w:val="NoSpacing"/>
      </w:pPr>
      <w:r>
        <w:t>Drumline:</w:t>
      </w:r>
      <w:r w:rsidR="003360F6">
        <w:t xml:space="preserve"> Ms. Sibley</w:t>
      </w:r>
    </w:p>
    <w:p w14:paraId="4343FE2C" w14:textId="11587769" w:rsidR="00A16143" w:rsidRDefault="00A16143" w:rsidP="00082F06">
      <w:pPr>
        <w:pStyle w:val="NoSpacing"/>
      </w:pPr>
      <w:r>
        <w:t>Guard:</w:t>
      </w:r>
      <w:r w:rsidR="003360F6">
        <w:t xml:space="preserve"> Christine </w:t>
      </w:r>
      <w:proofErr w:type="spellStart"/>
      <w:r w:rsidR="003360F6">
        <w:t>Koolhoff</w:t>
      </w:r>
      <w:proofErr w:type="spellEnd"/>
    </w:p>
    <w:p w14:paraId="1849BDBB" w14:textId="77777777" w:rsidR="00082F06" w:rsidRPr="00082F06" w:rsidRDefault="00082F06" w:rsidP="00082F0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2"/>
        <w:gridCol w:w="2422"/>
      </w:tblGrid>
      <w:tr w:rsidR="00082F06" w:rsidRPr="00082F06" w14:paraId="7765A7AC" w14:textId="77777777" w:rsidTr="009640C8">
        <w:trPr>
          <w:trHeight w:val="150"/>
        </w:trPr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07FA1" w14:textId="77777777" w:rsidR="00082F06" w:rsidRPr="00AB521D" w:rsidRDefault="00082F06" w:rsidP="00082F06">
            <w:pPr>
              <w:rPr>
                <w:sz w:val="20"/>
                <w:szCs w:val="20"/>
              </w:rPr>
            </w:pPr>
            <w:r w:rsidRPr="00AB521D">
              <w:rPr>
                <w:b/>
                <w:bCs/>
                <w:sz w:val="20"/>
                <w:szCs w:val="20"/>
              </w:rPr>
              <w:lastRenderedPageBreak/>
              <w:t>Parent and/or Student Action Items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D3562" w14:textId="77777777" w:rsidR="00082F06" w:rsidRPr="00AB521D" w:rsidRDefault="00082F06" w:rsidP="00082F06">
            <w:pPr>
              <w:rPr>
                <w:sz w:val="20"/>
                <w:szCs w:val="20"/>
              </w:rPr>
            </w:pPr>
            <w:r w:rsidRPr="00AB521D">
              <w:rPr>
                <w:b/>
                <w:bCs/>
                <w:sz w:val="20"/>
                <w:szCs w:val="20"/>
              </w:rPr>
              <w:t>Due</w:t>
            </w:r>
          </w:p>
        </w:tc>
      </w:tr>
      <w:tr w:rsidR="00B75F80" w:rsidRPr="00082F06" w14:paraId="0CE2B12F" w14:textId="77777777" w:rsidTr="009640C8">
        <w:trPr>
          <w:trHeight w:val="345"/>
        </w:trPr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F57811" w14:textId="7196DCB8" w:rsidR="00B75F80" w:rsidRDefault="00B75F80" w:rsidP="0008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Parents: be sure to add the parent band app (additional from general band app)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0C1085" w14:textId="78EFED3A" w:rsidR="00B75F80" w:rsidRDefault="00B75F80" w:rsidP="0008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</w:t>
            </w:r>
          </w:p>
        </w:tc>
      </w:tr>
      <w:tr w:rsidR="00B75F80" w:rsidRPr="00082F06" w14:paraId="4DBAAF0E" w14:textId="77777777" w:rsidTr="009640C8">
        <w:trPr>
          <w:trHeight w:val="345"/>
        </w:trPr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9182FC" w14:textId="1F806570" w:rsidR="00B75F80" w:rsidRDefault="009C1D5E" w:rsidP="0008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Students: get ready for Tag Day! Sign up for group if not already done.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5AE2C7" w14:textId="257340DE" w:rsidR="00B75F80" w:rsidRDefault="00B75F80" w:rsidP="0008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 – 9/20</w:t>
            </w:r>
          </w:p>
        </w:tc>
      </w:tr>
      <w:tr w:rsidR="00B75F80" w:rsidRPr="00082F06" w14:paraId="7D0F6F7C" w14:textId="77777777" w:rsidTr="009640C8">
        <w:trPr>
          <w:trHeight w:val="345"/>
        </w:trPr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12C16F" w14:textId="6128B062" w:rsidR="00B75F80" w:rsidRDefault="00B75F80" w:rsidP="0008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and parents: sign up for KOP Bingo shifts</w:t>
            </w:r>
            <w:r w:rsidR="009C1D5E">
              <w:rPr>
                <w:sz w:val="20"/>
                <w:szCs w:val="20"/>
              </w:rPr>
              <w:t xml:space="preserve"> (at least 1 before Christmas, at least 1 after Christmas)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93757F" w14:textId="0578E4F4" w:rsidR="00B75F80" w:rsidRDefault="00B75F80" w:rsidP="0008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9C1D5E" w:rsidRPr="00082F06" w14:paraId="4114876D" w14:textId="77777777" w:rsidTr="009640C8">
        <w:trPr>
          <w:trHeight w:val="345"/>
        </w:trPr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6CAAD4" w14:textId="276D8697" w:rsidR="009C1D5E" w:rsidRDefault="009C1D5E" w:rsidP="0008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and parents: look out for Kings Dominion Halloween Haunt sign-ups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E270F7" w14:textId="3B7BF00F" w:rsidR="009C1D5E" w:rsidRDefault="009C1D5E" w:rsidP="0008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Coming soon!</w:t>
            </w:r>
          </w:p>
        </w:tc>
      </w:tr>
      <w:tr w:rsidR="009C1D5E" w:rsidRPr="00082F06" w14:paraId="6C2B2B3B" w14:textId="77777777" w:rsidTr="009640C8">
        <w:trPr>
          <w:trHeight w:val="345"/>
        </w:trPr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DA63C" w14:textId="1CA6B575" w:rsidR="009C1D5E" w:rsidRDefault="009C1D5E" w:rsidP="0008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Parents: do you know any businesses who would help donate or sponsor designer bag bingo event? Let Krista McGettigan know.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2F2855" w14:textId="351C9ADC" w:rsidR="009C1D5E" w:rsidRDefault="009C1D5E" w:rsidP="0008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 – end of Nov</w:t>
            </w:r>
          </w:p>
        </w:tc>
      </w:tr>
      <w:tr w:rsidR="00082F06" w:rsidRPr="00082F06" w14:paraId="124D0EEF" w14:textId="77777777" w:rsidTr="009640C8">
        <w:trPr>
          <w:trHeight w:val="345"/>
        </w:trPr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5C12B" w14:textId="32E1A3B4" w:rsidR="00082F06" w:rsidRPr="00AB521D" w:rsidRDefault="00082F06" w:rsidP="00082F06">
            <w:pPr>
              <w:rPr>
                <w:sz w:val="20"/>
                <w:szCs w:val="20"/>
              </w:rPr>
            </w:pPr>
            <w:r w:rsidRPr="00AB521D">
              <w:rPr>
                <w:sz w:val="20"/>
                <w:szCs w:val="20"/>
              </w:rPr>
              <w:t>Check</w:t>
            </w:r>
            <w:r w:rsidR="00B75F80">
              <w:rPr>
                <w:sz w:val="20"/>
                <w:szCs w:val="20"/>
              </w:rPr>
              <w:t xml:space="preserve"> band app and </w:t>
            </w:r>
            <w:r w:rsidRPr="00AB521D">
              <w:rPr>
                <w:sz w:val="20"/>
                <w:szCs w:val="20"/>
              </w:rPr>
              <w:t> </w:t>
            </w:r>
            <w:hyperlink r:id="rId5" w:history="1">
              <w:r w:rsidRPr="00AB521D">
                <w:rPr>
                  <w:rStyle w:val="Hyperlink"/>
                  <w:sz w:val="20"/>
                  <w:szCs w:val="20"/>
                </w:rPr>
                <w:t>www.courtlandband.com</w:t>
              </w:r>
            </w:hyperlink>
            <w:r w:rsidRPr="00AB521D">
              <w:rPr>
                <w:sz w:val="20"/>
                <w:szCs w:val="20"/>
              </w:rPr>
              <w:t> calendar for important dates</w:t>
            </w:r>
            <w:r w:rsidR="00DD0804" w:rsidRPr="00AB521D">
              <w:rPr>
                <w:sz w:val="20"/>
                <w:szCs w:val="20"/>
              </w:rPr>
              <w:t>, info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06B9B" w14:textId="4B3393B4" w:rsidR="00082F06" w:rsidRPr="00AB521D" w:rsidRDefault="00B75F80" w:rsidP="0008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  <w:p w14:paraId="335D031C" w14:textId="77777777" w:rsidR="00082F06" w:rsidRPr="00AB521D" w:rsidRDefault="00082F06" w:rsidP="00082F06">
            <w:pPr>
              <w:rPr>
                <w:sz w:val="20"/>
                <w:szCs w:val="20"/>
              </w:rPr>
            </w:pPr>
          </w:p>
        </w:tc>
      </w:tr>
      <w:tr w:rsidR="00082F06" w:rsidRPr="00082F06" w14:paraId="477514C1" w14:textId="77777777" w:rsidTr="009640C8">
        <w:trPr>
          <w:trHeight w:val="165"/>
        </w:trPr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0BE7A" w14:textId="1B05CA30" w:rsidR="00082F06" w:rsidRPr="00AB521D" w:rsidRDefault="00082F06" w:rsidP="00082F06">
            <w:pPr>
              <w:rPr>
                <w:sz w:val="20"/>
                <w:szCs w:val="20"/>
              </w:rPr>
            </w:pPr>
            <w:r w:rsidRPr="00AB521D">
              <w:rPr>
                <w:sz w:val="20"/>
                <w:szCs w:val="20"/>
              </w:rPr>
              <w:t>Become a band sponsor or invite businesses to do so. Ask Mr. Mills how you can adv</w:t>
            </w:r>
            <w:r w:rsidR="00B75F80">
              <w:rPr>
                <w:sz w:val="20"/>
                <w:szCs w:val="20"/>
              </w:rPr>
              <w:t>ertise</w:t>
            </w:r>
            <w:r w:rsidRPr="00AB521D">
              <w:rPr>
                <w:sz w:val="20"/>
                <w:szCs w:val="20"/>
              </w:rPr>
              <w:t xml:space="preserve"> your business</w:t>
            </w:r>
            <w:r w:rsidR="00DD0804" w:rsidRPr="00AB521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808C3" w14:textId="19AB178C" w:rsidR="00082F06" w:rsidRPr="00AB521D" w:rsidRDefault="00082F06" w:rsidP="00082F06">
            <w:pPr>
              <w:rPr>
                <w:sz w:val="20"/>
                <w:szCs w:val="20"/>
              </w:rPr>
            </w:pPr>
            <w:r w:rsidRPr="00AB521D">
              <w:rPr>
                <w:sz w:val="20"/>
                <w:szCs w:val="20"/>
              </w:rPr>
              <w:t>O</w:t>
            </w:r>
            <w:r w:rsidR="00DD0804" w:rsidRPr="00AB521D">
              <w:rPr>
                <w:sz w:val="20"/>
                <w:szCs w:val="20"/>
              </w:rPr>
              <w:t>ngoing</w:t>
            </w:r>
          </w:p>
        </w:tc>
      </w:tr>
      <w:tr w:rsidR="00082F06" w:rsidRPr="00082F06" w14:paraId="0A67CD1C" w14:textId="77777777" w:rsidTr="009640C8">
        <w:trPr>
          <w:trHeight w:val="345"/>
        </w:trPr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A09F3" w14:textId="2FDF4A76" w:rsidR="00082F06" w:rsidRPr="00AB521D" w:rsidRDefault="00082F06" w:rsidP="00082F06">
            <w:pPr>
              <w:rPr>
                <w:sz w:val="20"/>
                <w:szCs w:val="20"/>
              </w:rPr>
            </w:pPr>
            <w:r w:rsidRPr="00AB521D">
              <w:rPr>
                <w:sz w:val="20"/>
                <w:szCs w:val="20"/>
              </w:rPr>
              <w:t xml:space="preserve">Get the </w:t>
            </w:r>
            <w:proofErr w:type="spellStart"/>
            <w:r w:rsidRPr="00AB521D">
              <w:rPr>
                <w:sz w:val="20"/>
                <w:szCs w:val="20"/>
              </w:rPr>
              <w:t>RaiseRight</w:t>
            </w:r>
            <w:proofErr w:type="spellEnd"/>
            <w:r w:rsidRPr="00AB521D">
              <w:rPr>
                <w:sz w:val="20"/>
                <w:szCs w:val="20"/>
              </w:rPr>
              <w:t xml:space="preserve"> app to have your everyday spending earn ($) points for your band </w:t>
            </w:r>
            <w:r w:rsidR="007A73EC" w:rsidRPr="00AB521D">
              <w:rPr>
                <w:sz w:val="20"/>
                <w:szCs w:val="20"/>
              </w:rPr>
              <w:t>student</w:t>
            </w:r>
            <w:r w:rsidRPr="00AB521D">
              <w:rPr>
                <w:sz w:val="20"/>
                <w:szCs w:val="20"/>
              </w:rPr>
              <w:t xml:space="preserve">. Ask Melissa Keylor for </w:t>
            </w:r>
            <w:proofErr w:type="spellStart"/>
            <w:r w:rsidRPr="00AB521D">
              <w:rPr>
                <w:sz w:val="20"/>
                <w:szCs w:val="20"/>
              </w:rPr>
              <w:t>RaiseRight</w:t>
            </w:r>
            <w:proofErr w:type="spellEnd"/>
            <w:r w:rsidRPr="00AB521D">
              <w:rPr>
                <w:sz w:val="20"/>
                <w:szCs w:val="20"/>
              </w:rPr>
              <w:t xml:space="preserve"> code</w:t>
            </w:r>
            <w:r w:rsidR="007A73EC" w:rsidRPr="00AB521D">
              <w:rPr>
                <w:sz w:val="20"/>
                <w:szCs w:val="20"/>
              </w:rPr>
              <w:t>.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CA751" w14:textId="3DC12298" w:rsidR="00082F06" w:rsidRPr="00AB521D" w:rsidRDefault="00DD0804" w:rsidP="00082F06">
            <w:pPr>
              <w:rPr>
                <w:sz w:val="20"/>
                <w:szCs w:val="20"/>
              </w:rPr>
            </w:pPr>
            <w:r w:rsidRPr="00AB521D">
              <w:rPr>
                <w:sz w:val="20"/>
                <w:szCs w:val="20"/>
              </w:rPr>
              <w:t>Ongoing</w:t>
            </w:r>
          </w:p>
          <w:p w14:paraId="4EBB819A" w14:textId="77777777" w:rsidR="00082F06" w:rsidRPr="00AB521D" w:rsidRDefault="00082F06" w:rsidP="00082F06">
            <w:pPr>
              <w:rPr>
                <w:sz w:val="20"/>
                <w:szCs w:val="20"/>
              </w:rPr>
            </w:pPr>
          </w:p>
        </w:tc>
      </w:tr>
    </w:tbl>
    <w:p w14:paraId="0A4A58CF" w14:textId="4A7FAA7A" w:rsidR="008F6383" w:rsidRPr="00082F06" w:rsidRDefault="008F6383" w:rsidP="00082F06"/>
    <w:sectPr w:rsidR="008F6383" w:rsidRPr="00082F06" w:rsidSect="003238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25F2"/>
    <w:multiLevelType w:val="multilevel"/>
    <w:tmpl w:val="E5F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F5DFD"/>
    <w:multiLevelType w:val="hybridMultilevel"/>
    <w:tmpl w:val="DAC2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5D6A"/>
    <w:multiLevelType w:val="multilevel"/>
    <w:tmpl w:val="0A70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3DF3"/>
    <w:multiLevelType w:val="multilevel"/>
    <w:tmpl w:val="A1EE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568DA"/>
    <w:multiLevelType w:val="hybridMultilevel"/>
    <w:tmpl w:val="6FD01E18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61AF335D"/>
    <w:multiLevelType w:val="multilevel"/>
    <w:tmpl w:val="546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6316C"/>
    <w:multiLevelType w:val="hybridMultilevel"/>
    <w:tmpl w:val="707E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07CBE"/>
    <w:multiLevelType w:val="hybridMultilevel"/>
    <w:tmpl w:val="BF48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443EA"/>
    <w:multiLevelType w:val="hybridMultilevel"/>
    <w:tmpl w:val="6420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21378">
    <w:abstractNumId w:val="3"/>
  </w:num>
  <w:num w:numId="2" w16cid:durableId="28616200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5616355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58999753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3987096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69542656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232472264">
    <w:abstractNumId w:val="5"/>
  </w:num>
  <w:num w:numId="8" w16cid:durableId="334647174">
    <w:abstractNumId w:val="0"/>
  </w:num>
  <w:num w:numId="9" w16cid:durableId="176607629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79432400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65899123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32239103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873028811">
    <w:abstractNumId w:val="2"/>
  </w:num>
  <w:num w:numId="14" w16cid:durableId="1442840639">
    <w:abstractNumId w:val="1"/>
  </w:num>
  <w:num w:numId="15" w16cid:durableId="2097630969">
    <w:abstractNumId w:val="7"/>
  </w:num>
  <w:num w:numId="16" w16cid:durableId="1543860285">
    <w:abstractNumId w:val="4"/>
  </w:num>
  <w:num w:numId="17" w16cid:durableId="102960214">
    <w:abstractNumId w:val="6"/>
  </w:num>
  <w:num w:numId="18" w16cid:durableId="1323654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34"/>
    <w:rsid w:val="00004B5B"/>
    <w:rsid w:val="0001404A"/>
    <w:rsid w:val="00020518"/>
    <w:rsid w:val="00046509"/>
    <w:rsid w:val="00082F06"/>
    <w:rsid w:val="000858CE"/>
    <w:rsid w:val="000A4725"/>
    <w:rsid w:val="000E1C30"/>
    <w:rsid w:val="000F7FAD"/>
    <w:rsid w:val="00133020"/>
    <w:rsid w:val="0014548A"/>
    <w:rsid w:val="00166140"/>
    <w:rsid w:val="00174ECC"/>
    <w:rsid w:val="001871C1"/>
    <w:rsid w:val="001B00EF"/>
    <w:rsid w:val="001E6919"/>
    <w:rsid w:val="00254B09"/>
    <w:rsid w:val="00293C7C"/>
    <w:rsid w:val="00323895"/>
    <w:rsid w:val="00330700"/>
    <w:rsid w:val="003360F6"/>
    <w:rsid w:val="00362AB6"/>
    <w:rsid w:val="003661E5"/>
    <w:rsid w:val="003A4E1A"/>
    <w:rsid w:val="003D09A6"/>
    <w:rsid w:val="003D6CAC"/>
    <w:rsid w:val="003F48F9"/>
    <w:rsid w:val="004327E4"/>
    <w:rsid w:val="004C29D1"/>
    <w:rsid w:val="00506FE3"/>
    <w:rsid w:val="00540A3A"/>
    <w:rsid w:val="0058321C"/>
    <w:rsid w:val="005D239F"/>
    <w:rsid w:val="0061096E"/>
    <w:rsid w:val="00655134"/>
    <w:rsid w:val="006A3EF1"/>
    <w:rsid w:val="00783390"/>
    <w:rsid w:val="007A4A2D"/>
    <w:rsid w:val="007A73EC"/>
    <w:rsid w:val="007B78C2"/>
    <w:rsid w:val="008120EB"/>
    <w:rsid w:val="008511E5"/>
    <w:rsid w:val="00884185"/>
    <w:rsid w:val="00896E54"/>
    <w:rsid w:val="008F6383"/>
    <w:rsid w:val="00927BFA"/>
    <w:rsid w:val="009640C8"/>
    <w:rsid w:val="009A2C7B"/>
    <w:rsid w:val="009C1D5E"/>
    <w:rsid w:val="009E5AEC"/>
    <w:rsid w:val="00A16143"/>
    <w:rsid w:val="00A372CA"/>
    <w:rsid w:val="00A459FB"/>
    <w:rsid w:val="00A71708"/>
    <w:rsid w:val="00A931E4"/>
    <w:rsid w:val="00AB4828"/>
    <w:rsid w:val="00AB521D"/>
    <w:rsid w:val="00AD67DE"/>
    <w:rsid w:val="00AF4169"/>
    <w:rsid w:val="00B0459A"/>
    <w:rsid w:val="00B0698D"/>
    <w:rsid w:val="00B20EBC"/>
    <w:rsid w:val="00B30D94"/>
    <w:rsid w:val="00B75F80"/>
    <w:rsid w:val="00BA51DA"/>
    <w:rsid w:val="00BF7B8E"/>
    <w:rsid w:val="00C045CD"/>
    <w:rsid w:val="00C8421F"/>
    <w:rsid w:val="00C949B5"/>
    <w:rsid w:val="00CE299A"/>
    <w:rsid w:val="00CF7C40"/>
    <w:rsid w:val="00D24FF5"/>
    <w:rsid w:val="00D40E28"/>
    <w:rsid w:val="00D41294"/>
    <w:rsid w:val="00D968E2"/>
    <w:rsid w:val="00DD0804"/>
    <w:rsid w:val="00E02CFF"/>
    <w:rsid w:val="00E72BBD"/>
    <w:rsid w:val="00E8233F"/>
    <w:rsid w:val="00EA36EF"/>
    <w:rsid w:val="00EB3390"/>
    <w:rsid w:val="00F57AD9"/>
    <w:rsid w:val="00F64534"/>
    <w:rsid w:val="00F97E77"/>
    <w:rsid w:val="00FA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9C6D5"/>
  <w15:chartTrackingRefBased/>
  <w15:docId w15:val="{2DBFD70B-C5D7-43B9-B046-EC403D13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5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F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F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82F0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A73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urtlandban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89ece0-f90e-40bf-9c79-1a7beccdb861}" enabled="0" method="" siteId="{5989ece0-f90e-40bf-9c79-1a7beccdb8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Maugle, Jennifer</dc:creator>
  <cp:keywords/>
  <dc:description/>
  <cp:lastModifiedBy>Maugle, Jennifer</cp:lastModifiedBy>
  <cp:revision>16</cp:revision>
  <dcterms:created xsi:type="dcterms:W3CDTF">2025-09-14T20:14:00Z</dcterms:created>
  <dcterms:modified xsi:type="dcterms:W3CDTF">2025-10-20T19:50:00Z</dcterms:modified>
</cp:coreProperties>
</file>