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72085383"/>
        <w:docPartObj>
          <w:docPartGallery w:val="Cover Pages"/>
          <w:docPartUnique/>
        </w:docPartObj>
      </w:sdtPr>
      <w:sdtEndPr/>
      <w:sdtContent>
        <w:p w14:paraId="25B5AFB8" w14:textId="77777777" w:rsidR="005205B8" w:rsidRDefault="005205B8"/>
        <w:p w14:paraId="4622FB7D" w14:textId="77777777" w:rsidR="005205B8" w:rsidRDefault="005205B8">
          <w:r>
            <w:rPr>
              <w:noProof/>
            </w:rPr>
            <mc:AlternateContent>
              <mc:Choice Requires="wps">
                <w:drawing>
                  <wp:anchor distT="0" distB="0" distL="114300" distR="114300" simplePos="0" relativeHeight="251659264" behindDoc="1" locked="0" layoutInCell="0" allowOverlap="1" wp14:anchorId="4A68FD57" wp14:editId="38CBD643">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39F758E8" w14:textId="5AB327F1" w:rsidR="00233BBD" w:rsidRDefault="00233BBD">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880A0C">
                                  <w:rPr>
                                    <w:rFonts w:asciiTheme="majorHAnsi" w:eastAsiaTheme="majorEastAsia" w:hAnsiTheme="majorHAnsi" w:cstheme="majorBidi"/>
                                    <w:b/>
                                    <w:bCs/>
                                    <w:outline/>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Ido,Ido,Ido,Ido,Ido,Ido,Ido,Ido,Ido</w:t>
                                </w:r>
                                <w:r w:rsidR="00C5579D" w:rsidRPr="00880A0C">
                                  <w:rPr>
                                    <w:rFonts w:asciiTheme="majorHAnsi" w:eastAsiaTheme="majorEastAsia" w:hAnsiTheme="majorHAnsi" w:cstheme="majorBidi"/>
                                    <w:b/>
                                    <w:bCs/>
                                    <w:outline/>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,Ido,Ido,Ido,Ido,Ido,Ido</w:t>
                                </w:r>
                                <w:r w:rsidR="00C5579D" w:rsidRPr="000F3B2F">
                                  <w:rPr>
                                    <w:rFonts w:asciiTheme="majorHAnsi" w:eastAsiaTheme="majorEastAsia" w:hAnsiTheme="majorHAnsi" w:cstheme="majorBidi"/>
                                    <w:b/>
                                    <w:bCs/>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,Ido,Ido,Ido,Ido,Ido,Ido,Ido,Ido,Ido,Ido,Ido,Ido,Ido,Ido,Ido,Ido,IdIdo,Ido,Ido,Ido,Ido,Ido,Ido,Ido,Ido</w:t>
                                </w:r>
                                <w:r w:rsidR="00C5579D">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00C5579D">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sidR="00C5579D">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w14:anchorId="4A68FD57"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" o:allowincell="f" stroked="f">
                    <v:textbox>
                      <w:txbxContent>
                        <w:p w14:paraId="39F758E8" w14:textId="5AB327F1" w:rsidR="00233BBD" w:rsidRDefault="00233BBD">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880A0C">
                            <w:rPr>
                              <w:rFonts w:asciiTheme="majorHAnsi" w:eastAsiaTheme="majorEastAsia" w:hAnsiTheme="majorHAnsi" w:cstheme="majorBidi"/>
                              <w:b/>
                              <w:bCs/>
                              <w:outline/>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o,IdIdo,Ido,Ido,Ido,Ido,Ido,Ido,Ido,Ido</w:t>
                          </w:r>
                          <w:r w:rsidR="00C5579D" w:rsidRPr="00880A0C">
                            <w:rPr>
                              <w:rFonts w:asciiTheme="majorHAnsi" w:eastAsiaTheme="majorEastAsia" w:hAnsiTheme="majorHAnsi" w:cstheme="majorBidi"/>
                              <w:b/>
                              <w:bCs/>
                              <w:outline/>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,Ido,Ido,Ido,Ido,Ido,Ido</w:t>
                          </w:r>
                          <w:r w:rsidR="00C5579D" w:rsidRPr="000F3B2F">
                            <w:rPr>
                              <w:rFonts w:asciiTheme="majorHAnsi" w:eastAsiaTheme="majorEastAsia" w:hAnsiTheme="majorHAnsi" w:cstheme="majorBidi"/>
                              <w:b/>
                              <w:bCs/>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,Ido,Ido,Ido,Ido,Ido,Ido,Ido,Ido,Ido,Ido,Ido,Ido,Ido,Ido,Ido,Ido,IdIdo,Ido,Ido,Ido,Ido,Ido,Ido,Ido,Ido</w:t>
                          </w:r>
                          <w:r w:rsidR="00C5579D">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00C5579D">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sidR="00C5579D">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14:paraId="611A8B41" w14:textId="77777777" w:rsidR="005205B8" w:rsidRDefault="005205B8"/>
        <w:tbl>
          <w:tblPr>
            <w:tblW w:w="3279" w:type="pct"/>
            <w:jc w:val="center"/>
            <w:tblBorders>
              <w:top w:val="thinThickSmallGap" w:sz="36" w:space="0" w:color="000000" w:themeColor="text1"/>
              <w:left w:val="thinThickSmallGap" w:sz="36" w:space="0" w:color="000000" w:themeColor="text1"/>
              <w:bottom w:val="thickThinSmallGap" w:sz="36" w:space="0" w:color="000000" w:themeColor="text1"/>
              <w:right w:val="thickThinSmallGap" w:sz="36" w:space="0" w:color="000000" w:themeColor="text1"/>
              <w:insideH w:val="single" w:sz="6" w:space="0" w:color="000000" w:themeColor="text1"/>
              <w:insideV w:val="single" w:sz="6" w:space="0" w:color="000000" w:themeColor="text1"/>
            </w:tblBorders>
            <w:shd w:val="clear" w:color="auto" w:fill="FFFFFF" w:themeFill="background1"/>
            <w:tblLook w:val="04A0" w:firstRow="1" w:lastRow="0" w:firstColumn="1" w:lastColumn="0" w:noHBand="0" w:noVBand="1"/>
          </w:tblPr>
          <w:tblGrid>
            <w:gridCol w:w="6060"/>
          </w:tblGrid>
          <w:tr w:rsidR="005205B8" w14:paraId="035238E2" w14:textId="77777777" w:rsidTr="00C5131D">
            <w:trPr>
              <w:trHeight w:val="3840"/>
              <w:jc w:val="center"/>
            </w:trPr>
            <w:tc>
              <w:tcPr>
                <w:tcW w:w="5000" w:type="pct"/>
                <w:shd w:val="clear" w:color="auto" w:fill="FFFFFF" w:themeFill="background1"/>
                <w:vAlign w:val="center"/>
              </w:tcPr>
              <w:sdt>
                <w:sdtPr>
                  <w:rPr>
                    <w:rFonts w:asciiTheme="majorHAnsi" w:eastAsiaTheme="majorEastAsia" w:hAnsiTheme="majorHAnsi" w:cstheme="majorBidi"/>
                    <w:sz w:val="40"/>
                    <w:szCs w:val="40"/>
                  </w:rPr>
                  <w:alias w:val="Title"/>
                  <w:id w:val="13783212"/>
                  <w:dataBinding w:prefixMappings="xmlns:ns0='http://schemas.openxmlformats.org/package/2006/metadata/core-properties' xmlns:ns1='http://purl.org/dc/elements/1.1/'" w:xpath="/ns0:coreProperties[1]/ns1:title[1]" w:storeItemID="{6C3C8BC8-F283-45AE-878A-BAB7291924A1}"/>
                  <w:text/>
                </w:sdtPr>
                <w:sdtEndPr/>
                <w:sdtContent>
                  <w:p w14:paraId="525D27AF" w14:textId="77777777" w:rsidR="005205B8" w:rsidRDefault="00136E28">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 xml:space="preserve">Prep </w:t>
                    </w:r>
                    <w:r w:rsidR="00515DAB">
                      <w:rPr>
                        <w:rFonts w:asciiTheme="majorHAnsi" w:eastAsiaTheme="majorEastAsia" w:hAnsiTheme="majorHAnsi" w:cstheme="majorBidi"/>
                        <w:sz w:val="40"/>
                        <w:szCs w:val="40"/>
                      </w:rPr>
                      <w:t>for</w:t>
                    </w:r>
                    <w:r>
                      <w:rPr>
                        <w:rFonts w:asciiTheme="majorHAnsi" w:eastAsiaTheme="majorEastAsia" w:hAnsiTheme="majorHAnsi" w:cstheme="majorBidi"/>
                        <w:sz w:val="40"/>
                        <w:szCs w:val="40"/>
                      </w:rPr>
                      <w:t xml:space="preserve"> Marriage</w:t>
                    </w:r>
                  </w:p>
                </w:sdtContent>
              </w:sdt>
              <w:p w14:paraId="5AC85411" w14:textId="77777777" w:rsidR="005205B8" w:rsidRDefault="005205B8">
                <w:pPr>
                  <w:pStyle w:val="NoSpacing"/>
                  <w:jc w:val="center"/>
                </w:pPr>
              </w:p>
              <w:sdt>
                <w:sdtPr>
                  <w:rPr>
                    <w:rFonts w:asciiTheme="majorHAnsi" w:eastAsiaTheme="majorEastAsia" w:hAnsiTheme="majorHAnsi" w:cstheme="majorBidi"/>
                    <w:sz w:val="32"/>
                    <w:szCs w:val="32"/>
                  </w:rPr>
                  <w:alias w:val="Subtitle"/>
                  <w:id w:val="13783219"/>
                  <w:dataBinding w:prefixMappings="xmlns:ns0='http://schemas.openxmlformats.org/package/2006/metadata/core-properties' xmlns:ns1='http://purl.org/dc/elements/1.1/'" w:xpath="/ns0:coreProperties[1]/ns1:subject[1]" w:storeItemID="{6C3C8BC8-F283-45AE-878A-BAB7291924A1}"/>
                  <w:text/>
                </w:sdtPr>
                <w:sdtEndPr/>
                <w:sdtContent>
                  <w:p w14:paraId="524DF4CE" w14:textId="1E232591" w:rsidR="005205B8" w:rsidRDefault="00451C20">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t>
                    </w:r>
                    <w:r w:rsidR="00880A0C">
                      <w:rPr>
                        <w:rFonts w:asciiTheme="majorHAnsi" w:eastAsiaTheme="majorEastAsia" w:hAnsiTheme="majorHAnsi" w:cstheme="majorBidi"/>
                        <w:sz w:val="32"/>
                        <w:szCs w:val="32"/>
                      </w:rPr>
                      <w:t>Enter the Marital Garden</w:t>
                    </w:r>
                    <w:r w:rsidR="00233BBD">
                      <w:rPr>
                        <w:rFonts w:asciiTheme="majorHAnsi" w:eastAsiaTheme="majorEastAsia" w:hAnsiTheme="majorHAnsi" w:cstheme="majorBidi"/>
                        <w:sz w:val="32"/>
                        <w:szCs w:val="32"/>
                      </w:rPr>
                      <w:t>”</w:t>
                    </w:r>
                  </w:p>
                </w:sdtContent>
              </w:sdt>
              <w:p w14:paraId="13B55A81" w14:textId="77777777" w:rsidR="005205B8" w:rsidRDefault="005205B8">
                <w:pPr>
                  <w:pStyle w:val="NoSpacing"/>
                  <w:jc w:val="center"/>
                </w:pPr>
              </w:p>
              <w:sdt>
                <w:sdtPr>
                  <w:alias w:val="Date"/>
                  <w:id w:val="1378322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2F5DCE45" w14:textId="5B7585A3" w:rsidR="005205B8" w:rsidRDefault="00480523" w:rsidP="00451C20">
                    <w:pPr>
                      <w:pStyle w:val="NoSpacing"/>
                      <w:jc w:val="center"/>
                    </w:pPr>
                    <w:r>
                      <w:t>Spring</w:t>
                    </w:r>
                    <w:r w:rsidR="00515DAB">
                      <w:t xml:space="preserve"> </w:t>
                    </w:r>
                    <w:r w:rsidR="00451C20">
                      <w:t>Series – Syllabus 20</w:t>
                    </w:r>
                    <w:r>
                      <w:t>2</w:t>
                    </w:r>
                    <w:r w:rsidR="0051647B">
                      <w:t>1</w:t>
                    </w:r>
                  </w:p>
                </w:sdtContent>
              </w:sdt>
              <w:p w14:paraId="3CBF0AE1" w14:textId="77777777" w:rsidR="005205B8" w:rsidRDefault="005205B8">
                <w:pPr>
                  <w:pStyle w:val="NoSpacing"/>
                  <w:jc w:val="center"/>
                </w:pPr>
              </w:p>
              <w:sdt>
                <w:sdtPr>
                  <w:rPr>
                    <w:b/>
                  </w:rPr>
                  <w:alias w:val="Author"/>
                  <w:id w:val="13783229"/>
                  <w:dataBinding w:prefixMappings="xmlns:ns0='http://schemas.openxmlformats.org/package/2006/metadata/core-properties' xmlns:ns1='http://purl.org/dc/elements/1.1/'" w:xpath="/ns0:coreProperties[1]/ns1:creator[1]" w:storeItemID="{6C3C8BC8-F283-45AE-878A-BAB7291924A1}"/>
                  <w:text/>
                </w:sdtPr>
                <w:sdtEndPr/>
                <w:sdtContent>
                  <w:p w14:paraId="08111D1A" w14:textId="77777777" w:rsidR="005205B8" w:rsidRPr="00515DAB" w:rsidRDefault="00136E28">
                    <w:pPr>
                      <w:pStyle w:val="NoSpacing"/>
                      <w:jc w:val="center"/>
                      <w:rPr>
                        <w:b/>
                      </w:rPr>
                    </w:pPr>
                    <w:r w:rsidRPr="00515DAB">
                      <w:rPr>
                        <w:b/>
                      </w:rPr>
                      <w:t>Instructors: Elders Conell &amp; Rhonda Hollins</w:t>
                    </w:r>
                  </w:p>
                </w:sdtContent>
              </w:sdt>
              <w:p w14:paraId="13962D3D" w14:textId="77777777" w:rsidR="005205B8" w:rsidRDefault="005205B8">
                <w:pPr>
                  <w:pStyle w:val="NoSpacing"/>
                  <w:jc w:val="center"/>
                </w:pPr>
              </w:p>
            </w:tc>
          </w:tr>
        </w:tbl>
        <w:p w14:paraId="045CE0AA" w14:textId="77777777" w:rsidR="005205B8" w:rsidRDefault="005205B8"/>
        <w:p w14:paraId="7A2393D4" w14:textId="77777777" w:rsidR="005205B8" w:rsidRDefault="005205B8">
          <w:r>
            <w:br w:type="page"/>
          </w:r>
        </w:p>
      </w:sdtContent>
    </w:sdt>
    <w:p w14:paraId="41EB1415" w14:textId="77777777" w:rsidR="00136E28" w:rsidRDefault="00136E28" w:rsidP="00136E28">
      <w:pPr>
        <w:jc w:val="center"/>
        <w:rPr>
          <w:b/>
          <w:sz w:val="32"/>
          <w:szCs w:val="32"/>
        </w:rPr>
      </w:pPr>
      <w:r>
        <w:rPr>
          <w:noProof/>
        </w:rPr>
        <w:lastRenderedPageBreak/>
        <w:drawing>
          <wp:inline distT="0" distB="0" distL="0" distR="0" wp14:anchorId="0A108D79" wp14:editId="38101806">
            <wp:extent cx="1546860" cy="1186048"/>
            <wp:effectExtent l="0" t="0" r="0" b="0"/>
            <wp:docPr id="3" name="Picture 2" descr="fccfamilylif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fccfamilylifelogo.jpg"/>
                    <pic:cNvPicPr>
                      <a:picLocks noChangeAspect="1"/>
                    </pic:cNvPicPr>
                  </pic:nvPicPr>
                  <pic:blipFill>
                    <a:blip r:embed="rId6" cstate="print"/>
                    <a:stretch>
                      <a:fillRect/>
                    </a:stretch>
                  </pic:blipFill>
                  <pic:spPr>
                    <a:xfrm>
                      <a:off x="0" y="0"/>
                      <a:ext cx="1546860" cy="1186048"/>
                    </a:xfrm>
                    <a:prstGeom prst="rect">
                      <a:avLst/>
                    </a:prstGeom>
                    <a:ln>
                      <a:noFill/>
                    </a:ln>
                    <a:effectLst>
                      <a:softEdge rad="112500"/>
                    </a:effectLst>
                  </pic:spPr>
                </pic:pic>
              </a:graphicData>
            </a:graphic>
          </wp:inline>
        </w:drawing>
      </w:r>
    </w:p>
    <w:p w14:paraId="726E3FB8" w14:textId="77777777" w:rsidR="00136E28" w:rsidRPr="004D3F46" w:rsidRDefault="00136E28" w:rsidP="00136E28">
      <w:pPr>
        <w:pStyle w:val="NoSpacing"/>
        <w:jc w:val="center"/>
        <w:rPr>
          <w:i/>
          <w:sz w:val="32"/>
          <w:szCs w:val="32"/>
        </w:rPr>
      </w:pPr>
      <w:r w:rsidRPr="004D3F46">
        <w:rPr>
          <w:i/>
          <w:sz w:val="32"/>
          <w:szCs w:val="32"/>
        </w:rPr>
        <w:t>Prep for Marriage</w:t>
      </w:r>
    </w:p>
    <w:p w14:paraId="3AFE6F8F" w14:textId="317EC6C0" w:rsidR="000D5700" w:rsidRDefault="00480523" w:rsidP="000D5700">
      <w:pPr>
        <w:pStyle w:val="NoSpacing"/>
        <w:jc w:val="center"/>
        <w:rPr>
          <w:i/>
          <w:noProof/>
          <w:color w:val="C00000"/>
          <w:sz w:val="32"/>
          <w:szCs w:val="32"/>
        </w:rPr>
      </w:pPr>
      <w:r>
        <w:rPr>
          <w:i/>
          <w:color w:val="C00000"/>
          <w:sz w:val="32"/>
          <w:szCs w:val="32"/>
        </w:rPr>
        <w:t>Spring</w:t>
      </w:r>
      <w:r w:rsidR="00136E28" w:rsidRPr="004D3F46">
        <w:rPr>
          <w:i/>
          <w:color w:val="C00000"/>
          <w:sz w:val="32"/>
          <w:szCs w:val="32"/>
        </w:rPr>
        <w:t xml:space="preserve"> Series </w:t>
      </w:r>
      <w:r w:rsidR="00451C20">
        <w:rPr>
          <w:i/>
          <w:color w:val="C00000"/>
          <w:sz w:val="32"/>
          <w:szCs w:val="32"/>
        </w:rPr>
        <w:t>– Syllabus 20</w:t>
      </w:r>
      <w:r>
        <w:rPr>
          <w:i/>
          <w:color w:val="C00000"/>
          <w:sz w:val="32"/>
          <w:szCs w:val="32"/>
        </w:rPr>
        <w:t>20</w:t>
      </w:r>
      <w:r w:rsidR="00136E28" w:rsidRPr="004D3F46">
        <w:rPr>
          <w:i/>
          <w:color w:val="C00000"/>
          <w:sz w:val="32"/>
          <w:szCs w:val="32"/>
        </w:rPr>
        <w:t xml:space="preserve"> </w:t>
      </w:r>
    </w:p>
    <w:p w14:paraId="4E0AA2CE" w14:textId="6EB562EE" w:rsidR="009C0732" w:rsidRDefault="00B05BD2" w:rsidP="000D5700">
      <w:pPr>
        <w:pStyle w:val="NoSpacing"/>
        <w:jc w:val="center"/>
        <w:rPr>
          <w:i/>
          <w:color w:val="C00000"/>
          <w:sz w:val="32"/>
          <w:szCs w:val="32"/>
        </w:rPr>
      </w:pPr>
      <w:r>
        <w:rPr>
          <w:noProof/>
        </w:rPr>
        <w:drawing>
          <wp:inline distT="0" distB="0" distL="0" distR="0" wp14:anchorId="3FA12591" wp14:editId="2D5B162E">
            <wp:extent cx="5111750" cy="2002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11750" cy="2002155"/>
                    </a:xfrm>
                    <a:prstGeom prst="rect">
                      <a:avLst/>
                    </a:prstGeom>
                  </pic:spPr>
                </pic:pic>
              </a:graphicData>
            </a:graphic>
          </wp:inline>
        </w:drawing>
      </w:r>
    </w:p>
    <w:p w14:paraId="09149B38" w14:textId="77777777" w:rsidR="00136E28" w:rsidRPr="004D3F46" w:rsidRDefault="009C0732" w:rsidP="000D5700">
      <w:pPr>
        <w:pStyle w:val="NoSpacing"/>
        <w:jc w:val="center"/>
        <w:rPr>
          <w:i/>
          <w:sz w:val="32"/>
          <w:szCs w:val="32"/>
        </w:rPr>
      </w:pPr>
      <w:r>
        <w:rPr>
          <w:i/>
          <w:color w:val="C00000"/>
          <w:sz w:val="28"/>
          <w:szCs w:val="28"/>
        </w:rPr>
        <w:t>F.L.D.A</w:t>
      </w:r>
      <w:r w:rsidR="004D3F46" w:rsidRPr="004D3F46">
        <w:rPr>
          <w:i/>
          <w:color w:val="C00000"/>
          <w:sz w:val="28"/>
          <w:szCs w:val="28"/>
        </w:rPr>
        <w:t xml:space="preserve"> Ministry </w:t>
      </w:r>
      <w:r w:rsidR="005B7288" w:rsidRPr="004D3F46">
        <w:rPr>
          <w:i/>
          <w:color w:val="C00000"/>
          <w:sz w:val="28"/>
          <w:szCs w:val="28"/>
        </w:rPr>
        <w:t>Leadership:  Elders Robert &amp; Natalie Watts</w:t>
      </w:r>
    </w:p>
    <w:p w14:paraId="769379C6" w14:textId="77777777" w:rsidR="005B7288" w:rsidRDefault="005B7288" w:rsidP="00136E28">
      <w:pPr>
        <w:pStyle w:val="NoSpacing"/>
        <w:jc w:val="center"/>
        <w:rPr>
          <w:i/>
          <w:color w:val="C00000"/>
          <w:sz w:val="28"/>
          <w:szCs w:val="28"/>
        </w:rPr>
      </w:pPr>
      <w:r w:rsidRPr="004D3F46">
        <w:rPr>
          <w:i/>
          <w:color w:val="C00000"/>
          <w:sz w:val="28"/>
          <w:szCs w:val="28"/>
        </w:rPr>
        <w:t>Instructors: Elders Conell &amp; Rhonda Hollins</w:t>
      </w:r>
    </w:p>
    <w:p w14:paraId="12B3973F" w14:textId="77777777" w:rsidR="00E83EFE" w:rsidRPr="004D3F46" w:rsidRDefault="00E83EFE" w:rsidP="00136E28">
      <w:pPr>
        <w:pStyle w:val="NoSpacing"/>
        <w:jc w:val="center"/>
        <w:rPr>
          <w:i/>
          <w:color w:val="C00000"/>
          <w:sz w:val="28"/>
          <w:szCs w:val="28"/>
        </w:rPr>
      </w:pPr>
      <w:r>
        <w:rPr>
          <w:i/>
          <w:color w:val="C00000"/>
          <w:sz w:val="28"/>
          <w:szCs w:val="28"/>
        </w:rPr>
        <w:t xml:space="preserve">Email: </w:t>
      </w:r>
      <w:hyperlink r:id="rId8" w:history="1">
        <w:r w:rsidRPr="002E04C9">
          <w:rPr>
            <w:rStyle w:val="Hyperlink"/>
            <w:i/>
            <w:sz w:val="28"/>
            <w:szCs w:val="28"/>
          </w:rPr>
          <w:t>me2weministries@gmail.com</w:t>
        </w:r>
      </w:hyperlink>
      <w:r>
        <w:rPr>
          <w:i/>
          <w:color w:val="C00000"/>
          <w:sz w:val="28"/>
          <w:szCs w:val="28"/>
        </w:rPr>
        <w:t xml:space="preserve"> or visit us at </w:t>
      </w:r>
      <w:r w:rsidR="00C16824">
        <w:rPr>
          <w:rStyle w:val="Hyperlink"/>
          <w:i/>
          <w:sz w:val="28"/>
          <w:szCs w:val="28"/>
        </w:rPr>
        <w:t>metowelove.com</w:t>
      </w:r>
    </w:p>
    <w:p w14:paraId="0EBDF82C" w14:textId="77777777" w:rsidR="005B7288" w:rsidRDefault="005B7288" w:rsidP="00136E28">
      <w:pPr>
        <w:pStyle w:val="NoSpacing"/>
        <w:jc w:val="center"/>
        <w:rPr>
          <w:sz w:val="32"/>
          <w:szCs w:val="32"/>
        </w:rPr>
      </w:pPr>
    </w:p>
    <w:p w14:paraId="28E670E0" w14:textId="638462CD" w:rsidR="005B7288" w:rsidRPr="004D3F46" w:rsidRDefault="005B7288" w:rsidP="003C7E65">
      <w:pPr>
        <w:pStyle w:val="NoSpacing"/>
        <w:rPr>
          <w:rFonts w:ascii="Arabic Typesetting" w:hAnsi="Arabic Typesetting" w:cs="Arabic Typesetting"/>
          <w:sz w:val="32"/>
          <w:szCs w:val="32"/>
        </w:rPr>
      </w:pPr>
      <w:r w:rsidRPr="004D3F46">
        <w:rPr>
          <w:rFonts w:ascii="Arabic Typesetting" w:hAnsi="Arabic Typesetting" w:cs="Arabic Typesetting"/>
          <w:b/>
          <w:color w:val="404040" w:themeColor="text1" w:themeTint="BF"/>
          <w:sz w:val="32"/>
          <w:szCs w:val="32"/>
          <w:u w:val="single"/>
        </w:rPr>
        <w:t>Course Description</w:t>
      </w:r>
      <w:r w:rsidRPr="004D3F46">
        <w:rPr>
          <w:rFonts w:ascii="Arabic Typesetting" w:hAnsi="Arabic Typesetting" w:cs="Arabic Typesetting"/>
          <w:color w:val="404040" w:themeColor="text1" w:themeTint="BF"/>
          <w:sz w:val="32"/>
          <w:szCs w:val="32"/>
        </w:rPr>
        <w:t xml:space="preserve"> </w:t>
      </w:r>
      <w:r w:rsidR="00A97269">
        <w:rPr>
          <w:rFonts w:ascii="Arabic Typesetting" w:hAnsi="Arabic Typesetting" w:cs="Arabic Typesetting"/>
          <w:sz w:val="32"/>
          <w:szCs w:val="32"/>
        </w:rPr>
        <w:t>– Required 11</w:t>
      </w:r>
      <w:r w:rsidRPr="004D3F46">
        <w:rPr>
          <w:rFonts w:ascii="Arabic Typesetting" w:hAnsi="Arabic Typesetting" w:cs="Arabic Typesetting"/>
          <w:sz w:val="32"/>
          <w:szCs w:val="32"/>
        </w:rPr>
        <w:t xml:space="preserve">-week course for engaged couples marrying at FCC or by a minister of FCC.  </w:t>
      </w:r>
      <w:r w:rsidR="009F05E0">
        <w:rPr>
          <w:rFonts w:ascii="Arabic Typesetting" w:hAnsi="Arabic Typesetting" w:cs="Arabic Typesetting"/>
          <w:sz w:val="32"/>
          <w:szCs w:val="32"/>
        </w:rPr>
        <w:t xml:space="preserve">Individuals and </w:t>
      </w:r>
      <w:r w:rsidRPr="004D3F46">
        <w:rPr>
          <w:rFonts w:ascii="Arabic Typesetting" w:hAnsi="Arabic Typesetting" w:cs="Arabic Typesetting"/>
          <w:sz w:val="32"/>
          <w:szCs w:val="32"/>
        </w:rPr>
        <w:t xml:space="preserve">Advanced relationships; seeking an introductory course for deeper understanding of marriage through biblical principles of the marital relationship.  </w:t>
      </w:r>
      <w:r w:rsidR="009F05E0">
        <w:rPr>
          <w:rFonts w:ascii="Arabic Typesetting" w:hAnsi="Arabic Typesetting" w:cs="Arabic Typesetting"/>
          <w:sz w:val="32"/>
          <w:szCs w:val="32"/>
        </w:rPr>
        <w:t xml:space="preserve">This class is also designed for married couples seeking marital enrichment. </w:t>
      </w:r>
      <w:r w:rsidRPr="004D3F46">
        <w:rPr>
          <w:rFonts w:ascii="Arabic Typesetting" w:hAnsi="Arabic Typesetting" w:cs="Arabic Typesetting"/>
          <w:sz w:val="32"/>
          <w:szCs w:val="32"/>
        </w:rPr>
        <w:t xml:space="preserve">Seriously dating </w:t>
      </w:r>
      <w:r w:rsidR="009F05E0">
        <w:rPr>
          <w:rFonts w:ascii="Arabic Typesetting" w:hAnsi="Arabic Typesetting" w:cs="Arabic Typesetting"/>
          <w:sz w:val="32"/>
          <w:szCs w:val="32"/>
        </w:rPr>
        <w:t>c</w:t>
      </w:r>
      <w:r w:rsidRPr="004D3F46">
        <w:rPr>
          <w:rFonts w:ascii="Arabic Typesetting" w:hAnsi="Arabic Typesetting" w:cs="Arabic Typesetting"/>
          <w:sz w:val="32"/>
          <w:szCs w:val="32"/>
        </w:rPr>
        <w:t>ouples welcomed!</w:t>
      </w:r>
    </w:p>
    <w:p w14:paraId="2B850064" w14:textId="22DA5E68" w:rsidR="005B7288" w:rsidRPr="004D3F46" w:rsidRDefault="00AD5D10" w:rsidP="003C7E65">
      <w:pPr>
        <w:pStyle w:val="NoSpacing"/>
        <w:rPr>
          <w:rFonts w:ascii="Arabic Typesetting" w:hAnsi="Arabic Typesetting" w:cs="Arabic Typesetting"/>
          <w:sz w:val="32"/>
          <w:szCs w:val="32"/>
        </w:rPr>
      </w:pPr>
      <w:r w:rsidRPr="004D3F46">
        <w:rPr>
          <w:rFonts w:ascii="Arabic Typesetting" w:hAnsi="Arabic Typesetting" w:cs="Arabic Typesetting"/>
          <w:b/>
          <w:sz w:val="32"/>
          <w:szCs w:val="32"/>
          <w:u w:val="single"/>
        </w:rPr>
        <w:t>Learning Objectives</w:t>
      </w:r>
      <w:r w:rsidRPr="004D3F46">
        <w:rPr>
          <w:rFonts w:ascii="Arabic Typesetting" w:hAnsi="Arabic Typesetting" w:cs="Arabic Typesetting"/>
          <w:sz w:val="32"/>
          <w:szCs w:val="32"/>
        </w:rPr>
        <w:t>:  To gain</w:t>
      </w:r>
      <w:r w:rsidR="005B7288" w:rsidRPr="004D3F46">
        <w:rPr>
          <w:rFonts w:ascii="Arabic Typesetting" w:hAnsi="Arabic Typesetting" w:cs="Arabic Typesetting"/>
          <w:sz w:val="32"/>
          <w:szCs w:val="32"/>
        </w:rPr>
        <w:t xml:space="preserve"> biblical perspective through the word of God.  Training to seek the kingdom </w:t>
      </w:r>
      <w:r w:rsidR="005B7288" w:rsidRPr="004D3F46">
        <w:rPr>
          <w:rFonts w:ascii="Arabic Typesetting" w:hAnsi="Arabic Typesetting" w:cs="Arabic Typesetting"/>
          <w:sz w:val="32"/>
          <w:szCs w:val="32"/>
          <w:u w:val="single"/>
        </w:rPr>
        <w:t>first</w:t>
      </w:r>
      <w:r w:rsidR="005B7288" w:rsidRPr="004D3F46">
        <w:rPr>
          <w:rFonts w:ascii="Arabic Typesetting" w:hAnsi="Arabic Typesetting" w:cs="Arabic Typesetting"/>
          <w:sz w:val="32"/>
          <w:szCs w:val="32"/>
        </w:rPr>
        <w:t xml:space="preserve"> and God will advance your life, your </w:t>
      </w:r>
      <w:r w:rsidR="00823283" w:rsidRPr="004D3F46">
        <w:rPr>
          <w:rFonts w:ascii="Arabic Typesetting" w:hAnsi="Arabic Typesetting" w:cs="Arabic Typesetting"/>
          <w:sz w:val="32"/>
          <w:szCs w:val="32"/>
        </w:rPr>
        <w:t>family,</w:t>
      </w:r>
      <w:r w:rsidR="005B7288" w:rsidRPr="004D3F46">
        <w:rPr>
          <w:rFonts w:ascii="Arabic Typesetting" w:hAnsi="Arabic Typesetting" w:cs="Arabic Typesetting"/>
          <w:sz w:val="32"/>
          <w:szCs w:val="32"/>
        </w:rPr>
        <w:t xml:space="preserve"> and your marriage.</w:t>
      </w:r>
    </w:p>
    <w:p w14:paraId="286CCCF4" w14:textId="77777777" w:rsidR="004D3F46" w:rsidRDefault="004D3F46" w:rsidP="003C7E65">
      <w:pPr>
        <w:pStyle w:val="NoSpacing"/>
        <w:rPr>
          <w:rFonts w:ascii="Arabic Typesetting" w:hAnsi="Arabic Typesetting" w:cs="Arabic Typesetting"/>
          <w:sz w:val="32"/>
          <w:szCs w:val="32"/>
        </w:rPr>
      </w:pPr>
    </w:p>
    <w:p w14:paraId="1EF8BA29" w14:textId="77777777" w:rsidR="00AD5D10" w:rsidRPr="004D3F46" w:rsidRDefault="003C7E65" w:rsidP="003C7E65">
      <w:pPr>
        <w:pStyle w:val="NoSpacing"/>
        <w:rPr>
          <w:rFonts w:ascii="Arabic Typesetting" w:hAnsi="Arabic Typesetting" w:cs="Arabic Typesetting"/>
          <w:b/>
          <w:sz w:val="32"/>
          <w:szCs w:val="32"/>
          <w:u w:val="single"/>
        </w:rPr>
      </w:pPr>
      <w:r w:rsidRPr="004D3F46">
        <w:rPr>
          <w:rFonts w:ascii="Arabic Typesetting" w:hAnsi="Arabic Typesetting" w:cs="Arabic Typesetting"/>
          <w:b/>
          <w:sz w:val="32"/>
          <w:szCs w:val="32"/>
          <w:u w:val="single"/>
        </w:rPr>
        <w:t>Items to bring:</w:t>
      </w:r>
    </w:p>
    <w:p w14:paraId="470A7D1A" w14:textId="65C988A0" w:rsidR="004A71BF" w:rsidRPr="00AB39BF" w:rsidRDefault="003C7E65" w:rsidP="004A71BF">
      <w:pPr>
        <w:pStyle w:val="NoSpacing"/>
        <w:numPr>
          <w:ilvl w:val="0"/>
          <w:numId w:val="1"/>
        </w:numPr>
        <w:rPr>
          <w:rFonts w:ascii="Arabic Typesetting" w:hAnsi="Arabic Typesetting" w:cs="Arabic Typesetting"/>
          <w:b/>
          <w:bCs/>
          <w:sz w:val="32"/>
          <w:szCs w:val="32"/>
        </w:rPr>
      </w:pPr>
      <w:r w:rsidRPr="00AB39BF">
        <w:rPr>
          <w:rFonts w:ascii="Arabic Typesetting" w:hAnsi="Arabic Typesetting" w:cs="Arabic Typesetting"/>
          <w:b/>
          <w:bCs/>
          <w:sz w:val="32"/>
          <w:szCs w:val="32"/>
        </w:rPr>
        <w:t>Bible</w:t>
      </w:r>
    </w:p>
    <w:p w14:paraId="786E2FD9" w14:textId="7ACDF60E" w:rsidR="003C7E65" w:rsidRPr="003B6ED7" w:rsidRDefault="003C7E65" w:rsidP="004A71BF">
      <w:pPr>
        <w:pStyle w:val="NoSpacing"/>
        <w:numPr>
          <w:ilvl w:val="0"/>
          <w:numId w:val="1"/>
        </w:numPr>
        <w:rPr>
          <w:rFonts w:ascii="Arabic Typesetting" w:hAnsi="Arabic Typesetting" w:cs="Arabic Typesetting"/>
          <w:b/>
          <w:bCs/>
          <w:sz w:val="32"/>
          <w:szCs w:val="32"/>
        </w:rPr>
      </w:pPr>
      <w:r w:rsidRPr="003B6ED7">
        <w:rPr>
          <w:rFonts w:ascii="Arabic Typesetting" w:hAnsi="Arabic Typesetting" w:cs="Arabic Typesetting"/>
          <w:b/>
          <w:bCs/>
          <w:sz w:val="32"/>
          <w:szCs w:val="32"/>
        </w:rPr>
        <w:t xml:space="preserve">3 ring binder or Folder </w:t>
      </w:r>
      <w:r w:rsidR="009C0732" w:rsidRPr="003B6ED7">
        <w:rPr>
          <w:rFonts w:ascii="Arabic Typesetting" w:hAnsi="Arabic Typesetting" w:cs="Arabic Typesetting"/>
          <w:b/>
          <w:bCs/>
          <w:sz w:val="32"/>
          <w:szCs w:val="32"/>
        </w:rPr>
        <w:t xml:space="preserve">/ </w:t>
      </w:r>
      <w:r w:rsidRPr="003B6ED7">
        <w:rPr>
          <w:rFonts w:ascii="Arabic Typesetting" w:hAnsi="Arabic Typesetting" w:cs="Arabic Typesetting"/>
          <w:b/>
          <w:bCs/>
          <w:sz w:val="32"/>
          <w:szCs w:val="32"/>
        </w:rPr>
        <w:t xml:space="preserve">Pen or Pencil </w:t>
      </w:r>
    </w:p>
    <w:p w14:paraId="4A6567B4" w14:textId="1009C3F6" w:rsidR="003B6ED7" w:rsidRDefault="003B6ED7" w:rsidP="004A71BF">
      <w:pPr>
        <w:pStyle w:val="NoSpacing"/>
        <w:numPr>
          <w:ilvl w:val="0"/>
          <w:numId w:val="1"/>
        </w:numPr>
        <w:rPr>
          <w:rFonts w:ascii="Arabic Typesetting" w:hAnsi="Arabic Typesetting" w:cs="Arabic Typesetting"/>
          <w:sz w:val="32"/>
          <w:szCs w:val="32"/>
        </w:rPr>
      </w:pPr>
      <w:r w:rsidRPr="003B6ED7">
        <w:rPr>
          <w:rFonts w:ascii="Arabic Typesetting" w:hAnsi="Arabic Typesetting" w:cs="Arabic Typesetting"/>
          <w:b/>
          <w:bCs/>
          <w:sz w:val="32"/>
          <w:szCs w:val="32"/>
        </w:rPr>
        <w:t xml:space="preserve">Access to </w:t>
      </w:r>
      <w:r>
        <w:rPr>
          <w:rFonts w:ascii="Arabic Typesetting" w:hAnsi="Arabic Typesetting" w:cs="Arabic Typesetting"/>
          <w:b/>
          <w:bCs/>
          <w:sz w:val="32"/>
          <w:szCs w:val="32"/>
        </w:rPr>
        <w:t xml:space="preserve">a </w:t>
      </w:r>
      <w:r w:rsidRPr="003B6ED7">
        <w:rPr>
          <w:rFonts w:ascii="Arabic Typesetting" w:hAnsi="Arabic Typesetting" w:cs="Arabic Typesetting"/>
          <w:b/>
          <w:bCs/>
          <w:sz w:val="32"/>
          <w:szCs w:val="32"/>
        </w:rPr>
        <w:t>Printer</w:t>
      </w:r>
      <w:r w:rsidR="00083C00">
        <w:rPr>
          <w:rFonts w:ascii="Arabic Typesetting" w:hAnsi="Arabic Typesetting" w:cs="Arabic Typesetting"/>
          <w:b/>
          <w:bCs/>
          <w:sz w:val="32"/>
          <w:szCs w:val="32"/>
        </w:rPr>
        <w:t xml:space="preserve"> &amp; </w:t>
      </w:r>
      <w:r>
        <w:rPr>
          <w:rFonts w:ascii="Arabic Typesetting" w:hAnsi="Arabic Typesetting" w:cs="Arabic Typesetting"/>
          <w:b/>
          <w:bCs/>
          <w:sz w:val="32"/>
          <w:szCs w:val="32"/>
        </w:rPr>
        <w:t xml:space="preserve">Printer Paper </w:t>
      </w:r>
      <w:r w:rsidRPr="003B6ED7">
        <w:rPr>
          <w:rFonts w:ascii="Arabic Typesetting" w:hAnsi="Arabic Typesetting" w:cs="Arabic Typesetting"/>
          <w:b/>
          <w:bCs/>
          <w:sz w:val="32"/>
          <w:szCs w:val="32"/>
        </w:rPr>
        <w:t>:</w:t>
      </w:r>
      <w:r>
        <w:rPr>
          <w:rFonts w:ascii="Arabic Typesetting" w:hAnsi="Arabic Typesetting" w:cs="Arabic Typesetting"/>
          <w:sz w:val="32"/>
          <w:szCs w:val="32"/>
        </w:rPr>
        <w:t xml:space="preserve"> In Class assignments are available for </w:t>
      </w:r>
      <w:r w:rsidRPr="00083C00">
        <w:rPr>
          <w:rFonts w:ascii="Arabic Typesetting" w:hAnsi="Arabic Typesetting" w:cs="Arabic Typesetting"/>
          <w:b/>
          <w:bCs/>
          <w:sz w:val="32"/>
          <w:szCs w:val="32"/>
          <w:u w:val="single"/>
        </w:rPr>
        <w:t>self-print</w:t>
      </w:r>
      <w:r>
        <w:rPr>
          <w:rFonts w:ascii="Arabic Typesetting" w:hAnsi="Arabic Typesetting" w:cs="Arabic Typesetting"/>
          <w:sz w:val="32"/>
          <w:szCs w:val="32"/>
        </w:rPr>
        <w:t xml:space="preserve"> </w:t>
      </w:r>
      <w:r w:rsidRPr="003B6ED7">
        <w:rPr>
          <w:rFonts w:ascii="Arabic Typesetting" w:hAnsi="Arabic Typesetting" w:cs="Arabic Typesetting"/>
          <w:b/>
          <w:bCs/>
          <w:sz w:val="32"/>
          <w:szCs w:val="32"/>
        </w:rPr>
        <w:t>Sundays at 10AM CST via GroupMe</w:t>
      </w:r>
      <w:r w:rsidR="00083C00">
        <w:rPr>
          <w:rFonts w:ascii="Arabic Typesetting" w:hAnsi="Arabic Typesetting" w:cs="Arabic Typesetting"/>
          <w:b/>
          <w:bCs/>
          <w:sz w:val="32"/>
          <w:szCs w:val="32"/>
        </w:rPr>
        <w:t xml:space="preserve"> or </w:t>
      </w:r>
      <w:r w:rsidRPr="003B6ED7">
        <w:rPr>
          <w:rFonts w:ascii="Arabic Typesetting" w:hAnsi="Arabic Typesetting" w:cs="Arabic Typesetting"/>
          <w:b/>
          <w:bCs/>
          <w:sz w:val="32"/>
          <w:szCs w:val="32"/>
        </w:rPr>
        <w:t>at</w:t>
      </w:r>
      <w:r>
        <w:rPr>
          <w:rFonts w:ascii="Arabic Typesetting" w:hAnsi="Arabic Typesetting" w:cs="Arabic Typesetting"/>
          <w:sz w:val="32"/>
          <w:szCs w:val="32"/>
        </w:rPr>
        <w:t xml:space="preserve"> </w:t>
      </w:r>
      <w:hyperlink r:id="rId9" w:history="1">
        <w:r w:rsidRPr="002D060B">
          <w:rPr>
            <w:rStyle w:val="Hyperlink"/>
            <w:rFonts w:ascii="Arabic Typesetting" w:hAnsi="Arabic Typesetting" w:cs="Arabic Typesetting"/>
            <w:sz w:val="32"/>
            <w:szCs w:val="32"/>
          </w:rPr>
          <w:t>https://metowelove.com/pre</w:t>
        </w:r>
        <w:r w:rsidRPr="002D060B">
          <w:rPr>
            <w:rStyle w:val="Hyperlink"/>
            <w:rFonts w:ascii="Arabic Typesetting" w:hAnsi="Arabic Typesetting" w:cs="Arabic Typesetting"/>
            <w:sz w:val="32"/>
            <w:szCs w:val="32"/>
          </w:rPr>
          <w:t>p-for-marriage</w:t>
        </w:r>
      </w:hyperlink>
    </w:p>
    <w:p w14:paraId="420F5A6A" w14:textId="6E3F5432" w:rsidR="003B6ED7" w:rsidRPr="003B6ED7" w:rsidRDefault="003B6ED7" w:rsidP="004A71BF">
      <w:pPr>
        <w:pStyle w:val="NoSpacing"/>
        <w:numPr>
          <w:ilvl w:val="0"/>
          <w:numId w:val="1"/>
        </w:numPr>
        <w:rPr>
          <w:rFonts w:ascii="Arabic Typesetting" w:hAnsi="Arabic Typesetting" w:cs="Arabic Typesetting"/>
          <w:b/>
          <w:bCs/>
          <w:color w:val="FF0000"/>
          <w:sz w:val="32"/>
          <w:szCs w:val="32"/>
        </w:rPr>
      </w:pPr>
      <w:r w:rsidRPr="003B6ED7">
        <w:rPr>
          <w:rFonts w:ascii="Arabic Typesetting" w:hAnsi="Arabic Typesetting" w:cs="Arabic Typesetting"/>
          <w:b/>
          <w:bCs/>
          <w:color w:val="FF0000"/>
          <w:sz w:val="32"/>
          <w:szCs w:val="32"/>
        </w:rPr>
        <w:t>Lots of Participation!!!</w:t>
      </w:r>
    </w:p>
    <w:p w14:paraId="4FC3277D" w14:textId="77777777" w:rsidR="003B6ED7" w:rsidRDefault="003B6ED7" w:rsidP="003C7E65">
      <w:pPr>
        <w:pStyle w:val="NoSpacing"/>
        <w:rPr>
          <w:rFonts w:ascii="Arabic Typesetting" w:hAnsi="Arabic Typesetting" w:cs="Arabic Typesetting"/>
          <w:b/>
          <w:sz w:val="32"/>
          <w:szCs w:val="32"/>
        </w:rPr>
      </w:pPr>
    </w:p>
    <w:p w14:paraId="2D169161" w14:textId="5FF832D6" w:rsidR="003C7E65" w:rsidRPr="00AB3AAB" w:rsidRDefault="003B6ED7" w:rsidP="003C7E65">
      <w:pPr>
        <w:pStyle w:val="NoSpacing"/>
        <w:rPr>
          <w:rFonts w:ascii="Arabic Typesetting" w:hAnsi="Arabic Typesetting" w:cs="Arabic Typesetting"/>
          <w:b/>
          <w:sz w:val="32"/>
          <w:szCs w:val="32"/>
        </w:rPr>
      </w:pPr>
      <w:r>
        <w:rPr>
          <w:rFonts w:ascii="Arabic Typesetting" w:hAnsi="Arabic Typesetting" w:cs="Arabic Typesetting"/>
          <w:b/>
          <w:sz w:val="32"/>
          <w:szCs w:val="32"/>
        </w:rPr>
        <w:lastRenderedPageBreak/>
        <w:t>C</w:t>
      </w:r>
      <w:r w:rsidR="003C7E65" w:rsidRPr="00AB3AAB">
        <w:rPr>
          <w:rFonts w:ascii="Arabic Typesetting" w:hAnsi="Arabic Typesetting" w:cs="Arabic Typesetting"/>
          <w:b/>
          <w:sz w:val="32"/>
          <w:szCs w:val="32"/>
        </w:rPr>
        <w:t>lass Expectations or Policies:</w:t>
      </w:r>
    </w:p>
    <w:p w14:paraId="55D3F374" w14:textId="77777777" w:rsidR="003C7E65" w:rsidRPr="004D3F46" w:rsidRDefault="00A97269" w:rsidP="004D3F46">
      <w:pPr>
        <w:pStyle w:val="NoSpacing"/>
        <w:numPr>
          <w:ilvl w:val="0"/>
          <w:numId w:val="3"/>
        </w:numPr>
        <w:rPr>
          <w:rFonts w:ascii="Arabic Typesetting" w:hAnsi="Arabic Typesetting" w:cs="Arabic Typesetting"/>
          <w:sz w:val="32"/>
          <w:szCs w:val="32"/>
        </w:rPr>
      </w:pPr>
      <w:r>
        <w:rPr>
          <w:rFonts w:ascii="Arabic Typesetting" w:hAnsi="Arabic Typesetting" w:cs="Arabic Typesetting"/>
          <w:sz w:val="32"/>
          <w:szCs w:val="32"/>
        </w:rPr>
        <w:t xml:space="preserve">This is a </w:t>
      </w:r>
      <w:r w:rsidRPr="00E83EFE">
        <w:rPr>
          <w:rFonts w:ascii="Arabic Typesetting" w:hAnsi="Arabic Typesetting" w:cs="Arabic Typesetting"/>
          <w:b/>
          <w:color w:val="C00000"/>
          <w:sz w:val="32"/>
          <w:szCs w:val="32"/>
          <w:u w:val="single"/>
        </w:rPr>
        <w:t>required</w:t>
      </w:r>
      <w:r>
        <w:rPr>
          <w:rFonts w:ascii="Arabic Typesetting" w:hAnsi="Arabic Typesetting" w:cs="Arabic Typesetting"/>
          <w:sz w:val="32"/>
          <w:szCs w:val="32"/>
        </w:rPr>
        <w:t xml:space="preserve"> 11-</w:t>
      </w:r>
      <w:r w:rsidR="00414AF4">
        <w:rPr>
          <w:rFonts w:ascii="Arabic Typesetting" w:hAnsi="Arabic Typesetting" w:cs="Arabic Typesetting"/>
          <w:sz w:val="32"/>
          <w:szCs w:val="32"/>
        </w:rPr>
        <w:t xml:space="preserve"> week c</w:t>
      </w:r>
      <w:r w:rsidR="00730981" w:rsidRPr="004D3F46">
        <w:rPr>
          <w:rFonts w:ascii="Arabic Typesetting" w:hAnsi="Arabic Typesetting" w:cs="Arabic Typesetting"/>
          <w:sz w:val="32"/>
          <w:szCs w:val="32"/>
        </w:rPr>
        <w:t xml:space="preserve">ourse to </w:t>
      </w:r>
      <w:r w:rsidR="00414AF4">
        <w:rPr>
          <w:rFonts w:ascii="Arabic Typesetting" w:hAnsi="Arabic Typesetting" w:cs="Arabic Typesetting"/>
          <w:sz w:val="32"/>
          <w:szCs w:val="32"/>
        </w:rPr>
        <w:t>be married by a minister of FCC or to be married at</w:t>
      </w:r>
      <w:r w:rsidR="00730981" w:rsidRPr="004D3F46">
        <w:rPr>
          <w:rFonts w:ascii="Arabic Typesetting" w:hAnsi="Arabic Typesetting" w:cs="Arabic Typesetting"/>
          <w:sz w:val="32"/>
          <w:szCs w:val="32"/>
        </w:rPr>
        <w:t xml:space="preserve"> FCC.</w:t>
      </w:r>
    </w:p>
    <w:p w14:paraId="3F2F9257" w14:textId="77777777" w:rsidR="00730981" w:rsidRPr="004D3F46" w:rsidRDefault="00730981" w:rsidP="004D3F46">
      <w:pPr>
        <w:pStyle w:val="NoSpacing"/>
        <w:numPr>
          <w:ilvl w:val="0"/>
          <w:numId w:val="3"/>
        </w:numPr>
        <w:rPr>
          <w:rFonts w:ascii="Arabic Typesetting" w:hAnsi="Arabic Typesetting" w:cs="Arabic Typesetting"/>
          <w:sz w:val="32"/>
          <w:szCs w:val="32"/>
        </w:rPr>
      </w:pPr>
      <w:r w:rsidRPr="009C0732">
        <w:rPr>
          <w:rFonts w:ascii="Arabic Typesetting" w:hAnsi="Arabic Typesetting" w:cs="Arabic Typesetting"/>
          <w:sz w:val="32"/>
          <w:szCs w:val="32"/>
          <w:u w:val="single"/>
        </w:rPr>
        <w:t xml:space="preserve">Only </w:t>
      </w:r>
      <w:r w:rsidR="00DA3165" w:rsidRPr="009C0732">
        <w:rPr>
          <w:rFonts w:ascii="Arabic Typesetting" w:hAnsi="Arabic Typesetting" w:cs="Arabic Typesetting"/>
          <w:sz w:val="32"/>
          <w:szCs w:val="32"/>
          <w:u w:val="single"/>
        </w:rPr>
        <w:t>2 classes</w:t>
      </w:r>
      <w:r w:rsidR="00DA3165">
        <w:rPr>
          <w:rFonts w:ascii="Arabic Typesetting" w:hAnsi="Arabic Typesetting" w:cs="Arabic Typesetting"/>
          <w:sz w:val="32"/>
          <w:szCs w:val="32"/>
        </w:rPr>
        <w:t xml:space="preserve"> may be missed</w:t>
      </w:r>
      <w:r w:rsidRPr="004D3F46">
        <w:rPr>
          <w:rFonts w:ascii="Arabic Typesetting" w:hAnsi="Arabic Typesetting" w:cs="Arabic Typesetting"/>
          <w:sz w:val="32"/>
          <w:szCs w:val="32"/>
        </w:rPr>
        <w:t xml:space="preserve"> to successfully complete the course and receive your Prep for Marriage Certification at the end of the course. </w:t>
      </w:r>
      <w:r w:rsidR="00471EFD">
        <w:rPr>
          <w:rFonts w:ascii="Arabic Typesetting" w:hAnsi="Arabic Typesetting" w:cs="Arabic Typesetting"/>
          <w:sz w:val="32"/>
          <w:szCs w:val="32"/>
        </w:rPr>
        <w:t xml:space="preserve"> However, you can stand in the gap to prevent missing more than 2 class.  </w:t>
      </w:r>
      <w:r w:rsidR="00DA3165" w:rsidRPr="00DA3165">
        <w:rPr>
          <w:rFonts w:ascii="Arabic Typesetting" w:hAnsi="Arabic Typesetting" w:cs="Arabic Typesetting"/>
          <w:b/>
          <w:sz w:val="32"/>
          <w:szCs w:val="32"/>
        </w:rPr>
        <w:t>(</w:t>
      </w:r>
      <w:r w:rsidR="00DA3165" w:rsidRPr="00DA3165">
        <w:rPr>
          <w:rFonts w:ascii="Arabic Typesetting" w:hAnsi="Arabic Typesetting" w:cs="Arabic Typesetting"/>
          <w:b/>
          <w:color w:val="C00000"/>
          <w:sz w:val="32"/>
          <w:szCs w:val="32"/>
        </w:rPr>
        <w:t xml:space="preserve">What is </w:t>
      </w:r>
      <w:r w:rsidR="004A71BF">
        <w:rPr>
          <w:rFonts w:ascii="Arabic Typesetting" w:hAnsi="Arabic Typesetting" w:cs="Arabic Typesetting"/>
          <w:b/>
          <w:color w:val="C00000"/>
          <w:sz w:val="32"/>
          <w:szCs w:val="32"/>
        </w:rPr>
        <w:t>the “S</w:t>
      </w:r>
      <w:r w:rsidR="00DA3165" w:rsidRPr="00DA3165">
        <w:rPr>
          <w:rFonts w:ascii="Arabic Typesetting" w:hAnsi="Arabic Typesetting" w:cs="Arabic Typesetting"/>
          <w:b/>
          <w:color w:val="C00000"/>
          <w:sz w:val="32"/>
          <w:szCs w:val="32"/>
        </w:rPr>
        <w:t>tand i</w:t>
      </w:r>
      <w:r w:rsidR="004A71BF">
        <w:rPr>
          <w:rFonts w:ascii="Arabic Typesetting" w:hAnsi="Arabic Typesetting" w:cs="Arabic Typesetting"/>
          <w:b/>
          <w:color w:val="C00000"/>
          <w:sz w:val="32"/>
          <w:szCs w:val="32"/>
        </w:rPr>
        <w:t>n</w:t>
      </w:r>
      <w:r w:rsidR="00DA3165" w:rsidRPr="00DA3165">
        <w:rPr>
          <w:rFonts w:ascii="Arabic Typesetting" w:hAnsi="Arabic Typesetting" w:cs="Arabic Typesetting"/>
          <w:b/>
          <w:color w:val="C00000"/>
          <w:sz w:val="32"/>
          <w:szCs w:val="32"/>
        </w:rPr>
        <w:t xml:space="preserve"> the Gap</w:t>
      </w:r>
      <w:r w:rsidR="004A71BF">
        <w:rPr>
          <w:rFonts w:ascii="Arabic Typesetting" w:hAnsi="Arabic Typesetting" w:cs="Arabic Typesetting"/>
          <w:b/>
          <w:color w:val="C00000"/>
          <w:sz w:val="32"/>
          <w:szCs w:val="32"/>
        </w:rPr>
        <w:t xml:space="preserve"> Clause”</w:t>
      </w:r>
      <w:r w:rsidR="00DA3165" w:rsidRPr="00DA3165">
        <w:rPr>
          <w:rFonts w:ascii="Arabic Typesetting" w:hAnsi="Arabic Typesetting" w:cs="Arabic Typesetting"/>
          <w:b/>
          <w:color w:val="C00000"/>
          <w:sz w:val="32"/>
          <w:szCs w:val="32"/>
        </w:rPr>
        <w:t>?</w:t>
      </w:r>
      <w:r w:rsidR="00DA3165" w:rsidRPr="00DA3165">
        <w:rPr>
          <w:rFonts w:ascii="Arabic Typesetting" w:hAnsi="Arabic Typesetting" w:cs="Arabic Typesetting"/>
          <w:b/>
          <w:sz w:val="32"/>
          <w:szCs w:val="32"/>
        </w:rPr>
        <w:t>)</w:t>
      </w:r>
    </w:p>
    <w:p w14:paraId="1F0DEE59" w14:textId="5ED2FA13" w:rsidR="00730981" w:rsidRPr="000F7FA3" w:rsidRDefault="007F7D89" w:rsidP="000F7FA3">
      <w:pPr>
        <w:pStyle w:val="NoSpacing"/>
        <w:numPr>
          <w:ilvl w:val="0"/>
          <w:numId w:val="3"/>
        </w:numPr>
        <w:rPr>
          <w:rFonts w:ascii="Arabic Typesetting" w:hAnsi="Arabic Typesetting" w:cs="Arabic Typesetting"/>
          <w:sz w:val="32"/>
          <w:szCs w:val="32"/>
        </w:rPr>
      </w:pPr>
      <w:r w:rsidRPr="00DA3165">
        <w:rPr>
          <w:rFonts w:ascii="Arabic Typesetting" w:hAnsi="Arabic Typesetting" w:cs="Arabic Typesetting"/>
          <w:b/>
          <w:color w:val="C00000"/>
          <w:sz w:val="32"/>
          <w:szCs w:val="32"/>
        </w:rPr>
        <w:t>Please arrive on time</w:t>
      </w:r>
      <w:r w:rsidR="00880A0C">
        <w:rPr>
          <w:rFonts w:ascii="Arabic Typesetting" w:hAnsi="Arabic Typesetting" w:cs="Arabic Typesetting"/>
          <w:b/>
          <w:color w:val="C00000"/>
          <w:sz w:val="32"/>
          <w:szCs w:val="32"/>
        </w:rPr>
        <w:t xml:space="preserve"> for required class attendance</w:t>
      </w:r>
      <w:r w:rsidRPr="00DA3165">
        <w:rPr>
          <w:rFonts w:ascii="Arabic Typesetting" w:hAnsi="Arabic Typesetting" w:cs="Arabic Typesetting"/>
          <w:color w:val="C00000"/>
          <w:sz w:val="32"/>
          <w:szCs w:val="32"/>
        </w:rPr>
        <w:t xml:space="preserve">. </w:t>
      </w:r>
      <w:r w:rsidRPr="00C16824">
        <w:rPr>
          <w:rFonts w:ascii="Arabic Typesetting" w:hAnsi="Arabic Typesetting" w:cs="Arabic Typesetting"/>
          <w:b/>
          <w:sz w:val="32"/>
          <w:szCs w:val="32"/>
          <w:highlight w:val="yellow"/>
          <w:u w:val="single"/>
        </w:rPr>
        <w:t>For Classes</w:t>
      </w:r>
      <w:r w:rsidR="00C16824" w:rsidRPr="00C16824">
        <w:rPr>
          <w:rFonts w:ascii="Arabic Typesetting" w:hAnsi="Arabic Typesetting" w:cs="Arabic Typesetting"/>
          <w:b/>
          <w:sz w:val="32"/>
          <w:szCs w:val="32"/>
          <w:highlight w:val="yellow"/>
          <w:u w:val="single"/>
        </w:rPr>
        <w:t xml:space="preserve"> </w:t>
      </w:r>
      <w:r w:rsidR="00A65670">
        <w:rPr>
          <w:rFonts w:ascii="Arabic Typesetting" w:hAnsi="Arabic Typesetting" w:cs="Arabic Typesetting"/>
          <w:b/>
          <w:sz w:val="32"/>
          <w:szCs w:val="32"/>
          <w:highlight w:val="yellow"/>
          <w:u w:val="single"/>
        </w:rPr>
        <w:t xml:space="preserve">4, </w:t>
      </w:r>
      <w:r w:rsidR="00233BBD">
        <w:rPr>
          <w:rFonts w:ascii="Arabic Typesetting" w:hAnsi="Arabic Typesetting" w:cs="Arabic Typesetting"/>
          <w:b/>
          <w:sz w:val="32"/>
          <w:szCs w:val="32"/>
          <w:highlight w:val="yellow"/>
          <w:u w:val="single"/>
        </w:rPr>
        <w:t xml:space="preserve">5, 6, 7 </w:t>
      </w:r>
      <w:r w:rsidR="00C16824" w:rsidRPr="00C16824">
        <w:rPr>
          <w:rFonts w:ascii="Arabic Typesetting" w:hAnsi="Arabic Typesetting" w:cs="Arabic Typesetting"/>
          <w:b/>
          <w:sz w:val="32"/>
          <w:szCs w:val="32"/>
          <w:highlight w:val="yellow"/>
          <w:u w:val="single"/>
        </w:rPr>
        <w:t>(</w:t>
      </w:r>
      <w:r w:rsidR="00375A12">
        <w:rPr>
          <w:rFonts w:ascii="Arabic Typesetting" w:hAnsi="Arabic Typesetting" w:cs="Arabic Typesetting"/>
          <w:b/>
          <w:sz w:val="32"/>
          <w:szCs w:val="32"/>
          <w:highlight w:val="yellow"/>
          <w:u w:val="single"/>
        </w:rPr>
        <w:t>March</w:t>
      </w:r>
      <w:r w:rsidR="00233BBD">
        <w:rPr>
          <w:rFonts w:ascii="Arabic Typesetting" w:hAnsi="Arabic Typesetting" w:cs="Arabic Typesetting"/>
          <w:b/>
          <w:sz w:val="32"/>
          <w:szCs w:val="32"/>
          <w:highlight w:val="yellow"/>
          <w:u w:val="single"/>
        </w:rPr>
        <w:t xml:space="preserve"> </w:t>
      </w:r>
      <w:r w:rsidR="00E64299">
        <w:rPr>
          <w:rFonts w:ascii="Arabic Typesetting" w:hAnsi="Arabic Typesetting" w:cs="Arabic Typesetting"/>
          <w:b/>
          <w:sz w:val="32"/>
          <w:szCs w:val="32"/>
          <w:highlight w:val="yellow"/>
          <w:u w:val="single"/>
        </w:rPr>
        <w:t>7</w:t>
      </w:r>
      <w:r w:rsidR="00233BBD">
        <w:rPr>
          <w:rFonts w:ascii="Arabic Typesetting" w:hAnsi="Arabic Typesetting" w:cs="Arabic Typesetting"/>
          <w:b/>
          <w:sz w:val="32"/>
          <w:szCs w:val="32"/>
          <w:highlight w:val="yellow"/>
          <w:u w:val="single"/>
        </w:rPr>
        <w:t xml:space="preserve">, </w:t>
      </w:r>
      <w:r w:rsidR="00E64299">
        <w:rPr>
          <w:rFonts w:ascii="Arabic Typesetting" w:hAnsi="Arabic Typesetting" w:cs="Arabic Typesetting"/>
          <w:b/>
          <w:sz w:val="32"/>
          <w:szCs w:val="32"/>
          <w:highlight w:val="yellow"/>
          <w:u w:val="single"/>
        </w:rPr>
        <w:t>14</w:t>
      </w:r>
      <w:r w:rsidR="00233BBD">
        <w:rPr>
          <w:rFonts w:ascii="Arabic Typesetting" w:hAnsi="Arabic Typesetting" w:cs="Arabic Typesetting"/>
          <w:b/>
          <w:sz w:val="32"/>
          <w:szCs w:val="32"/>
          <w:highlight w:val="yellow"/>
          <w:u w:val="single"/>
        </w:rPr>
        <w:t xml:space="preserve">, </w:t>
      </w:r>
      <w:r w:rsidR="00E64299">
        <w:rPr>
          <w:rFonts w:ascii="Arabic Typesetting" w:hAnsi="Arabic Typesetting" w:cs="Arabic Typesetting"/>
          <w:b/>
          <w:sz w:val="32"/>
          <w:szCs w:val="32"/>
          <w:highlight w:val="yellow"/>
          <w:u w:val="single"/>
        </w:rPr>
        <w:t>21</w:t>
      </w:r>
      <w:r w:rsidR="00233BBD">
        <w:rPr>
          <w:rFonts w:ascii="Arabic Typesetting" w:hAnsi="Arabic Typesetting" w:cs="Arabic Typesetting"/>
          <w:b/>
          <w:sz w:val="32"/>
          <w:szCs w:val="32"/>
          <w:highlight w:val="yellow"/>
          <w:u w:val="single"/>
        </w:rPr>
        <w:t xml:space="preserve">, </w:t>
      </w:r>
      <w:r w:rsidR="00E64299">
        <w:rPr>
          <w:rFonts w:ascii="Arabic Typesetting" w:hAnsi="Arabic Typesetting" w:cs="Arabic Typesetting"/>
          <w:b/>
          <w:sz w:val="32"/>
          <w:szCs w:val="32"/>
          <w:highlight w:val="yellow"/>
          <w:u w:val="single"/>
        </w:rPr>
        <w:t>28</w:t>
      </w:r>
      <w:r w:rsidR="009C0732" w:rsidRPr="00C16824">
        <w:rPr>
          <w:rFonts w:ascii="Arabic Typesetting" w:hAnsi="Arabic Typesetting" w:cs="Arabic Typesetting"/>
          <w:b/>
          <w:sz w:val="32"/>
          <w:szCs w:val="32"/>
          <w:highlight w:val="yellow"/>
          <w:u w:val="single"/>
        </w:rPr>
        <w:t xml:space="preserve">) </w:t>
      </w:r>
      <w:r w:rsidRPr="00C16824">
        <w:rPr>
          <w:rFonts w:ascii="Arabic Typesetting" w:hAnsi="Arabic Typesetting" w:cs="Arabic Typesetting"/>
          <w:b/>
          <w:sz w:val="32"/>
          <w:szCs w:val="32"/>
          <w:highlight w:val="yellow"/>
          <w:u w:val="single"/>
        </w:rPr>
        <w:t>you will be expected to arrive at 10:</w:t>
      </w:r>
      <w:r w:rsidR="00233BBD">
        <w:rPr>
          <w:rFonts w:ascii="Arabic Typesetting" w:hAnsi="Arabic Typesetting" w:cs="Arabic Typesetting"/>
          <w:b/>
          <w:sz w:val="32"/>
          <w:szCs w:val="32"/>
          <w:highlight w:val="yellow"/>
          <w:u w:val="single"/>
        </w:rPr>
        <w:t>30</w:t>
      </w:r>
      <w:r w:rsidRPr="00C16824">
        <w:rPr>
          <w:rFonts w:ascii="Arabic Typesetting" w:hAnsi="Arabic Typesetting" w:cs="Arabic Typesetting"/>
          <w:b/>
          <w:sz w:val="32"/>
          <w:szCs w:val="32"/>
          <w:highlight w:val="yellow"/>
          <w:u w:val="single"/>
        </w:rPr>
        <w:t xml:space="preserve"> am</w:t>
      </w:r>
      <w:r>
        <w:rPr>
          <w:rFonts w:ascii="Arabic Typesetting" w:hAnsi="Arabic Typesetting" w:cs="Arabic Typesetting"/>
          <w:sz w:val="32"/>
          <w:szCs w:val="32"/>
        </w:rPr>
        <w:t xml:space="preserve"> due to extended content</w:t>
      </w:r>
      <w:r w:rsidR="00880A0C">
        <w:rPr>
          <w:rFonts w:ascii="Arabic Typesetting" w:hAnsi="Arabic Typesetting" w:cs="Arabic Typesetting"/>
          <w:sz w:val="32"/>
          <w:szCs w:val="32"/>
        </w:rPr>
        <w:t>.</w:t>
      </w:r>
      <w:r>
        <w:rPr>
          <w:rFonts w:ascii="Arabic Typesetting" w:hAnsi="Arabic Typesetting" w:cs="Arabic Typesetting"/>
          <w:sz w:val="32"/>
          <w:szCs w:val="32"/>
        </w:rPr>
        <w:t xml:space="preserve">  B</w:t>
      </w:r>
      <w:r w:rsidR="00730981" w:rsidRPr="004D3F46">
        <w:rPr>
          <w:rFonts w:ascii="Arabic Typesetting" w:hAnsi="Arabic Typesetting" w:cs="Arabic Typesetting"/>
          <w:sz w:val="32"/>
          <w:szCs w:val="32"/>
        </w:rPr>
        <w:t xml:space="preserve">e respectful of your time, </w:t>
      </w:r>
      <w:r w:rsidR="004D3F46">
        <w:rPr>
          <w:rFonts w:ascii="Arabic Typesetting" w:hAnsi="Arabic Typesetting" w:cs="Arabic Typesetting"/>
          <w:sz w:val="32"/>
          <w:szCs w:val="32"/>
        </w:rPr>
        <w:t>the time of fellow attendees</w:t>
      </w:r>
      <w:r w:rsidR="00A97269">
        <w:rPr>
          <w:rFonts w:ascii="Arabic Typesetting" w:hAnsi="Arabic Typesetting" w:cs="Arabic Typesetting"/>
          <w:sz w:val="32"/>
          <w:szCs w:val="32"/>
        </w:rPr>
        <w:t>, guest speakers</w:t>
      </w:r>
      <w:r w:rsidR="004D3F46">
        <w:rPr>
          <w:rFonts w:ascii="Arabic Typesetting" w:hAnsi="Arabic Typesetting" w:cs="Arabic Typesetting"/>
          <w:sz w:val="32"/>
          <w:szCs w:val="32"/>
        </w:rPr>
        <w:t xml:space="preserve"> </w:t>
      </w:r>
      <w:r w:rsidR="00730981" w:rsidRPr="004D3F46">
        <w:rPr>
          <w:rFonts w:ascii="Arabic Typesetting" w:hAnsi="Arabic Typesetting" w:cs="Arabic Typesetting"/>
          <w:sz w:val="32"/>
          <w:szCs w:val="32"/>
        </w:rPr>
        <w:t xml:space="preserve">and </w:t>
      </w:r>
      <w:r w:rsidR="004D3F46">
        <w:rPr>
          <w:rFonts w:ascii="Arabic Typesetting" w:hAnsi="Arabic Typesetting" w:cs="Arabic Typesetting"/>
          <w:sz w:val="32"/>
          <w:szCs w:val="32"/>
        </w:rPr>
        <w:t>respectful of your</w:t>
      </w:r>
      <w:r w:rsidR="000F7FA3">
        <w:rPr>
          <w:rFonts w:ascii="Arabic Typesetting" w:hAnsi="Arabic Typesetting" w:cs="Arabic Typesetting"/>
          <w:sz w:val="32"/>
          <w:szCs w:val="32"/>
        </w:rPr>
        <w:t xml:space="preserve"> instructor’s time</w:t>
      </w:r>
      <w:r w:rsidR="00730981" w:rsidRPr="000F7FA3">
        <w:rPr>
          <w:rFonts w:ascii="Arabic Typesetting" w:hAnsi="Arabic Typesetting" w:cs="Arabic Typesetting"/>
          <w:sz w:val="32"/>
          <w:szCs w:val="32"/>
        </w:rPr>
        <w:t xml:space="preserve">. </w:t>
      </w:r>
      <w:r w:rsidR="004D3F46" w:rsidRPr="000F7FA3">
        <w:rPr>
          <w:rFonts w:ascii="Arabic Typesetting" w:hAnsi="Arabic Typesetting" w:cs="Arabic Typesetting"/>
          <w:sz w:val="32"/>
          <w:szCs w:val="32"/>
        </w:rPr>
        <w:t xml:space="preserve"> </w:t>
      </w:r>
      <w:r w:rsidRPr="00414AF4">
        <w:rPr>
          <w:rFonts w:ascii="Arabic Typesetting" w:hAnsi="Arabic Typesetting" w:cs="Arabic Typesetting"/>
          <w:b/>
          <w:color w:val="C00000"/>
          <w:sz w:val="32"/>
          <w:szCs w:val="32"/>
        </w:rPr>
        <w:t>Most of all be respectful of God’s House</w:t>
      </w:r>
      <w:r>
        <w:rPr>
          <w:rFonts w:ascii="Arabic Typesetting" w:hAnsi="Arabic Typesetting" w:cs="Arabic Typesetting"/>
          <w:sz w:val="32"/>
          <w:szCs w:val="32"/>
        </w:rPr>
        <w:t xml:space="preserve">.  </w:t>
      </w:r>
      <w:r w:rsidR="004D3F46" w:rsidRPr="000F7FA3">
        <w:rPr>
          <w:rFonts w:ascii="Arabic Typesetting" w:hAnsi="Arabic Typesetting" w:cs="Arabic Typesetting"/>
          <w:sz w:val="32"/>
          <w:szCs w:val="32"/>
        </w:rPr>
        <w:t xml:space="preserve">  </w:t>
      </w:r>
    </w:p>
    <w:p w14:paraId="747D7E88" w14:textId="2B9CF56D" w:rsidR="00730981" w:rsidRPr="004D3F46" w:rsidRDefault="00730981" w:rsidP="004D3F46">
      <w:pPr>
        <w:pStyle w:val="NoSpacing"/>
        <w:numPr>
          <w:ilvl w:val="0"/>
          <w:numId w:val="3"/>
        </w:numPr>
        <w:rPr>
          <w:rFonts w:ascii="Arabic Typesetting" w:hAnsi="Arabic Typesetting" w:cs="Arabic Typesetting"/>
          <w:color w:val="C00000"/>
          <w:sz w:val="32"/>
          <w:szCs w:val="32"/>
        </w:rPr>
      </w:pPr>
      <w:r w:rsidRPr="004D3F46">
        <w:rPr>
          <w:rFonts w:ascii="Arabic Typesetting" w:hAnsi="Arabic Typesetting" w:cs="Arabic Typesetting"/>
          <w:sz w:val="32"/>
          <w:szCs w:val="32"/>
        </w:rPr>
        <w:t>“The couple that prays toge</w:t>
      </w:r>
      <w:r w:rsidR="000D5700">
        <w:rPr>
          <w:rFonts w:ascii="Arabic Typesetting" w:hAnsi="Arabic Typesetting" w:cs="Arabic Typesetting"/>
          <w:sz w:val="32"/>
          <w:szCs w:val="32"/>
        </w:rPr>
        <w:t xml:space="preserve">ther-stays together”.  Create </w:t>
      </w:r>
      <w:r w:rsidRPr="004D3F46">
        <w:rPr>
          <w:rFonts w:ascii="Arabic Typesetting" w:hAnsi="Arabic Typesetting" w:cs="Arabic Typesetting"/>
          <w:sz w:val="32"/>
          <w:szCs w:val="32"/>
        </w:rPr>
        <w:t>daily communication line</w:t>
      </w:r>
      <w:r w:rsidR="000D5700">
        <w:rPr>
          <w:rFonts w:ascii="Arabic Typesetting" w:hAnsi="Arabic Typesetting" w:cs="Arabic Typesetting"/>
          <w:sz w:val="32"/>
          <w:szCs w:val="32"/>
        </w:rPr>
        <w:t>s</w:t>
      </w:r>
      <w:r w:rsidRPr="004D3F46">
        <w:rPr>
          <w:rFonts w:ascii="Arabic Typesetting" w:hAnsi="Arabic Typesetting" w:cs="Arabic Typesetting"/>
          <w:sz w:val="32"/>
          <w:szCs w:val="32"/>
        </w:rPr>
        <w:t xml:space="preserve"> as a couple and as individuals</w:t>
      </w:r>
      <w:r w:rsidR="004D3F46">
        <w:rPr>
          <w:rFonts w:ascii="Arabic Typesetting" w:hAnsi="Arabic Typesetting" w:cs="Arabic Typesetting"/>
          <w:sz w:val="32"/>
          <w:szCs w:val="32"/>
        </w:rPr>
        <w:t xml:space="preserve"> with the Lord.  Prayer</w:t>
      </w:r>
      <w:r w:rsidRPr="004D3F46">
        <w:rPr>
          <w:rFonts w:ascii="Arabic Typesetting" w:hAnsi="Arabic Typesetting" w:cs="Arabic Typesetting"/>
          <w:sz w:val="32"/>
          <w:szCs w:val="32"/>
        </w:rPr>
        <w:t xml:space="preserve"> is vital to your marriage survival.</w:t>
      </w:r>
      <w:r w:rsidR="004D3F46" w:rsidRPr="004D3F46">
        <w:rPr>
          <w:rFonts w:ascii="Arabic Typesetting" w:hAnsi="Arabic Typesetting" w:cs="Arabic Typesetting"/>
          <w:sz w:val="32"/>
          <w:szCs w:val="32"/>
        </w:rPr>
        <w:t xml:space="preserve">  </w:t>
      </w:r>
      <w:r w:rsidR="004D3F46">
        <w:rPr>
          <w:rFonts w:ascii="Arabic Typesetting" w:hAnsi="Arabic Typesetting" w:cs="Arabic Typesetting"/>
          <w:sz w:val="32"/>
          <w:szCs w:val="32"/>
        </w:rPr>
        <w:t>T</w:t>
      </w:r>
      <w:r w:rsidR="00E20A8E">
        <w:rPr>
          <w:rFonts w:ascii="Arabic Typesetting" w:hAnsi="Arabic Typesetting" w:cs="Arabic Typesetting"/>
          <w:sz w:val="32"/>
          <w:szCs w:val="32"/>
        </w:rPr>
        <w:t>hink of Prayer as the Heart</w:t>
      </w:r>
      <w:r w:rsidR="004D3F46">
        <w:rPr>
          <w:rFonts w:ascii="Arabic Typesetting" w:hAnsi="Arabic Typesetting" w:cs="Arabic Typesetting"/>
          <w:sz w:val="32"/>
          <w:szCs w:val="32"/>
        </w:rPr>
        <w:t xml:space="preserve"> </w:t>
      </w:r>
      <w:r w:rsidR="004D3F46" w:rsidRPr="004D3F46">
        <w:rPr>
          <w:rFonts w:ascii="Arabic Typesetting" w:hAnsi="Arabic Typesetting" w:cs="Arabic Typesetting"/>
          <w:sz w:val="32"/>
          <w:szCs w:val="32"/>
        </w:rPr>
        <w:t>that</w:t>
      </w:r>
      <w:r w:rsidRPr="004D3F46">
        <w:rPr>
          <w:rFonts w:ascii="Arabic Typesetting" w:hAnsi="Arabic Typesetting" w:cs="Arabic Typesetting"/>
          <w:sz w:val="32"/>
          <w:szCs w:val="32"/>
        </w:rPr>
        <w:t xml:space="preserve"> pumps the flow </w:t>
      </w:r>
      <w:r w:rsidR="004D3F46" w:rsidRPr="004D3F46">
        <w:rPr>
          <w:rFonts w:ascii="Arabic Typesetting" w:hAnsi="Arabic Typesetting" w:cs="Arabic Typesetting"/>
          <w:sz w:val="32"/>
          <w:szCs w:val="32"/>
        </w:rPr>
        <w:t xml:space="preserve">of blood and nutrients </w:t>
      </w:r>
      <w:r w:rsidRPr="004D3F46">
        <w:rPr>
          <w:rFonts w:ascii="Arabic Typesetting" w:hAnsi="Arabic Typesetting" w:cs="Arabic Typesetting"/>
          <w:sz w:val="32"/>
          <w:szCs w:val="32"/>
        </w:rPr>
        <w:t xml:space="preserve">to all the </w:t>
      </w:r>
      <w:r w:rsidR="004D3F46" w:rsidRPr="004D3F46">
        <w:rPr>
          <w:rFonts w:ascii="Arabic Typesetting" w:hAnsi="Arabic Typesetting" w:cs="Arabic Typesetting"/>
          <w:sz w:val="32"/>
          <w:szCs w:val="32"/>
        </w:rPr>
        <w:t>facets</w:t>
      </w:r>
      <w:r w:rsidRPr="004D3F46">
        <w:rPr>
          <w:rFonts w:ascii="Arabic Typesetting" w:hAnsi="Arabic Typesetting" w:cs="Arabic Typesetting"/>
          <w:sz w:val="32"/>
          <w:szCs w:val="32"/>
        </w:rPr>
        <w:t xml:space="preserve"> within </w:t>
      </w:r>
      <w:r w:rsidR="004D3F46">
        <w:rPr>
          <w:rFonts w:ascii="Arabic Typesetting" w:hAnsi="Arabic Typesetting" w:cs="Arabic Typesetting"/>
          <w:sz w:val="32"/>
          <w:szCs w:val="32"/>
        </w:rPr>
        <w:t xml:space="preserve">the body of </w:t>
      </w:r>
      <w:r w:rsidRPr="004D3F46">
        <w:rPr>
          <w:rFonts w:ascii="Arabic Typesetting" w:hAnsi="Arabic Typesetting" w:cs="Arabic Typesetting"/>
          <w:sz w:val="32"/>
          <w:szCs w:val="32"/>
        </w:rPr>
        <w:t xml:space="preserve">your marriage.  </w:t>
      </w:r>
      <w:r w:rsidR="004D3F46">
        <w:rPr>
          <w:rFonts w:ascii="Arabic Typesetting" w:hAnsi="Arabic Typesetting" w:cs="Arabic Typesetting"/>
          <w:sz w:val="32"/>
          <w:szCs w:val="32"/>
        </w:rPr>
        <w:t>Before every</w:t>
      </w:r>
      <w:r w:rsidR="004D3F46" w:rsidRPr="004D3F46">
        <w:rPr>
          <w:rFonts w:ascii="Arabic Typesetting" w:hAnsi="Arabic Typesetting" w:cs="Arabic Typesetting"/>
          <w:sz w:val="32"/>
          <w:szCs w:val="32"/>
        </w:rPr>
        <w:t xml:space="preserve"> decision</w:t>
      </w:r>
      <w:r w:rsidR="004D3F46">
        <w:rPr>
          <w:rFonts w:ascii="Arabic Typesetting" w:hAnsi="Arabic Typesetting" w:cs="Arabic Typesetting"/>
          <w:sz w:val="32"/>
          <w:szCs w:val="32"/>
        </w:rPr>
        <w:t xml:space="preserve"> whether large or small </w:t>
      </w:r>
      <w:r w:rsidR="004D3F46" w:rsidRPr="004D3F46">
        <w:rPr>
          <w:rFonts w:ascii="Arabic Typesetting" w:hAnsi="Arabic Typesetting" w:cs="Arabic Typesetting"/>
          <w:sz w:val="32"/>
          <w:szCs w:val="32"/>
        </w:rPr>
        <w:t xml:space="preserve">you must seek God first. </w:t>
      </w:r>
      <w:r w:rsidR="00E20A8E">
        <w:rPr>
          <w:rFonts w:ascii="Arabic Typesetting" w:hAnsi="Arabic Typesetting" w:cs="Arabic Typesetting"/>
          <w:sz w:val="32"/>
          <w:szCs w:val="32"/>
        </w:rPr>
        <w:t xml:space="preserve"> This is</w:t>
      </w:r>
      <w:r w:rsidR="004D3F46">
        <w:rPr>
          <w:rFonts w:ascii="Arabic Typesetting" w:hAnsi="Arabic Typesetting" w:cs="Arabic Typesetting"/>
          <w:sz w:val="32"/>
          <w:szCs w:val="32"/>
        </w:rPr>
        <w:t xml:space="preserve"> vital in all </w:t>
      </w:r>
      <w:r w:rsidR="00823283">
        <w:rPr>
          <w:rFonts w:ascii="Arabic Typesetting" w:hAnsi="Arabic Typesetting" w:cs="Arabic Typesetting"/>
          <w:sz w:val="32"/>
          <w:szCs w:val="32"/>
        </w:rPr>
        <w:t>things,</w:t>
      </w:r>
      <w:r w:rsidR="004D3F46">
        <w:rPr>
          <w:rFonts w:ascii="Arabic Typesetting" w:hAnsi="Arabic Typesetting" w:cs="Arabic Typesetting"/>
          <w:sz w:val="32"/>
          <w:szCs w:val="32"/>
        </w:rPr>
        <w:t xml:space="preserve"> especially within marriage.  Remember to always </w:t>
      </w:r>
      <w:r w:rsidR="004D3F46" w:rsidRPr="004D3F46">
        <w:rPr>
          <w:rFonts w:ascii="Arabic Typesetting" w:hAnsi="Arabic Typesetting" w:cs="Arabic Typesetting"/>
          <w:color w:val="C00000"/>
          <w:sz w:val="32"/>
          <w:szCs w:val="32"/>
        </w:rPr>
        <w:t>“</w:t>
      </w:r>
      <w:r w:rsidR="004D3F46" w:rsidRPr="004D3F46">
        <w:rPr>
          <w:rFonts w:ascii="Arabic Typesetting" w:hAnsi="Arabic Typesetting" w:cs="Arabic Typesetting"/>
          <w:i/>
          <w:color w:val="C00000"/>
          <w:sz w:val="32"/>
          <w:szCs w:val="32"/>
        </w:rPr>
        <w:t>Handle with Prayer”.</w:t>
      </w:r>
    </w:p>
    <w:p w14:paraId="0D6C1C13" w14:textId="195947C2" w:rsidR="003C7E65" w:rsidRPr="00E83EFE" w:rsidRDefault="003C7E65" w:rsidP="003C7E65">
      <w:pPr>
        <w:pStyle w:val="NoSpacing"/>
        <w:rPr>
          <w:rFonts w:ascii="Arabic Typesetting" w:hAnsi="Arabic Typesetting" w:cs="Arabic Typesetting"/>
          <w:b/>
          <w:sz w:val="32"/>
          <w:szCs w:val="32"/>
        </w:rPr>
      </w:pPr>
      <w:r w:rsidRPr="00E83EFE">
        <w:rPr>
          <w:rFonts w:ascii="Arabic Typesetting" w:hAnsi="Arabic Typesetting" w:cs="Arabic Typesetting"/>
          <w:b/>
          <w:sz w:val="32"/>
          <w:szCs w:val="32"/>
        </w:rPr>
        <w:t xml:space="preserve">Learning </w:t>
      </w:r>
      <w:r w:rsidR="00D65A23" w:rsidRPr="00E83EFE">
        <w:rPr>
          <w:rFonts w:ascii="Arabic Typesetting" w:hAnsi="Arabic Typesetting" w:cs="Arabic Typesetting"/>
          <w:b/>
          <w:sz w:val="32"/>
          <w:szCs w:val="32"/>
        </w:rPr>
        <w:t>Toolbox</w:t>
      </w:r>
      <w:r w:rsidR="00AD5D10" w:rsidRPr="00E83EFE">
        <w:rPr>
          <w:rFonts w:ascii="Arabic Typesetting" w:hAnsi="Arabic Typesetting" w:cs="Arabic Typesetting"/>
          <w:b/>
          <w:sz w:val="32"/>
          <w:szCs w:val="32"/>
        </w:rPr>
        <w:t xml:space="preserve">: </w:t>
      </w:r>
    </w:p>
    <w:p w14:paraId="077DB157" w14:textId="2E13558B" w:rsidR="00AD5D10" w:rsidRPr="00BD79CD" w:rsidRDefault="000F7FA3" w:rsidP="003C7E65">
      <w:pPr>
        <w:pStyle w:val="NoSpacing"/>
        <w:numPr>
          <w:ilvl w:val="0"/>
          <w:numId w:val="2"/>
        </w:numPr>
        <w:rPr>
          <w:rFonts w:ascii="Arabic Typesetting" w:hAnsi="Arabic Typesetting" w:cs="Arabic Typesetting"/>
          <w:b/>
          <w:bCs/>
          <w:i/>
          <w:iCs/>
          <w:sz w:val="32"/>
          <w:szCs w:val="32"/>
        </w:rPr>
      </w:pPr>
      <w:r>
        <w:rPr>
          <w:rFonts w:ascii="Arabic Typesetting" w:hAnsi="Arabic Typesetting" w:cs="Arabic Typesetting"/>
          <w:sz w:val="32"/>
          <w:szCs w:val="32"/>
        </w:rPr>
        <w:t>Take Home</w:t>
      </w:r>
      <w:r w:rsidR="003C7E65" w:rsidRPr="004D3F46">
        <w:rPr>
          <w:rFonts w:ascii="Arabic Typesetting" w:hAnsi="Arabic Typesetting" w:cs="Arabic Typesetting"/>
          <w:sz w:val="32"/>
          <w:szCs w:val="32"/>
        </w:rPr>
        <w:t xml:space="preserve"> Assignment</w:t>
      </w:r>
      <w:r>
        <w:rPr>
          <w:rFonts w:ascii="Arabic Typesetting" w:hAnsi="Arabic Typesetting" w:cs="Arabic Typesetting"/>
          <w:sz w:val="32"/>
          <w:szCs w:val="32"/>
        </w:rPr>
        <w:t>s</w:t>
      </w:r>
      <w:r w:rsidR="003C7E65" w:rsidRPr="004D3F46">
        <w:rPr>
          <w:rFonts w:ascii="Arabic Typesetting" w:hAnsi="Arabic Typesetting" w:cs="Arabic Typesetting"/>
          <w:sz w:val="32"/>
          <w:szCs w:val="32"/>
        </w:rPr>
        <w:t xml:space="preserve">– </w:t>
      </w:r>
      <w:r w:rsidR="004A71BF" w:rsidRPr="004A71BF">
        <w:rPr>
          <w:rFonts w:ascii="Arabic Typesetting" w:hAnsi="Arabic Typesetting" w:cs="Arabic Typesetting"/>
          <w:b/>
          <w:sz w:val="32"/>
          <w:szCs w:val="32"/>
        </w:rPr>
        <w:t xml:space="preserve">The </w:t>
      </w:r>
      <w:r w:rsidR="001B793B">
        <w:rPr>
          <w:rFonts w:ascii="Arabic Typesetting" w:hAnsi="Arabic Typesetting" w:cs="Arabic Typesetting"/>
          <w:b/>
          <w:sz w:val="32"/>
          <w:szCs w:val="32"/>
        </w:rPr>
        <w:t>Innermost Feelings Questionnaire</w:t>
      </w:r>
      <w:r w:rsidR="004A71BF">
        <w:rPr>
          <w:rFonts w:ascii="Arabic Typesetting" w:hAnsi="Arabic Typesetting" w:cs="Arabic Typesetting"/>
          <w:sz w:val="32"/>
          <w:szCs w:val="32"/>
        </w:rPr>
        <w:t xml:space="preserve">.  Action Steps: </w:t>
      </w:r>
      <w:r w:rsidR="00A82B85">
        <w:rPr>
          <w:rFonts w:ascii="Arabic Typesetting" w:hAnsi="Arabic Typesetting" w:cs="Arabic Typesetting"/>
          <w:sz w:val="32"/>
          <w:szCs w:val="32"/>
        </w:rPr>
        <w:t xml:space="preserve">2 Weeks completion time and must be </w:t>
      </w:r>
      <w:r w:rsidR="00EE3B6D">
        <w:rPr>
          <w:rFonts w:ascii="Arabic Typesetting" w:hAnsi="Arabic Typesetting" w:cs="Arabic Typesetting"/>
          <w:sz w:val="32"/>
          <w:szCs w:val="32"/>
        </w:rPr>
        <w:t xml:space="preserve">sent via email on time </w:t>
      </w:r>
      <w:r w:rsidR="003E001D">
        <w:rPr>
          <w:rFonts w:ascii="Arabic Typesetting" w:hAnsi="Arabic Typesetting" w:cs="Arabic Typesetting"/>
          <w:sz w:val="32"/>
          <w:szCs w:val="32"/>
        </w:rPr>
        <w:t xml:space="preserve">via email </w:t>
      </w:r>
      <w:r w:rsidR="002C4C2E" w:rsidRPr="00BD79CD">
        <w:rPr>
          <w:rFonts w:ascii="Arabic Typesetting" w:hAnsi="Arabic Typesetting" w:cs="Arabic Typesetting"/>
          <w:b/>
          <w:bCs/>
          <w:i/>
          <w:iCs/>
          <w:sz w:val="32"/>
          <w:szCs w:val="32"/>
        </w:rPr>
        <w:t xml:space="preserve">Friday </w:t>
      </w:r>
      <w:r w:rsidR="00D8714E">
        <w:rPr>
          <w:rFonts w:ascii="Arabic Typesetting" w:hAnsi="Arabic Typesetting" w:cs="Arabic Typesetting"/>
          <w:b/>
          <w:bCs/>
          <w:i/>
          <w:iCs/>
          <w:sz w:val="32"/>
          <w:szCs w:val="32"/>
        </w:rPr>
        <w:t>March 5</w:t>
      </w:r>
      <w:r w:rsidR="002C4C2E" w:rsidRPr="00BD79CD">
        <w:rPr>
          <w:rFonts w:ascii="Arabic Typesetting" w:hAnsi="Arabic Typesetting" w:cs="Arabic Typesetting"/>
          <w:b/>
          <w:bCs/>
          <w:i/>
          <w:iCs/>
          <w:sz w:val="32"/>
          <w:szCs w:val="32"/>
        </w:rPr>
        <w:t>, 202</w:t>
      </w:r>
      <w:r w:rsidR="00D8714E">
        <w:rPr>
          <w:rFonts w:ascii="Arabic Typesetting" w:hAnsi="Arabic Typesetting" w:cs="Arabic Typesetting"/>
          <w:b/>
          <w:bCs/>
          <w:i/>
          <w:iCs/>
          <w:sz w:val="32"/>
          <w:szCs w:val="32"/>
        </w:rPr>
        <w:t>1</w:t>
      </w:r>
      <w:r w:rsidR="002C4C2E" w:rsidRPr="00BD79CD">
        <w:rPr>
          <w:rFonts w:ascii="Arabic Typesetting" w:hAnsi="Arabic Typesetting" w:cs="Arabic Typesetting"/>
          <w:b/>
          <w:bCs/>
          <w:i/>
          <w:iCs/>
          <w:sz w:val="32"/>
          <w:szCs w:val="32"/>
        </w:rPr>
        <w:t xml:space="preserve"> by 11am</w:t>
      </w:r>
    </w:p>
    <w:p w14:paraId="7C08FF10" w14:textId="3E67B61C" w:rsidR="003C7E65" w:rsidRDefault="00D35F91" w:rsidP="003C7E65">
      <w:pPr>
        <w:pStyle w:val="NoSpacing"/>
        <w:numPr>
          <w:ilvl w:val="0"/>
          <w:numId w:val="2"/>
        </w:numPr>
        <w:rPr>
          <w:rFonts w:ascii="Arabic Typesetting" w:hAnsi="Arabic Typesetting" w:cs="Arabic Typesetting"/>
          <w:sz w:val="32"/>
          <w:szCs w:val="32"/>
        </w:rPr>
      </w:pPr>
      <w:r w:rsidRPr="00D65A23">
        <w:rPr>
          <w:rFonts w:ascii="Arabic Typesetting" w:hAnsi="Arabic Typesetting" w:cs="Arabic Typesetting"/>
          <w:b/>
          <w:bCs/>
          <w:sz w:val="32"/>
          <w:szCs w:val="32"/>
        </w:rPr>
        <w:t>Personality Assessment</w:t>
      </w:r>
      <w:r>
        <w:rPr>
          <w:rFonts w:ascii="Arabic Typesetting" w:hAnsi="Arabic Typesetting" w:cs="Arabic Typesetting"/>
          <w:sz w:val="32"/>
          <w:szCs w:val="32"/>
        </w:rPr>
        <w:t xml:space="preserve"> - $10 per couple or $5</w:t>
      </w:r>
      <w:r w:rsidR="003C7E65" w:rsidRPr="004D3F46">
        <w:rPr>
          <w:rFonts w:ascii="Arabic Typesetting" w:hAnsi="Arabic Typesetting" w:cs="Arabic Typesetting"/>
          <w:sz w:val="32"/>
          <w:szCs w:val="32"/>
        </w:rPr>
        <w:t xml:space="preserve"> per person – One-time fee </w:t>
      </w:r>
      <w:r w:rsidR="00880A0C">
        <w:rPr>
          <w:rFonts w:ascii="Arabic Typesetting" w:hAnsi="Arabic Typesetting" w:cs="Arabic Typesetting"/>
          <w:sz w:val="32"/>
          <w:szCs w:val="32"/>
        </w:rPr>
        <w:t>(</w:t>
      </w:r>
      <w:r w:rsidR="00880A0C" w:rsidRPr="00880A0C">
        <w:rPr>
          <w:rFonts w:ascii="Arabic Typesetting" w:hAnsi="Arabic Typesetting" w:cs="Arabic Typesetting"/>
          <w:b/>
          <w:bCs/>
          <w:sz w:val="32"/>
          <w:szCs w:val="32"/>
          <w:highlight w:val="yellow"/>
        </w:rPr>
        <w:t>Due by Feb 28</w:t>
      </w:r>
      <w:r w:rsidR="00880A0C" w:rsidRPr="00880A0C">
        <w:rPr>
          <w:rFonts w:ascii="Arabic Typesetting" w:hAnsi="Arabic Typesetting" w:cs="Arabic Typesetting"/>
          <w:b/>
          <w:bCs/>
          <w:sz w:val="32"/>
          <w:szCs w:val="32"/>
          <w:highlight w:val="yellow"/>
          <w:vertAlign w:val="superscript"/>
        </w:rPr>
        <w:t>th</w:t>
      </w:r>
      <w:r w:rsidR="00880A0C" w:rsidRPr="00880A0C">
        <w:rPr>
          <w:rFonts w:ascii="Arabic Typesetting" w:hAnsi="Arabic Typesetting" w:cs="Arabic Typesetting"/>
          <w:b/>
          <w:bCs/>
          <w:sz w:val="32"/>
          <w:szCs w:val="32"/>
        </w:rPr>
        <w:t>)</w:t>
      </w:r>
    </w:p>
    <w:p w14:paraId="002E0C51" w14:textId="0A6775B8" w:rsidR="000F7FA3" w:rsidRDefault="000F7FA3" w:rsidP="003C7E65">
      <w:pPr>
        <w:pStyle w:val="NoSpacing"/>
        <w:numPr>
          <w:ilvl w:val="0"/>
          <w:numId w:val="2"/>
        </w:numPr>
        <w:rPr>
          <w:rFonts w:ascii="Arabic Typesetting" w:hAnsi="Arabic Typesetting" w:cs="Arabic Typesetting"/>
          <w:sz w:val="32"/>
          <w:szCs w:val="32"/>
        </w:rPr>
      </w:pPr>
      <w:r w:rsidRPr="00114C9C">
        <w:rPr>
          <w:rFonts w:ascii="Arabic Typesetting" w:hAnsi="Arabic Typesetting" w:cs="Arabic Typesetting"/>
          <w:b/>
          <w:color w:val="C00000"/>
          <w:sz w:val="32"/>
          <w:szCs w:val="32"/>
          <w:u w:val="single"/>
        </w:rPr>
        <w:t xml:space="preserve">Mission Statement / </w:t>
      </w:r>
      <w:r w:rsidR="00880A0C">
        <w:rPr>
          <w:rFonts w:ascii="Arabic Typesetting" w:hAnsi="Arabic Typesetting" w:cs="Arabic Typesetting"/>
          <w:b/>
          <w:color w:val="C00000"/>
          <w:sz w:val="32"/>
          <w:szCs w:val="32"/>
          <w:u w:val="single"/>
        </w:rPr>
        <w:t>Root to Fruit</w:t>
      </w:r>
      <w:r w:rsidRPr="00114C9C">
        <w:rPr>
          <w:rFonts w:ascii="Arabic Typesetting" w:hAnsi="Arabic Typesetting" w:cs="Arabic Typesetting"/>
          <w:color w:val="C00000"/>
          <w:sz w:val="32"/>
          <w:szCs w:val="32"/>
        </w:rPr>
        <w:t xml:space="preserve"> </w:t>
      </w:r>
      <w:r>
        <w:rPr>
          <w:rFonts w:ascii="Arabic Typesetting" w:hAnsi="Arabic Typesetting" w:cs="Arabic Typesetting"/>
          <w:sz w:val="32"/>
          <w:szCs w:val="32"/>
        </w:rPr>
        <w:t xml:space="preserve">– Final Class Assignment </w:t>
      </w:r>
      <w:r w:rsidR="007F7D89">
        <w:rPr>
          <w:rFonts w:ascii="Arabic Typesetting" w:hAnsi="Arabic Typesetting" w:cs="Arabic Typesetting"/>
          <w:sz w:val="32"/>
          <w:szCs w:val="32"/>
        </w:rPr>
        <w:t>due on last day of class.  B</w:t>
      </w:r>
      <w:r>
        <w:rPr>
          <w:rFonts w:ascii="Arabic Typesetting" w:hAnsi="Arabic Typesetting" w:cs="Arabic Typesetting"/>
          <w:sz w:val="32"/>
          <w:szCs w:val="32"/>
        </w:rPr>
        <w:t xml:space="preserve">oth members of each couple </w:t>
      </w:r>
      <w:r w:rsidRPr="009C0732">
        <w:rPr>
          <w:rFonts w:ascii="Arabic Typesetting" w:hAnsi="Arabic Typesetting" w:cs="Arabic Typesetting"/>
          <w:sz w:val="32"/>
          <w:szCs w:val="32"/>
          <w:u w:val="single"/>
        </w:rPr>
        <w:t>must</w:t>
      </w:r>
      <w:r>
        <w:rPr>
          <w:rFonts w:ascii="Arabic Typesetting" w:hAnsi="Arabic Typesetting" w:cs="Arabic Typesetting"/>
          <w:sz w:val="32"/>
          <w:szCs w:val="32"/>
        </w:rPr>
        <w:t xml:space="preserve"> be present and ready to present to</w:t>
      </w:r>
      <w:r w:rsidR="009C0732">
        <w:rPr>
          <w:rFonts w:ascii="Arabic Typesetting" w:hAnsi="Arabic Typesetting" w:cs="Arabic Typesetting"/>
          <w:sz w:val="32"/>
          <w:szCs w:val="32"/>
        </w:rPr>
        <w:t>gether to</w:t>
      </w:r>
      <w:r>
        <w:rPr>
          <w:rFonts w:ascii="Arabic Typesetting" w:hAnsi="Arabic Typesetting" w:cs="Arabic Typesetting"/>
          <w:sz w:val="32"/>
          <w:szCs w:val="32"/>
        </w:rPr>
        <w:t xml:space="preserve"> successfully complete “Prep 4 Marriage”.</w:t>
      </w:r>
    </w:p>
    <w:p w14:paraId="019B2A84" w14:textId="5319E5E8" w:rsidR="007F7D89" w:rsidRDefault="00880A0C" w:rsidP="009C0732">
      <w:pPr>
        <w:pStyle w:val="NoSpacing"/>
        <w:numPr>
          <w:ilvl w:val="0"/>
          <w:numId w:val="2"/>
        </w:numPr>
        <w:rPr>
          <w:rFonts w:ascii="Arabic Typesetting" w:hAnsi="Arabic Typesetting" w:cs="Arabic Typesetting"/>
          <w:sz w:val="32"/>
          <w:szCs w:val="32"/>
        </w:rPr>
      </w:pPr>
      <w:r>
        <w:rPr>
          <w:rFonts w:ascii="Arabic Typesetting" w:hAnsi="Arabic Typesetting" w:cs="Arabic Typesetting"/>
          <w:sz w:val="32"/>
          <w:szCs w:val="32"/>
        </w:rPr>
        <w:t>Final Class Party</w:t>
      </w:r>
      <w:r w:rsidR="007F7D89">
        <w:rPr>
          <w:rFonts w:ascii="Arabic Typesetting" w:hAnsi="Arabic Typesetting" w:cs="Arabic Typesetting"/>
          <w:sz w:val="32"/>
          <w:szCs w:val="32"/>
        </w:rPr>
        <w:t xml:space="preserve"> – </w:t>
      </w:r>
      <w:r>
        <w:rPr>
          <w:rFonts w:ascii="Arabic Typesetting" w:hAnsi="Arabic Typesetting" w:cs="Arabic Typesetting"/>
          <w:sz w:val="32"/>
          <w:szCs w:val="32"/>
        </w:rPr>
        <w:t>Pending Covid-19 restrictions; please b</w:t>
      </w:r>
      <w:r w:rsidR="007F7D89">
        <w:rPr>
          <w:rFonts w:ascii="Arabic Typesetting" w:hAnsi="Arabic Typesetting" w:cs="Arabic Typesetting"/>
          <w:sz w:val="32"/>
          <w:szCs w:val="32"/>
        </w:rPr>
        <w:t xml:space="preserve">ring your Family Best Recipes on </w:t>
      </w:r>
      <w:r w:rsidR="00A751DD">
        <w:rPr>
          <w:rFonts w:ascii="Arabic Typesetting" w:hAnsi="Arabic Typesetting" w:cs="Arabic Typesetting"/>
          <w:sz w:val="32"/>
          <w:szCs w:val="32"/>
        </w:rPr>
        <w:t>April 2</w:t>
      </w:r>
      <w:r w:rsidR="004644D7">
        <w:rPr>
          <w:rFonts w:ascii="Arabic Typesetting" w:hAnsi="Arabic Typesetting" w:cs="Arabic Typesetting"/>
          <w:sz w:val="32"/>
          <w:szCs w:val="32"/>
        </w:rPr>
        <w:t>5</w:t>
      </w:r>
      <w:r w:rsidR="009C0732" w:rsidRPr="009C0732">
        <w:rPr>
          <w:rFonts w:ascii="Arabic Typesetting" w:hAnsi="Arabic Typesetting" w:cs="Arabic Typesetting"/>
          <w:sz w:val="32"/>
          <w:szCs w:val="32"/>
          <w:vertAlign w:val="superscript"/>
        </w:rPr>
        <w:t>t</w:t>
      </w:r>
      <w:r w:rsidR="00233BBD">
        <w:rPr>
          <w:rFonts w:ascii="Arabic Typesetting" w:hAnsi="Arabic Typesetting" w:cs="Arabic Typesetting"/>
          <w:sz w:val="32"/>
          <w:szCs w:val="32"/>
          <w:vertAlign w:val="superscript"/>
        </w:rPr>
        <w:t>h</w:t>
      </w:r>
      <w:r w:rsidR="007F7D89" w:rsidRPr="009C0732">
        <w:rPr>
          <w:rFonts w:ascii="Arabic Typesetting" w:hAnsi="Arabic Typesetting" w:cs="Arabic Typesetting"/>
          <w:sz w:val="32"/>
          <w:szCs w:val="32"/>
        </w:rPr>
        <w:t xml:space="preserve">.  Let’s end the season in celebration!  Please dress your best and anticipate your participation in final </w:t>
      </w:r>
      <w:r w:rsidR="00A37DC1">
        <w:rPr>
          <w:rFonts w:ascii="Arabic Typesetting" w:hAnsi="Arabic Typesetting" w:cs="Arabic Typesetting"/>
          <w:sz w:val="32"/>
          <w:szCs w:val="32"/>
        </w:rPr>
        <w:t>c</w:t>
      </w:r>
      <w:r w:rsidR="007F7D89" w:rsidRPr="009C0732">
        <w:rPr>
          <w:rFonts w:ascii="Arabic Typesetting" w:hAnsi="Arabic Typesetting" w:cs="Arabic Typesetting"/>
          <w:sz w:val="32"/>
          <w:szCs w:val="32"/>
        </w:rPr>
        <w:t xml:space="preserve">lass photos. </w:t>
      </w:r>
    </w:p>
    <w:p w14:paraId="38BAA814" w14:textId="77777777" w:rsidR="004A71BF" w:rsidRDefault="004A71BF" w:rsidP="004A71BF">
      <w:pPr>
        <w:pStyle w:val="NoSpacing"/>
        <w:rPr>
          <w:rFonts w:ascii="Arabic Typesetting" w:hAnsi="Arabic Typesetting" w:cs="Arabic Typesetting"/>
          <w:sz w:val="32"/>
          <w:szCs w:val="32"/>
        </w:rPr>
      </w:pPr>
    </w:p>
    <w:p w14:paraId="1560DA46" w14:textId="77777777" w:rsidR="004D3F46" w:rsidRPr="00E83EFE" w:rsidRDefault="004D3F46" w:rsidP="004A71BF">
      <w:pPr>
        <w:pStyle w:val="NoSpacing"/>
        <w:rPr>
          <w:rFonts w:ascii="Arabic Typesetting" w:hAnsi="Arabic Typesetting" w:cs="Arabic Typesetting"/>
          <w:b/>
          <w:sz w:val="32"/>
          <w:szCs w:val="32"/>
        </w:rPr>
      </w:pPr>
      <w:r w:rsidRPr="00E83EFE">
        <w:rPr>
          <w:rFonts w:ascii="Arabic Typesetting" w:hAnsi="Arabic Typesetting" w:cs="Arabic Typesetting"/>
          <w:b/>
          <w:sz w:val="32"/>
          <w:szCs w:val="32"/>
        </w:rPr>
        <w:t>Class Schedule:</w:t>
      </w:r>
    </w:p>
    <w:p w14:paraId="3FA262E8" w14:textId="73EE6F1B" w:rsidR="00A97269" w:rsidRPr="00AB39BF" w:rsidRDefault="000F7FA3" w:rsidP="004A71BF">
      <w:pPr>
        <w:pStyle w:val="NoSpacing"/>
        <w:numPr>
          <w:ilvl w:val="0"/>
          <w:numId w:val="4"/>
        </w:numPr>
        <w:rPr>
          <w:rFonts w:ascii="Arabic Typesetting" w:hAnsi="Arabic Typesetting" w:cs="Arabic Typesetting"/>
          <w:b/>
          <w:bCs/>
          <w:i/>
          <w:iCs/>
          <w:sz w:val="32"/>
          <w:szCs w:val="32"/>
        </w:rPr>
      </w:pPr>
      <w:r>
        <w:rPr>
          <w:rFonts w:ascii="Arabic Typesetting" w:hAnsi="Arabic Typesetting" w:cs="Arabic Typesetting"/>
          <w:sz w:val="32"/>
          <w:szCs w:val="32"/>
        </w:rPr>
        <w:t xml:space="preserve">Every Sunday beginning </w:t>
      </w:r>
      <w:r w:rsidR="00724B7C">
        <w:rPr>
          <w:rFonts w:ascii="Arabic Typesetting" w:hAnsi="Arabic Typesetting" w:cs="Arabic Typesetting"/>
          <w:sz w:val="32"/>
          <w:szCs w:val="32"/>
        </w:rPr>
        <w:t>Feb</w:t>
      </w:r>
      <w:r w:rsidR="00E46239">
        <w:rPr>
          <w:rFonts w:ascii="Arabic Typesetting" w:hAnsi="Arabic Typesetting" w:cs="Arabic Typesetting"/>
          <w:sz w:val="32"/>
          <w:szCs w:val="32"/>
        </w:rPr>
        <w:t xml:space="preserve"> </w:t>
      </w:r>
      <w:r w:rsidR="007A6D14">
        <w:rPr>
          <w:rFonts w:ascii="Arabic Typesetting" w:hAnsi="Arabic Typesetting" w:cs="Arabic Typesetting"/>
          <w:sz w:val="32"/>
          <w:szCs w:val="32"/>
        </w:rPr>
        <w:t>7</w:t>
      </w:r>
      <w:r w:rsidR="009C0732">
        <w:rPr>
          <w:rFonts w:ascii="Arabic Typesetting" w:hAnsi="Arabic Typesetting" w:cs="Arabic Typesetting"/>
          <w:sz w:val="32"/>
          <w:szCs w:val="32"/>
        </w:rPr>
        <w:t>, 20</w:t>
      </w:r>
      <w:r w:rsidR="00E46239">
        <w:rPr>
          <w:rFonts w:ascii="Arabic Typesetting" w:hAnsi="Arabic Typesetting" w:cs="Arabic Typesetting"/>
          <w:sz w:val="32"/>
          <w:szCs w:val="32"/>
        </w:rPr>
        <w:t>2</w:t>
      </w:r>
      <w:r w:rsidR="007A6D14">
        <w:rPr>
          <w:rFonts w:ascii="Arabic Typesetting" w:hAnsi="Arabic Typesetting" w:cs="Arabic Typesetting"/>
          <w:sz w:val="32"/>
          <w:szCs w:val="32"/>
        </w:rPr>
        <w:t>1</w:t>
      </w:r>
      <w:r>
        <w:rPr>
          <w:rFonts w:ascii="Arabic Typesetting" w:hAnsi="Arabic Typesetting" w:cs="Arabic Typesetting"/>
          <w:sz w:val="32"/>
          <w:szCs w:val="32"/>
        </w:rPr>
        <w:t xml:space="preserve"> through </w:t>
      </w:r>
      <w:r w:rsidR="00E46239">
        <w:rPr>
          <w:rFonts w:ascii="Arabic Typesetting" w:hAnsi="Arabic Typesetting" w:cs="Arabic Typesetting"/>
          <w:sz w:val="32"/>
          <w:szCs w:val="32"/>
        </w:rPr>
        <w:t>April 2</w:t>
      </w:r>
      <w:r w:rsidR="007A6D14">
        <w:rPr>
          <w:rFonts w:ascii="Arabic Typesetting" w:hAnsi="Arabic Typesetting" w:cs="Arabic Typesetting"/>
          <w:sz w:val="32"/>
          <w:szCs w:val="32"/>
        </w:rPr>
        <w:t>5</w:t>
      </w:r>
      <w:r w:rsidR="00E46239" w:rsidRPr="00E46239">
        <w:rPr>
          <w:rFonts w:ascii="Arabic Typesetting" w:hAnsi="Arabic Typesetting" w:cs="Arabic Typesetting"/>
          <w:sz w:val="32"/>
          <w:szCs w:val="32"/>
          <w:vertAlign w:val="superscript"/>
        </w:rPr>
        <w:t>th</w:t>
      </w:r>
      <w:r w:rsidR="004D3F46" w:rsidRPr="004D3F46">
        <w:rPr>
          <w:rFonts w:ascii="Arabic Typesetting" w:hAnsi="Arabic Typesetting" w:cs="Arabic Typesetting"/>
          <w:sz w:val="32"/>
          <w:szCs w:val="32"/>
        </w:rPr>
        <w:t xml:space="preserve"> at 11:00 am </w:t>
      </w:r>
      <w:r w:rsidR="007A6D14">
        <w:rPr>
          <w:rFonts w:ascii="Arabic Typesetting" w:hAnsi="Arabic Typesetting" w:cs="Arabic Typesetting"/>
          <w:sz w:val="32"/>
          <w:szCs w:val="32"/>
        </w:rPr>
        <w:t>will be held virtuall</w:t>
      </w:r>
      <w:r w:rsidR="004644D7">
        <w:rPr>
          <w:rFonts w:ascii="Arabic Typesetting" w:hAnsi="Arabic Typesetting" w:cs="Arabic Typesetting"/>
          <w:sz w:val="32"/>
          <w:szCs w:val="32"/>
        </w:rPr>
        <w:t>y</w:t>
      </w:r>
      <w:r w:rsidR="004A71BF">
        <w:rPr>
          <w:rFonts w:ascii="Arabic Typesetting" w:hAnsi="Arabic Typesetting" w:cs="Arabic Typesetting"/>
          <w:sz w:val="32"/>
          <w:szCs w:val="32"/>
        </w:rPr>
        <w:t xml:space="preserve"> </w:t>
      </w:r>
      <w:r w:rsidR="00BE7EB2" w:rsidRPr="00AB39BF">
        <w:rPr>
          <w:rFonts w:ascii="Arabic Typesetting" w:hAnsi="Arabic Typesetting" w:cs="Arabic Typesetting"/>
          <w:b/>
          <w:bCs/>
          <w:i/>
          <w:iCs/>
          <w:sz w:val="32"/>
          <w:szCs w:val="32"/>
        </w:rPr>
        <w:t xml:space="preserve">except </w:t>
      </w:r>
      <w:r w:rsidR="00D65A23">
        <w:rPr>
          <w:rFonts w:ascii="Arabic Typesetting" w:hAnsi="Arabic Typesetting" w:cs="Arabic Typesetting"/>
          <w:b/>
          <w:bCs/>
          <w:i/>
          <w:iCs/>
          <w:sz w:val="32"/>
          <w:szCs w:val="32"/>
        </w:rPr>
        <w:t>potentially</w:t>
      </w:r>
      <w:r w:rsidR="00081404" w:rsidRPr="00AB39BF">
        <w:rPr>
          <w:rFonts w:ascii="Arabic Typesetting" w:hAnsi="Arabic Typesetting" w:cs="Arabic Typesetting"/>
          <w:b/>
          <w:bCs/>
          <w:i/>
          <w:iCs/>
          <w:sz w:val="32"/>
          <w:szCs w:val="32"/>
        </w:rPr>
        <w:t xml:space="preserve"> the last class held April 25</w:t>
      </w:r>
      <w:r w:rsidR="00081404" w:rsidRPr="008915BE">
        <w:rPr>
          <w:rFonts w:ascii="Arabic Typesetting" w:hAnsi="Arabic Typesetting" w:cs="Arabic Typesetting"/>
          <w:b/>
          <w:bCs/>
          <w:i/>
          <w:iCs/>
          <w:sz w:val="32"/>
          <w:szCs w:val="32"/>
          <w:vertAlign w:val="superscript"/>
        </w:rPr>
        <w:t>th</w:t>
      </w:r>
      <w:r w:rsidR="008915BE">
        <w:rPr>
          <w:rFonts w:ascii="Arabic Typesetting" w:hAnsi="Arabic Typesetting" w:cs="Arabic Typesetting"/>
          <w:b/>
          <w:bCs/>
          <w:i/>
          <w:iCs/>
          <w:sz w:val="32"/>
          <w:szCs w:val="32"/>
        </w:rPr>
        <w:t xml:space="preserve"> which </w:t>
      </w:r>
      <w:r w:rsidR="00D65A23">
        <w:rPr>
          <w:rFonts w:ascii="Arabic Typesetting" w:hAnsi="Arabic Typesetting" w:cs="Arabic Typesetting"/>
          <w:b/>
          <w:bCs/>
          <w:i/>
          <w:iCs/>
          <w:sz w:val="32"/>
          <w:szCs w:val="32"/>
        </w:rPr>
        <w:t xml:space="preserve">may </w:t>
      </w:r>
      <w:r w:rsidR="008915BE">
        <w:rPr>
          <w:rFonts w:ascii="Arabic Typesetting" w:hAnsi="Arabic Typesetting" w:cs="Arabic Typesetting"/>
          <w:b/>
          <w:bCs/>
          <w:i/>
          <w:iCs/>
          <w:sz w:val="32"/>
          <w:szCs w:val="32"/>
        </w:rPr>
        <w:t>be held in person</w:t>
      </w:r>
      <w:r w:rsidR="00D65A23">
        <w:rPr>
          <w:rFonts w:ascii="Arabic Typesetting" w:hAnsi="Arabic Typesetting" w:cs="Arabic Typesetting"/>
          <w:b/>
          <w:bCs/>
          <w:i/>
          <w:iCs/>
          <w:sz w:val="32"/>
          <w:szCs w:val="32"/>
        </w:rPr>
        <w:t xml:space="preserve"> depending on Covid-19 Guidelines</w:t>
      </w:r>
      <w:r w:rsidR="008915BE">
        <w:rPr>
          <w:rFonts w:ascii="Arabic Typesetting" w:hAnsi="Arabic Typesetting" w:cs="Arabic Typesetting"/>
          <w:b/>
          <w:bCs/>
          <w:i/>
          <w:iCs/>
          <w:sz w:val="32"/>
          <w:szCs w:val="32"/>
        </w:rPr>
        <w:t>.</w:t>
      </w:r>
    </w:p>
    <w:p w14:paraId="53B92FF4" w14:textId="3AE90895" w:rsidR="004A71BF" w:rsidRDefault="00A97269" w:rsidP="004A71BF">
      <w:pPr>
        <w:pStyle w:val="NoSpacing"/>
        <w:numPr>
          <w:ilvl w:val="0"/>
          <w:numId w:val="4"/>
        </w:numPr>
        <w:rPr>
          <w:rFonts w:ascii="Arabic Typesetting" w:hAnsi="Arabic Typesetting" w:cs="Arabic Typesetting"/>
          <w:noProof/>
          <w:sz w:val="32"/>
          <w:szCs w:val="32"/>
          <w:lang w:eastAsia="en-US"/>
        </w:rPr>
      </w:pPr>
      <w:r w:rsidRPr="00233BBD">
        <w:rPr>
          <w:rFonts w:ascii="Arabic Typesetting" w:hAnsi="Arabic Typesetting" w:cs="Arabic Typesetting"/>
          <w:sz w:val="32"/>
          <w:szCs w:val="32"/>
        </w:rPr>
        <w:t xml:space="preserve">There is </w:t>
      </w:r>
      <w:r w:rsidRPr="00233BBD">
        <w:rPr>
          <w:rFonts w:ascii="Arabic Typesetting" w:hAnsi="Arabic Typesetting" w:cs="Arabic Typesetting"/>
          <w:b/>
          <w:sz w:val="32"/>
          <w:szCs w:val="32"/>
          <w:highlight w:val="yellow"/>
          <w:u w:val="single"/>
        </w:rPr>
        <w:t>NO CLASS</w:t>
      </w:r>
      <w:r w:rsidR="000F7FA3" w:rsidRPr="00233BBD">
        <w:rPr>
          <w:rFonts w:ascii="Arabic Typesetting" w:hAnsi="Arabic Typesetting" w:cs="Arabic Typesetting"/>
          <w:sz w:val="32"/>
          <w:szCs w:val="32"/>
          <w:highlight w:val="yellow"/>
        </w:rPr>
        <w:t xml:space="preserve"> on </w:t>
      </w:r>
      <w:r w:rsidR="00FB120C">
        <w:rPr>
          <w:rFonts w:ascii="Arabic Typesetting" w:hAnsi="Arabic Typesetting" w:cs="Arabic Typesetting"/>
          <w:sz w:val="32"/>
          <w:szCs w:val="32"/>
          <w:highlight w:val="yellow"/>
        </w:rPr>
        <w:t xml:space="preserve">April </w:t>
      </w:r>
      <w:r w:rsidR="00C94F2C">
        <w:rPr>
          <w:rFonts w:ascii="Arabic Typesetting" w:hAnsi="Arabic Typesetting" w:cs="Arabic Typesetting"/>
          <w:sz w:val="32"/>
          <w:szCs w:val="32"/>
          <w:highlight w:val="yellow"/>
        </w:rPr>
        <w:t>1</w:t>
      </w:r>
      <w:r w:rsidR="00081404">
        <w:rPr>
          <w:rFonts w:ascii="Arabic Typesetting" w:hAnsi="Arabic Typesetting" w:cs="Arabic Typesetting"/>
          <w:sz w:val="32"/>
          <w:szCs w:val="32"/>
          <w:highlight w:val="yellow"/>
        </w:rPr>
        <w:t>1</w:t>
      </w:r>
      <w:r w:rsidR="00C94F2C">
        <w:rPr>
          <w:rFonts w:ascii="Arabic Typesetting" w:hAnsi="Arabic Typesetting" w:cs="Arabic Typesetting"/>
          <w:sz w:val="32"/>
          <w:szCs w:val="32"/>
          <w:highlight w:val="yellow"/>
        </w:rPr>
        <w:t>, 202</w:t>
      </w:r>
      <w:r w:rsidR="00081404">
        <w:rPr>
          <w:rFonts w:ascii="Arabic Typesetting" w:hAnsi="Arabic Typesetting" w:cs="Arabic Typesetting"/>
          <w:sz w:val="32"/>
          <w:szCs w:val="32"/>
        </w:rPr>
        <w:t xml:space="preserve">1 Due to Easter.  </w:t>
      </w:r>
      <w:r w:rsidR="000F7FA3" w:rsidRPr="00233BBD">
        <w:rPr>
          <w:rFonts w:ascii="Arabic Typesetting" w:hAnsi="Arabic Typesetting" w:cs="Arabic Typesetting"/>
          <w:sz w:val="32"/>
          <w:szCs w:val="32"/>
        </w:rPr>
        <w:t xml:space="preserve">Class will resume </w:t>
      </w:r>
      <w:r w:rsidR="00A92098">
        <w:rPr>
          <w:rFonts w:ascii="Arabic Typesetting" w:hAnsi="Arabic Typesetting" w:cs="Arabic Typesetting"/>
          <w:sz w:val="32"/>
          <w:szCs w:val="32"/>
        </w:rPr>
        <w:t xml:space="preserve">April </w:t>
      </w:r>
      <w:r w:rsidR="00916C2D">
        <w:rPr>
          <w:rFonts w:ascii="Arabic Typesetting" w:hAnsi="Arabic Typesetting" w:cs="Arabic Typesetting"/>
          <w:sz w:val="32"/>
          <w:szCs w:val="32"/>
        </w:rPr>
        <w:t>18</w:t>
      </w:r>
      <w:r w:rsidR="009C0732" w:rsidRPr="00233BBD">
        <w:rPr>
          <w:rFonts w:ascii="Arabic Typesetting" w:hAnsi="Arabic Typesetting" w:cs="Arabic Typesetting"/>
          <w:sz w:val="32"/>
          <w:szCs w:val="32"/>
          <w:vertAlign w:val="superscript"/>
        </w:rPr>
        <w:t>th</w:t>
      </w:r>
      <w:r w:rsidR="009C0732" w:rsidRPr="00233BBD">
        <w:rPr>
          <w:rFonts w:ascii="Arabic Typesetting" w:hAnsi="Arabic Typesetting" w:cs="Arabic Typesetting"/>
          <w:sz w:val="32"/>
          <w:szCs w:val="32"/>
        </w:rPr>
        <w:t xml:space="preserve"> </w:t>
      </w:r>
      <w:r w:rsidR="00233BBD">
        <w:rPr>
          <w:rFonts w:ascii="Arabic Typesetting" w:hAnsi="Arabic Typesetting" w:cs="Arabic Typesetting"/>
          <w:sz w:val="32"/>
          <w:szCs w:val="32"/>
        </w:rPr>
        <w:t>@ 1</w:t>
      </w:r>
      <w:r w:rsidR="00916C2D">
        <w:rPr>
          <w:rFonts w:ascii="Arabic Typesetting" w:hAnsi="Arabic Typesetting" w:cs="Arabic Typesetting"/>
          <w:sz w:val="32"/>
          <w:szCs w:val="32"/>
        </w:rPr>
        <w:t>1</w:t>
      </w:r>
      <w:r w:rsidR="00233BBD">
        <w:rPr>
          <w:rFonts w:ascii="Arabic Typesetting" w:hAnsi="Arabic Typesetting" w:cs="Arabic Typesetting"/>
          <w:sz w:val="32"/>
          <w:szCs w:val="32"/>
        </w:rPr>
        <w:t xml:space="preserve"> AM</w:t>
      </w:r>
    </w:p>
    <w:p w14:paraId="02717D09" w14:textId="003ED07D" w:rsidR="004A71BF" w:rsidRDefault="00916C2D" w:rsidP="004A71BF">
      <w:pPr>
        <w:pStyle w:val="NoSpacing"/>
        <w:numPr>
          <w:ilvl w:val="0"/>
          <w:numId w:val="4"/>
        </w:numPr>
        <w:rPr>
          <w:rFonts w:ascii="Arabic Typesetting" w:hAnsi="Arabic Typesetting" w:cs="Arabic Typesetting"/>
          <w:noProof/>
          <w:sz w:val="32"/>
          <w:szCs w:val="32"/>
          <w:lang w:eastAsia="en-US"/>
        </w:rPr>
      </w:pPr>
      <w:r>
        <w:rPr>
          <w:rFonts w:ascii="Arabic Typesetting" w:hAnsi="Arabic Typesetting" w:cs="Arabic Typesetting"/>
          <w:noProof/>
          <w:sz w:val="32"/>
          <w:szCs w:val="32"/>
          <w:lang w:eastAsia="en-US"/>
        </w:rPr>
        <w:lastRenderedPageBreak/>
        <w:t>Class</w:t>
      </w:r>
      <w:r w:rsidR="004A71BF">
        <w:rPr>
          <w:rFonts w:ascii="Arabic Typesetting" w:hAnsi="Arabic Typesetting" w:cs="Arabic Typesetting"/>
          <w:noProof/>
          <w:sz w:val="32"/>
          <w:szCs w:val="32"/>
          <w:lang w:eastAsia="en-US"/>
        </w:rPr>
        <w:t xml:space="preserve"> </w:t>
      </w:r>
      <w:r w:rsidR="00B97D9C">
        <w:rPr>
          <w:rFonts w:ascii="Arabic Typesetting" w:hAnsi="Arabic Typesetting" w:cs="Arabic Typesetting"/>
          <w:noProof/>
          <w:sz w:val="32"/>
          <w:szCs w:val="32"/>
          <w:lang w:eastAsia="en-US"/>
        </w:rPr>
        <w:t>Changes or Covid-19 related circumstances</w:t>
      </w:r>
      <w:r w:rsidR="004A71BF">
        <w:rPr>
          <w:rFonts w:ascii="Arabic Typesetting" w:hAnsi="Arabic Typesetting" w:cs="Arabic Typesetting"/>
          <w:noProof/>
          <w:sz w:val="32"/>
          <w:szCs w:val="32"/>
          <w:lang w:eastAsia="en-US"/>
        </w:rPr>
        <w:t xml:space="preserve"> will be posted to the Me to We website (</w:t>
      </w:r>
      <w:hyperlink r:id="rId10" w:history="1">
        <w:r w:rsidR="008D336A" w:rsidRPr="006D41F3">
          <w:rPr>
            <w:rStyle w:val="Hyperlink"/>
            <w:rFonts w:ascii="Arabic Typesetting" w:hAnsi="Arabic Typesetting" w:cs="Arabic Typesetting"/>
            <w:noProof/>
            <w:sz w:val="32"/>
            <w:szCs w:val="32"/>
            <w:lang w:eastAsia="en-US"/>
          </w:rPr>
          <w:t>https://metowelove.com</w:t>
        </w:r>
      </w:hyperlink>
      <w:r w:rsidR="004A71BF">
        <w:rPr>
          <w:rFonts w:ascii="Arabic Typesetting" w:hAnsi="Arabic Typesetting" w:cs="Arabic Typesetting"/>
          <w:noProof/>
          <w:sz w:val="32"/>
          <w:szCs w:val="32"/>
          <w:lang w:eastAsia="en-US"/>
        </w:rPr>
        <w:t>)  or via GroupMe</w:t>
      </w:r>
      <w:r w:rsidR="00D65A23">
        <w:rPr>
          <w:rFonts w:ascii="Arabic Typesetting" w:hAnsi="Arabic Typesetting" w:cs="Arabic Typesetting"/>
          <w:noProof/>
          <w:sz w:val="32"/>
          <w:szCs w:val="32"/>
          <w:lang w:eastAsia="en-US"/>
        </w:rPr>
        <w:t xml:space="preserve"> (</w:t>
      </w:r>
      <w:r w:rsidR="00D65A23" w:rsidRPr="00D65A23">
        <w:rPr>
          <w:rFonts w:ascii="Arabic Typesetting" w:hAnsi="Arabic Typesetting" w:cs="Arabic Typesetting"/>
          <w:b/>
          <w:bCs/>
          <w:noProof/>
          <w:sz w:val="32"/>
          <w:szCs w:val="32"/>
          <w:lang w:eastAsia="en-US"/>
        </w:rPr>
        <w:t>make sure you participate</w:t>
      </w:r>
      <w:r w:rsidR="00D65A23">
        <w:rPr>
          <w:rFonts w:ascii="Arabic Typesetting" w:hAnsi="Arabic Typesetting" w:cs="Arabic Typesetting"/>
          <w:noProof/>
          <w:sz w:val="32"/>
          <w:szCs w:val="32"/>
          <w:lang w:eastAsia="en-US"/>
        </w:rPr>
        <w:t>)</w:t>
      </w:r>
      <w:r w:rsidR="004A71BF">
        <w:rPr>
          <w:rFonts w:ascii="Arabic Typesetting" w:hAnsi="Arabic Typesetting" w:cs="Arabic Typesetting"/>
          <w:noProof/>
          <w:sz w:val="32"/>
          <w:szCs w:val="32"/>
          <w:lang w:eastAsia="en-US"/>
        </w:rPr>
        <w:t xml:space="preserve">.  Please look out for all communication to keep you informed of </w:t>
      </w:r>
      <w:r w:rsidR="008915BE">
        <w:rPr>
          <w:rFonts w:ascii="Arabic Typesetting" w:hAnsi="Arabic Typesetting" w:cs="Arabic Typesetting"/>
          <w:noProof/>
          <w:sz w:val="32"/>
          <w:szCs w:val="32"/>
          <w:lang w:eastAsia="en-US"/>
        </w:rPr>
        <w:t xml:space="preserve">all </w:t>
      </w:r>
      <w:r w:rsidR="004A71BF">
        <w:rPr>
          <w:rFonts w:ascii="Arabic Typesetting" w:hAnsi="Arabic Typesetting" w:cs="Arabic Typesetting"/>
          <w:noProof/>
          <w:sz w:val="32"/>
          <w:szCs w:val="32"/>
          <w:lang w:eastAsia="en-US"/>
        </w:rPr>
        <w:t>changes or updates.</w:t>
      </w:r>
    </w:p>
    <w:p w14:paraId="56D66A21" w14:textId="615241B5" w:rsidR="004A71BF" w:rsidRPr="00D65A23" w:rsidRDefault="004A71BF" w:rsidP="004A71BF">
      <w:pPr>
        <w:pStyle w:val="NoSpacing"/>
        <w:numPr>
          <w:ilvl w:val="0"/>
          <w:numId w:val="4"/>
        </w:numPr>
        <w:rPr>
          <w:rFonts w:ascii="Arabic Typesetting" w:hAnsi="Arabic Typesetting" w:cs="Arabic Typesetting"/>
          <w:b/>
          <w:bCs/>
          <w:noProof/>
          <w:sz w:val="32"/>
          <w:szCs w:val="32"/>
          <w:lang w:eastAsia="en-US"/>
        </w:rPr>
      </w:pPr>
      <w:r>
        <w:rPr>
          <w:rFonts w:ascii="Arabic Typesetting" w:hAnsi="Arabic Typesetting" w:cs="Arabic Typesetting"/>
          <w:noProof/>
          <w:sz w:val="32"/>
          <w:szCs w:val="32"/>
          <w:lang w:eastAsia="en-US"/>
        </w:rPr>
        <w:t xml:space="preserve">Have more questions or would like to reach Elders Conell &amp; Rhonda Hollins personally feel free to contact us via email </w:t>
      </w:r>
      <w:r w:rsidR="009E4B59">
        <w:rPr>
          <w:rFonts w:ascii="Arabic Typesetting" w:hAnsi="Arabic Typesetting" w:cs="Arabic Typesetting"/>
          <w:noProof/>
          <w:sz w:val="32"/>
          <w:szCs w:val="32"/>
          <w:lang w:eastAsia="en-US"/>
        </w:rPr>
        <w:t xml:space="preserve">at </w:t>
      </w:r>
      <w:hyperlink r:id="rId11" w:history="1">
        <w:r w:rsidR="009E4B59" w:rsidRPr="00EC03D7">
          <w:rPr>
            <w:rStyle w:val="Hyperlink"/>
            <w:rFonts w:ascii="Arabic Typesetting" w:hAnsi="Arabic Typesetting" w:cs="Arabic Typesetting"/>
            <w:noProof/>
            <w:sz w:val="32"/>
            <w:szCs w:val="32"/>
            <w:lang w:eastAsia="en-US"/>
          </w:rPr>
          <w:t>me2weministries@gmail.com</w:t>
        </w:r>
      </w:hyperlink>
      <w:r w:rsidR="009E4B59">
        <w:rPr>
          <w:rFonts w:ascii="Arabic Typesetting" w:hAnsi="Arabic Typesetting" w:cs="Arabic Typesetting"/>
          <w:noProof/>
          <w:sz w:val="32"/>
          <w:szCs w:val="32"/>
          <w:lang w:eastAsia="en-US"/>
        </w:rPr>
        <w:t xml:space="preserve"> or at </w:t>
      </w:r>
      <w:r w:rsidR="009E4B59" w:rsidRPr="00D65A23">
        <w:rPr>
          <w:rFonts w:ascii="Arabic Typesetting" w:hAnsi="Arabic Typesetting" w:cs="Arabic Typesetting"/>
          <w:b/>
          <w:bCs/>
          <w:noProof/>
          <w:sz w:val="32"/>
          <w:szCs w:val="32"/>
          <w:lang w:eastAsia="en-US"/>
        </w:rPr>
        <w:t>(708) 669-9393</w:t>
      </w:r>
    </w:p>
    <w:p w14:paraId="2BAFA32F" w14:textId="0C14012B" w:rsidR="008D336A" w:rsidRDefault="008D336A" w:rsidP="008D336A">
      <w:pPr>
        <w:pStyle w:val="NoSpacing"/>
        <w:rPr>
          <w:rFonts w:ascii="Arabic Typesetting" w:hAnsi="Arabic Typesetting" w:cs="Arabic Typesetting"/>
          <w:noProof/>
          <w:sz w:val="32"/>
          <w:szCs w:val="32"/>
          <w:lang w:eastAsia="en-US"/>
        </w:rPr>
      </w:pPr>
    </w:p>
    <w:p w14:paraId="767D7FD9" w14:textId="479E8EA2" w:rsidR="008D336A" w:rsidRDefault="008D336A" w:rsidP="008D336A">
      <w:pPr>
        <w:pStyle w:val="NoSpacing"/>
        <w:rPr>
          <w:rFonts w:ascii="Arabic Typesetting" w:hAnsi="Arabic Typesetting" w:cs="Arabic Typesetting"/>
          <w:noProof/>
          <w:sz w:val="32"/>
          <w:szCs w:val="32"/>
          <w:lang w:eastAsia="en-US"/>
        </w:rPr>
      </w:pPr>
    </w:p>
    <w:p w14:paraId="28D2BEC9" w14:textId="77777777" w:rsidR="008D336A" w:rsidRPr="007D1B74" w:rsidRDefault="008D336A" w:rsidP="008D336A">
      <w:pPr>
        <w:pStyle w:val="NoSpacing"/>
        <w:rPr>
          <w:rFonts w:ascii="Arabic Typesetting" w:hAnsi="Arabic Typesetting" w:cs="Arabic Typesetting"/>
          <w:b/>
          <w:bCs/>
          <w:noProof/>
          <w:sz w:val="48"/>
          <w:szCs w:val="48"/>
          <w:lang w:eastAsia="en-US"/>
        </w:rPr>
      </w:pPr>
    </w:p>
    <w:p w14:paraId="2F261DFF" w14:textId="4DFF5C48" w:rsidR="00D954DA" w:rsidRPr="00D954DA" w:rsidRDefault="004644D7" w:rsidP="007D1B74">
      <w:pPr>
        <w:pStyle w:val="NoSpacing"/>
        <w:rPr>
          <w:rFonts w:ascii="Arabic Typesetting" w:hAnsi="Arabic Typesetting" w:cs="Arabic Typesetting"/>
          <w:b/>
          <w:bCs/>
          <w:noProof/>
          <w:sz w:val="48"/>
          <w:szCs w:val="48"/>
          <w:lang w:eastAsia="en-US"/>
        </w:rPr>
      </w:pPr>
      <w:r>
        <w:rPr>
          <w:rFonts w:ascii="Arabic Typesetting" w:hAnsi="Arabic Typesetting" w:cs="Arabic Typesetting"/>
          <w:b/>
          <w:bCs/>
          <w:noProof/>
          <w:sz w:val="48"/>
          <w:szCs w:val="48"/>
          <w:u w:val="single"/>
          <w:lang w:eastAsia="en-US"/>
        </w:rPr>
        <w:t xml:space="preserve">FCC </w:t>
      </w:r>
      <w:r w:rsidR="00D954DA" w:rsidRPr="007D1B74">
        <w:rPr>
          <w:rFonts w:ascii="Arabic Typesetting" w:hAnsi="Arabic Typesetting" w:cs="Arabic Typesetting"/>
          <w:b/>
          <w:bCs/>
          <w:noProof/>
          <w:sz w:val="48"/>
          <w:szCs w:val="48"/>
          <w:u w:val="single"/>
          <w:lang w:eastAsia="en-US"/>
        </w:rPr>
        <w:t>Social Distanc</w:t>
      </w:r>
      <w:r>
        <w:rPr>
          <w:rFonts w:ascii="Arabic Typesetting" w:hAnsi="Arabic Typesetting" w:cs="Arabic Typesetting"/>
          <w:b/>
          <w:bCs/>
          <w:noProof/>
          <w:sz w:val="48"/>
          <w:szCs w:val="48"/>
          <w:u w:val="single"/>
          <w:lang w:eastAsia="en-US"/>
        </w:rPr>
        <w:t>ing</w:t>
      </w:r>
      <w:r w:rsidR="00D954DA" w:rsidRPr="007D1B74">
        <w:rPr>
          <w:rFonts w:ascii="Arabic Typesetting" w:hAnsi="Arabic Typesetting" w:cs="Arabic Typesetting"/>
          <w:b/>
          <w:bCs/>
          <w:noProof/>
          <w:sz w:val="48"/>
          <w:szCs w:val="48"/>
          <w:u w:val="single"/>
          <w:lang w:eastAsia="en-US"/>
        </w:rPr>
        <w:t xml:space="preserve"> Guidelines and Covid-19 Policy</w:t>
      </w:r>
      <w:r w:rsidR="00D954DA" w:rsidRPr="00D954DA">
        <w:rPr>
          <w:rFonts w:ascii="Helvetica" w:eastAsia="Times New Roman" w:hAnsi="Helvetica" w:cs="Helvetica"/>
          <w:color w:val="000000"/>
          <w:sz w:val="23"/>
          <w:szCs w:val="23"/>
        </w:rPr>
        <w:br/>
        <w:t> </w:t>
      </w:r>
      <w:r w:rsidR="00D954DA" w:rsidRPr="00D954DA">
        <w:rPr>
          <w:rFonts w:ascii="Helvetica" w:eastAsia="Times New Roman" w:hAnsi="Helvetica" w:cs="Helvetica"/>
          <w:noProof/>
          <w:color w:val="000000"/>
          <w:sz w:val="23"/>
          <w:szCs w:val="23"/>
        </w:rPr>
        <w:drawing>
          <wp:inline distT="0" distB="0" distL="0" distR="0" wp14:anchorId="5415D8F3" wp14:editId="6530BCF0">
            <wp:extent cx="9353550" cy="3409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3550" cy="3409950"/>
                    </a:xfrm>
                    <a:prstGeom prst="rect">
                      <a:avLst/>
                    </a:prstGeom>
                    <a:noFill/>
                    <a:ln>
                      <a:noFill/>
                    </a:ln>
                  </pic:spPr>
                </pic:pic>
              </a:graphicData>
            </a:graphic>
          </wp:inline>
        </w:drawing>
      </w:r>
    </w:p>
    <w:p w14:paraId="64599EB8" w14:textId="08F788AF" w:rsidR="00D954DA" w:rsidRPr="00D954DA" w:rsidRDefault="00D954DA" w:rsidP="00D954DA">
      <w:p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color w:val="000000"/>
          <w:sz w:val="23"/>
          <w:szCs w:val="23"/>
        </w:rPr>
        <w:t xml:space="preserve">We look forward to seeing you in person!  But we strongly encourage you to consider enjoying our online church service from the comfort and safety of your own home if: you are at risk or living with someone at risk, have a compromised immune system, are sick, are showing signs of respiratory illness, currently have a fever above 99.6, have been around anyone </w:t>
      </w:r>
      <w:r w:rsidR="00A37DC1" w:rsidRPr="00D954DA">
        <w:rPr>
          <w:rFonts w:ascii="Helvetica" w:eastAsia="Times New Roman" w:hAnsi="Helvetica" w:cs="Helvetica"/>
          <w:color w:val="000000"/>
          <w:sz w:val="23"/>
          <w:szCs w:val="23"/>
        </w:rPr>
        <w:t>that has</w:t>
      </w:r>
      <w:r w:rsidRPr="00D954DA">
        <w:rPr>
          <w:rFonts w:ascii="Helvetica" w:eastAsia="Times New Roman" w:hAnsi="Helvetica" w:cs="Helvetica"/>
          <w:color w:val="000000"/>
          <w:sz w:val="23"/>
          <w:szCs w:val="23"/>
        </w:rPr>
        <w:t xml:space="preserve"> been sick, are over the age of 65, or are pregnant.</w:t>
      </w:r>
    </w:p>
    <w:p w14:paraId="5D2AF170" w14:textId="77777777" w:rsidR="00D954DA" w:rsidRPr="00D954DA" w:rsidRDefault="00D954DA" w:rsidP="00D954DA">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color w:val="000000"/>
          <w:sz w:val="23"/>
          <w:szCs w:val="23"/>
        </w:rPr>
        <w:t>If you are currently sick, please do not compromise the health and safety of others by coming to church. Stay home and participate in our services online.</w:t>
      </w:r>
    </w:p>
    <w:p w14:paraId="537D501F" w14:textId="77777777" w:rsidR="00D954DA" w:rsidRPr="00D954DA" w:rsidRDefault="00D954DA" w:rsidP="00D954DA">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color w:val="000000"/>
          <w:sz w:val="23"/>
          <w:szCs w:val="23"/>
        </w:rPr>
        <w:t>If you are sick and desire in-person prayer/anointing from a pastor, you may contact the church and request a private appointment. Call the church at 219-922-6500 or email </w:t>
      </w:r>
      <w:hyperlink r:id="rId13" w:tgtFrame="_blank" w:history="1">
        <w:r w:rsidRPr="00D954DA">
          <w:rPr>
            <w:rFonts w:ascii="Helvetica" w:eastAsia="Times New Roman" w:hAnsi="Helvetica" w:cs="Helvetica"/>
            <w:color w:val="1155CC"/>
            <w:sz w:val="23"/>
            <w:szCs w:val="23"/>
            <w:u w:val="single"/>
          </w:rPr>
          <w:t>fccprayer@fcc4me.com</w:t>
        </w:r>
      </w:hyperlink>
      <w:r w:rsidRPr="00D954DA">
        <w:rPr>
          <w:rFonts w:ascii="Helvetica" w:eastAsia="Times New Roman" w:hAnsi="Helvetica" w:cs="Helvetica"/>
          <w:color w:val="000000"/>
          <w:sz w:val="23"/>
          <w:szCs w:val="23"/>
        </w:rPr>
        <w:t>.</w:t>
      </w:r>
    </w:p>
    <w:p w14:paraId="09778776" w14:textId="77777777" w:rsidR="00D954DA" w:rsidRPr="00D954DA" w:rsidRDefault="00D954DA" w:rsidP="00D954DA">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color w:val="000000"/>
          <w:sz w:val="23"/>
          <w:szCs w:val="23"/>
        </w:rPr>
        <w:lastRenderedPageBreak/>
        <w:t>If you have been sick or tested positive with Covid-19, please do not return until minimally 14 days after your symptoms have completely disappeared.</w:t>
      </w:r>
    </w:p>
    <w:p w14:paraId="4994774F" w14:textId="77777777" w:rsidR="00D954DA" w:rsidRPr="00D954DA" w:rsidRDefault="00D954DA" w:rsidP="00D954DA">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color w:val="000000"/>
          <w:sz w:val="23"/>
          <w:szCs w:val="23"/>
        </w:rPr>
        <w:t>If you have been directly exposed to someone with Covid-19, please quarantine for minimally 7-10 days after exposure until you know for sure you don’t have the virus.</w:t>
      </w:r>
    </w:p>
    <w:p w14:paraId="5FB1E970" w14:textId="77777777" w:rsidR="00D954DA" w:rsidRPr="00D954DA" w:rsidRDefault="00D954DA" w:rsidP="00D954DA">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color w:val="000000"/>
          <w:sz w:val="23"/>
          <w:szCs w:val="23"/>
        </w:rPr>
        <w:t>All of our services remain </w:t>
      </w:r>
      <w:r w:rsidRPr="00D954DA">
        <w:rPr>
          <w:rFonts w:ascii="Helvetica" w:eastAsia="Times New Roman" w:hAnsi="Helvetica" w:cs="Helvetica"/>
          <w:b/>
          <w:bCs/>
          <w:color w:val="000000"/>
          <w:sz w:val="23"/>
          <w:szCs w:val="23"/>
        </w:rPr>
        <w:t>family style</w:t>
      </w:r>
      <w:r w:rsidRPr="00D954DA">
        <w:rPr>
          <w:rFonts w:ascii="Helvetica" w:eastAsia="Times New Roman" w:hAnsi="Helvetica" w:cs="Helvetica"/>
          <w:color w:val="000000"/>
          <w:sz w:val="23"/>
          <w:szCs w:val="23"/>
        </w:rPr>
        <w:t> only, with Children's Ministry opening in the near future.</w:t>
      </w:r>
    </w:p>
    <w:p w14:paraId="4755626D" w14:textId="77777777" w:rsidR="00D954DA" w:rsidRPr="00D954DA" w:rsidRDefault="00D954DA" w:rsidP="00D954DA">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color w:val="000000"/>
          <w:sz w:val="23"/>
          <w:szCs w:val="23"/>
        </w:rPr>
        <w:t>We will be social-distancing, sitting in every other row and maintaining three empty seats between families.</w:t>
      </w:r>
    </w:p>
    <w:p w14:paraId="31ADC94A" w14:textId="77777777" w:rsidR="00D954DA" w:rsidRPr="00D954DA" w:rsidRDefault="00D954DA" w:rsidP="00D954DA">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color w:val="000000"/>
          <w:sz w:val="23"/>
          <w:szCs w:val="23"/>
        </w:rPr>
        <w:t>We encourage everyone to wear your own masks.  We have a limited quantity to share if you don't have one.</w:t>
      </w:r>
    </w:p>
    <w:p w14:paraId="730FDF9D" w14:textId="77777777" w:rsidR="00D954DA" w:rsidRPr="00D954DA" w:rsidRDefault="00D954DA" w:rsidP="00D954DA">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color w:val="000000"/>
          <w:sz w:val="23"/>
          <w:szCs w:val="23"/>
        </w:rPr>
        <w:t>Missed a week?  You can always find past messages at our YouTube channel!</w:t>
      </w:r>
    </w:p>
    <w:p w14:paraId="43029208" w14:textId="77777777" w:rsidR="00D954DA" w:rsidRPr="00D954DA" w:rsidRDefault="00D954DA" w:rsidP="00D954DA">
      <w:p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color w:val="000000"/>
          <w:sz w:val="23"/>
          <w:szCs w:val="23"/>
        </w:rPr>
        <w:t>We want to assure you that while we are genuinely excited about the opportunity to experience live services at Family Christian Center, we are continuing to provide all of our services online as well at </w:t>
      </w:r>
      <w:hyperlink r:id="rId14" w:tgtFrame="_blank" w:history="1">
        <w:r w:rsidRPr="00D954DA">
          <w:rPr>
            <w:rFonts w:ascii="Helvetica" w:eastAsia="Times New Roman" w:hAnsi="Helvetica" w:cs="Helvetica"/>
            <w:color w:val="1155CC"/>
            <w:sz w:val="23"/>
            <w:szCs w:val="23"/>
            <w:u w:val="single"/>
          </w:rPr>
          <w:t>live.fcc4me.com</w:t>
        </w:r>
      </w:hyperlink>
      <w:r w:rsidRPr="00D954DA">
        <w:rPr>
          <w:rFonts w:ascii="Helvetica" w:eastAsia="Times New Roman" w:hAnsi="Helvetica" w:cs="Helvetica"/>
          <w:color w:val="000000"/>
          <w:sz w:val="23"/>
          <w:szCs w:val="23"/>
        </w:rPr>
        <w:t>, FB Live, and our YouTube channel!</w:t>
      </w:r>
    </w:p>
    <w:p w14:paraId="54A90A75" w14:textId="77777777" w:rsidR="00D954DA" w:rsidRPr="00D954DA" w:rsidRDefault="00D954DA" w:rsidP="00D954DA">
      <w:p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b/>
          <w:bCs/>
          <w:color w:val="000000"/>
          <w:sz w:val="23"/>
          <w:szCs w:val="23"/>
        </w:rPr>
        <w:t>Here Is What We’re Doing to Help Keep You Safe, with UPDATED SOCIAL-DISTANCING:</w:t>
      </w:r>
      <w:r w:rsidRPr="00D954DA">
        <w:rPr>
          <w:rFonts w:ascii="Helvetica" w:eastAsia="Times New Roman" w:hAnsi="Helvetica" w:cs="Helvetica"/>
          <w:color w:val="000000"/>
          <w:sz w:val="23"/>
          <w:szCs w:val="23"/>
        </w:rPr>
        <w:t> </w:t>
      </w:r>
    </w:p>
    <w:p w14:paraId="74030444" w14:textId="77777777" w:rsidR="00D954DA" w:rsidRPr="00D954DA" w:rsidRDefault="00D954DA" w:rsidP="00D954DA">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color w:val="000000"/>
          <w:sz w:val="23"/>
          <w:szCs w:val="23"/>
        </w:rPr>
        <w:t>We have implemented specialized procedures for disinfecting and sanitizing to ensure that our sanctuary is as clean and safe as possible.</w:t>
      </w:r>
    </w:p>
    <w:p w14:paraId="32C795C5" w14:textId="77777777" w:rsidR="00D954DA" w:rsidRPr="00D954DA" w:rsidRDefault="00D954DA" w:rsidP="00D954DA">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color w:val="000000"/>
          <w:sz w:val="23"/>
          <w:szCs w:val="23"/>
        </w:rPr>
        <w:t>We have expanded our daily cleaning and disinfecting procedures.</w:t>
      </w:r>
    </w:p>
    <w:p w14:paraId="2DC98427" w14:textId="77777777" w:rsidR="00D954DA" w:rsidRPr="00D954DA" w:rsidRDefault="00D954DA" w:rsidP="00D954DA">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color w:val="000000"/>
          <w:sz w:val="23"/>
          <w:szCs w:val="23"/>
        </w:rPr>
        <w:t>We continue to sanitize the auditorium after each service.</w:t>
      </w:r>
    </w:p>
    <w:p w14:paraId="26DFA0FD" w14:textId="77777777" w:rsidR="00D954DA" w:rsidRPr="00D954DA" w:rsidRDefault="00D954DA" w:rsidP="00D954DA">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color w:val="000000"/>
          <w:sz w:val="23"/>
          <w:szCs w:val="23"/>
        </w:rPr>
        <w:t>We continue to carefully organize and practice appropriate social distancing.  Please observe this carefully to minimize contact, and so that everyone feels safe as we gather together.</w:t>
      </w:r>
    </w:p>
    <w:p w14:paraId="6C2FD510" w14:textId="77777777" w:rsidR="00D954DA" w:rsidRPr="00D954DA" w:rsidRDefault="00D954DA" w:rsidP="00D954DA">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color w:val="000000"/>
          <w:sz w:val="23"/>
          <w:szCs w:val="23"/>
        </w:rPr>
        <w:t>We are making masks available to anyone requesting them as you enter.</w:t>
      </w:r>
    </w:p>
    <w:p w14:paraId="020DA7C6" w14:textId="77777777" w:rsidR="00D954DA" w:rsidRPr="00D954DA" w:rsidRDefault="00D954DA" w:rsidP="00D954DA">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b/>
          <w:bCs/>
          <w:color w:val="000000"/>
          <w:sz w:val="23"/>
          <w:szCs w:val="23"/>
        </w:rPr>
        <w:t>Sanitation Stations:</w:t>
      </w:r>
      <w:r w:rsidRPr="00D954DA">
        <w:rPr>
          <w:rFonts w:ascii="Helvetica" w:eastAsia="Times New Roman" w:hAnsi="Helvetica" w:cs="Helvetica"/>
          <w:color w:val="000000"/>
          <w:sz w:val="23"/>
          <w:szCs w:val="23"/>
        </w:rPr>
        <w:t>  We have touchless sanitation stations throughout the building in the lobby, and at the auditorium/north lobby entrance doors for your convenience. </w:t>
      </w:r>
    </w:p>
    <w:p w14:paraId="60EA0C34" w14:textId="77777777" w:rsidR="00D954DA" w:rsidRPr="00D954DA" w:rsidRDefault="00D954DA" w:rsidP="00D954DA">
      <w:pPr>
        <w:numPr>
          <w:ilvl w:val="1"/>
          <w:numId w:val="6"/>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color w:val="000000"/>
          <w:sz w:val="23"/>
          <w:szCs w:val="23"/>
        </w:rPr>
        <w:t>We spray hand sanitizer on everyone’s hands as they enter the building.</w:t>
      </w:r>
    </w:p>
    <w:p w14:paraId="0DE3065B" w14:textId="77777777" w:rsidR="00D954DA" w:rsidRPr="00D954DA" w:rsidRDefault="00D954DA" w:rsidP="00D954DA">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b/>
          <w:bCs/>
          <w:color w:val="000000"/>
          <w:sz w:val="23"/>
          <w:szCs w:val="23"/>
        </w:rPr>
        <w:t>Movement in the Auditorium: </w:t>
      </w:r>
    </w:p>
    <w:p w14:paraId="597784E8" w14:textId="77777777" w:rsidR="00D954DA" w:rsidRPr="00D954DA" w:rsidRDefault="00D954DA" w:rsidP="00D954DA">
      <w:pPr>
        <w:numPr>
          <w:ilvl w:val="1"/>
          <w:numId w:val="6"/>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color w:val="000000"/>
          <w:sz w:val="23"/>
          <w:szCs w:val="23"/>
        </w:rPr>
        <w:t>Please ensure that you maintain minimally six foot distance between yourself and other members at all times.  You might want to hug someone, but they might not want you to hug them!</w:t>
      </w:r>
    </w:p>
    <w:p w14:paraId="5932ACCB" w14:textId="77777777" w:rsidR="00D954DA" w:rsidRPr="00D954DA" w:rsidRDefault="00D954DA" w:rsidP="00D954DA">
      <w:pPr>
        <w:numPr>
          <w:ilvl w:val="1"/>
          <w:numId w:val="6"/>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color w:val="000000"/>
          <w:sz w:val="23"/>
          <w:szCs w:val="23"/>
        </w:rPr>
        <w:t>When the church marches for offering, please do not remain in your seat.  March with everyone else so that people don’t have to step near/across you.  This is for your protection and for the protection of others.</w:t>
      </w:r>
    </w:p>
    <w:p w14:paraId="081BD2E6" w14:textId="77777777" w:rsidR="00D954DA" w:rsidRPr="00D954DA" w:rsidRDefault="00D954DA" w:rsidP="00D954DA">
      <w:pPr>
        <w:numPr>
          <w:ilvl w:val="1"/>
          <w:numId w:val="6"/>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color w:val="000000"/>
          <w:sz w:val="23"/>
          <w:szCs w:val="23"/>
        </w:rPr>
        <w:t>Please listen carefully and follow all directions for movement.</w:t>
      </w:r>
    </w:p>
    <w:p w14:paraId="2E766B4B" w14:textId="77777777" w:rsidR="00D954DA" w:rsidRPr="00D954DA" w:rsidRDefault="00D954DA" w:rsidP="00D954DA">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b/>
          <w:bCs/>
          <w:color w:val="000000"/>
          <w:sz w:val="23"/>
          <w:szCs w:val="23"/>
        </w:rPr>
        <w:t>Dismissal:</w:t>
      </w:r>
      <w:r w:rsidRPr="00D954DA">
        <w:rPr>
          <w:rFonts w:ascii="Helvetica" w:eastAsia="Times New Roman" w:hAnsi="Helvetica" w:cs="Helvetica"/>
          <w:color w:val="000000"/>
          <w:sz w:val="23"/>
          <w:szCs w:val="23"/>
        </w:rPr>
        <w:t> East and West side doors at the front of the sanctuary will be opened immediately after service and we will dismiss in section, the same route as we do for offering and we will exit via the East/West side doors. The North (rear sanctuary) doors will remain closed until the auditorium is sanitized and we are ready to seat the next service.</w:t>
      </w:r>
    </w:p>
    <w:p w14:paraId="0FFED665" w14:textId="77777777" w:rsidR="00D954DA" w:rsidRPr="00D954DA" w:rsidRDefault="00D954DA" w:rsidP="00D954DA">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b/>
          <w:bCs/>
          <w:color w:val="000000"/>
          <w:sz w:val="23"/>
          <w:szCs w:val="23"/>
        </w:rPr>
        <w:t>Seating:</w:t>
      </w:r>
      <w:r w:rsidRPr="00D954DA">
        <w:rPr>
          <w:rFonts w:ascii="Helvetica" w:eastAsia="Times New Roman" w:hAnsi="Helvetica" w:cs="Helvetica"/>
          <w:color w:val="000000"/>
          <w:sz w:val="23"/>
          <w:szCs w:val="23"/>
        </w:rPr>
        <w:t> We will be seating our guests using the center aisle, filling the 200/300 sections first then moving the stanchions to seat our guests in the 100/400 section once necessary.  Please respect the authority of the ushers to seat you in the safest and most expedient fashion.  </w:t>
      </w:r>
    </w:p>
    <w:p w14:paraId="3E73925F" w14:textId="77777777" w:rsidR="00D954DA" w:rsidRPr="00D954DA" w:rsidRDefault="00D954DA" w:rsidP="00D954DA">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b/>
          <w:bCs/>
          <w:color w:val="000000"/>
          <w:sz w:val="23"/>
          <w:szCs w:val="23"/>
        </w:rPr>
        <w:lastRenderedPageBreak/>
        <w:t>Requesting Prayer at the Altar:  </w:t>
      </w:r>
      <w:r w:rsidRPr="00D954DA">
        <w:rPr>
          <w:rFonts w:ascii="Helvetica" w:eastAsia="Times New Roman" w:hAnsi="Helvetica" w:cs="Helvetica"/>
          <w:color w:val="000000"/>
          <w:sz w:val="23"/>
          <w:szCs w:val="23"/>
        </w:rPr>
        <w:t>For those who are in need of personal prayer with our Pastors after service, we are requiring our members to wear a mask. If you don't bring a mask, the XP's will have some to distribute. Masks are not optional at the altar.</w:t>
      </w:r>
    </w:p>
    <w:p w14:paraId="72C30A65" w14:textId="77777777" w:rsidR="00D954DA" w:rsidRPr="00D954DA" w:rsidRDefault="00D954DA" w:rsidP="00D954DA">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color w:val="000000"/>
          <w:sz w:val="23"/>
          <w:szCs w:val="23"/>
        </w:rPr>
        <w:t>We constantly review every aspect of our on-campus gatherings, in every department, to ensure the healthiest and cleanest environment we can.</w:t>
      </w:r>
    </w:p>
    <w:p w14:paraId="3F72B443" w14:textId="77777777" w:rsidR="00D954DA" w:rsidRPr="00D954DA" w:rsidRDefault="00D954DA" w:rsidP="00D954DA">
      <w:p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color w:val="000000"/>
          <w:sz w:val="23"/>
          <w:szCs w:val="23"/>
        </w:rPr>
        <w:t>We can’t emphasize enough that we are focused on preparing the House of God and serving you, the FCC church family, to the very best of our ability. It is our desire that you will feel completely safe and will have assurance that our staff always strives to bring you the absolute best. Know that we genuinely love you and ultimately care for the well-being of you and your families.  If you do not feel comfortable attending gatherings at this time, please know there is no pressure! It’s our joy and heart-felt desire to serve everyone in our FCC family to the very best of our ability, whether online or on campus. </w:t>
      </w:r>
    </w:p>
    <w:p w14:paraId="3D171E5C" w14:textId="77777777" w:rsidR="004644D7" w:rsidRDefault="00D954DA" w:rsidP="00D954DA">
      <w:p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color w:val="000000"/>
          <w:sz w:val="23"/>
          <w:szCs w:val="23"/>
        </w:rPr>
        <w:t>We love you and look forward to seeing you soon!</w:t>
      </w:r>
    </w:p>
    <w:p w14:paraId="211C41D2" w14:textId="03A3A88F" w:rsidR="00D954DA" w:rsidRPr="00D954DA" w:rsidRDefault="00D954DA" w:rsidP="00D954DA">
      <w:p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D954DA">
        <w:rPr>
          <w:rFonts w:ascii="Helvetica" w:eastAsia="Times New Roman" w:hAnsi="Helvetica" w:cs="Helvetica"/>
          <w:b/>
          <w:bCs/>
          <w:color w:val="000000"/>
          <w:sz w:val="23"/>
          <w:szCs w:val="23"/>
        </w:rPr>
        <w:lastRenderedPageBreak/>
        <w:t xml:space="preserve">How You Can Help Keep a Safe Environment </w:t>
      </w:r>
      <w:r w:rsidR="00A37DC1" w:rsidRPr="00D954DA">
        <w:rPr>
          <w:rFonts w:ascii="Helvetica" w:eastAsia="Times New Roman" w:hAnsi="Helvetica" w:cs="Helvetica"/>
          <w:b/>
          <w:bCs/>
          <w:color w:val="000000"/>
          <w:sz w:val="23"/>
          <w:szCs w:val="23"/>
        </w:rPr>
        <w:t>for</w:t>
      </w:r>
      <w:r w:rsidRPr="00D954DA">
        <w:rPr>
          <w:rFonts w:ascii="Helvetica" w:eastAsia="Times New Roman" w:hAnsi="Helvetica" w:cs="Helvetica"/>
          <w:b/>
          <w:bCs/>
          <w:color w:val="000000"/>
          <w:sz w:val="23"/>
          <w:szCs w:val="23"/>
        </w:rPr>
        <w:t xml:space="preserve"> Everyone:</w:t>
      </w:r>
      <w:r w:rsidRPr="00D954DA">
        <w:rPr>
          <w:rFonts w:ascii="Helvetica" w:eastAsia="Times New Roman" w:hAnsi="Helvetica" w:cs="Helvetica"/>
          <w:b/>
          <w:bCs/>
          <w:color w:val="000000"/>
          <w:sz w:val="23"/>
          <w:szCs w:val="23"/>
        </w:rPr>
        <w:br/>
      </w:r>
      <w:r w:rsidRPr="00D954DA">
        <w:rPr>
          <w:rFonts w:ascii="Helvetica" w:eastAsia="Times New Roman" w:hAnsi="Helvetica" w:cs="Helvetica"/>
          <w:b/>
          <w:bCs/>
          <w:color w:val="000000"/>
          <w:sz w:val="23"/>
          <w:szCs w:val="23"/>
        </w:rPr>
        <w:br/>
      </w:r>
      <w:r w:rsidRPr="00D954DA">
        <w:rPr>
          <w:rFonts w:ascii="Helvetica" w:eastAsia="Times New Roman" w:hAnsi="Helvetica" w:cs="Helvetica"/>
          <w:b/>
          <w:bCs/>
          <w:noProof/>
          <w:color w:val="000000"/>
          <w:sz w:val="23"/>
          <w:szCs w:val="23"/>
        </w:rPr>
        <w:drawing>
          <wp:inline distT="0" distB="0" distL="0" distR="0" wp14:anchorId="19CD3B26" wp14:editId="7162F339">
            <wp:extent cx="7296150" cy="731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96150" cy="7315200"/>
                    </a:xfrm>
                    <a:prstGeom prst="rect">
                      <a:avLst/>
                    </a:prstGeom>
                    <a:noFill/>
                    <a:ln>
                      <a:noFill/>
                    </a:ln>
                  </pic:spPr>
                </pic:pic>
              </a:graphicData>
            </a:graphic>
          </wp:inline>
        </w:drawing>
      </w:r>
    </w:p>
    <w:p w14:paraId="093BBEBF" w14:textId="77777777" w:rsidR="00E83EFE" w:rsidRDefault="00E83EFE" w:rsidP="003942EF">
      <w:pPr>
        <w:pStyle w:val="NoSpacing"/>
        <w:jc w:val="center"/>
        <w:rPr>
          <w:sz w:val="32"/>
          <w:szCs w:val="32"/>
        </w:rPr>
      </w:pPr>
    </w:p>
    <w:p w14:paraId="54115078" w14:textId="15B6BCA0" w:rsidR="005B7288" w:rsidRDefault="005B7288" w:rsidP="00136E28">
      <w:pPr>
        <w:pStyle w:val="NoSpacing"/>
        <w:jc w:val="center"/>
        <w:rPr>
          <w:sz w:val="32"/>
          <w:szCs w:val="32"/>
        </w:rPr>
      </w:pPr>
    </w:p>
    <w:p w14:paraId="1E6EF3E9" w14:textId="218FE473" w:rsidR="000B3F8C" w:rsidRDefault="000B3F8C" w:rsidP="00136E28">
      <w:pPr>
        <w:pStyle w:val="NoSpacing"/>
        <w:jc w:val="center"/>
        <w:rPr>
          <w:sz w:val="32"/>
          <w:szCs w:val="32"/>
        </w:rPr>
      </w:pPr>
    </w:p>
    <w:p w14:paraId="283BC919" w14:textId="189E9C33" w:rsidR="000B3F8C" w:rsidRDefault="000B3F8C" w:rsidP="00136E28">
      <w:pPr>
        <w:pStyle w:val="NoSpacing"/>
        <w:jc w:val="center"/>
        <w:rPr>
          <w:sz w:val="32"/>
          <w:szCs w:val="32"/>
        </w:rPr>
      </w:pPr>
    </w:p>
    <w:p w14:paraId="17DB1B62" w14:textId="4BB643AF" w:rsidR="000B3F8C" w:rsidRDefault="000B3F8C" w:rsidP="00136E28">
      <w:pPr>
        <w:pStyle w:val="NoSpacing"/>
        <w:jc w:val="center"/>
        <w:rPr>
          <w:sz w:val="32"/>
          <w:szCs w:val="32"/>
        </w:rPr>
      </w:pPr>
    </w:p>
    <w:p w14:paraId="2A4F7C8C" w14:textId="4669D6E2" w:rsidR="000B3F8C" w:rsidRDefault="000B3F8C" w:rsidP="00136E28">
      <w:pPr>
        <w:pStyle w:val="NoSpacing"/>
        <w:jc w:val="center"/>
        <w:rPr>
          <w:sz w:val="32"/>
          <w:szCs w:val="32"/>
        </w:rPr>
      </w:pPr>
    </w:p>
    <w:p w14:paraId="656575A4" w14:textId="005EF0BE" w:rsidR="000B3F8C" w:rsidRDefault="000B3F8C" w:rsidP="00136E28">
      <w:pPr>
        <w:pStyle w:val="NoSpacing"/>
        <w:jc w:val="center"/>
        <w:rPr>
          <w:sz w:val="32"/>
          <w:szCs w:val="32"/>
        </w:rPr>
      </w:pPr>
    </w:p>
    <w:p w14:paraId="55466C88" w14:textId="09BE9080" w:rsidR="000B3F8C" w:rsidRDefault="000B3F8C" w:rsidP="00136E28">
      <w:pPr>
        <w:pStyle w:val="NoSpacing"/>
        <w:jc w:val="center"/>
        <w:rPr>
          <w:sz w:val="32"/>
          <w:szCs w:val="32"/>
        </w:rPr>
      </w:pPr>
    </w:p>
    <w:p w14:paraId="6EBA405C" w14:textId="7A43FCA9" w:rsidR="000B3F8C" w:rsidRDefault="000B3F8C" w:rsidP="00136E28">
      <w:pPr>
        <w:pStyle w:val="NoSpacing"/>
        <w:jc w:val="center"/>
        <w:rPr>
          <w:sz w:val="32"/>
          <w:szCs w:val="32"/>
        </w:rPr>
      </w:pPr>
    </w:p>
    <w:p w14:paraId="1D40C753" w14:textId="592B6C3B" w:rsidR="000B3F8C" w:rsidRDefault="000B3F8C" w:rsidP="00136E28">
      <w:pPr>
        <w:pStyle w:val="NoSpacing"/>
        <w:jc w:val="center"/>
        <w:rPr>
          <w:sz w:val="32"/>
          <w:szCs w:val="32"/>
        </w:rPr>
      </w:pPr>
    </w:p>
    <w:p w14:paraId="71E3EC4C" w14:textId="4FED09C8" w:rsidR="000B3F8C" w:rsidRDefault="000B3F8C" w:rsidP="00136E28">
      <w:pPr>
        <w:pStyle w:val="NoSpacing"/>
        <w:jc w:val="center"/>
        <w:rPr>
          <w:sz w:val="32"/>
          <w:szCs w:val="32"/>
        </w:rPr>
      </w:pPr>
    </w:p>
    <w:p w14:paraId="539D2655" w14:textId="4ED45B34" w:rsidR="000B3F8C" w:rsidRDefault="000B3F8C" w:rsidP="00136E28">
      <w:pPr>
        <w:pStyle w:val="NoSpacing"/>
        <w:jc w:val="center"/>
        <w:rPr>
          <w:sz w:val="32"/>
          <w:szCs w:val="32"/>
        </w:rPr>
      </w:pPr>
    </w:p>
    <w:p w14:paraId="43BBA8F1" w14:textId="114CF13B" w:rsidR="000B3F8C" w:rsidRDefault="000B3F8C" w:rsidP="00136E28">
      <w:pPr>
        <w:pStyle w:val="NoSpacing"/>
        <w:jc w:val="center"/>
        <w:rPr>
          <w:sz w:val="32"/>
          <w:szCs w:val="32"/>
        </w:rPr>
      </w:pPr>
    </w:p>
    <w:p w14:paraId="4FCF2971" w14:textId="5975B90E" w:rsidR="000B3F8C" w:rsidRDefault="000B3F8C" w:rsidP="00136E28">
      <w:pPr>
        <w:pStyle w:val="NoSpacing"/>
        <w:jc w:val="center"/>
        <w:rPr>
          <w:sz w:val="32"/>
          <w:szCs w:val="32"/>
        </w:rPr>
      </w:pPr>
    </w:p>
    <w:p w14:paraId="1449223C" w14:textId="54B30A99" w:rsidR="000B3F8C" w:rsidRDefault="000B3F8C" w:rsidP="00136E28">
      <w:pPr>
        <w:pStyle w:val="NoSpacing"/>
        <w:jc w:val="center"/>
        <w:rPr>
          <w:sz w:val="32"/>
          <w:szCs w:val="32"/>
        </w:rPr>
      </w:pPr>
    </w:p>
    <w:p w14:paraId="73AA6F43" w14:textId="6C7B5BD1" w:rsidR="000B3F8C" w:rsidRDefault="000B3F8C" w:rsidP="00136E28">
      <w:pPr>
        <w:pStyle w:val="NoSpacing"/>
        <w:jc w:val="center"/>
        <w:rPr>
          <w:sz w:val="32"/>
          <w:szCs w:val="32"/>
        </w:rPr>
      </w:pPr>
    </w:p>
    <w:p w14:paraId="537E5224" w14:textId="77777777" w:rsidR="000B3F8C" w:rsidRPr="00136E28" w:rsidRDefault="000B3F8C" w:rsidP="00136E28">
      <w:pPr>
        <w:pStyle w:val="NoSpacing"/>
        <w:jc w:val="center"/>
        <w:rPr>
          <w:sz w:val="32"/>
          <w:szCs w:val="32"/>
        </w:rPr>
      </w:pPr>
    </w:p>
    <w:sectPr w:rsidR="000B3F8C" w:rsidRPr="00136E28" w:rsidSect="005205B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abic Typesetting">
    <w:charset w:val="B2"/>
    <w:family w:val="script"/>
    <w:pitch w:val="variable"/>
    <w:sig w:usb0="80002007" w:usb1="80000000" w:usb2="00000008" w:usb3="00000000" w:csb0="000000D3"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E6F4E"/>
    <w:multiLevelType w:val="multilevel"/>
    <w:tmpl w:val="B002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2F3D63"/>
    <w:multiLevelType w:val="hybridMultilevel"/>
    <w:tmpl w:val="71F6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263E2"/>
    <w:multiLevelType w:val="hybridMultilevel"/>
    <w:tmpl w:val="2FB45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CF56A3"/>
    <w:multiLevelType w:val="hybridMultilevel"/>
    <w:tmpl w:val="D8CA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D3213"/>
    <w:multiLevelType w:val="multilevel"/>
    <w:tmpl w:val="A5B47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413B0D"/>
    <w:multiLevelType w:val="hybridMultilevel"/>
    <w:tmpl w:val="1E30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B8"/>
    <w:rsid w:val="00043F9D"/>
    <w:rsid w:val="00050291"/>
    <w:rsid w:val="00081404"/>
    <w:rsid w:val="00083C00"/>
    <w:rsid w:val="00092BEA"/>
    <w:rsid w:val="000A2331"/>
    <w:rsid w:val="000A3D22"/>
    <w:rsid w:val="000B3F8C"/>
    <w:rsid w:val="000C0AA1"/>
    <w:rsid w:val="000D5700"/>
    <w:rsid w:val="000F3B2F"/>
    <w:rsid w:val="000F7FA3"/>
    <w:rsid w:val="00111B8A"/>
    <w:rsid w:val="00114C9C"/>
    <w:rsid w:val="00136E28"/>
    <w:rsid w:val="001B793B"/>
    <w:rsid w:val="00233BBD"/>
    <w:rsid w:val="002669D3"/>
    <w:rsid w:val="002C4C2E"/>
    <w:rsid w:val="00375A12"/>
    <w:rsid w:val="003942EF"/>
    <w:rsid w:val="003B6ED7"/>
    <w:rsid w:val="003C7E65"/>
    <w:rsid w:val="003E001D"/>
    <w:rsid w:val="00414AF4"/>
    <w:rsid w:val="00451C20"/>
    <w:rsid w:val="004621CD"/>
    <w:rsid w:val="004644D7"/>
    <w:rsid w:val="00466F27"/>
    <w:rsid w:val="00471EFD"/>
    <w:rsid w:val="00480523"/>
    <w:rsid w:val="004A71BF"/>
    <w:rsid w:val="004D3F46"/>
    <w:rsid w:val="00515DAB"/>
    <w:rsid w:val="0051647B"/>
    <w:rsid w:val="005205B8"/>
    <w:rsid w:val="005B7288"/>
    <w:rsid w:val="006D5B60"/>
    <w:rsid w:val="00724B7C"/>
    <w:rsid w:val="00730981"/>
    <w:rsid w:val="0075756E"/>
    <w:rsid w:val="00760264"/>
    <w:rsid w:val="007A6D14"/>
    <w:rsid w:val="007D1B74"/>
    <w:rsid w:val="007D58F8"/>
    <w:rsid w:val="007F7D89"/>
    <w:rsid w:val="00823283"/>
    <w:rsid w:val="00880A0C"/>
    <w:rsid w:val="008915BE"/>
    <w:rsid w:val="008D336A"/>
    <w:rsid w:val="00916C2D"/>
    <w:rsid w:val="009C0732"/>
    <w:rsid w:val="009E4B59"/>
    <w:rsid w:val="009F05E0"/>
    <w:rsid w:val="00A37DC1"/>
    <w:rsid w:val="00A65670"/>
    <w:rsid w:val="00A751DD"/>
    <w:rsid w:val="00A82B85"/>
    <w:rsid w:val="00A92098"/>
    <w:rsid w:val="00A96826"/>
    <w:rsid w:val="00A97269"/>
    <w:rsid w:val="00AB39BF"/>
    <w:rsid w:val="00AB3AAB"/>
    <w:rsid w:val="00AD5D10"/>
    <w:rsid w:val="00B05BD2"/>
    <w:rsid w:val="00B866BE"/>
    <w:rsid w:val="00B97D9C"/>
    <w:rsid w:val="00BD79CD"/>
    <w:rsid w:val="00BE7EB2"/>
    <w:rsid w:val="00C02148"/>
    <w:rsid w:val="00C16824"/>
    <w:rsid w:val="00C5131D"/>
    <w:rsid w:val="00C5579D"/>
    <w:rsid w:val="00C94F2C"/>
    <w:rsid w:val="00CF184C"/>
    <w:rsid w:val="00D16EE6"/>
    <w:rsid w:val="00D35F91"/>
    <w:rsid w:val="00D65A23"/>
    <w:rsid w:val="00D8714E"/>
    <w:rsid w:val="00D954DA"/>
    <w:rsid w:val="00DA3165"/>
    <w:rsid w:val="00DB7692"/>
    <w:rsid w:val="00DC1734"/>
    <w:rsid w:val="00E00E26"/>
    <w:rsid w:val="00E20A8E"/>
    <w:rsid w:val="00E46239"/>
    <w:rsid w:val="00E64299"/>
    <w:rsid w:val="00E83EFE"/>
    <w:rsid w:val="00ED3FCB"/>
    <w:rsid w:val="00ED455D"/>
    <w:rsid w:val="00EE3B6D"/>
    <w:rsid w:val="00F27449"/>
    <w:rsid w:val="00F91B57"/>
    <w:rsid w:val="00FB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35EC"/>
  <w15:docId w15:val="{25DFE871-6906-449F-ACCB-DD21165E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05B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205B8"/>
    <w:rPr>
      <w:rFonts w:eastAsiaTheme="minorEastAsia"/>
      <w:lang w:eastAsia="ja-JP"/>
    </w:rPr>
  </w:style>
  <w:style w:type="paragraph" w:styleId="BalloonText">
    <w:name w:val="Balloon Text"/>
    <w:basedOn w:val="Normal"/>
    <w:link w:val="BalloonTextChar"/>
    <w:uiPriority w:val="99"/>
    <w:semiHidden/>
    <w:unhideWhenUsed/>
    <w:rsid w:val="00520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5B8"/>
    <w:rPr>
      <w:rFonts w:ascii="Tahoma" w:hAnsi="Tahoma" w:cs="Tahoma"/>
      <w:sz w:val="16"/>
      <w:szCs w:val="16"/>
    </w:rPr>
  </w:style>
  <w:style w:type="character" w:styleId="Hyperlink">
    <w:name w:val="Hyperlink"/>
    <w:basedOn w:val="DefaultParagraphFont"/>
    <w:uiPriority w:val="99"/>
    <w:unhideWhenUsed/>
    <w:rsid w:val="00E83EFE"/>
    <w:rPr>
      <w:color w:val="0000FF" w:themeColor="hyperlink"/>
      <w:u w:val="single"/>
    </w:rPr>
  </w:style>
  <w:style w:type="character" w:styleId="UnresolvedMention">
    <w:name w:val="Unresolved Mention"/>
    <w:basedOn w:val="DefaultParagraphFont"/>
    <w:uiPriority w:val="99"/>
    <w:semiHidden/>
    <w:unhideWhenUsed/>
    <w:rsid w:val="00E83EFE"/>
    <w:rPr>
      <w:color w:val="808080"/>
      <w:shd w:val="clear" w:color="auto" w:fill="E6E6E6"/>
    </w:rPr>
  </w:style>
  <w:style w:type="character" w:styleId="FollowedHyperlink">
    <w:name w:val="FollowedHyperlink"/>
    <w:basedOn w:val="DefaultParagraphFont"/>
    <w:uiPriority w:val="99"/>
    <w:semiHidden/>
    <w:unhideWhenUsed/>
    <w:rsid w:val="00083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71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2weministries@gmail.com" TargetMode="External"/><Relationship Id="rId13" Type="http://schemas.openxmlformats.org/officeDocument/2006/relationships/hyperlink" Target="mailto:fccprayer@fcc4me.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e2weministries@gmail.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metowelove.com" TargetMode="External"/><Relationship Id="rId4" Type="http://schemas.openxmlformats.org/officeDocument/2006/relationships/settings" Target="settings.xml"/><Relationship Id="rId9" Type="http://schemas.openxmlformats.org/officeDocument/2006/relationships/hyperlink" Target="https://metowelove.com/prep-for-marriage" TargetMode="External"/><Relationship Id="rId14" Type="http://schemas.openxmlformats.org/officeDocument/2006/relationships/hyperlink" Target="http://live.fcc4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Series – Syllabus 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Prep for Marriage</vt:lpstr>
    </vt:vector>
  </TitlesOfParts>
  <Company>MANHEIM</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for Marriage</dc:title>
  <dc:subject>“Enter the Marital Garden”</dc:subject>
  <dc:creator>Instructors: Elders Conell &amp; Rhonda Hollins</dc:creator>
  <cp:lastModifiedBy>Hollins, Rhonda (CAI - Carmel)</cp:lastModifiedBy>
  <cp:revision>3</cp:revision>
  <cp:lastPrinted>2018-01-13T07:10:00Z</cp:lastPrinted>
  <dcterms:created xsi:type="dcterms:W3CDTF">2021-02-04T14:23:00Z</dcterms:created>
  <dcterms:modified xsi:type="dcterms:W3CDTF">2021-02-04T14:34:00Z</dcterms:modified>
</cp:coreProperties>
</file>