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Child Mental Health History Form</w:t>
      </w:r>
    </w:p>
    <w:p>
      <w:pPr>
        <w:pStyle w:val="Body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Please complete this form and either fax to 888-262-4895</w:t>
      </w:r>
      <w:r>
        <w:rPr>
          <w:rtl w:val="0"/>
          <w:lang w:val="en-US"/>
        </w:rPr>
        <w:t xml:space="preserve"> or</w:t>
      </w:r>
      <w:r>
        <w:rPr>
          <w:rtl w:val="0"/>
          <w:lang w:val="en-US"/>
        </w:rPr>
        <w:t xml:space="preserve"> email (copy/paste or as an attachment)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"mailto:info@nellpeiken.com"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info@nellpeiken.com</w:t>
      </w:r>
      <w:r>
        <w:rPr/>
        <w:fldChar w:fldCharType="end" w:fldLock="0"/>
      </w:r>
      <w:r>
        <w:rPr>
          <w:rtl w:val="0"/>
          <w:lang w:val="en-US"/>
        </w:rPr>
        <w:t xml:space="preserve">. </w:t>
      </w:r>
      <w:r>
        <w:rPr>
          <w:rtl w:val="0"/>
        </w:rPr>
        <w:t>n cases where the child</w:t>
      </w:r>
      <w:r>
        <w:rPr>
          <w:rtl w:val="0"/>
        </w:rPr>
        <w:t>’</w:t>
      </w:r>
      <w:r>
        <w:rPr>
          <w:rtl w:val="0"/>
        </w:rPr>
        <w:t xml:space="preserve">s parents hold joint legal custody, both parents must give consent for evaluation and treatment.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Please note: </w:t>
      </w:r>
      <w:r>
        <w:rPr>
          <w:b w:val="1"/>
          <w:bCs w:val="1"/>
          <w:rtl w:val="0"/>
          <w:lang w:val="en-US"/>
        </w:rPr>
        <w:t xml:space="preserve">I require that clients be </w:t>
      </w:r>
      <w:r>
        <w:rPr>
          <w:b w:val="1"/>
          <w:bCs w:val="1"/>
          <w:rtl w:val="0"/>
          <w:lang w:val="en-US"/>
        </w:rPr>
        <w:t xml:space="preserve">currently </w:t>
      </w:r>
      <w:r>
        <w:rPr>
          <w:b w:val="1"/>
          <w:bCs w:val="1"/>
          <w:rtl w:val="0"/>
          <w:lang w:val="en-US"/>
        </w:rPr>
        <w:t>engaged in psychotherapy.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you have any questions about this form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please email me at the address above or call/text me at 978-406-9043. </w:t>
      </w:r>
    </w:p>
    <w:p>
      <w:pPr>
        <w:pStyle w:val="Body"/>
        <w:rPr>
          <w:rtl w:val="0"/>
        </w:rPr>
      </w:pP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tl w:val="0"/>
        </w:rPr>
      </w:pPr>
      <w:r>
        <w:rPr>
          <w:rtl w:val="0"/>
          <w:lang w:val="nl-NL"/>
        </w:rPr>
        <w:t>Nell Peiken, Psychiatric</w:t>
      </w:r>
      <w:r>
        <w:rPr>
          <w:rtl w:val="0"/>
          <w:lang w:val="en-US"/>
        </w:rPr>
        <w:t xml:space="preserve"> Mental Health</w:t>
      </w:r>
      <w:r>
        <w:rPr>
          <w:rtl w:val="0"/>
          <w:lang w:val="en-US"/>
        </w:rPr>
        <w:t xml:space="preserve"> Nurse Practitioner</w:t>
      </w:r>
    </w:p>
    <w:p>
      <w:pPr>
        <w:pStyle w:val="Body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Child</w:t>
      </w:r>
      <w:r>
        <w:rPr>
          <w:rtl w:val="0"/>
        </w:rPr>
        <w:t>’</w:t>
      </w:r>
      <w:r>
        <w:rPr>
          <w:rtl w:val="0"/>
          <w:lang w:val="de-DE"/>
        </w:rPr>
        <w:t>s Name: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Child</w:t>
      </w:r>
      <w:r>
        <w:rPr>
          <w:rtl w:val="0"/>
        </w:rPr>
        <w:t>’</w:t>
      </w:r>
      <w:r>
        <w:rPr>
          <w:rtl w:val="0"/>
          <w:lang w:val="en-US"/>
        </w:rPr>
        <w:t>s Date of Birth: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Phone number: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E-mail address:</w:t>
      </w:r>
    </w:p>
    <w:p>
      <w:pPr>
        <w:pStyle w:val="Body"/>
        <w:rPr>
          <w:rtl w:val="0"/>
        </w:rPr>
      </w:pPr>
    </w:p>
    <w:p>
      <w:pPr>
        <w:pStyle w:val="Body"/>
        <w:rPr>
          <w:sz w:val="24"/>
          <w:szCs w:val="24"/>
          <w:rtl w:val="0"/>
        </w:rPr>
      </w:pPr>
      <w:r>
        <w:rPr>
          <w:rtl w:val="0"/>
          <w:lang w:val="en-US"/>
        </w:rPr>
        <w:t>Child</w:t>
      </w:r>
      <w:r>
        <w:rPr>
          <w:rtl w:val="0"/>
        </w:rPr>
        <w:t>’</w:t>
      </w:r>
      <w:r>
        <w:rPr>
          <w:rtl w:val="0"/>
          <w:lang w:val="en-US"/>
        </w:rPr>
        <w:t>s Health Insurance</w:t>
      </w:r>
      <w:r>
        <w:rPr>
          <w:sz w:val="24"/>
          <w:szCs w:val="24"/>
          <w:rtl w:val="0"/>
        </w:rPr>
        <w:t xml:space="preserve">: </w:t>
      </w:r>
    </w:p>
    <w:p>
      <w:pPr>
        <w:pStyle w:val="Body"/>
        <w:rPr>
          <w:sz w:val="24"/>
          <w:szCs w:val="24"/>
          <w:rtl w:val="0"/>
        </w:rPr>
      </w:pPr>
    </w:p>
    <w:p>
      <w:pPr>
        <w:pStyle w:val="Body"/>
        <w:rPr>
          <w:sz w:val="24"/>
          <w:szCs w:val="24"/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What issue(s) have led you to seek a medication evaluation for your child?  What is your child</w:t>
      </w:r>
      <w:r>
        <w:rPr>
          <w:rtl w:val="0"/>
        </w:rPr>
        <w:t>’</w:t>
      </w:r>
      <w:r>
        <w:rPr>
          <w:rtl w:val="0"/>
          <w:lang w:val="en-US"/>
        </w:rPr>
        <w:t>s psychiatric diagnosis (if known)?</w:t>
      </w:r>
    </w:p>
    <w:p>
      <w:pPr>
        <w:pStyle w:val="Body"/>
        <w:rPr>
          <w:rtl w:val="0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How long has your child been seeing their current therapist?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How frequent are the visits?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Has your child ever been treated by a psychiatrist or psychiatric nurse prescriber?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so, what led them to end treatment with this provider?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Is your child currently taking any psychiatric medication(s)?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so, please list the medication(s) your child is currently taking as well as when each medication was first prescribed.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Has your child taken a psychiatric medication in the past that he or she is no longer taking?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so, what was it, when was it first prescribed and what led your child to stop taking this medication?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Does your child have a history of self-harming </w:t>
      </w:r>
      <w:r>
        <w:rPr>
          <w:rtl w:val="0"/>
          <w:lang w:val="en-US"/>
        </w:rPr>
        <w:t xml:space="preserve">or suicidal </w:t>
      </w:r>
      <w:r>
        <w:rPr>
          <w:rtl w:val="0"/>
          <w:lang w:val="en-US"/>
        </w:rPr>
        <w:t>behaviors?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so, please describe.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Has your child ever been to an emergency room for a psychiatric evaluation? 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so, what was the outcome of this/these evaluation(s)?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</w:rPr>
        <w:t>Ha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your child ever been in a psychiatric hospital?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so, what were the (approximate dates) of the hospitalization(s)?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What led up to this/these hospitalization(s)?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Has your child ever had a problem with drug or alcohol use?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so, what treatment, if any, has he or she had?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Has your child ever engaged in disordered eating (binging/purging/restricting)?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If so, what treatment, if any, has he or she had?  Please note that I require all clients with eating disorders to be in treatment with a </w:t>
      </w:r>
      <w:r>
        <w:rPr>
          <w:rtl w:val="0"/>
          <w:lang w:val="en-US"/>
        </w:rPr>
        <w:t>registered dietician</w:t>
      </w:r>
      <w:r>
        <w:rPr>
          <w:rtl w:val="0"/>
          <w:lang w:val="en-US"/>
        </w:rPr>
        <w:t xml:space="preserve"> and a primary care provider as well as a therapist.  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Has your child ever been assaultive toward others? 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 how?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Are there any other safety concerns?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Is your child currently being treated for a </w:t>
      </w:r>
      <w:r>
        <w:rPr>
          <w:rtl w:val="0"/>
          <w:lang w:val="en-US"/>
        </w:rPr>
        <w:t xml:space="preserve">non-psychiatric </w:t>
      </w:r>
      <w:r>
        <w:rPr>
          <w:rtl w:val="0"/>
          <w:lang w:val="en-US"/>
        </w:rPr>
        <w:t xml:space="preserve">medical condition?  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>What medications, if any, is your child currently taking?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Has your child ever seen a </w:t>
      </w:r>
      <w:r>
        <w:rPr>
          <w:rtl w:val="0"/>
          <w:lang w:val="en-US"/>
        </w:rPr>
        <w:t>medical specialist</w:t>
      </w:r>
      <w:r>
        <w:rPr>
          <w:rtl w:val="0"/>
        </w:rPr>
        <w:t xml:space="preserve">? 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>If so, what diagnosis was given and what treatment was required?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Has your child ever been diagnosed with a developmental or learning disability?  </w:t>
      </w: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If so, what </w:t>
      </w:r>
      <w:r>
        <w:rPr>
          <w:rtl w:val="0"/>
          <w:lang w:val="en-US"/>
        </w:rPr>
        <w:t xml:space="preserve">is the nature of the disability and what </w:t>
      </w:r>
      <w:r>
        <w:rPr>
          <w:rtl w:val="0"/>
          <w:lang w:val="en-US"/>
        </w:rPr>
        <w:t>kind of accommodations has he or she required?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tl w:val="0"/>
          <w:lang w:val="en-US"/>
        </w:rPr>
        <w:t xml:space="preserve">Thank you very much for completing </w:t>
      </w:r>
      <w:r>
        <w:rPr>
          <w:rtl w:val="0"/>
          <w:lang w:val="en-US"/>
        </w:rPr>
        <w:t>this</w:t>
      </w:r>
      <w:r>
        <w:rPr>
          <w:rtl w:val="0"/>
          <w:lang w:val="en-US"/>
        </w:rPr>
        <w:t xml:space="preserve"> form.  Once I receive it I will contact you shortly.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4</w:t>
    </w:r>
    <w:r>
      <w:rPr>
        <w:rtl w:val="0"/>
      </w:rPr>
      <w:fldChar w:fldCharType="end" w:fldLock="0"/>
    </w:r>
    <w:r>
      <w:rPr>
        <w:rtl w:val="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