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43E7" w14:textId="77777777" w:rsidR="001807A5" w:rsidRDefault="001807A5" w:rsidP="006766C7">
      <w:pPr>
        <w:jc w:val="center"/>
        <w:rPr>
          <w:rFonts w:ascii="Arial" w:hAnsi="Arial" w:cs="Arial"/>
          <w:b/>
          <w:color w:val="000000"/>
          <w:sz w:val="36"/>
          <w:szCs w:val="24"/>
        </w:rPr>
      </w:pPr>
      <w:r>
        <w:rPr>
          <w:rFonts w:ascii="Arial" w:hAnsi="Arial" w:cs="Arial"/>
          <w:b/>
          <w:noProof/>
          <w:color w:val="000000"/>
          <w:sz w:val="36"/>
          <w:szCs w:val="24"/>
          <w:lang w:eastAsia="en-GB"/>
        </w:rPr>
        <w:drawing>
          <wp:anchor distT="0" distB="0" distL="114300" distR="114300" simplePos="0" relativeHeight="251664896" behindDoc="1" locked="0" layoutInCell="1" allowOverlap="1" wp14:anchorId="77536605" wp14:editId="557DD0B7">
            <wp:simplePos x="0" y="0"/>
            <wp:positionH relativeFrom="column">
              <wp:posOffset>4766310</wp:posOffset>
            </wp:positionH>
            <wp:positionV relativeFrom="paragraph">
              <wp:posOffset>-100965</wp:posOffset>
            </wp:positionV>
            <wp:extent cx="2082800" cy="403225"/>
            <wp:effectExtent l="19050" t="0" r="0" b="0"/>
            <wp:wrapTight wrapText="bothSides">
              <wp:wrapPolygon edited="0">
                <wp:start x="-198" y="0"/>
                <wp:lineTo x="-198" y="20409"/>
                <wp:lineTo x="21534" y="20409"/>
                <wp:lineTo x="21534" y="0"/>
                <wp:lineTo x="-198" y="0"/>
              </wp:wrapPolygon>
            </wp:wrapTight>
            <wp:docPr id="2" name="Picture 0" descr="DA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A logo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EC000" w14:textId="6A5520AD" w:rsidR="006766C7" w:rsidRPr="00066A68" w:rsidRDefault="006766C7" w:rsidP="006766C7">
      <w:pPr>
        <w:jc w:val="center"/>
        <w:rPr>
          <w:rFonts w:ascii="Arial" w:hAnsi="Arial" w:cs="Arial"/>
          <w:b/>
          <w:color w:val="000000"/>
          <w:sz w:val="36"/>
          <w:szCs w:val="24"/>
        </w:rPr>
      </w:pPr>
      <w:r w:rsidRPr="00066A68">
        <w:rPr>
          <w:rFonts w:ascii="Arial" w:hAnsi="Arial" w:cs="Arial"/>
          <w:b/>
          <w:color w:val="000000"/>
          <w:sz w:val="36"/>
          <w:szCs w:val="24"/>
        </w:rPr>
        <w:t>BRADFORD</w:t>
      </w:r>
      <w:r w:rsidR="001404CF">
        <w:rPr>
          <w:rFonts w:ascii="Arial" w:hAnsi="Arial" w:cs="Arial"/>
          <w:b/>
          <w:color w:val="000000"/>
          <w:sz w:val="36"/>
          <w:szCs w:val="24"/>
        </w:rPr>
        <w:t>-</w:t>
      </w:r>
      <w:r w:rsidRPr="00066A68">
        <w:rPr>
          <w:rFonts w:ascii="Arial" w:hAnsi="Arial" w:cs="Arial"/>
          <w:b/>
          <w:color w:val="000000"/>
          <w:sz w:val="36"/>
          <w:szCs w:val="24"/>
        </w:rPr>
        <w:t>ON</w:t>
      </w:r>
      <w:r w:rsidR="001404CF">
        <w:rPr>
          <w:rFonts w:ascii="Arial" w:hAnsi="Arial" w:cs="Arial"/>
          <w:b/>
          <w:color w:val="000000"/>
          <w:sz w:val="36"/>
          <w:szCs w:val="24"/>
        </w:rPr>
        <w:t>-</w:t>
      </w:r>
      <w:r w:rsidRPr="00066A68">
        <w:rPr>
          <w:rFonts w:ascii="Arial" w:hAnsi="Arial" w:cs="Arial"/>
          <w:b/>
          <w:color w:val="000000"/>
          <w:sz w:val="36"/>
          <w:szCs w:val="24"/>
        </w:rPr>
        <w:t>AVON DEMENTIA ACTION ALLIANCE</w:t>
      </w:r>
    </w:p>
    <w:p w14:paraId="0B9873A1" w14:textId="77777777" w:rsidR="006766C7" w:rsidRPr="00066A68" w:rsidRDefault="006766C7" w:rsidP="001404CF">
      <w:pPr>
        <w:jc w:val="center"/>
        <w:rPr>
          <w:rFonts w:ascii="Arial" w:hAnsi="Arial" w:cs="Arial"/>
          <w:color w:val="000000"/>
          <w:sz w:val="28"/>
          <w:szCs w:val="24"/>
        </w:rPr>
      </w:pPr>
      <w:r w:rsidRPr="00066A68">
        <w:rPr>
          <w:rFonts w:ascii="Arial" w:hAnsi="Arial" w:cs="Arial"/>
          <w:color w:val="000000"/>
          <w:sz w:val="28"/>
          <w:szCs w:val="24"/>
        </w:rPr>
        <w:t xml:space="preserve">Membership Form </w:t>
      </w:r>
      <w:r w:rsidR="00190F24">
        <w:rPr>
          <w:rFonts w:ascii="Arial" w:hAnsi="Arial" w:cs="Arial"/>
          <w:color w:val="000000"/>
          <w:sz w:val="28"/>
          <w:szCs w:val="24"/>
        </w:rPr>
        <w:t>for Organisations</w:t>
      </w:r>
    </w:p>
    <w:p w14:paraId="7298A0BB" w14:textId="7A765F1D" w:rsidR="006766C7" w:rsidRPr="00066A68" w:rsidRDefault="00F379A3">
      <w:pPr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noProof/>
          <w:color w:val="000000"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BCE2E8" wp14:editId="275DC7A4">
                <wp:simplePos x="0" y="0"/>
                <wp:positionH relativeFrom="column">
                  <wp:posOffset>-38100</wp:posOffset>
                </wp:positionH>
                <wp:positionV relativeFrom="paragraph">
                  <wp:posOffset>367030</wp:posOffset>
                </wp:positionV>
                <wp:extent cx="6780530" cy="1416050"/>
                <wp:effectExtent l="0" t="0" r="1270" b="0"/>
                <wp:wrapThrough wrapText="bothSides">
                  <wp:wrapPolygon edited="0">
                    <wp:start x="0" y="0"/>
                    <wp:lineTo x="0" y="21213"/>
                    <wp:lineTo x="21543" y="21213"/>
                    <wp:lineTo x="21543" y="0"/>
                    <wp:lineTo x="0" y="0"/>
                  </wp:wrapPolygon>
                </wp:wrapThrough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41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EB035" w14:textId="5ED38A0D" w:rsidR="000570DA" w:rsidRDefault="000570DA" w:rsidP="000570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after="12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66A6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Agree with and support the National Dementia Declaration which calls on ‘all families, communities and organisations</w:t>
                            </w:r>
                            <w:r w:rsidR="00562A7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’</w:t>
                            </w:r>
                            <w:r w:rsidRPr="00066A6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to work to transform the quality of life for the millions of people affected by dementia.</w:t>
                            </w:r>
                          </w:p>
                          <w:p w14:paraId="4ADA8B37" w14:textId="77777777" w:rsidR="000570DA" w:rsidRDefault="000570DA" w:rsidP="000570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after="12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570D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Want to join our local Dementia Action Alliance </w:t>
                            </w:r>
                          </w:p>
                          <w:p w14:paraId="3D1B8C08" w14:textId="77777777" w:rsidR="000570DA" w:rsidRPr="000570DA" w:rsidRDefault="000570DA" w:rsidP="000570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after="12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570D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Will t</w:t>
                            </w:r>
                            <w:r w:rsidR="00E038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ake</w:t>
                            </w:r>
                            <w:r w:rsidR="00B74D1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D698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action to help those </w:t>
                            </w:r>
                            <w:r w:rsidRPr="000570D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affected by dementia</w:t>
                            </w:r>
                            <w:r w:rsidR="00B74D1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64D7DA95" w14:textId="77777777" w:rsidR="000570DA" w:rsidRDefault="00057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CE2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28.9pt;width:533.9pt;height:1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" fillcolor="#dbe5f1 [660]" stroked="f">
                <v:textbox>
                  <w:txbxContent>
                    <w:p w14:paraId="089EB035" w14:textId="5ED38A0D" w:rsidR="000570DA" w:rsidRDefault="000570DA" w:rsidP="000570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after="120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066A68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Agree with and support the National Dementia Declaration which calls on ‘all families, communities and organisations</w:t>
                      </w:r>
                      <w:r w:rsidR="00562A79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’</w:t>
                      </w:r>
                      <w:r w:rsidRPr="00066A68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to work to transform the quality of life for the millions of people affected by dementia.</w:t>
                      </w:r>
                    </w:p>
                    <w:p w14:paraId="4ADA8B37" w14:textId="77777777" w:rsidR="000570DA" w:rsidRDefault="000570DA" w:rsidP="000570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after="120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0570DA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Want to join our local Dementia Action Alliance </w:t>
                      </w:r>
                    </w:p>
                    <w:p w14:paraId="3D1B8C08" w14:textId="77777777" w:rsidR="000570DA" w:rsidRPr="000570DA" w:rsidRDefault="000570DA" w:rsidP="000570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after="120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0570DA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Will t</w:t>
                      </w:r>
                      <w:r w:rsidR="00E038FC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ake</w:t>
                      </w:r>
                      <w:r w:rsidR="00B74D13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="000D698C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action to help those </w:t>
                      </w:r>
                      <w:r w:rsidRPr="000570DA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affected by dementia</w:t>
                      </w:r>
                      <w:r w:rsidR="00B74D13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64D7DA95" w14:textId="77777777" w:rsidR="000570DA" w:rsidRDefault="000570DA"/>
                  </w:txbxContent>
                </v:textbox>
                <w10:wrap type="through"/>
              </v:shape>
            </w:pict>
          </mc:Fallback>
        </mc:AlternateContent>
      </w:r>
      <w:r w:rsidR="006A09D6" w:rsidRPr="00066A68">
        <w:rPr>
          <w:rFonts w:ascii="Arial" w:hAnsi="Arial" w:cs="Arial"/>
          <w:color w:val="000000"/>
          <w:sz w:val="28"/>
          <w:szCs w:val="24"/>
        </w:rPr>
        <w:t xml:space="preserve">Please complete this form to show that </w:t>
      </w:r>
      <w:proofErr w:type="gramStart"/>
      <w:r w:rsidR="006A09D6" w:rsidRPr="00066A68">
        <w:rPr>
          <w:rFonts w:ascii="Arial" w:hAnsi="Arial" w:cs="Arial"/>
          <w:color w:val="000000"/>
          <w:sz w:val="28"/>
          <w:szCs w:val="24"/>
        </w:rPr>
        <w:t>you</w:t>
      </w:r>
      <w:r w:rsidR="001807A5">
        <w:rPr>
          <w:rFonts w:ascii="Arial" w:hAnsi="Arial" w:cs="Arial"/>
          <w:color w:val="000000"/>
          <w:sz w:val="28"/>
          <w:szCs w:val="24"/>
        </w:rPr>
        <w:t>:-</w:t>
      </w:r>
      <w:proofErr w:type="gramEnd"/>
    </w:p>
    <w:p w14:paraId="645B1D71" w14:textId="77777777" w:rsidR="006A09D6" w:rsidRDefault="006A09D6" w:rsidP="006A09D6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F82E55" w14:paraId="17C539E9" w14:textId="77777777" w:rsidTr="001404CF">
        <w:tc>
          <w:tcPr>
            <w:tcW w:w="10648" w:type="dxa"/>
          </w:tcPr>
          <w:p w14:paraId="16856D77" w14:textId="77777777" w:rsidR="00F82E55" w:rsidRPr="00820EDB" w:rsidRDefault="00F82E55" w:rsidP="006A09D6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820EDB">
              <w:rPr>
                <w:rFonts w:ascii="Arial" w:hAnsi="Arial" w:cs="Arial"/>
                <w:b/>
                <w:color w:val="000000"/>
                <w:sz w:val="28"/>
                <w:szCs w:val="24"/>
              </w:rPr>
              <w:t>SUGGESTED ACTIONS</w:t>
            </w: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>/IDEAS</w:t>
            </w:r>
          </w:p>
        </w:tc>
      </w:tr>
      <w:tr w:rsidR="00F82E55" w14:paraId="5B613FAC" w14:textId="77777777" w:rsidTr="001404CF">
        <w:tc>
          <w:tcPr>
            <w:tcW w:w="10648" w:type="dxa"/>
          </w:tcPr>
          <w:p w14:paraId="044B64A8" w14:textId="22E5B8C1" w:rsidR="00F82E55" w:rsidRPr="00066A68" w:rsidRDefault="001404CF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A</w:t>
            </w:r>
            <w:r w:rsidR="009275DE">
              <w:rPr>
                <w:rFonts w:ascii="Arial" w:hAnsi="Arial" w:cs="Arial"/>
                <w:color w:val="000000"/>
                <w:sz w:val="28"/>
                <w:szCs w:val="24"/>
              </w:rPr>
              <w:t xml:space="preserve">ttend a 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>D</w:t>
            </w:r>
            <w:r w:rsidR="009275DE">
              <w:rPr>
                <w:rFonts w:ascii="Arial" w:hAnsi="Arial" w:cs="Arial"/>
                <w:color w:val="000000"/>
                <w:sz w:val="28"/>
                <w:szCs w:val="24"/>
              </w:rPr>
              <w:t xml:space="preserve">ementia 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>F</w:t>
            </w:r>
            <w:r w:rsidR="009275DE">
              <w:rPr>
                <w:rFonts w:ascii="Arial" w:hAnsi="Arial" w:cs="Arial"/>
                <w:color w:val="000000"/>
                <w:sz w:val="28"/>
                <w:szCs w:val="24"/>
              </w:rPr>
              <w:t>riends session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 xml:space="preserve"> and encourage friends and colleagues to do the same to increase your and their understanding of dementia.</w:t>
            </w:r>
          </w:p>
        </w:tc>
      </w:tr>
      <w:tr w:rsidR="00F82E55" w14:paraId="33ADD4D0" w14:textId="77777777" w:rsidTr="001404CF">
        <w:trPr>
          <w:trHeight w:val="397"/>
        </w:trPr>
        <w:tc>
          <w:tcPr>
            <w:tcW w:w="10648" w:type="dxa"/>
          </w:tcPr>
          <w:p w14:paraId="5AA9805A" w14:textId="4A0EA218" w:rsidR="00F82E55" w:rsidRPr="00066A68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Review how easy it is for people</w:t>
            </w:r>
            <w:r w:rsidR="001404CF">
              <w:rPr>
                <w:rFonts w:ascii="Arial" w:hAnsi="Arial" w:cs="Arial"/>
                <w:color w:val="000000"/>
                <w:sz w:val="28"/>
                <w:szCs w:val="24"/>
              </w:rPr>
              <w:t xml:space="preserve">, who are elderly or easily confused or 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>with disabilities</w:t>
            </w:r>
            <w:r w:rsidR="001404CF">
              <w:rPr>
                <w:rFonts w:ascii="Arial" w:hAnsi="Arial" w:cs="Arial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>to find their way around your premises.</w:t>
            </w:r>
          </w:p>
        </w:tc>
      </w:tr>
      <w:tr w:rsidR="00F82E55" w14:paraId="15989FF5" w14:textId="77777777" w:rsidTr="001404CF">
        <w:trPr>
          <w:trHeight w:val="397"/>
        </w:trPr>
        <w:tc>
          <w:tcPr>
            <w:tcW w:w="10648" w:type="dxa"/>
          </w:tcPr>
          <w:p w14:paraId="2EC9FA6B" w14:textId="640D177C" w:rsidR="00F82E55" w:rsidRPr="00066A68" w:rsidRDefault="005277DD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Take</w:t>
            </w:r>
            <w:r w:rsidR="00116537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="00F82E55">
              <w:rPr>
                <w:rFonts w:ascii="Arial" w:hAnsi="Arial" w:cs="Arial"/>
                <w:color w:val="000000"/>
                <w:sz w:val="28"/>
                <w:szCs w:val="24"/>
              </w:rPr>
              <w:t>account of the needs of people with dementia in your organisation</w:t>
            </w:r>
            <w:r w:rsidR="001404CF">
              <w:rPr>
                <w:rFonts w:ascii="Arial" w:hAnsi="Arial" w:cs="Arial"/>
                <w:color w:val="000000"/>
                <w:sz w:val="28"/>
                <w:szCs w:val="24"/>
              </w:rPr>
              <w:t>’</w:t>
            </w:r>
            <w:r w:rsidR="00F82E55">
              <w:rPr>
                <w:rFonts w:ascii="Arial" w:hAnsi="Arial" w:cs="Arial"/>
                <w:color w:val="000000"/>
                <w:sz w:val="28"/>
                <w:szCs w:val="24"/>
              </w:rPr>
              <w:t>s processes</w:t>
            </w:r>
            <w:r w:rsidR="001404CF">
              <w:rPr>
                <w:rFonts w:ascii="Arial" w:hAnsi="Arial" w:cs="Arial"/>
                <w:color w:val="000000"/>
                <w:sz w:val="28"/>
                <w:szCs w:val="24"/>
              </w:rPr>
              <w:t xml:space="preserve"> and paperwork.</w:t>
            </w:r>
          </w:p>
        </w:tc>
      </w:tr>
      <w:tr w:rsidR="00F82E55" w14:paraId="17BE3A10" w14:textId="77777777" w:rsidTr="001404CF">
        <w:trPr>
          <w:trHeight w:val="397"/>
        </w:trPr>
        <w:tc>
          <w:tcPr>
            <w:tcW w:w="10648" w:type="dxa"/>
          </w:tcPr>
          <w:p w14:paraId="1B3D3F9D" w14:textId="5DFE4957" w:rsidR="00F82E55" w:rsidRDefault="001404CF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 xml:space="preserve">Support </w:t>
            </w:r>
            <w:r w:rsidR="00F82E55">
              <w:rPr>
                <w:rFonts w:ascii="Arial" w:hAnsi="Arial" w:cs="Arial"/>
                <w:color w:val="000000"/>
                <w:sz w:val="28"/>
                <w:szCs w:val="24"/>
              </w:rPr>
              <w:t xml:space="preserve">local </w:t>
            </w:r>
            <w:r w:rsidR="009275DE">
              <w:rPr>
                <w:rFonts w:ascii="Arial" w:hAnsi="Arial" w:cs="Arial"/>
                <w:color w:val="000000"/>
                <w:sz w:val="28"/>
                <w:szCs w:val="24"/>
              </w:rPr>
              <w:t xml:space="preserve">dementia events 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>and/or activities</w:t>
            </w:r>
          </w:p>
        </w:tc>
      </w:tr>
      <w:tr w:rsidR="00F82E55" w14:paraId="0DA2573C" w14:textId="77777777" w:rsidTr="001404CF">
        <w:tc>
          <w:tcPr>
            <w:tcW w:w="10648" w:type="dxa"/>
          </w:tcPr>
          <w:p w14:paraId="77C62AFC" w14:textId="77777777" w:rsidR="00F82E55" w:rsidRPr="00066A68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66A68">
              <w:rPr>
                <w:rFonts w:ascii="Arial" w:hAnsi="Arial" w:cs="Arial"/>
                <w:color w:val="000000"/>
                <w:sz w:val="28"/>
                <w:szCs w:val="24"/>
              </w:rPr>
              <w:t>Other (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>all ideas are welcome</w:t>
            </w:r>
            <w:r w:rsidRPr="00066A68">
              <w:rPr>
                <w:rFonts w:ascii="Arial" w:hAnsi="Arial" w:cs="Arial"/>
                <w:color w:val="000000"/>
                <w:sz w:val="28"/>
                <w:szCs w:val="24"/>
              </w:rPr>
              <w:t>)</w:t>
            </w:r>
          </w:p>
          <w:p w14:paraId="086C0813" w14:textId="77777777" w:rsidR="00F82E55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14:paraId="337E8490" w14:textId="77777777" w:rsidR="00F82E55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14:paraId="17B062FB" w14:textId="77777777" w:rsidR="00F82E55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14:paraId="64D1E26A" w14:textId="77777777" w:rsidR="00F82E55" w:rsidRPr="00066A68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14:paraId="62E7F54A" w14:textId="77777777" w:rsidR="00F82E55" w:rsidRPr="00066A68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14:paraId="77BA1097" w14:textId="77777777" w:rsidR="00F82E55" w:rsidRPr="00066A68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14:paraId="381B6299" w14:textId="77777777" w:rsidR="00F82E55" w:rsidRPr="00066A68" w:rsidRDefault="00F82E55" w:rsidP="004C5E28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</w:tbl>
    <w:p w14:paraId="27F94F7F" w14:textId="27770F84" w:rsidR="00066A68" w:rsidRDefault="00F379A3" w:rsidP="006A09D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759C3BC" wp14:editId="2E87B6A8">
                <wp:simplePos x="0" y="0"/>
                <wp:positionH relativeFrom="column">
                  <wp:posOffset>18415</wp:posOffset>
                </wp:positionH>
                <wp:positionV relativeFrom="paragraph">
                  <wp:posOffset>382905</wp:posOffset>
                </wp:positionV>
                <wp:extent cx="6720840" cy="2208530"/>
                <wp:effectExtent l="5080" t="10795" r="8255" b="9525"/>
                <wp:wrapTight wrapText="bothSides">
                  <wp:wrapPolygon edited="0">
                    <wp:start x="-31" y="-205"/>
                    <wp:lineTo x="-31" y="21395"/>
                    <wp:lineTo x="21631" y="21395"/>
                    <wp:lineTo x="21631" y="-205"/>
                    <wp:lineTo x="-31" y="-205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2080" w14:textId="77777777" w:rsidR="000D698C" w:rsidRDefault="000D698C" w:rsidP="009275DE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D698C">
                              <w:rPr>
                                <w:rFonts w:ascii="Arial" w:hAnsi="Arial" w:cs="Arial"/>
                                <w:sz w:val="28"/>
                              </w:rPr>
                              <w:t>What h</w:t>
                            </w:r>
                            <w:r w:rsidR="00E038FC">
                              <w:rPr>
                                <w:rFonts w:ascii="Arial" w:hAnsi="Arial" w:cs="Arial"/>
                                <w:sz w:val="28"/>
                              </w:rPr>
                              <w:t>elp would your organisation</w:t>
                            </w:r>
                            <w:r w:rsidR="002E1ADA">
                              <w:rPr>
                                <w:rFonts w:ascii="Arial" w:hAnsi="Arial" w:cs="Arial"/>
                                <w:sz w:val="28"/>
                              </w:rPr>
                              <w:t xml:space="preserve"> like</w:t>
                            </w:r>
                            <w:r w:rsidR="00E038FC">
                              <w:rPr>
                                <w:rFonts w:ascii="Arial" w:hAnsi="Arial" w:cs="Arial"/>
                                <w:sz w:val="28"/>
                              </w:rPr>
                              <w:t xml:space="preserve"> so </w:t>
                            </w:r>
                            <w:r w:rsidR="00AC7D6D">
                              <w:rPr>
                                <w:rFonts w:ascii="Arial" w:hAnsi="Arial" w:cs="Arial"/>
                                <w:sz w:val="28"/>
                              </w:rPr>
                              <w:t xml:space="preserve">it </w:t>
                            </w:r>
                            <w:r w:rsidR="00E038FC">
                              <w:rPr>
                                <w:rFonts w:ascii="Arial" w:hAnsi="Arial" w:cs="Arial"/>
                                <w:sz w:val="28"/>
                              </w:rPr>
                              <w:t xml:space="preserve">can </w:t>
                            </w:r>
                            <w:r w:rsidRPr="000D698C">
                              <w:rPr>
                                <w:rFonts w:ascii="Arial" w:hAnsi="Arial" w:cs="Arial"/>
                                <w:sz w:val="28"/>
                              </w:rPr>
                              <w:t xml:space="preserve">fulfil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its action plan?</w:t>
                            </w:r>
                          </w:p>
                          <w:p w14:paraId="564FC902" w14:textId="08BDEBAC" w:rsidR="009275DE" w:rsidRDefault="001404CF" w:rsidP="009275DE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</w:t>
                            </w:r>
                            <w:r w:rsidR="009275DE">
                              <w:rPr>
                                <w:rFonts w:ascii="Arial" w:hAnsi="Arial" w:cs="Arial"/>
                                <w:sz w:val="28"/>
                              </w:rPr>
                              <w:t>or example, hol</w:t>
                            </w:r>
                            <w:r w:rsidR="00AC7D6D">
                              <w:rPr>
                                <w:rFonts w:ascii="Arial" w:hAnsi="Arial" w:cs="Arial"/>
                                <w:sz w:val="28"/>
                              </w:rPr>
                              <w:t xml:space="preserve">ding 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</w:t>
                            </w:r>
                            <w:r w:rsidR="00AC7D6D">
                              <w:rPr>
                                <w:rFonts w:ascii="Arial" w:hAnsi="Arial" w:cs="Arial"/>
                                <w:sz w:val="28"/>
                              </w:rPr>
                              <w:t xml:space="preserve">ementia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</w:t>
                            </w:r>
                            <w:r w:rsidR="00AC7D6D">
                              <w:rPr>
                                <w:rFonts w:ascii="Arial" w:hAnsi="Arial" w:cs="Arial"/>
                                <w:sz w:val="28"/>
                              </w:rPr>
                              <w:t xml:space="preserve">riends session </w:t>
                            </w:r>
                            <w:r w:rsidR="009275DE">
                              <w:rPr>
                                <w:rFonts w:ascii="Arial" w:hAnsi="Arial" w:cs="Arial"/>
                                <w:sz w:val="28"/>
                              </w:rPr>
                              <w:t xml:space="preserve">or </w:t>
                            </w:r>
                            <w:r w:rsidR="00AC7D6D">
                              <w:rPr>
                                <w:rFonts w:ascii="Arial" w:hAnsi="Arial" w:cs="Arial"/>
                                <w:sz w:val="28"/>
                              </w:rPr>
                              <w:t xml:space="preserve">having </w:t>
                            </w:r>
                            <w:r w:rsidR="009275DE">
                              <w:rPr>
                                <w:rFonts w:ascii="Arial" w:hAnsi="Arial" w:cs="Arial"/>
                                <w:sz w:val="28"/>
                              </w:rPr>
                              <w:t>an informal audit of your premises/processes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with the assistance of a member of the B-o-A DAA.</w:t>
                            </w:r>
                          </w:p>
                          <w:p w14:paraId="4DDF2AE4" w14:textId="77777777" w:rsidR="009275DE" w:rsidRDefault="009275DE" w:rsidP="009275DE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57D4C84" w14:textId="77777777" w:rsidR="000D698C" w:rsidRDefault="000D698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2ED15B5" w14:textId="77777777" w:rsidR="000D698C" w:rsidRDefault="000D698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C668B9B" w14:textId="77777777" w:rsidR="000D698C" w:rsidRDefault="000D698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506A4C2" w14:textId="77777777" w:rsidR="000D698C" w:rsidRDefault="000D698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AEB6C16" w14:textId="77777777" w:rsidR="000D698C" w:rsidRPr="000D698C" w:rsidRDefault="000D698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C3BC" id="Text Box 8" o:spid="_x0000_s1027" type="#_x0000_t202" style="position:absolute;margin-left:1.45pt;margin-top:30.15pt;width:529.2pt;height:173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">
                <v:textbox>
                  <w:txbxContent>
                    <w:p w14:paraId="61B42080" w14:textId="77777777" w:rsidR="000D698C" w:rsidRDefault="000D698C" w:rsidP="009275DE">
                      <w:pPr>
                        <w:spacing w:after="120"/>
                        <w:rPr>
                          <w:rFonts w:ascii="Arial" w:hAnsi="Arial" w:cs="Arial"/>
                          <w:sz w:val="28"/>
                        </w:rPr>
                      </w:pPr>
                      <w:r w:rsidRPr="000D698C">
                        <w:rPr>
                          <w:rFonts w:ascii="Arial" w:hAnsi="Arial" w:cs="Arial"/>
                          <w:sz w:val="28"/>
                        </w:rPr>
                        <w:t>What h</w:t>
                      </w:r>
                      <w:r w:rsidR="00E038FC">
                        <w:rPr>
                          <w:rFonts w:ascii="Arial" w:hAnsi="Arial" w:cs="Arial"/>
                          <w:sz w:val="28"/>
                        </w:rPr>
                        <w:t>elp would your organisation</w:t>
                      </w:r>
                      <w:r w:rsidR="002E1ADA">
                        <w:rPr>
                          <w:rFonts w:ascii="Arial" w:hAnsi="Arial" w:cs="Arial"/>
                          <w:sz w:val="28"/>
                        </w:rPr>
                        <w:t xml:space="preserve"> like</w:t>
                      </w:r>
                      <w:r w:rsidR="00E038FC">
                        <w:rPr>
                          <w:rFonts w:ascii="Arial" w:hAnsi="Arial" w:cs="Arial"/>
                          <w:sz w:val="28"/>
                        </w:rPr>
                        <w:t xml:space="preserve"> so </w:t>
                      </w:r>
                      <w:r w:rsidR="00AC7D6D">
                        <w:rPr>
                          <w:rFonts w:ascii="Arial" w:hAnsi="Arial" w:cs="Arial"/>
                          <w:sz w:val="28"/>
                        </w:rPr>
                        <w:t xml:space="preserve">it </w:t>
                      </w:r>
                      <w:r w:rsidR="00E038FC">
                        <w:rPr>
                          <w:rFonts w:ascii="Arial" w:hAnsi="Arial" w:cs="Arial"/>
                          <w:sz w:val="28"/>
                        </w:rPr>
                        <w:t xml:space="preserve">can </w:t>
                      </w:r>
                      <w:r w:rsidRPr="000D698C">
                        <w:rPr>
                          <w:rFonts w:ascii="Arial" w:hAnsi="Arial" w:cs="Arial"/>
                          <w:sz w:val="28"/>
                        </w:rPr>
                        <w:t xml:space="preserve">fulfil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its action plan?</w:t>
                      </w:r>
                    </w:p>
                    <w:p w14:paraId="564FC902" w14:textId="08BDEBAC" w:rsidR="009275DE" w:rsidRDefault="001404CF" w:rsidP="009275DE">
                      <w:pPr>
                        <w:spacing w:after="120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F</w:t>
                      </w:r>
                      <w:r w:rsidR="009275DE">
                        <w:rPr>
                          <w:rFonts w:ascii="Arial" w:hAnsi="Arial" w:cs="Arial"/>
                          <w:sz w:val="28"/>
                        </w:rPr>
                        <w:t>or example, hol</w:t>
                      </w:r>
                      <w:r w:rsidR="00AC7D6D">
                        <w:rPr>
                          <w:rFonts w:ascii="Arial" w:hAnsi="Arial" w:cs="Arial"/>
                          <w:sz w:val="28"/>
                        </w:rPr>
                        <w:t xml:space="preserve">ding a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D</w:t>
                      </w:r>
                      <w:r w:rsidR="00AC7D6D">
                        <w:rPr>
                          <w:rFonts w:ascii="Arial" w:hAnsi="Arial" w:cs="Arial"/>
                          <w:sz w:val="28"/>
                        </w:rPr>
                        <w:t xml:space="preserve">ementia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F</w:t>
                      </w:r>
                      <w:r w:rsidR="00AC7D6D">
                        <w:rPr>
                          <w:rFonts w:ascii="Arial" w:hAnsi="Arial" w:cs="Arial"/>
                          <w:sz w:val="28"/>
                        </w:rPr>
                        <w:t xml:space="preserve">riends session </w:t>
                      </w:r>
                      <w:r w:rsidR="009275DE">
                        <w:rPr>
                          <w:rFonts w:ascii="Arial" w:hAnsi="Arial" w:cs="Arial"/>
                          <w:sz w:val="28"/>
                        </w:rPr>
                        <w:t xml:space="preserve">or </w:t>
                      </w:r>
                      <w:r w:rsidR="00AC7D6D">
                        <w:rPr>
                          <w:rFonts w:ascii="Arial" w:hAnsi="Arial" w:cs="Arial"/>
                          <w:sz w:val="28"/>
                        </w:rPr>
                        <w:t xml:space="preserve">having </w:t>
                      </w:r>
                      <w:r w:rsidR="009275DE">
                        <w:rPr>
                          <w:rFonts w:ascii="Arial" w:hAnsi="Arial" w:cs="Arial"/>
                          <w:sz w:val="28"/>
                        </w:rPr>
                        <w:t>an informal audit of your premises/processes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with the assistance of a member of the B-o-A DAA.</w:t>
                      </w:r>
                    </w:p>
                    <w:p w14:paraId="4DDF2AE4" w14:textId="77777777" w:rsidR="009275DE" w:rsidRDefault="009275DE" w:rsidP="009275DE">
                      <w:pPr>
                        <w:spacing w:after="120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57D4C84" w14:textId="77777777" w:rsidR="000D698C" w:rsidRDefault="000D698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2ED15B5" w14:textId="77777777" w:rsidR="000D698C" w:rsidRDefault="000D698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C668B9B" w14:textId="77777777" w:rsidR="000D698C" w:rsidRDefault="000D698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506A4C2" w14:textId="77777777" w:rsidR="000D698C" w:rsidRDefault="000D698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AEB6C16" w14:textId="77777777" w:rsidR="000D698C" w:rsidRPr="000D698C" w:rsidRDefault="000D698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6B858B" w14:textId="77777777" w:rsidR="000C5F89" w:rsidRDefault="000C5F89" w:rsidP="00A13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</w:rPr>
      </w:pPr>
    </w:p>
    <w:p w14:paraId="14AA5EF8" w14:textId="77777777" w:rsidR="001404CF" w:rsidRDefault="001404CF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br w:type="page"/>
      </w:r>
    </w:p>
    <w:p w14:paraId="11EEE723" w14:textId="7906CB18" w:rsidR="00A13C66" w:rsidRDefault="00EF2CE2" w:rsidP="00A13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lastRenderedPageBreak/>
        <w:t>YOUR CONTACT DETAILS</w:t>
      </w:r>
    </w:p>
    <w:p w14:paraId="1525E1B0" w14:textId="77777777" w:rsidR="00EF2CE2" w:rsidRPr="00B42F34" w:rsidRDefault="00EF2CE2" w:rsidP="00A13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EF2CE2" w14:paraId="39EC36C9" w14:textId="77777777" w:rsidTr="00EF2CE2">
        <w:trPr>
          <w:trHeight w:val="454"/>
        </w:trPr>
        <w:tc>
          <w:tcPr>
            <w:tcW w:w="10874" w:type="dxa"/>
          </w:tcPr>
          <w:p w14:paraId="694FEAB6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Organisation name:</w:t>
            </w:r>
          </w:p>
        </w:tc>
      </w:tr>
      <w:tr w:rsidR="00EF2CE2" w14:paraId="048F14D8" w14:textId="77777777" w:rsidTr="00EF2CE2">
        <w:trPr>
          <w:trHeight w:val="454"/>
        </w:trPr>
        <w:tc>
          <w:tcPr>
            <w:tcW w:w="10874" w:type="dxa"/>
          </w:tcPr>
          <w:p w14:paraId="35FEA1B9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Contact name:</w:t>
            </w:r>
          </w:p>
        </w:tc>
      </w:tr>
      <w:tr w:rsidR="00EF2CE2" w14:paraId="3577414C" w14:textId="77777777" w:rsidTr="00EF2CE2">
        <w:trPr>
          <w:trHeight w:val="454"/>
        </w:trPr>
        <w:tc>
          <w:tcPr>
            <w:tcW w:w="10874" w:type="dxa"/>
          </w:tcPr>
          <w:p w14:paraId="001F65C2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Address:</w:t>
            </w:r>
          </w:p>
          <w:p w14:paraId="4F8F7B4C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  <w:p w14:paraId="4E79F8D0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  <w:p w14:paraId="384B227F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</w:tc>
      </w:tr>
      <w:tr w:rsidR="00EF2CE2" w14:paraId="0EC79467" w14:textId="77777777" w:rsidTr="00EF2CE2">
        <w:trPr>
          <w:trHeight w:val="454"/>
        </w:trPr>
        <w:tc>
          <w:tcPr>
            <w:tcW w:w="10874" w:type="dxa"/>
          </w:tcPr>
          <w:p w14:paraId="3B10CE50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Phone:</w:t>
            </w:r>
          </w:p>
        </w:tc>
      </w:tr>
      <w:tr w:rsidR="00EF2CE2" w14:paraId="02A99701" w14:textId="77777777" w:rsidTr="00EF2CE2">
        <w:trPr>
          <w:trHeight w:val="454"/>
        </w:trPr>
        <w:tc>
          <w:tcPr>
            <w:tcW w:w="10874" w:type="dxa"/>
          </w:tcPr>
          <w:p w14:paraId="1994F5E2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Email:</w:t>
            </w:r>
          </w:p>
        </w:tc>
      </w:tr>
      <w:tr w:rsidR="00EF2CE2" w14:paraId="48D64EA1" w14:textId="77777777" w:rsidTr="00EF2CE2">
        <w:trPr>
          <w:trHeight w:val="454"/>
        </w:trPr>
        <w:tc>
          <w:tcPr>
            <w:tcW w:w="10874" w:type="dxa"/>
          </w:tcPr>
          <w:p w14:paraId="3F12A1CF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Website Address</w:t>
            </w:r>
          </w:p>
        </w:tc>
      </w:tr>
      <w:tr w:rsidR="00EF2CE2" w14:paraId="251FC04D" w14:textId="77777777" w:rsidTr="00676426">
        <w:trPr>
          <w:trHeight w:val="1453"/>
        </w:trPr>
        <w:tc>
          <w:tcPr>
            <w:tcW w:w="10874" w:type="dxa"/>
          </w:tcPr>
          <w:p w14:paraId="60934B75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What does your organisation do? (Max 50 words)</w:t>
            </w:r>
          </w:p>
          <w:p w14:paraId="0DC2A099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  <w:p w14:paraId="2394005E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  <w:p w14:paraId="7FDEE5B8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</w:tc>
      </w:tr>
      <w:tr w:rsidR="00EF2CE2" w14:paraId="16867040" w14:textId="77777777" w:rsidTr="00EF2CE2">
        <w:trPr>
          <w:trHeight w:val="454"/>
        </w:trPr>
        <w:tc>
          <w:tcPr>
            <w:tcW w:w="10874" w:type="dxa"/>
          </w:tcPr>
          <w:p w14:paraId="4E211892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May we share your contact details with other DAA members   </w:t>
            </w:r>
            <w:r w:rsidRPr="00EF2CE2">
              <w:rPr>
                <w:rFonts w:ascii="Arial" w:hAnsi="Arial" w:cs="Arial"/>
                <w:b/>
                <w:bCs/>
                <w:sz w:val="28"/>
              </w:rPr>
              <w:t>YES/NO</w:t>
            </w:r>
          </w:p>
          <w:p w14:paraId="66B887A2" w14:textId="451FB602" w:rsidR="00271D5F" w:rsidRDefault="00271D5F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</w:rPr>
            </w:pPr>
            <w:r w:rsidRPr="000C5F89">
              <w:rPr>
                <w:rFonts w:ascii="Arial" w:hAnsi="Arial" w:cs="Arial"/>
                <w:bCs/>
                <w:sz w:val="28"/>
              </w:rPr>
              <w:t xml:space="preserve">Are you happy to appear as a member organisation on </w:t>
            </w:r>
            <w:r w:rsidR="00F379A3">
              <w:rPr>
                <w:rFonts w:ascii="Arial" w:hAnsi="Arial" w:cs="Arial"/>
                <w:bCs/>
                <w:sz w:val="28"/>
              </w:rPr>
              <w:t>these</w:t>
            </w:r>
            <w:r w:rsidRPr="000C5F89">
              <w:rPr>
                <w:rFonts w:ascii="Arial" w:hAnsi="Arial" w:cs="Arial"/>
                <w:bCs/>
                <w:sz w:val="28"/>
              </w:rPr>
              <w:t xml:space="preserve"> website</w:t>
            </w:r>
            <w:r w:rsidR="00F379A3">
              <w:rPr>
                <w:rFonts w:ascii="Arial" w:hAnsi="Arial" w:cs="Arial"/>
                <w:bCs/>
                <w:sz w:val="28"/>
              </w:rPr>
              <w:t>s</w:t>
            </w:r>
            <w:r w:rsidR="000C5F89" w:rsidRPr="00F379A3">
              <w:rPr>
                <w:rFonts w:ascii="Arial" w:hAnsi="Arial" w:cs="Arial"/>
                <w:bCs/>
                <w:sz w:val="28"/>
              </w:rPr>
              <w:t xml:space="preserve">? </w:t>
            </w:r>
            <w:r w:rsidR="000C5F89" w:rsidRPr="000C5F89">
              <w:rPr>
                <w:rFonts w:ascii="Arial" w:hAnsi="Arial" w:cs="Arial"/>
                <w:b/>
                <w:bCs/>
                <w:sz w:val="28"/>
              </w:rPr>
              <w:t>YES/NO</w:t>
            </w:r>
          </w:p>
          <w:p w14:paraId="50382F96" w14:textId="48D41F55" w:rsidR="000C5F89" w:rsidRDefault="000C5F89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(</w:t>
            </w:r>
            <w:hyperlink r:id="rId6" w:history="1">
              <w:r w:rsidR="00F379A3" w:rsidRPr="00545309">
                <w:rPr>
                  <w:rStyle w:val="Hyperlink"/>
                  <w:rFonts w:ascii="Arial" w:hAnsi="Arial" w:cs="Arial"/>
                  <w:sz w:val="28"/>
                  <w:szCs w:val="24"/>
                </w:rPr>
                <w:t>www.dementiaaction.org.uk</w:t>
              </w:r>
            </w:hyperlink>
            <w:r w:rsidR="00F379A3">
              <w:rPr>
                <w:rFonts w:ascii="Arial" w:hAnsi="Arial" w:cs="Arial"/>
                <w:sz w:val="28"/>
                <w:szCs w:val="24"/>
                <w:u w:val="single"/>
              </w:rPr>
              <w:t xml:space="preserve"> / </w:t>
            </w:r>
            <w:hyperlink r:id="rId7" w:history="1">
              <w:r w:rsidR="00F379A3" w:rsidRPr="00545309">
                <w:rPr>
                  <w:rStyle w:val="Hyperlink"/>
                  <w:rFonts w:ascii="Arial" w:hAnsi="Arial" w:cs="Arial"/>
                  <w:sz w:val="28"/>
                  <w:szCs w:val="24"/>
                </w:rPr>
                <w:t>www.dementiafriendlyboa.org</w:t>
              </w:r>
            </w:hyperlink>
            <w:r w:rsidR="00F379A3">
              <w:rPr>
                <w:rFonts w:ascii="Arial" w:hAnsi="Arial" w:cs="Arial"/>
                <w:sz w:val="28"/>
                <w:szCs w:val="24"/>
                <w:u w:val="single"/>
              </w:rPr>
              <w:t xml:space="preserve"> </w:t>
            </w:r>
          </w:p>
        </w:tc>
      </w:tr>
      <w:tr w:rsidR="00EF2CE2" w14:paraId="770FF063" w14:textId="77777777" w:rsidTr="00EF2CE2">
        <w:trPr>
          <w:trHeight w:val="454"/>
        </w:trPr>
        <w:tc>
          <w:tcPr>
            <w:tcW w:w="10874" w:type="dxa"/>
          </w:tcPr>
          <w:p w14:paraId="3E8D0A29" w14:textId="77777777" w:rsidR="00EF2CE2" w:rsidRDefault="00EF2CE2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Area your organisation covers:</w:t>
            </w:r>
          </w:p>
          <w:p w14:paraId="43CBA89A" w14:textId="77777777" w:rsidR="002E1ADA" w:rsidRDefault="002E1ADA" w:rsidP="00A13C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</w:p>
        </w:tc>
      </w:tr>
    </w:tbl>
    <w:p w14:paraId="3985FB01" w14:textId="77777777" w:rsidR="00EF2CE2" w:rsidRPr="00A13C66" w:rsidRDefault="00EF2CE2" w:rsidP="00A13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</w:rPr>
      </w:pPr>
    </w:p>
    <w:tbl>
      <w:tblPr>
        <w:tblStyle w:val="TableGrid"/>
        <w:tblpPr w:leftFromText="180" w:rightFromText="180" w:vertAnchor="page" w:horzAnchor="margin" w:tblpY="9034"/>
        <w:tblW w:w="1119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778"/>
        <w:gridCol w:w="5421"/>
      </w:tblGrid>
      <w:tr w:rsidR="000C5F89" w14:paraId="14FC413F" w14:textId="77777777" w:rsidTr="000C5F89">
        <w:trPr>
          <w:trHeight w:val="2964"/>
        </w:trPr>
        <w:tc>
          <w:tcPr>
            <w:tcW w:w="5778" w:type="dxa"/>
            <w:shd w:val="clear" w:color="auto" w:fill="C6D9F1" w:themeFill="text2" w:themeFillTint="33"/>
          </w:tcPr>
          <w:p w14:paraId="63FB24B6" w14:textId="77777777" w:rsidR="000C5F89" w:rsidRDefault="000C5F89" w:rsidP="000C5F8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8"/>
              </w:rPr>
            </w:pPr>
          </w:p>
          <w:p w14:paraId="34BC41AB" w14:textId="77777777" w:rsidR="000C5F89" w:rsidRPr="00F15C77" w:rsidRDefault="000C5F89" w:rsidP="000C5F8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8"/>
              </w:rPr>
            </w:pPr>
            <w:r w:rsidRPr="00F15C77">
              <w:rPr>
                <w:rFonts w:ascii="Arial Narrow" w:hAnsi="Arial Narrow" w:cs="Arial"/>
                <w:bCs/>
                <w:sz w:val="28"/>
              </w:rPr>
              <w:t>We have the right to be recognised as who we are, to make choices about our lives</w:t>
            </w:r>
          </w:p>
          <w:p w14:paraId="35301803" w14:textId="600E3D2D" w:rsidR="000C5F89" w:rsidRPr="00875E93" w:rsidRDefault="000C5F89" w:rsidP="000C5F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 Narrow" w:hAnsi="Arial Narrow" w:cs="Arial"/>
                <w:bCs/>
                <w:noProof/>
                <w:sz w:val="28"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39B6DAE4" wp14:editId="36F81D44">
                  <wp:simplePos x="0" y="0"/>
                  <wp:positionH relativeFrom="margin">
                    <wp:posOffset>-36195</wp:posOffset>
                  </wp:positionH>
                  <wp:positionV relativeFrom="paragraph">
                    <wp:posOffset>-445770</wp:posOffset>
                  </wp:positionV>
                  <wp:extent cx="1489075" cy="1483995"/>
                  <wp:effectExtent l="19050" t="0" r="0" b="0"/>
                  <wp:wrapThrough wrapText="bothSides">
                    <wp:wrapPolygon edited="0">
                      <wp:start x="-276" y="0"/>
                      <wp:lineTo x="-276" y="21350"/>
                      <wp:lineTo x="21554" y="21350"/>
                      <wp:lineTo x="21554" y="0"/>
                      <wp:lineTo x="-276" y="0"/>
                    </wp:wrapPolygon>
                  </wp:wrapThrough>
                  <wp:docPr id="5" name="Picture 4" descr="https://nationaldementiaaction.org.uk/wp-content/uploads/2019/05/Dementia-Statement-1-Image-only-Small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tionaldementiaaction.org.uk/wp-content/uploads/2019/05/Dementia-Statement-1-Image-only-Small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5C77">
              <w:rPr>
                <w:rFonts w:ascii="Arial Narrow" w:hAnsi="Arial Narrow" w:cs="Arial"/>
                <w:bCs/>
                <w:sz w:val="28"/>
              </w:rPr>
              <w:t>Including taking risks, and to</w:t>
            </w:r>
            <w:r w:rsidR="00A16235">
              <w:rPr>
                <w:rFonts w:ascii="Arial Narrow" w:hAnsi="Arial Narrow" w:cs="Arial"/>
                <w:bCs/>
                <w:sz w:val="28"/>
              </w:rPr>
              <w:t xml:space="preserve"> </w:t>
            </w:r>
            <w:r w:rsidRPr="00F15C77">
              <w:rPr>
                <w:rFonts w:ascii="Arial Narrow" w:hAnsi="Arial Narrow" w:cs="Arial"/>
                <w:bCs/>
                <w:sz w:val="28"/>
              </w:rPr>
              <w:t>contribute to society. Our diagnosis should not define us, nor should we be ashamed of it.</w:t>
            </w:r>
          </w:p>
        </w:tc>
        <w:tc>
          <w:tcPr>
            <w:tcW w:w="5421" w:type="dxa"/>
            <w:shd w:val="clear" w:color="auto" w:fill="C6D9F1" w:themeFill="text2" w:themeFillTint="33"/>
          </w:tcPr>
          <w:p w14:paraId="1115EB3B" w14:textId="77777777" w:rsidR="000C5F89" w:rsidRDefault="000C5F89" w:rsidP="000C5F8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8"/>
              </w:rPr>
            </w:pPr>
            <w:r>
              <w:rPr>
                <w:rFonts w:ascii="Arial Narrow" w:hAnsi="Arial Narrow" w:cs="Arial"/>
                <w:bCs/>
                <w:noProof/>
                <w:sz w:val="28"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67879BA2" wp14:editId="586A7F3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130175</wp:posOffset>
                  </wp:positionV>
                  <wp:extent cx="1619250" cy="1614805"/>
                  <wp:effectExtent l="19050" t="0" r="0" b="0"/>
                  <wp:wrapTight wrapText="bothSides">
                    <wp:wrapPolygon edited="0">
                      <wp:start x="-254" y="0"/>
                      <wp:lineTo x="-254" y="21405"/>
                      <wp:lineTo x="21600" y="21405"/>
                      <wp:lineTo x="21600" y="0"/>
                      <wp:lineTo x="-254" y="0"/>
                    </wp:wrapPolygon>
                  </wp:wrapTight>
                  <wp:docPr id="6" name="Picture 18" descr="https://nationaldementiaaction.org.uk/wp-content/uploads/2019/05/Dementia-Statement-2-Image-Only-Small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ationaldementiaaction.org.uk/wp-content/uploads/2019/05/Dementia-Statement-2-Image-Only-Small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EDFC7F" w14:textId="77777777" w:rsidR="000C5F89" w:rsidRPr="00A13C66" w:rsidRDefault="000C5F89" w:rsidP="000C5F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</w:rPr>
            </w:pPr>
            <w:r w:rsidRPr="00F15C77">
              <w:rPr>
                <w:rFonts w:ascii="Arial Narrow" w:hAnsi="Arial Narrow" w:cs="Arial"/>
                <w:bCs/>
                <w:sz w:val="28"/>
              </w:rPr>
              <w:t>We have the right to continue with day to day and family life without discrimination or unfair cost, to be accepted in our communities and not live in isolation or loneliness</w:t>
            </w: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</w:tr>
    </w:tbl>
    <w:p w14:paraId="2C5FCEB4" w14:textId="77777777" w:rsidR="000C5F89" w:rsidRDefault="000C5F89" w:rsidP="00271D5F">
      <w:pPr>
        <w:rPr>
          <w:rFonts w:ascii="Arial" w:hAnsi="Arial" w:cs="Arial"/>
          <w:sz w:val="2"/>
          <w:szCs w:val="24"/>
        </w:rPr>
      </w:pPr>
    </w:p>
    <w:p w14:paraId="211DA86F" w14:textId="0EC9F6CE" w:rsidR="000C5F89" w:rsidRPr="00A16235" w:rsidRDefault="00676426" w:rsidP="00271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0C5F89" w:rsidRPr="00A16235">
        <w:rPr>
          <w:rFonts w:ascii="Arial" w:hAnsi="Arial" w:cs="Arial"/>
          <w:sz w:val="28"/>
          <w:szCs w:val="28"/>
        </w:rPr>
        <w:t>hank you very much for joining the Bradford on Avon Dementia Action Alliance.</w:t>
      </w:r>
    </w:p>
    <w:p w14:paraId="09D36E96" w14:textId="77777777" w:rsidR="000C5F89" w:rsidRPr="00A16235" w:rsidRDefault="00271D5F" w:rsidP="00271D5F">
      <w:pPr>
        <w:rPr>
          <w:rFonts w:ascii="Arial" w:hAnsi="Arial" w:cs="Arial"/>
          <w:sz w:val="28"/>
          <w:szCs w:val="28"/>
        </w:rPr>
      </w:pPr>
      <w:r w:rsidRPr="00A16235">
        <w:rPr>
          <w:rFonts w:ascii="Arial" w:hAnsi="Arial" w:cs="Arial"/>
          <w:sz w:val="28"/>
          <w:szCs w:val="28"/>
        </w:rPr>
        <w:t>We will retain information provided on this membership form in order to keep a register of organisations signed up to work to make Bradford on Avon a dementia friendly community. We'll always treat</w:t>
      </w:r>
      <w:r w:rsidR="000C5F89" w:rsidRPr="00A16235">
        <w:rPr>
          <w:rFonts w:ascii="Arial" w:hAnsi="Arial" w:cs="Arial"/>
          <w:sz w:val="28"/>
          <w:szCs w:val="28"/>
        </w:rPr>
        <w:t xml:space="preserve"> your personal details with the</w:t>
      </w:r>
      <w:r w:rsidR="00B75DE5" w:rsidRPr="00A16235">
        <w:rPr>
          <w:rFonts w:ascii="Arial" w:hAnsi="Arial" w:cs="Arial"/>
          <w:sz w:val="28"/>
          <w:szCs w:val="28"/>
        </w:rPr>
        <w:t xml:space="preserve"> </w:t>
      </w:r>
      <w:r w:rsidRPr="00A16235">
        <w:rPr>
          <w:rFonts w:ascii="Arial" w:hAnsi="Arial" w:cs="Arial"/>
          <w:sz w:val="28"/>
          <w:szCs w:val="28"/>
        </w:rPr>
        <w:t>utmost care, and will never pass them on to other organisations for marketing purposes. </w:t>
      </w:r>
    </w:p>
    <w:p w14:paraId="619BF399" w14:textId="68755071" w:rsidR="00676426" w:rsidRDefault="00676426" w:rsidP="0067642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Bradford on Avon</w:t>
      </w:r>
      <w:r w:rsidR="000C5F89" w:rsidRPr="00A16235">
        <w:rPr>
          <w:rFonts w:ascii="Arial" w:hAnsi="Arial" w:cs="Arial"/>
          <w:sz w:val="28"/>
          <w:szCs w:val="28"/>
        </w:rPr>
        <w:t xml:space="preserve"> Dementia Action Alliance</w:t>
      </w:r>
    </w:p>
    <w:p w14:paraId="7AD1C9D4" w14:textId="6E58DCA9" w:rsidR="00676426" w:rsidRDefault="00676426" w:rsidP="0067642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10" w:history="1">
        <w:r w:rsidRPr="00607DA7">
          <w:rPr>
            <w:rStyle w:val="Hyperlink"/>
            <w:rFonts w:ascii="Arial" w:hAnsi="Arial" w:cs="Arial"/>
            <w:sz w:val="28"/>
            <w:szCs w:val="28"/>
          </w:rPr>
          <w:t>dementiafriendlyboa@gmail.com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13993358" w14:textId="655AA5EA" w:rsidR="00875E93" w:rsidRPr="00A16235" w:rsidRDefault="00506796" w:rsidP="00676426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11" w:history="1">
        <w:r w:rsidR="00F379A3" w:rsidRPr="00A16235">
          <w:rPr>
            <w:rStyle w:val="Hyperlink"/>
            <w:rFonts w:ascii="Arial" w:hAnsi="Arial" w:cs="Arial"/>
            <w:sz w:val="28"/>
            <w:szCs w:val="28"/>
          </w:rPr>
          <w:t>www.dementiafriendlyboa.org</w:t>
        </w:r>
      </w:hyperlink>
      <w:r w:rsidR="00F379A3" w:rsidRPr="00A16235">
        <w:rPr>
          <w:rFonts w:ascii="Arial" w:hAnsi="Arial" w:cs="Arial"/>
          <w:sz w:val="28"/>
          <w:szCs w:val="28"/>
          <w:u w:val="single"/>
        </w:rPr>
        <w:t xml:space="preserve"> </w:t>
      </w:r>
    </w:p>
    <w:sectPr w:rsidR="00875E93" w:rsidRPr="00A16235" w:rsidSect="00EF2CE2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419F9"/>
    <w:multiLevelType w:val="hybridMultilevel"/>
    <w:tmpl w:val="73D0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7"/>
    <w:rsid w:val="00004FBE"/>
    <w:rsid w:val="000570DA"/>
    <w:rsid w:val="00066A68"/>
    <w:rsid w:val="000868E5"/>
    <w:rsid w:val="000A74EB"/>
    <w:rsid w:val="000C3380"/>
    <w:rsid w:val="000C5F89"/>
    <w:rsid w:val="000D698C"/>
    <w:rsid w:val="00100DB6"/>
    <w:rsid w:val="00116537"/>
    <w:rsid w:val="001404CF"/>
    <w:rsid w:val="00170919"/>
    <w:rsid w:val="001807A5"/>
    <w:rsid w:val="00190F24"/>
    <w:rsid w:val="00271D5F"/>
    <w:rsid w:val="002E1ADA"/>
    <w:rsid w:val="002F0630"/>
    <w:rsid w:val="00306D5F"/>
    <w:rsid w:val="00345FF1"/>
    <w:rsid w:val="003557CF"/>
    <w:rsid w:val="003A6379"/>
    <w:rsid w:val="003B7123"/>
    <w:rsid w:val="004C5E28"/>
    <w:rsid w:val="004E2623"/>
    <w:rsid w:val="00505221"/>
    <w:rsid w:val="00506796"/>
    <w:rsid w:val="005277DD"/>
    <w:rsid w:val="00562A79"/>
    <w:rsid w:val="005B5DC6"/>
    <w:rsid w:val="00676426"/>
    <w:rsid w:val="006766C7"/>
    <w:rsid w:val="006A09D6"/>
    <w:rsid w:val="00820EDB"/>
    <w:rsid w:val="00875E93"/>
    <w:rsid w:val="0091658E"/>
    <w:rsid w:val="009275DE"/>
    <w:rsid w:val="00987519"/>
    <w:rsid w:val="00995A8A"/>
    <w:rsid w:val="009B02F2"/>
    <w:rsid w:val="00A13C66"/>
    <w:rsid w:val="00A16235"/>
    <w:rsid w:val="00A44F27"/>
    <w:rsid w:val="00AC7D6D"/>
    <w:rsid w:val="00B42F34"/>
    <w:rsid w:val="00B50E23"/>
    <w:rsid w:val="00B54877"/>
    <w:rsid w:val="00B74D13"/>
    <w:rsid w:val="00B75DE5"/>
    <w:rsid w:val="00BC02D0"/>
    <w:rsid w:val="00C65C45"/>
    <w:rsid w:val="00C9234F"/>
    <w:rsid w:val="00D573DB"/>
    <w:rsid w:val="00DD1E53"/>
    <w:rsid w:val="00E038FC"/>
    <w:rsid w:val="00EF2CE2"/>
    <w:rsid w:val="00F12472"/>
    <w:rsid w:val="00F15C77"/>
    <w:rsid w:val="00F25413"/>
    <w:rsid w:val="00F379A3"/>
    <w:rsid w:val="00F37ABE"/>
    <w:rsid w:val="00F82E55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6225"/>
  <w15:docId w15:val="{0BC992F0-C3AF-41EC-AD16-062CC7FB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C7"/>
    <w:pPr>
      <w:ind w:left="720"/>
      <w:contextualSpacing/>
    </w:pPr>
  </w:style>
  <w:style w:type="table" w:styleId="TableGrid">
    <w:name w:val="Table Grid"/>
    <w:basedOn w:val="TableNormal"/>
    <w:uiPriority w:val="59"/>
    <w:rsid w:val="000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9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mentiafriendlybo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entiaaction.org.uk" TargetMode="External"/><Relationship Id="rId11" Type="http://schemas.openxmlformats.org/officeDocument/2006/relationships/hyperlink" Target="http://www.dementiafriendlyboa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ementiafriendlybo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 Wendy</dc:creator>
  <cp:lastModifiedBy>Penny Welch</cp:lastModifiedBy>
  <cp:revision>2</cp:revision>
  <cp:lastPrinted>2019-08-29T15:40:00Z</cp:lastPrinted>
  <dcterms:created xsi:type="dcterms:W3CDTF">2021-03-17T17:30:00Z</dcterms:created>
  <dcterms:modified xsi:type="dcterms:W3CDTF">2021-03-17T17:30:00Z</dcterms:modified>
</cp:coreProperties>
</file>