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jc w:val="center"/>
        <w:rPr>
          <w:rFonts w:ascii="Georgia" w:cs="Georgia" w:eastAsia="Georgia" w:hAnsi="Georgia"/>
          <w:sz w:val="42"/>
          <w:szCs w:val="42"/>
        </w:rPr>
      </w:pPr>
      <w:r w:rsidDel="00000000" w:rsidR="00000000" w:rsidRPr="00000000">
        <w:rPr>
          <w:rFonts w:ascii="Corbel" w:cs="Corbel" w:eastAsia="Corbel" w:hAnsi="Corbel"/>
          <w:rtl w:val="0"/>
        </w:rPr>
        <w:t xml:space="preserve"> </w:t>
      </w:r>
      <w:r w:rsidDel="00000000" w:rsidR="00000000" w:rsidRPr="00000000">
        <w:rPr>
          <w:rFonts w:ascii="Georgia" w:cs="Georgia" w:eastAsia="Georgia" w:hAnsi="Georgia"/>
          <w:sz w:val="42"/>
          <w:szCs w:val="42"/>
          <w:rtl w:val="0"/>
        </w:rPr>
        <w:t xml:space="preserve">Peter Perez</w:t>
      </w:r>
    </w:p>
    <w:p w:rsidR="00000000" w:rsidDel="00000000" w:rsidP="00000000" w:rsidRDefault="00000000" w:rsidRPr="00000000" w14:paraId="00000002">
      <w:pPr>
        <w:spacing w:after="360" w:lineRule="auto"/>
        <w:jc w:val="center"/>
        <w:rPr>
          <w:rFonts w:ascii="Corbel" w:cs="Corbel" w:eastAsia="Corbel" w:hAnsi="Corbel"/>
          <w:sz w:val="20"/>
          <w:szCs w:val="20"/>
        </w:rPr>
      </w:pPr>
      <w:hyperlink r:id="rId7">
        <w:r w:rsidDel="00000000" w:rsidR="00000000" w:rsidRPr="00000000">
          <w:rPr>
            <w:rFonts w:ascii="Corbel" w:cs="Corbel" w:eastAsia="Corbel" w:hAnsi="Corbel"/>
            <w:color w:val="0563c1"/>
            <w:sz w:val="20"/>
            <w:szCs w:val="20"/>
            <w:u w:val="single"/>
            <w:rtl w:val="0"/>
          </w:rPr>
          <w:t xml:space="preserve">peterluisperez@gmail.com</w:t>
        </w:r>
      </w:hyperlink>
      <w:r w:rsidDel="00000000" w:rsidR="00000000" w:rsidRPr="00000000">
        <w:rPr>
          <w:rFonts w:ascii="Corbel" w:cs="Corbel" w:eastAsia="Corbel" w:hAnsi="Corbel"/>
          <w:sz w:val="20"/>
          <w:szCs w:val="20"/>
          <w:rtl w:val="0"/>
        </w:rPr>
        <w:t xml:space="preserve"> • </w:t>
      </w:r>
      <w:hyperlink r:id="rId8">
        <w:r w:rsidDel="00000000" w:rsidR="00000000" w:rsidRPr="00000000">
          <w:rPr>
            <w:rFonts w:ascii="Corbel" w:cs="Corbel" w:eastAsia="Corbel" w:hAnsi="Corbel"/>
            <w:color w:val="0563c1"/>
            <w:sz w:val="20"/>
            <w:szCs w:val="20"/>
            <w:u w:val="single"/>
            <w:rtl w:val="0"/>
          </w:rPr>
          <w:t xml:space="preserve">www.linkedin.com/in/peterperez1</w:t>
        </w:r>
      </w:hyperlink>
      <w:r w:rsidDel="00000000" w:rsidR="00000000" w:rsidRPr="00000000">
        <w:rPr>
          <w:rFonts w:ascii="Corbel" w:cs="Corbel" w:eastAsia="Corbel" w:hAnsi="Corbel"/>
          <w:sz w:val="20"/>
          <w:szCs w:val="20"/>
          <w:rtl w:val="0"/>
        </w:rPr>
        <w:t xml:space="preserve"> • Austin, TX • 305.299.3834</w:t>
      </w:r>
    </w:p>
    <w:tbl>
      <w:tblPr>
        <w:tblStyle w:val="Table1"/>
        <w:tblW w:w="1080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520"/>
        <w:gridCol w:w="5760"/>
        <w:gridCol w:w="2520"/>
        <w:tblGridChange w:id="0">
          <w:tblGrid>
            <w:gridCol w:w="2520"/>
            <w:gridCol w:w="5760"/>
            <w:gridCol w:w="2520"/>
          </w:tblGrid>
        </w:tblGridChange>
      </w:tblGrid>
      <w:tr>
        <w:trPr>
          <w:cantSplit w:val="0"/>
          <w:tblHeader w:val="0"/>
        </w:trPr>
        <w:tc>
          <w:tcPr>
            <w:tcBorders>
              <w:bottom w:color="4472c4" w:space="0" w:sz="4" w:val="single"/>
            </w:tcBorders>
          </w:tcPr>
          <w:p w:rsidR="00000000" w:rsidDel="00000000" w:rsidP="00000000" w:rsidRDefault="00000000" w:rsidRPr="00000000" w14:paraId="00000003">
            <w:pPr>
              <w:rPr>
                <w:rFonts w:ascii="Corbel" w:cs="Corbel" w:eastAsia="Corbel" w:hAnsi="Corbel"/>
                <w:sz w:val="14"/>
                <w:szCs w:val="14"/>
              </w:rPr>
            </w:pPr>
            <w:r w:rsidDel="00000000" w:rsidR="00000000" w:rsidRPr="00000000">
              <w:rPr>
                <w:rtl w:val="0"/>
              </w:rPr>
            </w:r>
          </w:p>
        </w:tc>
        <w:tc>
          <w:tcPr>
            <w:vMerge w:val="restart"/>
          </w:tcPr>
          <w:p w:rsidR="00000000" w:rsidDel="00000000" w:rsidP="00000000" w:rsidRDefault="00000000" w:rsidRPr="00000000" w14:paraId="00000004">
            <w:pPr>
              <w:jc w:val="center"/>
              <w:rPr>
                <w:rFonts w:ascii="Corbel" w:cs="Corbel" w:eastAsia="Corbel" w:hAnsi="Corbel"/>
                <w:b w:val="1"/>
                <w:sz w:val="28"/>
                <w:szCs w:val="28"/>
              </w:rPr>
            </w:pPr>
            <w:r w:rsidDel="00000000" w:rsidR="00000000" w:rsidRPr="00000000">
              <w:rPr>
                <w:rFonts w:ascii="Corbel" w:cs="Corbel" w:eastAsia="Corbel" w:hAnsi="Corbel"/>
                <w:b w:val="1"/>
                <w:sz w:val="26"/>
                <w:szCs w:val="26"/>
                <w:rtl w:val="0"/>
              </w:rPr>
              <w:t xml:space="preserve">Senior Product Management Leader &amp; Strategist </w:t>
            </w:r>
            <w:r w:rsidDel="00000000" w:rsidR="00000000" w:rsidRPr="00000000">
              <w:rPr>
                <w:rtl w:val="0"/>
              </w:rPr>
            </w:r>
          </w:p>
        </w:tc>
        <w:tc>
          <w:tcPr>
            <w:tcBorders>
              <w:bottom w:color="4472c4" w:space="0" w:sz="4" w:val="single"/>
            </w:tcBorders>
          </w:tcPr>
          <w:p w:rsidR="00000000" w:rsidDel="00000000" w:rsidP="00000000" w:rsidRDefault="00000000" w:rsidRPr="00000000" w14:paraId="00000005">
            <w:pPr>
              <w:rPr>
                <w:rFonts w:ascii="Corbel" w:cs="Corbel" w:eastAsia="Corbel" w:hAnsi="Corbel"/>
                <w:sz w:val="14"/>
                <w:szCs w:val="14"/>
                <w:highlight w:val="yellow"/>
              </w:rPr>
            </w:pPr>
            <w:r w:rsidDel="00000000" w:rsidR="00000000" w:rsidRPr="00000000">
              <w:rPr>
                <w:rtl w:val="0"/>
              </w:rPr>
            </w:r>
          </w:p>
        </w:tc>
      </w:tr>
      <w:tr>
        <w:trPr>
          <w:cantSplit w:val="0"/>
          <w:tblHeader w:val="0"/>
        </w:trPr>
        <w:tc>
          <w:tcPr>
            <w:tcBorders>
              <w:top w:color="4472c4" w:space="0" w:sz="4" w:val="single"/>
            </w:tcBorders>
          </w:tcPr>
          <w:p w:rsidR="00000000" w:rsidDel="00000000" w:rsidP="00000000" w:rsidRDefault="00000000" w:rsidRPr="00000000" w14:paraId="00000006">
            <w:pPr>
              <w:rPr>
                <w:rFonts w:ascii="Corbel" w:cs="Corbel" w:eastAsia="Corbel" w:hAnsi="Corbel"/>
                <w:sz w:val="14"/>
                <w:szCs w:val="14"/>
              </w:rPr>
            </w:pPr>
            <w:r w:rsidDel="00000000" w:rsidR="00000000" w:rsidRPr="00000000">
              <w:rPr>
                <w:rtl w:val="0"/>
              </w:rPr>
            </w:r>
          </w:p>
        </w:tc>
        <w:tc>
          <w:tcPr>
            <w:vMerge w:val="continue"/>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rbel" w:cs="Corbel" w:eastAsia="Corbel" w:hAnsi="Corbel"/>
                <w:sz w:val="14"/>
                <w:szCs w:val="14"/>
              </w:rPr>
            </w:pPr>
            <w:r w:rsidDel="00000000" w:rsidR="00000000" w:rsidRPr="00000000">
              <w:rPr>
                <w:rtl w:val="0"/>
              </w:rPr>
            </w:r>
          </w:p>
        </w:tc>
        <w:tc>
          <w:tcPr>
            <w:tcBorders>
              <w:top w:color="4472c4" w:space="0" w:sz="4" w:val="single"/>
            </w:tcBorders>
          </w:tcPr>
          <w:p w:rsidR="00000000" w:rsidDel="00000000" w:rsidP="00000000" w:rsidRDefault="00000000" w:rsidRPr="00000000" w14:paraId="00000008">
            <w:pPr>
              <w:rPr>
                <w:rFonts w:ascii="Corbel" w:cs="Corbel" w:eastAsia="Corbel" w:hAnsi="Corbel"/>
                <w:sz w:val="14"/>
                <w:szCs w:val="14"/>
                <w:highlight w:val="yellow"/>
              </w:rPr>
            </w:pPr>
            <w:r w:rsidDel="00000000" w:rsidR="00000000" w:rsidRPr="00000000">
              <w:rPr>
                <w:rtl w:val="0"/>
              </w:rPr>
            </w:r>
          </w:p>
        </w:tc>
      </w:tr>
    </w:tbl>
    <w:p w:rsidR="00000000" w:rsidDel="00000000" w:rsidP="00000000" w:rsidRDefault="00000000" w:rsidRPr="00000000" w14:paraId="00000009">
      <w:pPr>
        <w:rPr>
          <w:rFonts w:ascii="Corbel" w:cs="Corbel" w:eastAsia="Corbel" w:hAnsi="Corbel"/>
          <w:highlight w:val="yellow"/>
        </w:rPr>
      </w:pPr>
      <w:r w:rsidDel="00000000" w:rsidR="00000000" w:rsidRPr="00000000">
        <w:rPr>
          <w:rtl w:val="0"/>
        </w:rPr>
      </w:r>
    </w:p>
    <w:p w:rsidR="00000000" w:rsidDel="00000000" w:rsidP="00000000" w:rsidRDefault="00000000" w:rsidRPr="00000000" w14:paraId="0000000A">
      <w:pPr>
        <w:spacing w:line="288" w:lineRule="auto"/>
        <w:jc w:val="both"/>
        <w:rPr>
          <w:rFonts w:ascii="Corbel" w:cs="Corbel" w:eastAsia="Corbel" w:hAnsi="Corbel"/>
          <w:highlight w:val="yellow"/>
        </w:rPr>
      </w:pPr>
      <w:r w:rsidDel="00000000" w:rsidR="00000000" w:rsidRPr="00000000">
        <w:rPr>
          <w:rFonts w:ascii="Corbel" w:cs="Corbel" w:eastAsia="Corbel" w:hAnsi="Corbel"/>
          <w:rtl w:val="0"/>
        </w:rPr>
        <w:t xml:space="preserve">Accomplished, forward-thinking, and growth-focused senior product leader with repeated success guiding the development and execution of high-impact product feature initiatives. Talent for providing transformational leadership to cross-functional product teams fixated on enhanced product management practices and outcomes. Expert presenter, negotiator, and businessperson; able to forge solid relationships with partners and build consensus across multiple organizational levels focused on the achievement of operational excellence.</w:t>
      </w:r>
      <w:r w:rsidDel="00000000" w:rsidR="00000000" w:rsidRPr="00000000">
        <w:rPr>
          <w:rtl w:val="0"/>
        </w:rPr>
      </w:r>
    </w:p>
    <w:p w:rsidR="00000000" w:rsidDel="00000000" w:rsidP="00000000" w:rsidRDefault="00000000" w:rsidRPr="00000000" w14:paraId="0000000B">
      <w:pPr>
        <w:spacing w:after="80" w:before="80" w:line="288" w:lineRule="auto"/>
        <w:jc w:val="center"/>
        <w:rPr>
          <w:rFonts w:ascii="Corbel" w:cs="Corbel" w:eastAsia="Corbel" w:hAnsi="Corbel"/>
          <w:b w:val="1"/>
        </w:rPr>
      </w:pPr>
      <w:r w:rsidDel="00000000" w:rsidR="00000000" w:rsidRPr="00000000">
        <w:rPr>
          <w:rFonts w:ascii="Corbel" w:cs="Corbel" w:eastAsia="Corbel" w:hAnsi="Corbel"/>
          <w:b w:val="1"/>
          <w:rtl w:val="0"/>
        </w:rPr>
        <w:t xml:space="preserve">Areas of Expertise</w:t>
      </w:r>
    </w:p>
    <w:tbl>
      <w:tblPr>
        <w:tblStyle w:val="Table2"/>
        <w:tblW w:w="1080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801"/>
        <w:gridCol w:w="3579"/>
        <w:gridCol w:w="3420"/>
        <w:tblGridChange w:id="0">
          <w:tblGrid>
            <w:gridCol w:w="3801"/>
            <w:gridCol w:w="3579"/>
            <w:gridCol w:w="3420"/>
          </w:tblGrid>
        </w:tblGridChange>
      </w:tblGrid>
      <w:tr>
        <w:trPr>
          <w:cantSplit w:val="0"/>
          <w:trHeight w:val="60" w:hRule="atLeast"/>
          <w:tblHeader w:val="0"/>
        </w:trPr>
        <w:tc>
          <w:tcPr/>
          <w:p w:rsidR="00000000" w:rsidDel="00000000" w:rsidP="00000000" w:rsidRDefault="00000000" w:rsidRPr="00000000" w14:paraId="0000000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40" w:line="240" w:lineRule="auto"/>
              <w:ind w:left="158" w:right="0" w:hanging="158"/>
              <w:jc w:val="left"/>
              <w:rPr>
                <w:rFonts w:ascii="Corbel" w:cs="Corbel" w:eastAsia="Corbel" w:hAnsi="Corbel"/>
                <w:smallCaps w:val="0"/>
                <w:color w:val="000000"/>
                <w:sz w:val="22"/>
                <w:szCs w:val="22"/>
                <w:shd w:fill="auto" w:val="clear"/>
                <w:vertAlign w:val="baseline"/>
              </w:rPr>
            </w:pPr>
            <w:r w:rsidDel="00000000" w:rsidR="00000000" w:rsidRPr="00000000">
              <w:rPr>
                <w:rFonts w:ascii="Corbel" w:cs="Corbel" w:eastAsia="Corbel" w:hAnsi="Corbel"/>
                <w:smallCaps w:val="0"/>
                <w:color w:val="000000"/>
                <w:sz w:val="22"/>
                <w:szCs w:val="22"/>
                <w:shd w:fill="auto" w:val="clear"/>
                <w:vertAlign w:val="baseline"/>
                <w:rtl w:val="0"/>
              </w:rPr>
              <w:t xml:space="preserve">Product Performance &amp; Optimization</w:t>
            </w:r>
          </w:p>
          <w:p w:rsidR="00000000" w:rsidDel="00000000" w:rsidP="00000000" w:rsidRDefault="00000000" w:rsidRPr="00000000" w14:paraId="0000000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40" w:line="240" w:lineRule="auto"/>
              <w:ind w:left="158" w:right="0" w:hanging="158"/>
              <w:jc w:val="left"/>
              <w:rPr>
                <w:rFonts w:ascii="Corbel" w:cs="Corbel" w:eastAsia="Corbel" w:hAnsi="Corbel"/>
                <w:smallCaps w:val="0"/>
                <w:color w:val="000000"/>
                <w:sz w:val="22"/>
                <w:szCs w:val="22"/>
                <w:shd w:fill="auto" w:val="clear"/>
                <w:vertAlign w:val="baseline"/>
              </w:rPr>
            </w:pPr>
            <w:r w:rsidDel="00000000" w:rsidR="00000000" w:rsidRPr="00000000">
              <w:rPr>
                <w:rFonts w:ascii="Corbel" w:cs="Corbel" w:eastAsia="Corbel" w:hAnsi="Corbel"/>
                <w:smallCaps w:val="0"/>
                <w:color w:val="000000"/>
                <w:sz w:val="22"/>
                <w:szCs w:val="22"/>
                <w:shd w:fill="auto" w:val="clear"/>
                <w:vertAlign w:val="baseline"/>
                <w:rtl w:val="0"/>
              </w:rPr>
              <w:t xml:space="preserve">Leadership &amp; Development </w:t>
            </w:r>
          </w:p>
          <w:p w:rsidR="00000000" w:rsidDel="00000000" w:rsidP="00000000" w:rsidRDefault="00000000" w:rsidRPr="00000000" w14:paraId="0000000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40" w:line="240" w:lineRule="auto"/>
              <w:ind w:left="158" w:right="0" w:hanging="158"/>
              <w:jc w:val="left"/>
              <w:rPr>
                <w:rFonts w:ascii="Corbel" w:cs="Corbel" w:eastAsia="Corbel" w:hAnsi="Corbel"/>
                <w:smallCaps w:val="0"/>
                <w:color w:val="000000"/>
                <w:sz w:val="22"/>
                <w:szCs w:val="22"/>
                <w:shd w:fill="auto" w:val="clear"/>
                <w:vertAlign w:val="baseline"/>
              </w:rPr>
            </w:pPr>
            <w:r w:rsidDel="00000000" w:rsidR="00000000" w:rsidRPr="00000000">
              <w:rPr>
                <w:rFonts w:ascii="Corbel" w:cs="Corbel" w:eastAsia="Corbel" w:hAnsi="Corbel"/>
                <w:smallCaps w:val="0"/>
                <w:color w:val="000000"/>
                <w:sz w:val="22"/>
                <w:szCs w:val="22"/>
                <w:shd w:fill="auto" w:val="clear"/>
                <w:vertAlign w:val="baseline"/>
                <w:rtl w:val="0"/>
              </w:rPr>
              <w:t xml:space="preserve">Competitive Intelligence </w:t>
            </w:r>
          </w:p>
          <w:p w:rsidR="00000000" w:rsidDel="00000000" w:rsidP="00000000" w:rsidRDefault="00000000" w:rsidRPr="00000000" w14:paraId="0000000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40" w:line="240" w:lineRule="auto"/>
              <w:ind w:left="158" w:right="0" w:hanging="158"/>
              <w:jc w:val="left"/>
              <w:rPr>
                <w:rFonts w:ascii="Corbel" w:cs="Corbel" w:eastAsia="Corbel" w:hAnsi="Corbel"/>
                <w:smallCaps w:val="0"/>
                <w:color w:val="000000"/>
                <w:sz w:val="22"/>
                <w:szCs w:val="22"/>
                <w:shd w:fill="auto" w:val="clear"/>
                <w:vertAlign w:val="baseline"/>
              </w:rPr>
            </w:pPr>
            <w:r w:rsidDel="00000000" w:rsidR="00000000" w:rsidRPr="00000000">
              <w:rPr>
                <w:rFonts w:ascii="Corbel" w:cs="Corbel" w:eastAsia="Corbel" w:hAnsi="Corbel"/>
                <w:smallCaps w:val="0"/>
                <w:color w:val="000000"/>
                <w:sz w:val="22"/>
                <w:szCs w:val="22"/>
                <w:shd w:fill="auto" w:val="clear"/>
                <w:vertAlign w:val="baseline"/>
                <w:rtl w:val="0"/>
              </w:rPr>
              <w:t xml:space="preserve">Vendor Management </w:t>
            </w:r>
          </w:p>
          <w:p w:rsidR="00000000" w:rsidDel="00000000" w:rsidP="00000000" w:rsidRDefault="00000000" w:rsidRPr="00000000" w14:paraId="000000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40" w:line="240" w:lineRule="auto"/>
              <w:ind w:left="158" w:right="0" w:hanging="158"/>
              <w:jc w:val="left"/>
              <w:rPr>
                <w:rFonts w:ascii="Corbel" w:cs="Corbel" w:eastAsia="Corbel" w:hAnsi="Corbel"/>
                <w:smallCaps w:val="0"/>
                <w:color w:val="000000"/>
                <w:sz w:val="22"/>
                <w:szCs w:val="22"/>
                <w:shd w:fill="auto" w:val="clear"/>
                <w:vertAlign w:val="baseline"/>
              </w:rPr>
            </w:pPr>
            <w:r w:rsidDel="00000000" w:rsidR="00000000" w:rsidRPr="00000000">
              <w:rPr>
                <w:rFonts w:ascii="Corbel" w:cs="Corbel" w:eastAsia="Corbel" w:hAnsi="Corbel"/>
                <w:rtl w:val="0"/>
              </w:rPr>
              <w:t xml:space="preserve">B2C/</w:t>
            </w:r>
            <w:r w:rsidDel="00000000" w:rsidR="00000000" w:rsidRPr="00000000">
              <w:rPr>
                <w:rFonts w:ascii="Corbel" w:cs="Corbel" w:eastAsia="Corbel" w:hAnsi="Corbel"/>
                <w:smallCaps w:val="0"/>
                <w:color w:val="000000"/>
                <w:sz w:val="22"/>
                <w:szCs w:val="22"/>
                <w:shd w:fill="auto" w:val="clear"/>
                <w:vertAlign w:val="baseline"/>
                <w:rtl w:val="0"/>
              </w:rPr>
              <w:t xml:space="preserve">B2B/B2B2C</w:t>
            </w:r>
            <w:r w:rsidDel="00000000" w:rsidR="00000000" w:rsidRPr="00000000">
              <w:rPr>
                <w:rtl w:val="0"/>
              </w:rPr>
            </w:r>
          </w:p>
        </w:tc>
        <w:tc>
          <w:tcPr/>
          <w:p w:rsidR="00000000" w:rsidDel="00000000" w:rsidP="00000000" w:rsidRDefault="00000000" w:rsidRPr="00000000" w14:paraId="0000001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40" w:line="240" w:lineRule="auto"/>
              <w:ind w:left="158" w:right="0" w:hanging="158"/>
              <w:jc w:val="left"/>
              <w:rPr>
                <w:rFonts w:ascii="Corbel" w:cs="Corbel" w:eastAsia="Corbel" w:hAnsi="Corbel"/>
                <w:smallCaps w:val="0"/>
                <w:color w:val="000000"/>
                <w:sz w:val="22"/>
                <w:szCs w:val="22"/>
                <w:shd w:fill="auto" w:val="clear"/>
                <w:vertAlign w:val="baseline"/>
              </w:rPr>
            </w:pPr>
            <w:r w:rsidDel="00000000" w:rsidR="00000000" w:rsidRPr="00000000">
              <w:rPr>
                <w:rFonts w:ascii="Corbel" w:cs="Corbel" w:eastAsia="Corbel" w:hAnsi="Corbel"/>
                <w:smallCaps w:val="0"/>
                <w:color w:val="000000"/>
                <w:sz w:val="22"/>
                <w:szCs w:val="22"/>
                <w:shd w:fill="auto" w:val="clear"/>
                <w:vertAlign w:val="baseline"/>
                <w:rtl w:val="0"/>
              </w:rPr>
              <w:t xml:space="preserve">Project Management </w:t>
            </w:r>
          </w:p>
          <w:p w:rsidR="00000000" w:rsidDel="00000000" w:rsidP="00000000" w:rsidRDefault="00000000" w:rsidRPr="00000000" w14:paraId="0000001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40" w:line="240" w:lineRule="auto"/>
              <w:ind w:left="158" w:right="0" w:hanging="158"/>
              <w:jc w:val="left"/>
              <w:rPr>
                <w:rFonts w:ascii="Corbel" w:cs="Corbel" w:eastAsia="Corbel" w:hAnsi="Corbel"/>
                <w:smallCaps w:val="0"/>
                <w:color w:val="000000"/>
                <w:sz w:val="22"/>
                <w:szCs w:val="22"/>
                <w:shd w:fill="auto" w:val="clear"/>
                <w:vertAlign w:val="baseline"/>
              </w:rPr>
            </w:pPr>
            <w:r w:rsidDel="00000000" w:rsidR="00000000" w:rsidRPr="00000000">
              <w:rPr>
                <w:rFonts w:ascii="Corbel" w:cs="Corbel" w:eastAsia="Corbel" w:hAnsi="Corbel"/>
                <w:smallCaps w:val="0"/>
                <w:color w:val="000000"/>
                <w:sz w:val="22"/>
                <w:szCs w:val="22"/>
                <w:shd w:fill="auto" w:val="clear"/>
                <w:vertAlign w:val="baseline"/>
                <w:rtl w:val="0"/>
              </w:rPr>
              <w:t xml:space="preserve">Strategic Analysis &amp; Planning </w:t>
            </w:r>
          </w:p>
          <w:p w:rsidR="00000000" w:rsidDel="00000000" w:rsidP="00000000" w:rsidRDefault="00000000" w:rsidRPr="00000000" w14:paraId="0000001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40" w:line="240" w:lineRule="auto"/>
              <w:ind w:left="158" w:right="0" w:hanging="158"/>
              <w:jc w:val="left"/>
              <w:rPr>
                <w:rFonts w:ascii="Corbel" w:cs="Corbel" w:eastAsia="Corbel" w:hAnsi="Corbel"/>
                <w:smallCaps w:val="0"/>
                <w:color w:val="000000"/>
                <w:sz w:val="22"/>
                <w:szCs w:val="22"/>
                <w:shd w:fill="auto" w:val="clear"/>
                <w:vertAlign w:val="baseline"/>
              </w:rPr>
            </w:pPr>
            <w:r w:rsidDel="00000000" w:rsidR="00000000" w:rsidRPr="00000000">
              <w:rPr>
                <w:rFonts w:ascii="Corbel" w:cs="Corbel" w:eastAsia="Corbel" w:hAnsi="Corbel"/>
                <w:rtl w:val="0"/>
              </w:rPr>
              <w:t xml:space="preserve">Product Release</w:t>
            </w:r>
            <w:r w:rsidDel="00000000" w:rsidR="00000000" w:rsidRPr="00000000">
              <w:rPr>
                <w:rFonts w:ascii="Corbel" w:cs="Corbel" w:eastAsia="Corbel" w:hAnsi="Corbel"/>
                <w:smallCaps w:val="0"/>
                <w:color w:val="000000"/>
                <w:sz w:val="22"/>
                <w:szCs w:val="22"/>
                <w:shd w:fill="auto" w:val="clear"/>
                <w:vertAlign w:val="baseline"/>
                <w:rtl w:val="0"/>
              </w:rPr>
              <w:t xml:space="preserve">  </w:t>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40" w:line="240" w:lineRule="auto"/>
              <w:ind w:left="158" w:right="0" w:hanging="158"/>
              <w:jc w:val="left"/>
              <w:rPr>
                <w:rFonts w:ascii="Corbel" w:cs="Corbel" w:eastAsia="Corbel" w:hAnsi="Corbel"/>
                <w:smallCaps w:val="0"/>
                <w:color w:val="000000"/>
                <w:sz w:val="22"/>
                <w:szCs w:val="22"/>
                <w:shd w:fill="auto" w:val="clear"/>
                <w:vertAlign w:val="baseline"/>
              </w:rPr>
            </w:pPr>
            <w:r w:rsidDel="00000000" w:rsidR="00000000" w:rsidRPr="00000000">
              <w:rPr>
                <w:rFonts w:ascii="Corbel" w:cs="Corbel" w:eastAsia="Corbel" w:hAnsi="Corbel"/>
                <w:rtl w:val="0"/>
              </w:rPr>
              <w:t xml:space="preserve">Software</w:t>
            </w:r>
            <w:r w:rsidDel="00000000" w:rsidR="00000000" w:rsidRPr="00000000">
              <w:rPr>
                <w:rFonts w:ascii="Corbel" w:cs="Corbel" w:eastAsia="Corbel" w:hAnsi="Corbel"/>
                <w:smallCaps w:val="0"/>
                <w:color w:val="000000"/>
                <w:sz w:val="22"/>
                <w:szCs w:val="22"/>
                <w:shd w:fill="auto" w:val="clear"/>
                <w:vertAlign w:val="baseline"/>
                <w:rtl w:val="0"/>
              </w:rPr>
              <w:t xml:space="preserve"> Development </w:t>
            </w:r>
          </w:p>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40" w:line="240" w:lineRule="auto"/>
              <w:ind w:left="158" w:right="0" w:hanging="158"/>
              <w:jc w:val="left"/>
              <w:rPr>
                <w:rFonts w:ascii="Corbel" w:cs="Corbel" w:eastAsia="Corbel" w:hAnsi="Corbel"/>
                <w:smallCaps w:val="0"/>
                <w:color w:val="000000"/>
                <w:sz w:val="22"/>
                <w:szCs w:val="22"/>
                <w:shd w:fill="auto" w:val="clear"/>
                <w:vertAlign w:val="baseline"/>
              </w:rPr>
            </w:pPr>
            <w:r w:rsidDel="00000000" w:rsidR="00000000" w:rsidRPr="00000000">
              <w:rPr>
                <w:rFonts w:ascii="Corbel" w:cs="Corbel" w:eastAsia="Corbel" w:hAnsi="Corbel"/>
                <w:rtl w:val="0"/>
              </w:rPr>
              <w:t xml:space="preserve">Change Management</w:t>
            </w:r>
            <w:r w:rsidDel="00000000" w:rsidR="00000000" w:rsidRPr="00000000">
              <w:rPr>
                <w:rtl w:val="0"/>
              </w:rPr>
            </w:r>
          </w:p>
        </w:tc>
        <w:tc>
          <w:tcPr/>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40" w:line="240" w:lineRule="auto"/>
              <w:ind w:left="158" w:right="0" w:hanging="158"/>
              <w:jc w:val="left"/>
              <w:rPr>
                <w:rFonts w:ascii="Corbel" w:cs="Corbel" w:eastAsia="Corbel" w:hAnsi="Corbel"/>
                <w:smallCaps w:val="0"/>
                <w:color w:val="000000"/>
                <w:sz w:val="22"/>
                <w:szCs w:val="22"/>
                <w:shd w:fill="auto" w:val="clear"/>
                <w:vertAlign w:val="baseline"/>
              </w:rPr>
            </w:pPr>
            <w:r w:rsidDel="00000000" w:rsidR="00000000" w:rsidRPr="00000000">
              <w:rPr>
                <w:rFonts w:ascii="Corbel" w:cs="Corbel" w:eastAsia="Corbel" w:hAnsi="Corbel"/>
                <w:smallCaps w:val="0"/>
                <w:color w:val="000000"/>
                <w:sz w:val="22"/>
                <w:szCs w:val="22"/>
                <w:shd w:fill="auto" w:val="clear"/>
                <w:vertAlign w:val="baseline"/>
                <w:rtl w:val="0"/>
              </w:rPr>
              <w:t xml:space="preserve">Program </w:t>
            </w:r>
            <w:r w:rsidDel="00000000" w:rsidR="00000000" w:rsidRPr="00000000">
              <w:rPr>
                <w:rFonts w:ascii="Corbel" w:cs="Corbel" w:eastAsia="Corbel" w:hAnsi="Corbel"/>
                <w:rtl w:val="0"/>
              </w:rPr>
              <w:t xml:space="preserve">Management</w:t>
            </w:r>
            <w:r w:rsidDel="00000000" w:rsidR="00000000" w:rsidRPr="00000000">
              <w:rPr>
                <w:rFonts w:ascii="Corbel" w:cs="Corbel" w:eastAsia="Corbel" w:hAnsi="Corbel"/>
                <w:smallCaps w:val="0"/>
                <w:color w:val="000000"/>
                <w:sz w:val="22"/>
                <w:szCs w:val="22"/>
                <w:shd w:fill="auto" w:val="clear"/>
                <w:vertAlign w:val="baseline"/>
                <w:rtl w:val="0"/>
              </w:rPr>
              <w:t xml:space="preserve"> </w:t>
            </w:r>
          </w:p>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40" w:line="240" w:lineRule="auto"/>
              <w:ind w:left="158" w:right="0" w:hanging="158"/>
              <w:jc w:val="left"/>
              <w:rPr>
                <w:rFonts w:ascii="Corbel" w:cs="Corbel" w:eastAsia="Corbel" w:hAnsi="Corbel"/>
                <w:smallCaps w:val="0"/>
                <w:color w:val="000000"/>
                <w:sz w:val="22"/>
                <w:szCs w:val="22"/>
                <w:shd w:fill="auto" w:val="clear"/>
                <w:vertAlign w:val="baseline"/>
              </w:rPr>
            </w:pPr>
            <w:r w:rsidDel="00000000" w:rsidR="00000000" w:rsidRPr="00000000">
              <w:rPr>
                <w:rFonts w:ascii="Corbel" w:cs="Corbel" w:eastAsia="Corbel" w:hAnsi="Corbel"/>
                <w:smallCaps w:val="0"/>
                <w:color w:val="000000"/>
                <w:sz w:val="22"/>
                <w:szCs w:val="22"/>
                <w:shd w:fill="auto" w:val="clear"/>
                <w:vertAlign w:val="baseline"/>
                <w:rtl w:val="0"/>
              </w:rPr>
              <w:t xml:space="preserve">Relationship Management </w:t>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40" w:line="240" w:lineRule="auto"/>
              <w:ind w:left="158" w:right="0" w:hanging="158"/>
              <w:jc w:val="left"/>
              <w:rPr>
                <w:rFonts w:ascii="Corbel" w:cs="Corbel" w:eastAsia="Corbel" w:hAnsi="Corbel"/>
                <w:smallCaps w:val="0"/>
                <w:color w:val="000000"/>
                <w:sz w:val="22"/>
                <w:szCs w:val="22"/>
                <w:shd w:fill="auto" w:val="clear"/>
                <w:vertAlign w:val="baseline"/>
              </w:rPr>
            </w:pPr>
            <w:r w:rsidDel="00000000" w:rsidR="00000000" w:rsidRPr="00000000">
              <w:rPr>
                <w:rFonts w:ascii="Corbel" w:cs="Corbel" w:eastAsia="Corbel" w:hAnsi="Corbel"/>
                <w:rtl w:val="0"/>
              </w:rPr>
              <w:t xml:space="preserve">Agile Methodologies</w:t>
            </w:r>
            <w:r w:rsidDel="00000000" w:rsidR="00000000" w:rsidRPr="00000000">
              <w:rPr>
                <w:rtl w:val="0"/>
              </w:rPr>
            </w:r>
          </w:p>
          <w:p w:rsidR="00000000" w:rsidDel="00000000" w:rsidP="00000000" w:rsidRDefault="00000000" w:rsidRPr="00000000" w14:paraId="0000001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40" w:line="240" w:lineRule="auto"/>
              <w:ind w:left="158" w:right="0" w:hanging="158"/>
              <w:jc w:val="left"/>
              <w:rPr>
                <w:rFonts w:ascii="Corbel" w:cs="Corbel" w:eastAsia="Corbel" w:hAnsi="Corbel"/>
                <w:smallCaps w:val="0"/>
                <w:color w:val="000000"/>
                <w:sz w:val="22"/>
                <w:szCs w:val="22"/>
                <w:shd w:fill="auto" w:val="clear"/>
                <w:vertAlign w:val="baseline"/>
              </w:rPr>
            </w:pPr>
            <w:r w:rsidDel="00000000" w:rsidR="00000000" w:rsidRPr="00000000">
              <w:rPr>
                <w:rFonts w:ascii="Corbel" w:cs="Corbel" w:eastAsia="Corbel" w:hAnsi="Corbel"/>
                <w:smallCaps w:val="0"/>
                <w:color w:val="000000"/>
                <w:sz w:val="22"/>
                <w:szCs w:val="22"/>
                <w:shd w:fill="auto" w:val="clear"/>
                <w:vertAlign w:val="baseline"/>
                <w:rtl w:val="0"/>
              </w:rPr>
              <w:t xml:space="preserve">Budget/P&amp;L Administration </w:t>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40" w:line="240" w:lineRule="auto"/>
              <w:ind w:left="158" w:right="0" w:hanging="158"/>
              <w:jc w:val="left"/>
              <w:rPr>
                <w:rFonts w:ascii="Corbel" w:cs="Corbel" w:eastAsia="Corbel" w:hAnsi="Corbel"/>
                <w:smallCaps w:val="0"/>
                <w:color w:val="000000"/>
                <w:sz w:val="22"/>
                <w:szCs w:val="22"/>
                <w:shd w:fill="auto" w:val="clear"/>
                <w:vertAlign w:val="baseline"/>
              </w:rPr>
            </w:pPr>
            <w:r w:rsidDel="00000000" w:rsidR="00000000" w:rsidRPr="00000000">
              <w:rPr>
                <w:rFonts w:ascii="Corbel" w:cs="Corbel" w:eastAsia="Corbel" w:hAnsi="Corbel"/>
                <w:rtl w:val="0"/>
              </w:rPr>
              <w:t xml:space="preserve">Customer</w:t>
            </w:r>
            <w:r w:rsidDel="00000000" w:rsidR="00000000" w:rsidRPr="00000000">
              <w:rPr>
                <w:rFonts w:ascii="Corbel" w:cs="Corbel" w:eastAsia="Corbel" w:hAnsi="Corbel"/>
                <w:smallCaps w:val="0"/>
                <w:color w:val="000000"/>
                <w:sz w:val="22"/>
                <w:szCs w:val="22"/>
                <w:shd w:fill="auto" w:val="clear"/>
                <w:vertAlign w:val="baseline"/>
                <w:rtl w:val="0"/>
              </w:rPr>
              <w:t xml:space="preserve"> Experience </w:t>
            </w:r>
          </w:p>
        </w:tc>
      </w:tr>
    </w:tbl>
    <w:p w:rsidR="00000000" w:rsidDel="00000000" w:rsidP="00000000" w:rsidRDefault="00000000" w:rsidRPr="00000000" w14:paraId="0000001B">
      <w:pPr>
        <w:rPr>
          <w:rFonts w:ascii="Corbel" w:cs="Corbel" w:eastAsia="Corbel" w:hAnsi="Corbel"/>
        </w:rPr>
      </w:pPr>
      <w:r w:rsidDel="00000000" w:rsidR="00000000" w:rsidRPr="00000000">
        <w:rPr>
          <w:rtl w:val="0"/>
        </w:rPr>
      </w:r>
    </w:p>
    <w:tbl>
      <w:tblPr>
        <w:tblStyle w:val="Table3"/>
        <w:tblW w:w="1079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596"/>
        <w:gridCol w:w="3597"/>
        <w:gridCol w:w="3597"/>
        <w:tblGridChange w:id="0">
          <w:tblGrid>
            <w:gridCol w:w="3596"/>
            <w:gridCol w:w="3597"/>
            <w:gridCol w:w="3597"/>
          </w:tblGrid>
        </w:tblGridChange>
      </w:tblGrid>
      <w:tr>
        <w:trPr>
          <w:cantSplit w:val="0"/>
          <w:tblHeader w:val="0"/>
        </w:trPr>
        <w:tc>
          <w:tcPr>
            <w:tcBorders>
              <w:bottom w:color="4472c4" w:space="0" w:sz="4" w:val="single"/>
            </w:tcBorders>
          </w:tcPr>
          <w:p w:rsidR="00000000" w:rsidDel="00000000" w:rsidP="00000000" w:rsidRDefault="00000000" w:rsidRPr="00000000" w14:paraId="0000001C">
            <w:pPr>
              <w:rPr>
                <w:rFonts w:ascii="Corbel" w:cs="Corbel" w:eastAsia="Corbel" w:hAnsi="Corbel"/>
                <w:sz w:val="14"/>
                <w:szCs w:val="14"/>
              </w:rPr>
            </w:pPr>
            <w:r w:rsidDel="00000000" w:rsidR="00000000" w:rsidRPr="00000000">
              <w:rPr>
                <w:rtl w:val="0"/>
              </w:rPr>
            </w:r>
          </w:p>
        </w:tc>
        <w:tc>
          <w:tcPr>
            <w:vMerge w:val="restart"/>
          </w:tcPr>
          <w:p w:rsidR="00000000" w:rsidDel="00000000" w:rsidP="00000000" w:rsidRDefault="00000000" w:rsidRPr="00000000" w14:paraId="0000001D">
            <w:pPr>
              <w:jc w:val="center"/>
              <w:rPr>
                <w:rFonts w:ascii="Corbel" w:cs="Corbel" w:eastAsia="Corbel" w:hAnsi="Corbel"/>
                <w:b w:val="1"/>
                <w:sz w:val="28"/>
                <w:szCs w:val="28"/>
              </w:rPr>
            </w:pPr>
            <w:r w:rsidDel="00000000" w:rsidR="00000000" w:rsidRPr="00000000">
              <w:rPr>
                <w:rFonts w:ascii="Corbel" w:cs="Corbel" w:eastAsia="Corbel" w:hAnsi="Corbel"/>
                <w:b w:val="1"/>
                <w:sz w:val="26"/>
                <w:szCs w:val="26"/>
                <w:rtl w:val="0"/>
              </w:rPr>
              <w:t xml:space="preserve">Career Experience</w:t>
            </w:r>
            <w:r w:rsidDel="00000000" w:rsidR="00000000" w:rsidRPr="00000000">
              <w:rPr>
                <w:rtl w:val="0"/>
              </w:rPr>
            </w:r>
          </w:p>
        </w:tc>
        <w:tc>
          <w:tcPr>
            <w:tcBorders>
              <w:bottom w:color="4472c4" w:space="0" w:sz="4" w:val="single"/>
            </w:tcBorders>
          </w:tcPr>
          <w:p w:rsidR="00000000" w:rsidDel="00000000" w:rsidP="00000000" w:rsidRDefault="00000000" w:rsidRPr="00000000" w14:paraId="0000001E">
            <w:pPr>
              <w:rPr>
                <w:rFonts w:ascii="Corbel" w:cs="Corbel" w:eastAsia="Corbel" w:hAnsi="Corbel"/>
                <w:sz w:val="14"/>
                <w:szCs w:val="14"/>
              </w:rPr>
            </w:pPr>
            <w:r w:rsidDel="00000000" w:rsidR="00000000" w:rsidRPr="00000000">
              <w:rPr>
                <w:rtl w:val="0"/>
              </w:rPr>
            </w:r>
          </w:p>
        </w:tc>
      </w:tr>
      <w:tr>
        <w:trPr>
          <w:cantSplit w:val="0"/>
          <w:tblHeader w:val="0"/>
        </w:trPr>
        <w:tc>
          <w:tcPr>
            <w:tcBorders>
              <w:top w:color="4472c4" w:space="0" w:sz="4" w:val="single"/>
            </w:tcBorders>
          </w:tcPr>
          <w:p w:rsidR="00000000" w:rsidDel="00000000" w:rsidP="00000000" w:rsidRDefault="00000000" w:rsidRPr="00000000" w14:paraId="0000001F">
            <w:pPr>
              <w:rPr>
                <w:rFonts w:ascii="Corbel" w:cs="Corbel" w:eastAsia="Corbel" w:hAnsi="Corbel"/>
                <w:sz w:val="14"/>
                <w:szCs w:val="14"/>
              </w:rPr>
            </w:pPr>
            <w:r w:rsidDel="00000000" w:rsidR="00000000" w:rsidRPr="00000000">
              <w:rPr>
                <w:rtl w:val="0"/>
              </w:rPr>
            </w:r>
          </w:p>
        </w:tc>
        <w:tc>
          <w:tcPr>
            <w:vMerge w:val="continue"/>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rbel" w:cs="Corbel" w:eastAsia="Corbel" w:hAnsi="Corbel"/>
                <w:sz w:val="14"/>
                <w:szCs w:val="14"/>
              </w:rPr>
            </w:pPr>
            <w:r w:rsidDel="00000000" w:rsidR="00000000" w:rsidRPr="00000000">
              <w:rPr>
                <w:rtl w:val="0"/>
              </w:rPr>
            </w:r>
          </w:p>
        </w:tc>
        <w:tc>
          <w:tcPr>
            <w:tcBorders>
              <w:top w:color="4472c4" w:space="0" w:sz="4" w:val="single"/>
            </w:tcBorders>
          </w:tcPr>
          <w:p w:rsidR="00000000" w:rsidDel="00000000" w:rsidP="00000000" w:rsidRDefault="00000000" w:rsidRPr="00000000" w14:paraId="00000021">
            <w:pPr>
              <w:rPr>
                <w:rFonts w:ascii="Corbel" w:cs="Corbel" w:eastAsia="Corbel" w:hAnsi="Corbel"/>
                <w:sz w:val="14"/>
                <w:szCs w:val="14"/>
              </w:rPr>
            </w:pPr>
            <w:r w:rsidDel="00000000" w:rsidR="00000000" w:rsidRPr="00000000">
              <w:rPr>
                <w:rtl w:val="0"/>
              </w:rPr>
            </w:r>
          </w:p>
        </w:tc>
      </w:tr>
    </w:tbl>
    <w:p w:rsidR="00000000" w:rsidDel="00000000" w:rsidP="00000000" w:rsidRDefault="00000000" w:rsidRPr="00000000" w14:paraId="00000022">
      <w:pPr>
        <w:rPr>
          <w:rFonts w:ascii="Corbel" w:cs="Corbel" w:eastAsia="Corbel" w:hAnsi="Corbel"/>
        </w:rPr>
      </w:pPr>
      <w:r w:rsidDel="00000000" w:rsidR="00000000" w:rsidRPr="00000000">
        <w:rPr>
          <w:rFonts w:ascii="Corbel" w:cs="Corbel" w:eastAsia="Corbel" w:hAnsi="Corbel"/>
          <w:rtl w:val="0"/>
        </w:rPr>
        <w:t xml:space="preserve">Wayfair. - Remote</w:t>
      </w:r>
    </w:p>
    <w:p w:rsidR="00000000" w:rsidDel="00000000" w:rsidP="00000000" w:rsidRDefault="00000000" w:rsidRPr="00000000" w14:paraId="00000023">
      <w:pPr>
        <w:tabs>
          <w:tab w:val="right" w:pos="10080"/>
        </w:tabs>
        <w:spacing w:line="288" w:lineRule="auto"/>
        <w:rPr>
          <w:rFonts w:ascii="Corbel" w:cs="Corbel" w:eastAsia="Corbel" w:hAnsi="Corbel"/>
          <w:b w:val="1"/>
        </w:rPr>
      </w:pPr>
      <w:r w:rsidDel="00000000" w:rsidR="00000000" w:rsidRPr="00000000">
        <w:rPr>
          <w:rFonts w:ascii="Corbel" w:cs="Corbel" w:eastAsia="Corbel" w:hAnsi="Corbel"/>
          <w:b w:val="1"/>
          <w:rtl w:val="0"/>
        </w:rPr>
        <w:t xml:space="preserve">Head of Product, Sales Intelligence</w:t>
      </w:r>
      <w:r w:rsidDel="00000000" w:rsidR="00000000" w:rsidRPr="00000000">
        <w:rPr>
          <w:rFonts w:ascii="Corbel" w:cs="Corbel" w:eastAsia="Corbel" w:hAnsi="Corbel"/>
          <w:rtl w:val="0"/>
        </w:rPr>
        <w:tab/>
        <w:t xml:space="preserve">4/22 - present</w:t>
      </w:r>
      <w:r w:rsidDel="00000000" w:rsidR="00000000" w:rsidRPr="00000000">
        <w:rPr>
          <w:rtl w:val="0"/>
        </w:rPr>
      </w:r>
    </w:p>
    <w:p w:rsidR="00000000" w:rsidDel="00000000" w:rsidP="00000000" w:rsidRDefault="00000000" w:rsidRPr="00000000" w14:paraId="00000024">
      <w:pPr>
        <w:spacing w:line="288" w:lineRule="auto"/>
        <w:jc w:val="both"/>
        <w:rPr>
          <w:rFonts w:ascii="Corbel" w:cs="Corbel" w:eastAsia="Corbel" w:hAnsi="Corbel"/>
        </w:rPr>
      </w:pPr>
      <w:r w:rsidDel="00000000" w:rsidR="00000000" w:rsidRPr="00000000">
        <w:rPr>
          <w:rFonts w:ascii="Corbel" w:cs="Corbel" w:eastAsia="Corbel" w:hAnsi="Corbel"/>
          <w:rtl w:val="0"/>
        </w:rPr>
        <w:t xml:space="preserve">Lead product management for the sales intelligence platform responsible for B2B lead creation, powering sales tools for B2C and B2B, and generating insights that increase company revenue and customer satisfaction. </w:t>
      </w:r>
    </w:p>
    <w:p w:rsidR="00000000" w:rsidDel="00000000" w:rsidP="00000000" w:rsidRDefault="00000000" w:rsidRPr="00000000" w14:paraId="00000025">
      <w:pPr>
        <w:rPr>
          <w:rFonts w:ascii="Corbel" w:cs="Corbel" w:eastAsia="Corbel" w:hAnsi="Corbel"/>
        </w:rPr>
      </w:pPr>
      <w:r w:rsidDel="00000000" w:rsidR="00000000" w:rsidRPr="00000000">
        <w:rPr>
          <w:rtl w:val="0"/>
        </w:rPr>
      </w:r>
    </w:p>
    <w:p w:rsidR="00000000" w:rsidDel="00000000" w:rsidP="00000000" w:rsidRDefault="00000000" w:rsidRPr="00000000" w14:paraId="00000026">
      <w:pPr>
        <w:rPr>
          <w:rFonts w:ascii="Corbel" w:cs="Corbel" w:eastAsia="Corbel" w:hAnsi="Corbel"/>
        </w:rPr>
      </w:pPr>
      <w:r w:rsidDel="00000000" w:rsidR="00000000" w:rsidRPr="00000000">
        <w:rPr>
          <w:rFonts w:ascii="Corbel" w:cs="Corbel" w:eastAsia="Corbel" w:hAnsi="Corbel"/>
          <w:rtl w:val="0"/>
        </w:rPr>
        <w:t xml:space="preserve">Rocket Mortgage. - Remote</w:t>
      </w:r>
    </w:p>
    <w:p w:rsidR="00000000" w:rsidDel="00000000" w:rsidP="00000000" w:rsidRDefault="00000000" w:rsidRPr="00000000" w14:paraId="00000027">
      <w:pPr>
        <w:tabs>
          <w:tab w:val="right" w:pos="10080"/>
        </w:tabs>
        <w:spacing w:line="288" w:lineRule="auto"/>
        <w:rPr>
          <w:rFonts w:ascii="Corbel" w:cs="Corbel" w:eastAsia="Corbel" w:hAnsi="Corbel"/>
          <w:b w:val="1"/>
        </w:rPr>
      </w:pPr>
      <w:r w:rsidDel="00000000" w:rsidR="00000000" w:rsidRPr="00000000">
        <w:rPr>
          <w:rFonts w:ascii="Corbel" w:cs="Corbel" w:eastAsia="Corbel" w:hAnsi="Corbel"/>
          <w:b w:val="1"/>
          <w:rtl w:val="0"/>
        </w:rPr>
        <w:t xml:space="preserve">Director of Product Management</w:t>
      </w:r>
      <w:r w:rsidDel="00000000" w:rsidR="00000000" w:rsidRPr="00000000">
        <w:rPr>
          <w:rFonts w:ascii="Corbel" w:cs="Corbel" w:eastAsia="Corbel" w:hAnsi="Corbel"/>
          <w:rtl w:val="0"/>
        </w:rPr>
        <w:tab/>
        <w:t xml:space="preserve">12/20 - 2/22</w:t>
      </w:r>
      <w:r w:rsidDel="00000000" w:rsidR="00000000" w:rsidRPr="00000000">
        <w:rPr>
          <w:rtl w:val="0"/>
        </w:rPr>
      </w:r>
    </w:p>
    <w:p w:rsidR="00000000" w:rsidDel="00000000" w:rsidP="00000000" w:rsidRDefault="00000000" w:rsidRPr="00000000" w14:paraId="00000028">
      <w:pPr>
        <w:spacing w:line="288" w:lineRule="auto"/>
        <w:jc w:val="both"/>
        <w:rPr>
          <w:rFonts w:ascii="Corbel" w:cs="Corbel" w:eastAsia="Corbel" w:hAnsi="Corbel"/>
        </w:rPr>
      </w:pPr>
      <w:r w:rsidDel="00000000" w:rsidR="00000000" w:rsidRPr="00000000">
        <w:rPr>
          <w:rFonts w:ascii="Corbel" w:cs="Corbel" w:eastAsia="Corbel" w:hAnsi="Corbel"/>
          <w:rtl w:val="0"/>
        </w:rPr>
        <w:t xml:space="preserve">Chief product officer of the direct-to-consumer refinance journey generating $9B in annual revenue and receiving 800,000 visitors per month. Responsible for strategic direction of the web experience, delivery excellence, and up-leveling our product management skill set. Leveraged analytics and user research to improve the product, discover new problems, and inspire new ideas. Contributed to the establishment, growth, and maturation of a product strategy group. Mentor 4 direct reports. </w:t>
      </w:r>
    </w:p>
    <w:p w:rsidR="00000000" w:rsidDel="00000000" w:rsidP="00000000" w:rsidRDefault="00000000" w:rsidRPr="00000000" w14:paraId="00000029">
      <w:pPr>
        <w:numPr>
          <w:ilvl w:val="0"/>
          <w:numId w:val="4"/>
        </w:numPr>
        <w:spacing w:line="288" w:lineRule="auto"/>
        <w:ind w:left="720" w:hanging="360"/>
        <w:jc w:val="both"/>
        <w:rPr>
          <w:rFonts w:ascii="Corbel" w:cs="Corbel" w:eastAsia="Corbel" w:hAnsi="Corbel"/>
          <w:u w:val="none"/>
        </w:rPr>
      </w:pPr>
      <w:r w:rsidDel="00000000" w:rsidR="00000000" w:rsidRPr="00000000">
        <w:rPr>
          <w:rFonts w:ascii="Corbel" w:cs="Corbel" w:eastAsia="Corbel" w:hAnsi="Corbel"/>
          <w:rtl w:val="0"/>
        </w:rPr>
        <w:t xml:space="preserve">Shepherded the team through 2 department reorganizations. Includes collaborative vision and OKR setting across product, design, engineering, product marketing, and operations leaders.</w:t>
      </w:r>
      <w:r w:rsidDel="00000000" w:rsidR="00000000" w:rsidRPr="00000000">
        <w:rPr>
          <w:rtl w:val="0"/>
        </w:rPr>
      </w:r>
    </w:p>
    <w:p w:rsidR="00000000" w:rsidDel="00000000" w:rsidP="00000000" w:rsidRDefault="00000000" w:rsidRPr="00000000" w14:paraId="0000002A">
      <w:pPr>
        <w:numPr>
          <w:ilvl w:val="0"/>
          <w:numId w:val="4"/>
        </w:numPr>
        <w:spacing w:line="288" w:lineRule="auto"/>
        <w:ind w:left="720" w:hanging="360"/>
        <w:jc w:val="both"/>
        <w:rPr>
          <w:rFonts w:ascii="Corbel" w:cs="Corbel" w:eastAsia="Corbel" w:hAnsi="Corbel"/>
          <w:u w:val="none"/>
        </w:rPr>
      </w:pPr>
      <w:r w:rsidDel="00000000" w:rsidR="00000000" w:rsidRPr="00000000">
        <w:rPr>
          <w:rFonts w:ascii="Corbel" w:cs="Corbel" w:eastAsia="Corbel" w:hAnsi="Corbel"/>
          <w:rtl w:val="0"/>
        </w:rPr>
        <w:t xml:space="preserve">Implemented experience stabilizing enhancements in Q1 leading to a 7-point NPS increase and a 33% decrease in client chats to team members.</w:t>
      </w:r>
    </w:p>
    <w:p w:rsidR="00000000" w:rsidDel="00000000" w:rsidP="00000000" w:rsidRDefault="00000000" w:rsidRPr="00000000" w14:paraId="0000002B">
      <w:pPr>
        <w:numPr>
          <w:ilvl w:val="0"/>
          <w:numId w:val="4"/>
        </w:numPr>
        <w:spacing w:line="288" w:lineRule="auto"/>
        <w:ind w:left="720" w:hanging="360"/>
        <w:jc w:val="both"/>
        <w:rPr>
          <w:rFonts w:ascii="Corbel" w:cs="Corbel" w:eastAsia="Corbel" w:hAnsi="Corbel"/>
          <w:u w:val="none"/>
        </w:rPr>
      </w:pPr>
      <w:r w:rsidDel="00000000" w:rsidR="00000000" w:rsidRPr="00000000">
        <w:rPr>
          <w:rFonts w:ascii="Corbel" w:cs="Corbel" w:eastAsia="Corbel" w:hAnsi="Corbel"/>
          <w:rtl w:val="0"/>
        </w:rPr>
        <w:t xml:space="preserve">Launched features producing 100s of millions of dollars in incremental annual mortgage loan volume. </w:t>
      </w:r>
    </w:p>
    <w:p w:rsidR="00000000" w:rsidDel="00000000" w:rsidP="00000000" w:rsidRDefault="00000000" w:rsidRPr="00000000" w14:paraId="0000002C">
      <w:pPr>
        <w:numPr>
          <w:ilvl w:val="0"/>
          <w:numId w:val="4"/>
        </w:numPr>
        <w:spacing w:line="288" w:lineRule="auto"/>
        <w:ind w:left="720" w:hanging="360"/>
        <w:jc w:val="both"/>
        <w:rPr>
          <w:rFonts w:ascii="Corbel" w:cs="Corbel" w:eastAsia="Corbel" w:hAnsi="Corbel"/>
          <w:u w:val="none"/>
        </w:rPr>
      </w:pPr>
      <w:r w:rsidDel="00000000" w:rsidR="00000000" w:rsidRPr="00000000">
        <w:rPr>
          <w:rFonts w:ascii="Corbel" w:cs="Corbel" w:eastAsia="Corbel" w:hAnsi="Corbel"/>
          <w:rtl w:val="0"/>
        </w:rPr>
        <w:t xml:space="preserve">Released features saving millions of minutes of effort for operations team members. </w:t>
      </w:r>
    </w:p>
    <w:p w:rsidR="00000000" w:rsidDel="00000000" w:rsidP="00000000" w:rsidRDefault="00000000" w:rsidRPr="00000000" w14:paraId="0000002D">
      <w:pPr>
        <w:rPr>
          <w:rFonts w:ascii="Corbel" w:cs="Corbel" w:eastAsia="Corbel" w:hAnsi="Corbel"/>
        </w:rPr>
      </w:pPr>
      <w:r w:rsidDel="00000000" w:rsidR="00000000" w:rsidRPr="00000000">
        <w:rPr>
          <w:rtl w:val="0"/>
        </w:rPr>
      </w:r>
    </w:p>
    <w:p w:rsidR="00000000" w:rsidDel="00000000" w:rsidP="00000000" w:rsidRDefault="00000000" w:rsidRPr="00000000" w14:paraId="0000002E">
      <w:pPr>
        <w:rPr>
          <w:rFonts w:ascii="Corbel" w:cs="Corbel" w:eastAsia="Corbel" w:hAnsi="Corbel"/>
        </w:rPr>
      </w:pPr>
      <w:r w:rsidDel="00000000" w:rsidR="00000000" w:rsidRPr="00000000">
        <w:rPr>
          <w:rFonts w:ascii="Corbel" w:cs="Corbel" w:eastAsia="Corbel" w:hAnsi="Corbel"/>
          <w:rtl w:val="0"/>
        </w:rPr>
        <w:t xml:space="preserve">Charles Schwab. - Austin, TX </w:t>
      </w:r>
    </w:p>
    <w:p w:rsidR="00000000" w:rsidDel="00000000" w:rsidP="00000000" w:rsidRDefault="00000000" w:rsidRPr="00000000" w14:paraId="0000002F">
      <w:pPr>
        <w:tabs>
          <w:tab w:val="right" w:pos="10080"/>
        </w:tabs>
        <w:spacing w:line="288" w:lineRule="auto"/>
        <w:rPr>
          <w:rFonts w:ascii="Corbel" w:cs="Corbel" w:eastAsia="Corbel" w:hAnsi="Corbel"/>
          <w:b w:val="1"/>
        </w:rPr>
      </w:pPr>
      <w:r w:rsidDel="00000000" w:rsidR="00000000" w:rsidRPr="00000000">
        <w:rPr>
          <w:rFonts w:ascii="Corbel" w:cs="Corbel" w:eastAsia="Corbel" w:hAnsi="Corbel"/>
          <w:b w:val="1"/>
          <w:rtl w:val="0"/>
        </w:rPr>
        <w:t xml:space="preserve">Senior Team Manager of Product Management</w:t>
      </w:r>
      <w:r w:rsidDel="00000000" w:rsidR="00000000" w:rsidRPr="00000000">
        <w:rPr>
          <w:rFonts w:ascii="Corbel" w:cs="Corbel" w:eastAsia="Corbel" w:hAnsi="Corbel"/>
          <w:rtl w:val="0"/>
        </w:rPr>
        <w:tab/>
        <w:t xml:space="preserve">04/20 - 12/20</w:t>
      </w:r>
      <w:r w:rsidDel="00000000" w:rsidR="00000000" w:rsidRPr="00000000">
        <w:rPr>
          <w:rtl w:val="0"/>
        </w:rPr>
      </w:r>
    </w:p>
    <w:p w:rsidR="00000000" w:rsidDel="00000000" w:rsidP="00000000" w:rsidRDefault="00000000" w:rsidRPr="00000000" w14:paraId="00000030">
      <w:pPr>
        <w:spacing w:line="288" w:lineRule="auto"/>
        <w:jc w:val="both"/>
        <w:rPr>
          <w:rFonts w:ascii="Corbel" w:cs="Corbel" w:eastAsia="Corbel" w:hAnsi="Corbel"/>
        </w:rPr>
      </w:pPr>
      <w:r w:rsidDel="00000000" w:rsidR="00000000" w:rsidRPr="00000000">
        <w:rPr>
          <w:rFonts w:ascii="Corbel" w:cs="Corbel" w:eastAsia="Corbel" w:hAnsi="Corbel"/>
          <w:rtl w:val="0"/>
        </w:rPr>
        <w:t xml:space="preserve">Led long term strategic planning for the worldwide digital account open and activation experience through partner relationships, collaborative planning, and customer research. Work with leadership and cross-functional leads to define the department-wide, two year strategic direction and roadmap. </w:t>
      </w:r>
    </w:p>
    <w:p w:rsidR="00000000" w:rsidDel="00000000" w:rsidP="00000000" w:rsidRDefault="00000000" w:rsidRPr="00000000" w14:paraId="00000031">
      <w:pPr>
        <w:numPr>
          <w:ilvl w:val="0"/>
          <w:numId w:val="3"/>
        </w:numPr>
        <w:spacing w:line="288" w:lineRule="auto"/>
        <w:ind w:left="720" w:hanging="360"/>
        <w:jc w:val="both"/>
        <w:rPr>
          <w:rFonts w:ascii="Corbel" w:cs="Corbel" w:eastAsia="Corbel" w:hAnsi="Corbel"/>
          <w:u w:val="none"/>
        </w:rPr>
      </w:pPr>
      <w:r w:rsidDel="00000000" w:rsidR="00000000" w:rsidRPr="00000000">
        <w:rPr>
          <w:rFonts w:ascii="Corbel" w:cs="Corbel" w:eastAsia="Corbel" w:hAnsi="Corbel"/>
          <w:rtl w:val="0"/>
        </w:rPr>
        <w:t xml:space="preserve">Produced the first data-supported go-to-market timeline and strategy for the platform migration of forty four account open experiences. </w:t>
      </w:r>
      <w:r w:rsidDel="00000000" w:rsidR="00000000" w:rsidRPr="00000000">
        <w:rPr>
          <w:rtl w:val="0"/>
        </w:rPr>
      </w:r>
    </w:p>
    <w:p w:rsidR="00000000" w:rsidDel="00000000" w:rsidP="00000000" w:rsidRDefault="00000000" w:rsidRPr="00000000" w14:paraId="00000032">
      <w:pPr>
        <w:numPr>
          <w:ilvl w:val="0"/>
          <w:numId w:val="3"/>
        </w:numPr>
        <w:spacing w:line="288" w:lineRule="auto"/>
        <w:ind w:left="720" w:hanging="360"/>
        <w:jc w:val="both"/>
        <w:rPr>
          <w:rFonts w:ascii="Corbel" w:cs="Corbel" w:eastAsia="Corbel" w:hAnsi="Corbel"/>
          <w:u w:val="none"/>
        </w:rPr>
      </w:pPr>
      <w:r w:rsidDel="00000000" w:rsidR="00000000" w:rsidRPr="00000000">
        <w:rPr>
          <w:rFonts w:ascii="Corbel" w:cs="Corbel" w:eastAsia="Corbel" w:hAnsi="Corbel"/>
          <w:rtl w:val="0"/>
        </w:rPr>
        <w:t xml:space="preserve">Managed internal partner relationships for the department and their requests for digital enhancements to the account open experience. </w:t>
      </w:r>
      <w:r w:rsidDel="00000000" w:rsidR="00000000" w:rsidRPr="00000000">
        <w:rPr>
          <w:rtl w:val="0"/>
        </w:rPr>
      </w:r>
    </w:p>
    <w:p w:rsidR="00000000" w:rsidDel="00000000" w:rsidP="00000000" w:rsidRDefault="00000000" w:rsidRPr="00000000" w14:paraId="00000033">
      <w:pPr>
        <w:rPr>
          <w:rFonts w:ascii="Corbel" w:cs="Corbel" w:eastAsia="Corbel" w:hAnsi="Corbel"/>
        </w:rPr>
      </w:pPr>
      <w:r w:rsidDel="00000000" w:rsidR="00000000" w:rsidRPr="00000000">
        <w:rPr>
          <w:rtl w:val="0"/>
        </w:rPr>
      </w:r>
    </w:p>
    <w:p w:rsidR="00000000" w:rsidDel="00000000" w:rsidP="00000000" w:rsidRDefault="00000000" w:rsidRPr="00000000" w14:paraId="00000034">
      <w:pPr>
        <w:rPr>
          <w:rFonts w:ascii="Corbel" w:cs="Corbel" w:eastAsia="Corbel" w:hAnsi="Corbel"/>
        </w:rPr>
      </w:pPr>
      <w:r w:rsidDel="00000000" w:rsidR="00000000" w:rsidRPr="00000000">
        <w:rPr>
          <w:rtl w:val="0"/>
        </w:rPr>
      </w:r>
    </w:p>
    <w:p w:rsidR="00000000" w:rsidDel="00000000" w:rsidP="00000000" w:rsidRDefault="00000000" w:rsidRPr="00000000" w14:paraId="00000035">
      <w:pPr>
        <w:rPr>
          <w:rFonts w:ascii="Corbel" w:cs="Corbel" w:eastAsia="Corbel" w:hAnsi="Corbel"/>
        </w:rPr>
      </w:pPr>
      <w:r w:rsidDel="00000000" w:rsidR="00000000" w:rsidRPr="00000000">
        <w:rPr>
          <w:rFonts w:ascii="Corbel" w:cs="Corbel" w:eastAsia="Corbel" w:hAnsi="Corbel"/>
          <w:rtl w:val="0"/>
        </w:rPr>
        <w:t xml:space="preserve">Royal Caribbean Cruises Ltd. - Miami, FL </w:t>
      </w:r>
    </w:p>
    <w:p w:rsidR="00000000" w:rsidDel="00000000" w:rsidP="00000000" w:rsidRDefault="00000000" w:rsidRPr="00000000" w14:paraId="00000036">
      <w:pPr>
        <w:tabs>
          <w:tab w:val="right" w:pos="10080"/>
        </w:tabs>
        <w:spacing w:line="288" w:lineRule="auto"/>
        <w:rPr>
          <w:rFonts w:ascii="Corbel" w:cs="Corbel" w:eastAsia="Corbel" w:hAnsi="Corbel"/>
        </w:rPr>
      </w:pPr>
      <w:r w:rsidDel="00000000" w:rsidR="00000000" w:rsidRPr="00000000">
        <w:rPr>
          <w:rFonts w:ascii="Corbel" w:cs="Corbel" w:eastAsia="Corbel" w:hAnsi="Corbel"/>
          <w:b w:val="1"/>
          <w:rtl w:val="0"/>
        </w:rPr>
        <w:t xml:space="preserve">Senior Manager of Product Management</w:t>
      </w:r>
      <w:r w:rsidDel="00000000" w:rsidR="00000000" w:rsidRPr="00000000">
        <w:rPr>
          <w:rFonts w:ascii="Corbel" w:cs="Corbel" w:eastAsia="Corbel" w:hAnsi="Corbel"/>
          <w:rtl w:val="0"/>
        </w:rPr>
        <w:tab/>
        <w:t xml:space="preserve">04/17 - 08/19</w:t>
      </w:r>
    </w:p>
    <w:p w:rsidR="00000000" w:rsidDel="00000000" w:rsidP="00000000" w:rsidRDefault="00000000" w:rsidRPr="00000000" w14:paraId="00000037">
      <w:pPr>
        <w:spacing w:line="288" w:lineRule="auto"/>
        <w:jc w:val="both"/>
        <w:rPr>
          <w:rFonts w:ascii="Corbel" w:cs="Corbel" w:eastAsia="Corbel" w:hAnsi="Corbel"/>
        </w:rPr>
      </w:pPr>
      <w:r w:rsidDel="00000000" w:rsidR="00000000" w:rsidRPr="00000000">
        <w:rPr>
          <w:rFonts w:ascii="Corbel" w:cs="Corbel" w:eastAsia="Corbel" w:hAnsi="Corbel"/>
          <w:rtl w:val="0"/>
        </w:rPr>
        <w:t xml:space="preserve">Drove the execution of Royal Caribbean’s digital transformation initiative and establishment of a digital department fixated on the evolution of guest experiences via a zero-to-one mobile application. Led and mentored 6 managers in orchestrating the performance and delivery of a 70-person cross-functional team and the administration of a $15M budget to deliver a portfolio of innovative solutions in a startup-like environment. Leveraging user research, quantitative data, and competitive analysis, served as a customer advocate aligning application specifications with established Key Performance Indicators (KPIs). Managed vendor relationships, partnered with stakeholders, and collaborated with product management peers. Developed vision, product strategy, and multi-year product roadmap. </w:t>
      </w:r>
    </w:p>
    <w:p w:rsidR="00000000" w:rsidDel="00000000" w:rsidP="00000000" w:rsidRDefault="00000000" w:rsidRPr="00000000" w14:paraId="00000038">
      <w:pPr>
        <w:numPr>
          <w:ilvl w:val="0"/>
          <w:numId w:val="1"/>
        </w:numPr>
        <w:spacing w:before="40" w:line="288" w:lineRule="auto"/>
        <w:ind w:left="720" w:hanging="360"/>
        <w:rPr>
          <w:rFonts w:ascii="Corbel" w:cs="Corbel" w:eastAsia="Corbel" w:hAnsi="Corbel"/>
        </w:rPr>
      </w:pPr>
      <w:r w:rsidDel="00000000" w:rsidR="00000000" w:rsidRPr="00000000">
        <w:rPr>
          <w:rFonts w:ascii="Corbel" w:cs="Corbel" w:eastAsia="Corbel" w:hAnsi="Corbel"/>
          <w:rtl w:val="0"/>
        </w:rPr>
        <w:t xml:space="preserve">Championed the development of the application’s first mobile product release processes and chaired the first 7 major releases while administering go-to-market leadership over inaugural launch. </w:t>
      </w:r>
    </w:p>
    <w:p w:rsidR="00000000" w:rsidDel="00000000" w:rsidP="00000000" w:rsidRDefault="00000000" w:rsidRPr="00000000" w14:paraId="00000039">
      <w:pPr>
        <w:numPr>
          <w:ilvl w:val="0"/>
          <w:numId w:val="1"/>
        </w:numPr>
        <w:spacing w:before="40" w:line="288" w:lineRule="auto"/>
        <w:ind w:left="720" w:hanging="360"/>
        <w:rPr>
          <w:rFonts w:ascii="Corbel" w:cs="Corbel" w:eastAsia="Corbel" w:hAnsi="Corbel"/>
        </w:rPr>
      </w:pPr>
      <w:r w:rsidDel="00000000" w:rsidR="00000000" w:rsidRPr="00000000">
        <w:rPr>
          <w:rFonts w:ascii="Corbel" w:cs="Corbel" w:eastAsia="Corbel" w:hAnsi="Corbel"/>
          <w:rtl w:val="0"/>
        </w:rPr>
        <w:t xml:space="preserve">Successfully drove team performance leading to recognition as the only team to hit targets in 2017. </w:t>
      </w:r>
    </w:p>
    <w:p w:rsidR="00000000" w:rsidDel="00000000" w:rsidP="00000000" w:rsidRDefault="00000000" w:rsidRPr="00000000" w14:paraId="0000003A">
      <w:pPr>
        <w:numPr>
          <w:ilvl w:val="0"/>
          <w:numId w:val="1"/>
        </w:numPr>
        <w:spacing w:before="40" w:line="288" w:lineRule="auto"/>
        <w:ind w:left="720" w:hanging="360"/>
        <w:rPr>
          <w:rFonts w:ascii="Corbel" w:cs="Corbel" w:eastAsia="Corbel" w:hAnsi="Corbel"/>
        </w:rPr>
      </w:pPr>
      <w:r w:rsidDel="00000000" w:rsidR="00000000" w:rsidRPr="00000000">
        <w:rPr>
          <w:rFonts w:ascii="Corbel" w:cs="Corbel" w:eastAsia="Corbel" w:hAnsi="Corbel"/>
          <w:rtl w:val="0"/>
        </w:rPr>
        <w:t xml:space="preserve">Effectively leveraged customer feedback and macro analysis of app store reviews to identify and remediate a key issue resulting in a 75% decrease in reported issue.  </w:t>
      </w:r>
    </w:p>
    <w:p w:rsidR="00000000" w:rsidDel="00000000" w:rsidP="00000000" w:rsidRDefault="00000000" w:rsidRPr="00000000" w14:paraId="0000003B">
      <w:pPr>
        <w:numPr>
          <w:ilvl w:val="0"/>
          <w:numId w:val="1"/>
        </w:numPr>
        <w:spacing w:before="40" w:line="288" w:lineRule="auto"/>
        <w:ind w:left="720" w:hanging="360"/>
        <w:rPr>
          <w:rFonts w:ascii="Corbel" w:cs="Corbel" w:eastAsia="Corbel" w:hAnsi="Corbel"/>
          <w:u w:val="none"/>
        </w:rPr>
      </w:pPr>
      <w:r w:rsidDel="00000000" w:rsidR="00000000" w:rsidRPr="00000000">
        <w:rPr>
          <w:rFonts w:ascii="Corbel" w:cs="Corbel" w:eastAsia="Corbel" w:hAnsi="Corbel"/>
          <w:rtl w:val="0"/>
        </w:rPr>
        <w:t xml:space="preserve">Developed and implemented a suite of objectives and key results (OKRs) for both technical and non-technical products. </w:t>
      </w:r>
      <w:r w:rsidDel="00000000" w:rsidR="00000000" w:rsidRPr="00000000">
        <w:rPr>
          <w:rtl w:val="0"/>
        </w:rPr>
      </w:r>
    </w:p>
    <w:p w:rsidR="00000000" w:rsidDel="00000000" w:rsidP="00000000" w:rsidRDefault="00000000" w:rsidRPr="00000000" w14:paraId="0000003C">
      <w:pPr>
        <w:tabs>
          <w:tab w:val="right" w:pos="10080"/>
        </w:tabs>
        <w:spacing w:before="360" w:line="288" w:lineRule="auto"/>
        <w:rPr>
          <w:rFonts w:ascii="Corbel" w:cs="Corbel" w:eastAsia="Corbel" w:hAnsi="Corbel"/>
          <w:b w:val="1"/>
        </w:rPr>
      </w:pPr>
      <w:r w:rsidDel="00000000" w:rsidR="00000000" w:rsidRPr="00000000">
        <w:rPr>
          <w:rFonts w:ascii="Corbel" w:cs="Corbel" w:eastAsia="Corbel" w:hAnsi="Corbel"/>
          <w:rtl w:val="0"/>
        </w:rPr>
        <w:t xml:space="preserve">Warner Bros. Entertainment Inc. – Burbank, CA</w:t>
      </w:r>
      <w:r w:rsidDel="00000000" w:rsidR="00000000" w:rsidRPr="00000000">
        <w:rPr>
          <w:rtl w:val="0"/>
        </w:rPr>
      </w:r>
    </w:p>
    <w:p w:rsidR="00000000" w:rsidDel="00000000" w:rsidP="00000000" w:rsidRDefault="00000000" w:rsidRPr="00000000" w14:paraId="0000003D">
      <w:pPr>
        <w:tabs>
          <w:tab w:val="right" w:pos="10080"/>
        </w:tabs>
        <w:spacing w:line="288" w:lineRule="auto"/>
        <w:rPr>
          <w:rFonts w:ascii="Corbel" w:cs="Corbel" w:eastAsia="Corbel" w:hAnsi="Corbel"/>
        </w:rPr>
      </w:pPr>
      <w:r w:rsidDel="00000000" w:rsidR="00000000" w:rsidRPr="00000000">
        <w:rPr>
          <w:rFonts w:ascii="Corbel" w:cs="Corbel" w:eastAsia="Corbel" w:hAnsi="Corbel"/>
          <w:b w:val="1"/>
          <w:rtl w:val="0"/>
        </w:rPr>
        <w:t xml:space="preserve">Product Manager</w:t>
      </w:r>
      <w:r w:rsidDel="00000000" w:rsidR="00000000" w:rsidRPr="00000000">
        <w:rPr>
          <w:rFonts w:ascii="Corbel" w:cs="Corbel" w:eastAsia="Corbel" w:hAnsi="Corbel"/>
          <w:rtl w:val="0"/>
        </w:rPr>
        <w:tab/>
        <w:t xml:space="preserve">09/16 - 03/17</w:t>
      </w:r>
    </w:p>
    <w:p w:rsidR="00000000" w:rsidDel="00000000" w:rsidP="00000000" w:rsidRDefault="00000000" w:rsidRPr="00000000" w14:paraId="0000003E">
      <w:pPr>
        <w:spacing w:line="288" w:lineRule="auto"/>
        <w:jc w:val="both"/>
        <w:rPr>
          <w:rFonts w:ascii="Corbel" w:cs="Corbel" w:eastAsia="Corbel" w:hAnsi="Corbel"/>
        </w:rPr>
      </w:pPr>
      <w:r w:rsidDel="00000000" w:rsidR="00000000" w:rsidRPr="00000000">
        <w:rPr>
          <w:rFonts w:ascii="Corbel" w:cs="Corbel" w:eastAsia="Corbel" w:hAnsi="Corbel"/>
          <w:rtl w:val="0"/>
        </w:rPr>
        <w:t xml:space="preserve">Captained the development and deployment of a comprehensive content management and enhancement of a distribution ecosystem. Conducted strategic negotiations and administration of fixed bid contracts with vendors. </w:t>
      </w:r>
    </w:p>
    <w:p w:rsidR="00000000" w:rsidDel="00000000" w:rsidP="00000000" w:rsidRDefault="00000000" w:rsidRPr="00000000" w14:paraId="0000003F">
      <w:pPr>
        <w:numPr>
          <w:ilvl w:val="0"/>
          <w:numId w:val="1"/>
        </w:numPr>
        <w:spacing w:before="40" w:line="288" w:lineRule="auto"/>
        <w:ind w:left="720" w:hanging="360"/>
        <w:rPr>
          <w:rFonts w:ascii="Corbel" w:cs="Corbel" w:eastAsia="Corbel" w:hAnsi="Corbel"/>
        </w:rPr>
      </w:pPr>
      <w:r w:rsidDel="00000000" w:rsidR="00000000" w:rsidRPr="00000000">
        <w:rPr>
          <w:rFonts w:ascii="Corbel" w:cs="Corbel" w:eastAsia="Corbel" w:hAnsi="Corbel"/>
          <w:rtl w:val="0"/>
        </w:rPr>
        <w:t xml:space="preserve">Effectively stabilized 2 at-risk projects while enhancing third-party integration solutions. </w:t>
      </w:r>
    </w:p>
    <w:p w:rsidR="00000000" w:rsidDel="00000000" w:rsidP="00000000" w:rsidRDefault="00000000" w:rsidRPr="00000000" w14:paraId="00000040">
      <w:pPr>
        <w:numPr>
          <w:ilvl w:val="0"/>
          <w:numId w:val="1"/>
        </w:numPr>
        <w:spacing w:before="40" w:line="288" w:lineRule="auto"/>
        <w:ind w:left="720" w:hanging="360"/>
        <w:rPr>
          <w:rFonts w:ascii="Corbel" w:cs="Corbel" w:eastAsia="Corbel" w:hAnsi="Corbel"/>
        </w:rPr>
      </w:pPr>
      <w:r w:rsidDel="00000000" w:rsidR="00000000" w:rsidRPr="00000000">
        <w:rPr>
          <w:rFonts w:ascii="Corbel" w:cs="Corbel" w:eastAsia="Corbel" w:hAnsi="Corbel"/>
          <w:rtl w:val="0"/>
        </w:rPr>
        <w:t xml:space="preserve">Eliminated 1K of man-hours annually in workload and human error through the successful technical integration with a selected vendor to automate invoicing. </w:t>
      </w:r>
    </w:p>
    <w:p w:rsidR="00000000" w:rsidDel="00000000" w:rsidP="00000000" w:rsidRDefault="00000000" w:rsidRPr="00000000" w14:paraId="00000041">
      <w:pPr>
        <w:tabs>
          <w:tab w:val="right" w:pos="10080"/>
        </w:tabs>
        <w:spacing w:before="360" w:line="288" w:lineRule="auto"/>
        <w:rPr>
          <w:rFonts w:ascii="Corbel" w:cs="Corbel" w:eastAsia="Corbel" w:hAnsi="Corbel"/>
          <w:b w:val="1"/>
        </w:rPr>
      </w:pPr>
      <w:r w:rsidDel="00000000" w:rsidR="00000000" w:rsidRPr="00000000">
        <w:rPr>
          <w:rFonts w:ascii="Corbel" w:cs="Corbel" w:eastAsia="Corbel" w:hAnsi="Corbel"/>
          <w:rtl w:val="0"/>
        </w:rPr>
        <w:t xml:space="preserve">Walt Disney Parks &amp; Resorts Digital/Warner Bros - Los Angeles, CA </w:t>
      </w:r>
      <w:r w:rsidDel="00000000" w:rsidR="00000000" w:rsidRPr="00000000">
        <w:rPr>
          <w:rtl w:val="0"/>
        </w:rPr>
      </w:r>
    </w:p>
    <w:p w:rsidR="00000000" w:rsidDel="00000000" w:rsidP="00000000" w:rsidRDefault="00000000" w:rsidRPr="00000000" w14:paraId="00000042">
      <w:pPr>
        <w:tabs>
          <w:tab w:val="right" w:pos="10080"/>
        </w:tabs>
        <w:spacing w:line="288" w:lineRule="auto"/>
        <w:rPr>
          <w:rFonts w:ascii="Corbel" w:cs="Corbel" w:eastAsia="Corbel" w:hAnsi="Corbel"/>
        </w:rPr>
      </w:pPr>
      <w:r w:rsidDel="00000000" w:rsidR="00000000" w:rsidRPr="00000000">
        <w:rPr>
          <w:rFonts w:ascii="Corbel" w:cs="Corbel" w:eastAsia="Corbel" w:hAnsi="Corbel"/>
          <w:b w:val="1"/>
          <w:rtl w:val="0"/>
        </w:rPr>
        <w:t xml:space="preserve">Product Management / Accenture Consultant</w:t>
      </w:r>
      <w:r w:rsidDel="00000000" w:rsidR="00000000" w:rsidRPr="00000000">
        <w:rPr>
          <w:rFonts w:ascii="Corbel" w:cs="Corbel" w:eastAsia="Corbel" w:hAnsi="Corbel"/>
          <w:rtl w:val="0"/>
        </w:rPr>
        <w:tab/>
        <w:t xml:space="preserve">01/12 - 09/16</w:t>
      </w:r>
    </w:p>
    <w:p w:rsidR="00000000" w:rsidDel="00000000" w:rsidP="00000000" w:rsidRDefault="00000000" w:rsidRPr="00000000" w14:paraId="00000043">
      <w:pPr>
        <w:spacing w:line="288" w:lineRule="auto"/>
        <w:jc w:val="both"/>
        <w:rPr>
          <w:rFonts w:ascii="Corbel" w:cs="Corbel" w:eastAsia="Corbel" w:hAnsi="Corbel"/>
        </w:rPr>
      </w:pPr>
      <w:bookmarkStart w:colFirst="0" w:colLast="0" w:name="_heading=h.gjdgxs" w:id="0"/>
      <w:bookmarkEnd w:id="0"/>
      <w:r w:rsidDel="00000000" w:rsidR="00000000" w:rsidRPr="00000000">
        <w:rPr>
          <w:rFonts w:ascii="Corbel" w:cs="Corbel" w:eastAsia="Corbel" w:hAnsi="Corbel"/>
          <w:sz w:val="21"/>
          <w:szCs w:val="21"/>
          <w:highlight w:val="white"/>
          <w:rtl w:val="0"/>
        </w:rPr>
        <w:t xml:space="preserve">Oversaw the product development and enhancement of an eCommerce engine that facilitated the sale of theme park admission products to domestic and international audiences via B2C, B2B, and B2B2C sales channels across web and mobile platforms</w:t>
      </w:r>
      <w:r w:rsidDel="00000000" w:rsidR="00000000" w:rsidRPr="00000000">
        <w:rPr>
          <w:rFonts w:ascii="Corbel" w:cs="Corbel" w:eastAsia="Corbel" w:hAnsi="Corbel"/>
          <w:rtl w:val="0"/>
        </w:rPr>
        <w:t xml:space="preserve">. Directed the performance of globally distributed product teams encompassing three product managers and six engineering teams ensuring alignment with missions. Involved with A/B testing. Provided strategic oversight of full life-cycle product development efforts associated with a mobile media collection solution on a web application and mobile application in three languages and across five geotargets. </w:t>
      </w:r>
    </w:p>
    <w:p w:rsidR="00000000" w:rsidDel="00000000" w:rsidP="00000000" w:rsidRDefault="00000000" w:rsidRPr="00000000" w14:paraId="00000044">
      <w:pPr>
        <w:numPr>
          <w:ilvl w:val="0"/>
          <w:numId w:val="1"/>
        </w:numPr>
        <w:spacing w:before="40" w:line="288" w:lineRule="auto"/>
        <w:ind w:left="720" w:hanging="360"/>
        <w:rPr>
          <w:rFonts w:ascii="Corbel" w:cs="Corbel" w:eastAsia="Corbel" w:hAnsi="Corbel"/>
        </w:rPr>
      </w:pPr>
      <w:r w:rsidDel="00000000" w:rsidR="00000000" w:rsidRPr="00000000">
        <w:rPr>
          <w:rFonts w:ascii="Corbel" w:cs="Corbel" w:eastAsia="Corbel" w:hAnsi="Corbel"/>
          <w:rtl w:val="0"/>
        </w:rPr>
        <w:t xml:space="preserve">Spearheaded the launch of Shanghai Disneyland Resort’s $2.5M eCommerce mobile application across multinational teams achieving 1M downloads in two months. </w:t>
      </w:r>
    </w:p>
    <w:p w:rsidR="00000000" w:rsidDel="00000000" w:rsidP="00000000" w:rsidRDefault="00000000" w:rsidRPr="00000000" w14:paraId="00000045">
      <w:pPr>
        <w:numPr>
          <w:ilvl w:val="0"/>
          <w:numId w:val="1"/>
        </w:numPr>
        <w:spacing w:before="40" w:line="288" w:lineRule="auto"/>
        <w:ind w:left="720" w:hanging="360"/>
        <w:rPr>
          <w:rFonts w:ascii="Corbel" w:cs="Corbel" w:eastAsia="Corbel" w:hAnsi="Corbel"/>
        </w:rPr>
      </w:pPr>
      <w:r w:rsidDel="00000000" w:rsidR="00000000" w:rsidRPr="00000000">
        <w:rPr>
          <w:rFonts w:ascii="Corbel" w:cs="Corbel" w:eastAsia="Corbel" w:hAnsi="Corbel"/>
          <w:rtl w:val="0"/>
        </w:rPr>
        <w:t xml:space="preserve">Streamlined Disney Cruise Line web project delivery driving a 25% reduction in technical efforts and a 25% increase in sprint velocity. </w:t>
      </w:r>
    </w:p>
    <w:p w:rsidR="00000000" w:rsidDel="00000000" w:rsidP="00000000" w:rsidRDefault="00000000" w:rsidRPr="00000000" w14:paraId="00000046">
      <w:pPr>
        <w:numPr>
          <w:ilvl w:val="0"/>
          <w:numId w:val="1"/>
        </w:numPr>
        <w:spacing w:before="40" w:line="288" w:lineRule="auto"/>
        <w:ind w:left="720" w:hanging="360"/>
        <w:rPr>
          <w:rFonts w:ascii="Corbel" w:cs="Corbel" w:eastAsia="Corbel" w:hAnsi="Corbel"/>
        </w:rPr>
      </w:pPr>
      <w:r w:rsidDel="00000000" w:rsidR="00000000" w:rsidRPr="00000000">
        <w:rPr>
          <w:rFonts w:ascii="Corbel" w:cs="Corbel" w:eastAsia="Corbel" w:hAnsi="Corbel"/>
          <w:rtl w:val="0"/>
        </w:rPr>
        <w:t xml:space="preserve">Enhanced 30 cloud-based travel agent digital storefronts responsible for over $100M in revenue.</w:t>
      </w:r>
    </w:p>
    <w:p w:rsidR="00000000" w:rsidDel="00000000" w:rsidP="00000000" w:rsidRDefault="00000000" w:rsidRPr="00000000" w14:paraId="00000047">
      <w:pPr>
        <w:numPr>
          <w:ilvl w:val="0"/>
          <w:numId w:val="1"/>
        </w:numPr>
        <w:spacing w:before="40" w:line="288" w:lineRule="auto"/>
        <w:ind w:left="720" w:hanging="360"/>
        <w:rPr>
          <w:rFonts w:ascii="Corbel" w:cs="Corbel" w:eastAsia="Corbel" w:hAnsi="Corbel"/>
        </w:rPr>
      </w:pPr>
      <w:r w:rsidDel="00000000" w:rsidR="00000000" w:rsidRPr="00000000">
        <w:rPr>
          <w:rFonts w:ascii="Corbel" w:cs="Corbel" w:eastAsia="Corbel" w:hAnsi="Corbel"/>
          <w:rtl w:val="0"/>
        </w:rPr>
        <w:t xml:space="preserve">Generated 20K users in the first 30 days for Warner Bros. </w:t>
      </w:r>
    </w:p>
    <w:p w:rsidR="00000000" w:rsidDel="00000000" w:rsidP="00000000" w:rsidRDefault="00000000" w:rsidRPr="00000000" w14:paraId="00000048">
      <w:pPr>
        <w:rPr>
          <w:rFonts w:ascii="Corbel" w:cs="Corbel" w:eastAsia="Corbel" w:hAnsi="Corbel"/>
        </w:rPr>
      </w:pPr>
      <w:r w:rsidDel="00000000" w:rsidR="00000000" w:rsidRPr="00000000">
        <w:rPr>
          <w:rtl w:val="0"/>
        </w:rPr>
      </w:r>
    </w:p>
    <w:tbl>
      <w:tblPr>
        <w:tblStyle w:val="Table4"/>
        <w:tblW w:w="1080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319"/>
        <w:gridCol w:w="2163"/>
        <w:gridCol w:w="4318"/>
        <w:tblGridChange w:id="0">
          <w:tblGrid>
            <w:gridCol w:w="4319"/>
            <w:gridCol w:w="2163"/>
            <w:gridCol w:w="4318"/>
          </w:tblGrid>
        </w:tblGridChange>
      </w:tblGrid>
      <w:tr>
        <w:trPr>
          <w:cantSplit w:val="0"/>
          <w:tblHeader w:val="0"/>
        </w:trPr>
        <w:tc>
          <w:tcPr>
            <w:tcBorders>
              <w:bottom w:color="4472c4" w:space="0" w:sz="4" w:val="single"/>
            </w:tcBorders>
          </w:tcPr>
          <w:p w:rsidR="00000000" w:rsidDel="00000000" w:rsidP="00000000" w:rsidRDefault="00000000" w:rsidRPr="00000000" w14:paraId="00000049">
            <w:pPr>
              <w:rPr>
                <w:rFonts w:ascii="Corbel" w:cs="Corbel" w:eastAsia="Corbel" w:hAnsi="Corbel"/>
                <w:sz w:val="14"/>
                <w:szCs w:val="14"/>
              </w:rPr>
            </w:pPr>
            <w:r w:rsidDel="00000000" w:rsidR="00000000" w:rsidRPr="00000000">
              <w:rPr>
                <w:rtl w:val="0"/>
              </w:rPr>
            </w:r>
          </w:p>
        </w:tc>
        <w:tc>
          <w:tcPr>
            <w:vMerge w:val="restart"/>
          </w:tcPr>
          <w:p w:rsidR="00000000" w:rsidDel="00000000" w:rsidP="00000000" w:rsidRDefault="00000000" w:rsidRPr="00000000" w14:paraId="0000004A">
            <w:pPr>
              <w:jc w:val="center"/>
              <w:rPr>
                <w:rFonts w:ascii="Corbel" w:cs="Corbel" w:eastAsia="Corbel" w:hAnsi="Corbel"/>
                <w:b w:val="1"/>
                <w:sz w:val="28"/>
                <w:szCs w:val="28"/>
              </w:rPr>
            </w:pPr>
            <w:r w:rsidDel="00000000" w:rsidR="00000000" w:rsidRPr="00000000">
              <w:rPr>
                <w:rFonts w:ascii="Corbel" w:cs="Corbel" w:eastAsia="Corbel" w:hAnsi="Corbel"/>
                <w:b w:val="1"/>
                <w:sz w:val="26"/>
                <w:szCs w:val="26"/>
                <w:rtl w:val="0"/>
              </w:rPr>
              <w:t xml:space="preserve">Education</w:t>
            </w:r>
            <w:r w:rsidDel="00000000" w:rsidR="00000000" w:rsidRPr="00000000">
              <w:rPr>
                <w:rtl w:val="0"/>
              </w:rPr>
            </w:r>
          </w:p>
        </w:tc>
        <w:tc>
          <w:tcPr>
            <w:tcBorders>
              <w:bottom w:color="4472c4" w:space="0" w:sz="4" w:val="single"/>
            </w:tcBorders>
          </w:tcPr>
          <w:p w:rsidR="00000000" w:rsidDel="00000000" w:rsidP="00000000" w:rsidRDefault="00000000" w:rsidRPr="00000000" w14:paraId="0000004B">
            <w:pPr>
              <w:rPr>
                <w:rFonts w:ascii="Corbel" w:cs="Corbel" w:eastAsia="Corbel" w:hAnsi="Corbel"/>
                <w:sz w:val="14"/>
                <w:szCs w:val="14"/>
              </w:rPr>
            </w:pPr>
            <w:r w:rsidDel="00000000" w:rsidR="00000000" w:rsidRPr="00000000">
              <w:rPr>
                <w:rtl w:val="0"/>
              </w:rPr>
            </w:r>
          </w:p>
        </w:tc>
      </w:tr>
      <w:tr>
        <w:trPr>
          <w:cantSplit w:val="0"/>
          <w:tblHeader w:val="0"/>
        </w:trPr>
        <w:tc>
          <w:tcPr>
            <w:tcBorders>
              <w:top w:color="4472c4" w:space="0" w:sz="4" w:val="single"/>
            </w:tcBorders>
          </w:tcPr>
          <w:p w:rsidR="00000000" w:rsidDel="00000000" w:rsidP="00000000" w:rsidRDefault="00000000" w:rsidRPr="00000000" w14:paraId="0000004C">
            <w:pPr>
              <w:rPr>
                <w:rFonts w:ascii="Corbel" w:cs="Corbel" w:eastAsia="Corbel" w:hAnsi="Corbel"/>
                <w:sz w:val="14"/>
                <w:szCs w:val="14"/>
              </w:rPr>
            </w:pPr>
            <w:r w:rsidDel="00000000" w:rsidR="00000000" w:rsidRPr="00000000">
              <w:rPr>
                <w:rtl w:val="0"/>
              </w:rPr>
            </w:r>
          </w:p>
        </w:tc>
        <w:tc>
          <w:tcPr>
            <w:vMerge w:val="continue"/>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rbel" w:cs="Corbel" w:eastAsia="Corbel" w:hAnsi="Corbel"/>
                <w:sz w:val="14"/>
                <w:szCs w:val="14"/>
              </w:rPr>
            </w:pPr>
            <w:r w:rsidDel="00000000" w:rsidR="00000000" w:rsidRPr="00000000">
              <w:rPr>
                <w:rtl w:val="0"/>
              </w:rPr>
            </w:r>
          </w:p>
        </w:tc>
        <w:tc>
          <w:tcPr>
            <w:tcBorders>
              <w:top w:color="4472c4" w:space="0" w:sz="4" w:val="single"/>
            </w:tcBorders>
          </w:tcPr>
          <w:p w:rsidR="00000000" w:rsidDel="00000000" w:rsidP="00000000" w:rsidRDefault="00000000" w:rsidRPr="00000000" w14:paraId="0000004E">
            <w:pPr>
              <w:rPr>
                <w:rFonts w:ascii="Corbel" w:cs="Corbel" w:eastAsia="Corbel" w:hAnsi="Corbel"/>
                <w:sz w:val="14"/>
                <w:szCs w:val="14"/>
              </w:rPr>
            </w:pPr>
            <w:r w:rsidDel="00000000" w:rsidR="00000000" w:rsidRPr="00000000">
              <w:rPr>
                <w:rtl w:val="0"/>
              </w:rPr>
            </w:r>
          </w:p>
        </w:tc>
      </w:tr>
    </w:tbl>
    <w:p w:rsidR="00000000" w:rsidDel="00000000" w:rsidP="00000000" w:rsidRDefault="00000000" w:rsidRPr="00000000" w14:paraId="0000004F">
      <w:pPr>
        <w:rPr>
          <w:rFonts w:ascii="Corbel" w:cs="Corbel" w:eastAsia="Corbel" w:hAnsi="Corbel"/>
        </w:rPr>
      </w:pPr>
      <w:r w:rsidDel="00000000" w:rsidR="00000000" w:rsidRPr="00000000">
        <w:rPr>
          <w:rtl w:val="0"/>
        </w:rPr>
      </w:r>
    </w:p>
    <w:p w:rsidR="00000000" w:rsidDel="00000000" w:rsidP="00000000" w:rsidRDefault="00000000" w:rsidRPr="00000000" w14:paraId="00000050">
      <w:pPr>
        <w:spacing w:line="288" w:lineRule="auto"/>
        <w:jc w:val="center"/>
        <w:rPr>
          <w:rFonts w:ascii="Corbel" w:cs="Corbel" w:eastAsia="Corbel" w:hAnsi="Corbel"/>
        </w:rPr>
      </w:pPr>
      <w:r w:rsidDel="00000000" w:rsidR="00000000" w:rsidRPr="00000000">
        <w:rPr>
          <w:rFonts w:ascii="Corbel" w:cs="Corbel" w:eastAsia="Corbel" w:hAnsi="Corbel"/>
          <w:b w:val="1"/>
          <w:rtl w:val="0"/>
        </w:rPr>
        <w:t xml:space="preserve">Master of Science in Engineering Management</w:t>
      </w:r>
      <w:r w:rsidDel="00000000" w:rsidR="00000000" w:rsidRPr="00000000">
        <w:rPr>
          <w:rtl w:val="0"/>
        </w:rPr>
      </w:r>
    </w:p>
    <w:p w:rsidR="00000000" w:rsidDel="00000000" w:rsidP="00000000" w:rsidRDefault="00000000" w:rsidRPr="00000000" w14:paraId="00000051">
      <w:pPr>
        <w:spacing w:line="288" w:lineRule="auto"/>
        <w:jc w:val="center"/>
        <w:rPr>
          <w:rFonts w:ascii="Corbel" w:cs="Corbel" w:eastAsia="Corbel" w:hAnsi="Corbel"/>
        </w:rPr>
      </w:pPr>
      <w:r w:rsidDel="00000000" w:rsidR="00000000" w:rsidRPr="00000000">
        <w:rPr>
          <w:rFonts w:ascii="Corbel" w:cs="Corbel" w:eastAsia="Corbel" w:hAnsi="Corbel"/>
          <w:rtl w:val="0"/>
        </w:rPr>
        <w:t xml:space="preserve">University of Southern California – Los Angeles, CA</w:t>
      </w:r>
    </w:p>
    <w:p w:rsidR="00000000" w:rsidDel="00000000" w:rsidP="00000000" w:rsidRDefault="00000000" w:rsidRPr="00000000" w14:paraId="00000052">
      <w:pPr>
        <w:spacing w:line="288" w:lineRule="auto"/>
        <w:jc w:val="center"/>
        <w:rPr>
          <w:rFonts w:ascii="Corbel" w:cs="Corbel" w:eastAsia="Corbel" w:hAnsi="Corbel"/>
          <w:b w:val="1"/>
        </w:rPr>
      </w:pPr>
      <w:r w:rsidDel="00000000" w:rsidR="00000000" w:rsidRPr="00000000">
        <w:rPr>
          <w:rtl w:val="0"/>
        </w:rPr>
      </w:r>
    </w:p>
    <w:p w:rsidR="00000000" w:rsidDel="00000000" w:rsidP="00000000" w:rsidRDefault="00000000" w:rsidRPr="00000000" w14:paraId="00000053">
      <w:pPr>
        <w:spacing w:line="288" w:lineRule="auto"/>
        <w:jc w:val="center"/>
        <w:rPr>
          <w:rFonts w:ascii="Corbel" w:cs="Corbel" w:eastAsia="Corbel" w:hAnsi="Corbel"/>
          <w:b w:val="1"/>
        </w:rPr>
      </w:pPr>
      <w:r w:rsidDel="00000000" w:rsidR="00000000" w:rsidRPr="00000000">
        <w:rPr>
          <w:rFonts w:ascii="Corbel" w:cs="Corbel" w:eastAsia="Corbel" w:hAnsi="Corbel"/>
          <w:b w:val="1"/>
          <w:rtl w:val="0"/>
        </w:rPr>
        <w:t xml:space="preserve">Bachelor of Science in Civil and Environmental </w:t>
      </w:r>
    </w:p>
    <w:p w:rsidR="00000000" w:rsidDel="00000000" w:rsidP="00000000" w:rsidRDefault="00000000" w:rsidRPr="00000000" w14:paraId="00000054">
      <w:pPr>
        <w:spacing w:line="288" w:lineRule="auto"/>
        <w:jc w:val="center"/>
        <w:rPr>
          <w:rFonts w:ascii="Corbel" w:cs="Corbel" w:eastAsia="Corbel" w:hAnsi="Corbel"/>
        </w:rPr>
      </w:pPr>
      <w:r w:rsidDel="00000000" w:rsidR="00000000" w:rsidRPr="00000000">
        <w:rPr>
          <w:rFonts w:ascii="Corbel" w:cs="Corbel" w:eastAsia="Corbel" w:hAnsi="Corbel"/>
          <w:rtl w:val="0"/>
        </w:rPr>
        <w:t xml:space="preserve">Duke University – Durham, NC</w:t>
      </w:r>
    </w:p>
    <w:p w:rsidR="00000000" w:rsidDel="00000000" w:rsidP="00000000" w:rsidRDefault="00000000" w:rsidRPr="00000000" w14:paraId="00000055">
      <w:pPr>
        <w:spacing w:before="240" w:line="288" w:lineRule="auto"/>
        <w:jc w:val="center"/>
        <w:rPr>
          <w:rFonts w:ascii="Corbel" w:cs="Corbel" w:eastAsia="Corbel" w:hAnsi="Corbel"/>
          <w:b w:val="1"/>
        </w:rPr>
      </w:pPr>
      <w:r w:rsidDel="00000000" w:rsidR="00000000" w:rsidRPr="00000000">
        <w:rPr>
          <w:rFonts w:ascii="Corbel" w:cs="Corbel" w:eastAsia="Corbel" w:hAnsi="Corbel"/>
          <w:b w:val="1"/>
          <w:rtl w:val="0"/>
        </w:rPr>
        <w:t xml:space="preserve">Certifications </w:t>
      </w:r>
    </w:p>
    <w:p w:rsidR="00000000" w:rsidDel="00000000" w:rsidP="00000000" w:rsidRDefault="00000000" w:rsidRPr="00000000" w14:paraId="00000056">
      <w:pPr>
        <w:spacing w:line="288" w:lineRule="auto"/>
        <w:jc w:val="center"/>
        <w:rPr>
          <w:rFonts w:ascii="Corbel" w:cs="Corbel" w:eastAsia="Corbel" w:hAnsi="Corbel"/>
        </w:rPr>
      </w:pPr>
      <w:r w:rsidDel="00000000" w:rsidR="00000000" w:rsidRPr="00000000">
        <w:rPr>
          <w:rFonts w:ascii="Corbel" w:cs="Corbel" w:eastAsia="Corbel" w:hAnsi="Corbel"/>
          <w:rtl w:val="0"/>
        </w:rPr>
        <w:t xml:space="preserve">Salesforce.com Administrator 201 (Salesforce - ID 2468591) </w:t>
      </w:r>
      <w:sdt>
        <w:sdtPr>
          <w:tag w:val="goog_rdk_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orbel" w:cs="Corbel" w:eastAsia="Corbel" w:hAnsi="Corbel"/>
          <w:rtl w:val="0"/>
        </w:rPr>
        <w:t xml:space="preserve"> Salesforce.com Developer 401 (Salesforce - ID 2446663) </w:t>
      </w:r>
      <w:sdt>
        <w:sdtPr>
          <w:tag w:val="goog_rdk_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orbel" w:cs="Corbel" w:eastAsia="Corbel" w:hAnsi="Corbel"/>
          <w:rtl w:val="0"/>
        </w:rPr>
        <w:t xml:space="preserve"> User Experience Certification (Nielsen Norman Group - ID 1026279) </w:t>
      </w:r>
      <w:sdt>
        <w:sdtPr>
          <w:tag w:val="goog_rdk_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orbel" w:cs="Corbel" w:eastAsia="Corbel" w:hAnsi="Corbel"/>
          <w:rtl w:val="0"/>
        </w:rPr>
        <w:t xml:space="preserve"> Certified Scrum Master - cPrime, Inc.</w:t>
      </w:r>
    </w:p>
    <w:sectPr>
      <w:headerReference r:id="rId9" w:type="default"/>
      <w:footerReference r:id="rId10" w:type="first"/>
      <w:pgSz w:h="15840" w:w="12240" w:orient="portrait"/>
      <w:pgMar w:bottom="720" w:top="720" w:left="720" w:right="720" w:header="1080" w:footer="108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Unicode MS"/>
  <w:font w:name="Courier New"/>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orbel">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orbel" w:cs="Corbel" w:eastAsia="Corbel" w:hAnsi="Corbel"/>
        <w:b w:val="0"/>
        <w:i w:val="1"/>
        <w:smallCaps w:val="0"/>
        <w:strike w:val="0"/>
        <w:color w:val="000000"/>
        <w:sz w:val="21"/>
        <w:szCs w:val="21"/>
        <w:u w:val="none"/>
        <w:shd w:fill="auto" w:val="clear"/>
        <w:vertAlign w:val="baseline"/>
      </w:rPr>
    </w:pPr>
    <w:r w:rsidDel="00000000" w:rsidR="00000000" w:rsidRPr="00000000">
      <w:rPr>
        <w:rFonts w:ascii="Corbel" w:cs="Corbel" w:eastAsia="Corbel" w:hAnsi="Corbel"/>
        <w:b w:val="0"/>
        <w:i w:val="1"/>
        <w:smallCaps w:val="0"/>
        <w:strike w:val="0"/>
        <w:color w:val="000000"/>
        <w:sz w:val="21"/>
        <w:szCs w:val="21"/>
        <w:u w:val="none"/>
        <w:shd w:fill="auto" w:val="clear"/>
        <w:vertAlign w:val="baseline"/>
        <w:rtl w:val="0"/>
      </w:rPr>
      <w:t xml:space="preserve">…continued…</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spacing w:after="120" w:lineRule="auto"/>
      <w:jc w:val="center"/>
      <w:rPr>
        <w:rFonts w:ascii="Georgia" w:cs="Georgia" w:eastAsia="Georgia" w:hAnsi="Georgia"/>
        <w:sz w:val="42"/>
        <w:szCs w:val="42"/>
      </w:rPr>
    </w:pP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sz w:val="42"/>
        <w:szCs w:val="42"/>
        <w:rtl w:val="0"/>
      </w:rPr>
      <w:t xml:space="preserve">Peter Perez</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-457199</wp:posOffset>
              </wp:positionH>
              <wp:positionV relativeFrom="paragraph">
                <wp:posOffset>-673099</wp:posOffset>
              </wp:positionV>
              <wp:extent cx="7797800" cy="196850"/>
              <wp:effectExtent b="0" l="0" r="0" t="0"/>
              <wp:wrapSquare wrapText="bothSides" distB="0" distT="0" distL="0" distR="0"/>
              <wp:docPr id="4" name=""/>
              <a:graphic>
                <a:graphicData uri="http://schemas.microsoft.com/office/word/2010/wordprocessingShape">
                  <wps:wsp>
                    <wps:cNvSpPr/>
                    <wps:cNvPr id="2" name="Shape 2"/>
                    <wps:spPr>
                      <a:xfrm>
                        <a:off x="1459800" y="3694275"/>
                        <a:ext cx="7772400" cy="171450"/>
                      </a:xfrm>
                      <a:prstGeom prst="rect">
                        <a:avLst/>
                      </a:prstGeom>
                      <a:solidFill>
                        <a:schemeClr val="accent1"/>
                      </a:solidFill>
                      <a:ln cap="flat" cmpd="sng" w="12700">
                        <a:solidFill>
                          <a:schemeClr val="accen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-457199</wp:posOffset>
              </wp:positionH>
              <wp:positionV relativeFrom="paragraph">
                <wp:posOffset>-673099</wp:posOffset>
              </wp:positionV>
              <wp:extent cx="7797800" cy="196850"/>
              <wp:effectExtent b="0" l="0" r="0" t="0"/>
              <wp:wrapSquare wrapText="bothSides" distB="0" distT="0" distL="0" distR="0"/>
              <wp:docPr id="4"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7797800" cy="196850"/>
                      </a:xfrm>
                      <a:prstGeom prst="rect"/>
                      <a:ln/>
                    </pic:spPr>
                  </pic:pic>
                </a:graphicData>
              </a:graphic>
            </wp:anchor>
          </w:drawing>
        </mc:Fallback>
      </mc:AlternateConten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360" w:before="0" w:line="240" w:lineRule="auto"/>
      <w:ind w:left="0" w:right="0" w:firstLine="0"/>
      <w:jc w:val="center"/>
      <w:rPr>
        <w:rFonts w:ascii="Corbel" w:cs="Corbel" w:eastAsia="Corbel" w:hAnsi="Corbel"/>
        <w:b w:val="0"/>
        <w:i w:val="0"/>
        <w:smallCaps w:val="0"/>
        <w:strike w:val="0"/>
        <w:color w:val="000000"/>
        <w:sz w:val="20"/>
        <w:szCs w:val="20"/>
        <w:u w:val="none"/>
        <w:shd w:fill="auto" w:val="clear"/>
        <w:vertAlign w:val="baseline"/>
      </w:rPr>
    </w:pPr>
    <w:r w:rsidDel="00000000" w:rsidR="00000000" w:rsidRPr="00000000">
      <w:rPr>
        <w:rFonts w:ascii="Corbel" w:cs="Corbel" w:eastAsia="Corbel" w:hAnsi="Corbel"/>
        <w:b w:val="0"/>
        <w:i w:val="0"/>
        <w:smallCaps w:val="0"/>
        <w:strike w:val="0"/>
        <w:color w:val="7f7f7f"/>
        <w:sz w:val="20"/>
        <w:szCs w:val="20"/>
        <w:u w:val="none"/>
        <w:shd w:fill="auto" w:val="clear"/>
        <w:vertAlign w:val="baseline"/>
        <w:rtl w:val="0"/>
      </w:rPr>
      <w:t xml:space="preserve">Page</w:t>
    </w:r>
    <w:r w:rsidDel="00000000" w:rsidR="00000000" w:rsidRPr="00000000">
      <w:rPr>
        <w:rFonts w:ascii="Corbel" w:cs="Corbel" w:eastAsia="Corbel" w:hAnsi="Corbel"/>
        <w:b w:val="0"/>
        <w:i w:val="0"/>
        <w:smallCaps w:val="0"/>
        <w:strike w:val="0"/>
        <w:color w:val="000000"/>
        <w:sz w:val="20"/>
        <w:szCs w:val="20"/>
        <w:u w:val="none"/>
        <w:shd w:fill="auto" w:val="clear"/>
        <w:vertAlign w:val="baseline"/>
        <w:rtl w:val="0"/>
      </w:rPr>
      <w:t xml:space="preserve"> | </w:t>
    </w:r>
    <w:r w:rsidDel="00000000" w:rsidR="00000000" w:rsidRPr="00000000">
      <w:rPr>
        <w:rFonts w:ascii="Corbel" w:cs="Corbel" w:eastAsia="Corbel" w:hAnsi="Corbe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72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4250B5"/>
    <w:rPr>
      <w:color w:val="0563c1" w:themeColor="hyperlink"/>
      <w:u w:val="single"/>
    </w:rPr>
  </w:style>
  <w:style w:type="character" w:styleId="UnresolvedMention1" w:customStyle="1">
    <w:name w:val="Unresolved Mention1"/>
    <w:basedOn w:val="DefaultParagraphFont"/>
    <w:uiPriority w:val="99"/>
    <w:semiHidden w:val="1"/>
    <w:unhideWhenUsed w:val="1"/>
    <w:rsid w:val="004250B5"/>
    <w:rPr>
      <w:color w:val="605e5c"/>
      <w:shd w:color="auto" w:fill="e1dfdd" w:val="clear"/>
    </w:rPr>
  </w:style>
  <w:style w:type="paragraph" w:styleId="ListParagraph">
    <w:name w:val="List Paragraph"/>
    <w:basedOn w:val="Normal"/>
    <w:uiPriority w:val="34"/>
    <w:qFormat w:val="1"/>
    <w:rsid w:val="004250B5"/>
    <w:pPr>
      <w:ind w:left="720"/>
      <w:contextualSpacing w:val="1"/>
    </w:pPr>
  </w:style>
  <w:style w:type="table" w:styleId="TableGrid">
    <w:name w:val="Table Grid"/>
    <w:basedOn w:val="TableNormal"/>
    <w:uiPriority w:val="39"/>
    <w:rsid w:val="004250B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9B3B2C"/>
    <w:pPr>
      <w:tabs>
        <w:tab w:val="center" w:pos="4680"/>
        <w:tab w:val="right" w:pos="9360"/>
      </w:tabs>
    </w:pPr>
  </w:style>
  <w:style w:type="character" w:styleId="HeaderChar" w:customStyle="1">
    <w:name w:val="Header Char"/>
    <w:basedOn w:val="DefaultParagraphFont"/>
    <w:link w:val="Header"/>
    <w:uiPriority w:val="99"/>
    <w:rsid w:val="009B3B2C"/>
  </w:style>
  <w:style w:type="paragraph" w:styleId="Footer">
    <w:name w:val="footer"/>
    <w:basedOn w:val="Normal"/>
    <w:link w:val="FooterChar"/>
    <w:uiPriority w:val="99"/>
    <w:unhideWhenUsed w:val="1"/>
    <w:rsid w:val="009B3B2C"/>
    <w:pPr>
      <w:tabs>
        <w:tab w:val="center" w:pos="4680"/>
        <w:tab w:val="right" w:pos="9360"/>
      </w:tabs>
    </w:pPr>
  </w:style>
  <w:style w:type="character" w:styleId="FooterChar" w:customStyle="1">
    <w:name w:val="Footer Char"/>
    <w:basedOn w:val="DefaultParagraphFont"/>
    <w:link w:val="Footer"/>
    <w:uiPriority w:val="99"/>
    <w:rsid w:val="009B3B2C"/>
  </w:style>
  <w:style w:type="character" w:styleId="UnresolvedMention">
    <w:name w:val="Unresolved Mention"/>
    <w:basedOn w:val="DefaultParagraphFont"/>
    <w:uiPriority w:val="99"/>
    <w:rsid w:val="00CC4B8E"/>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peterluisperez@gmail.com" TargetMode="External"/><Relationship Id="rId8" Type="http://schemas.openxmlformats.org/officeDocument/2006/relationships/hyperlink" Target="http://www.linkedin.com/in/peterperez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 Id="rId5" Type="http://schemas.openxmlformats.org/officeDocument/2006/relationships/font" Target="fonts/Corbel-regular.ttf"/><Relationship Id="rId6" Type="http://schemas.openxmlformats.org/officeDocument/2006/relationships/font" Target="fonts/Corbel-bold.ttf"/><Relationship Id="rId7" Type="http://schemas.openxmlformats.org/officeDocument/2006/relationships/font" Target="fonts/Corbel-italic.ttf"/><Relationship Id="rId8" Type="http://schemas.openxmlformats.org/officeDocument/2006/relationships/font" Target="fonts/Corbel-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hC3alKGfJF9CzWO31f5eqv8waA==">AMUW2mUS5lm/L+UtOjb9aNVnUZtpYQwvwdIoht92zOu7Lf0C9kBliEyFtTj2z8dHF1VTSUO4yZSHPEqwFR5100tq4LUq1FnrwSnQonFO+zX6I1BK1VMCWMIVCJaspjQKZK94is3KAXgJxdmTHPknex/hUh6YMG4FltcHTTeOt/VQ1m2N2CQz57iq9+hNp9fxatZpHh3nr5xGoz72A9xMNzIyX2GRxvioTCwD/yoRn1RiGfIsrzCbrfSmjAfLlqsO384cQWkghlTmezlh/2lWhXGWOxQS0/uGZNA1scYPXjxj9Lwym9vxlt4jdKt2bY8mgMdgZiTMpOE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2019-08-20T16:46:00Z</dcterms:created>
  <dc:creator>Peter Perez</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l_id">
    <vt:lpwstr>db0fcbd62e3d2ffe6469fb3ea34441fe</vt:lpwstr>
  </property>
</Properties>
</file>