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41FD" w14:textId="3775C7EC" w:rsidR="00E60C9C" w:rsidRDefault="004C6027" w:rsidP="004C6027">
      <w:pPr>
        <w:spacing w:after="80"/>
        <w:jc w:val="center"/>
        <w:rPr>
          <w:b/>
          <w:bCs/>
          <w:color w:val="555555"/>
          <w:sz w:val="18"/>
          <w:szCs w:val="18"/>
        </w:rPr>
      </w:pPr>
      <w:r>
        <w:rPr>
          <w:noProof/>
        </w:rPr>
        <w:drawing>
          <wp:inline distT="0" distB="0" distL="0" distR="0" wp14:anchorId="3C836D25" wp14:editId="6B08B7CE">
            <wp:extent cx="2924175" cy="733425"/>
            <wp:effectExtent l="0" t="0" r="9525" b="9525"/>
            <wp:docPr id="1" name="Picture 968388038" descr="A black and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68388038" descr="A black and red sign with white text&#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175" cy="733425"/>
                    </a:xfrm>
                    <a:prstGeom prst="rect">
                      <a:avLst/>
                    </a:prstGeom>
                    <a:noFill/>
                    <a:ln>
                      <a:noFill/>
                    </a:ln>
                  </pic:spPr>
                </pic:pic>
              </a:graphicData>
            </a:graphic>
          </wp:inline>
        </w:drawing>
      </w:r>
    </w:p>
    <w:p w14:paraId="6F9F60B7" w14:textId="77777777" w:rsidR="00E60C9C" w:rsidRDefault="00E60C9C">
      <w:pPr>
        <w:spacing w:after="80"/>
        <w:rPr>
          <w:b/>
          <w:bCs/>
          <w:color w:val="555555"/>
          <w:sz w:val="18"/>
          <w:szCs w:val="18"/>
        </w:rPr>
      </w:pPr>
    </w:p>
    <w:p w14:paraId="42598E69" w14:textId="77777777" w:rsidR="0090268E" w:rsidRDefault="0090268E">
      <w:pPr>
        <w:spacing w:after="80"/>
        <w:rPr>
          <w:b/>
          <w:bCs/>
          <w:color w:val="555555"/>
          <w:sz w:val="18"/>
          <w:szCs w:val="18"/>
        </w:rPr>
      </w:pPr>
    </w:p>
    <w:p w14:paraId="269A7C6E" w14:textId="1EDD7FBA" w:rsidR="00D206EC" w:rsidRPr="001E140F" w:rsidRDefault="00654029">
      <w:pPr>
        <w:spacing w:after="80"/>
      </w:pPr>
      <w:r w:rsidRPr="001E140F">
        <w:rPr>
          <w:b/>
          <w:bCs/>
          <w:color w:val="555555"/>
        </w:rPr>
        <w:t>FOR IMMEDIATE RELEASE</w:t>
      </w:r>
      <w:r w:rsidR="00665FED">
        <w:rPr>
          <w:b/>
          <w:bCs/>
          <w:color w:val="555555"/>
        </w:rPr>
        <w:t xml:space="preserve"> September 8, 2026</w:t>
      </w:r>
    </w:p>
    <w:p w14:paraId="0FA4530B" w14:textId="01C3F10D" w:rsidR="00D206EC" w:rsidRPr="001E140F" w:rsidRDefault="00A71789" w:rsidP="00C20F32">
      <w:pPr>
        <w:spacing w:after="240"/>
        <w:ind w:right="-810"/>
      </w:pPr>
      <w:r w:rsidRPr="001E140F">
        <w:rPr>
          <w:i/>
          <w:iCs/>
          <w:color w:val="777777"/>
        </w:rPr>
        <w:t xml:space="preserve">Media </w:t>
      </w:r>
      <w:r w:rsidR="00654029" w:rsidRPr="001E140F">
        <w:rPr>
          <w:i/>
          <w:iCs/>
          <w:color w:val="777777"/>
        </w:rPr>
        <w:t>Contact:</w:t>
      </w:r>
      <w:r w:rsidRPr="001E140F">
        <w:rPr>
          <w:i/>
          <w:iCs/>
          <w:color w:val="777777"/>
        </w:rPr>
        <w:t xml:space="preserve"> Michele Brown, Housing Alaskans, 907-223-4661, mbrown@housingalaskans.com</w:t>
      </w:r>
    </w:p>
    <w:p w14:paraId="2E1280A0" w14:textId="77777777" w:rsidR="00D206EC" w:rsidRDefault="00D206EC">
      <w:pPr>
        <w:pBdr>
          <w:bottom w:val="single" w:sz="6" w:space="1" w:color="1B5E20"/>
        </w:pBdr>
        <w:spacing w:after="200"/>
      </w:pPr>
    </w:p>
    <w:p w14:paraId="16DD3360" w14:textId="4003E0B9" w:rsidR="00D206EC" w:rsidRPr="00432ACE" w:rsidRDefault="00654029">
      <w:pPr>
        <w:pStyle w:val="Heading1"/>
        <w:jc w:val="center"/>
        <w:rPr>
          <w:color w:val="auto"/>
        </w:rPr>
      </w:pPr>
      <w:r w:rsidRPr="00432ACE">
        <w:rPr>
          <w:color w:val="auto"/>
        </w:rPr>
        <w:t>Housing Alaskans Awards Grants for 7</w:t>
      </w:r>
      <w:r w:rsidR="00FD1FB6">
        <w:rPr>
          <w:color w:val="auto"/>
        </w:rPr>
        <w:t>0</w:t>
      </w:r>
      <w:r w:rsidRPr="00432ACE">
        <w:rPr>
          <w:color w:val="auto"/>
        </w:rPr>
        <w:t xml:space="preserve"> New </w:t>
      </w:r>
      <w:r w:rsidR="00FD1FB6">
        <w:rPr>
          <w:color w:val="auto"/>
        </w:rPr>
        <w:t>Housing Units</w:t>
      </w:r>
      <w:r w:rsidRPr="00432ACE">
        <w:rPr>
          <w:color w:val="auto"/>
        </w:rPr>
        <w:t xml:space="preserve"> </w:t>
      </w:r>
      <w:r w:rsidR="00AC4E6C">
        <w:rPr>
          <w:color w:val="auto"/>
        </w:rPr>
        <w:t>in the Matanuska Susitna Borough</w:t>
      </w:r>
    </w:p>
    <w:p w14:paraId="7C88DA95" w14:textId="79A25A3C" w:rsidR="00371CAF" w:rsidRDefault="00654029" w:rsidP="00371CAF">
      <w:pPr>
        <w:spacing w:after="320"/>
        <w:jc w:val="center"/>
        <w:rPr>
          <w:i/>
          <w:iCs/>
          <w:color w:val="444444"/>
          <w:sz w:val="24"/>
          <w:szCs w:val="24"/>
        </w:rPr>
      </w:pPr>
      <w:r>
        <w:rPr>
          <w:i/>
          <w:iCs/>
          <w:color w:val="444444"/>
          <w:sz w:val="24"/>
          <w:szCs w:val="24"/>
        </w:rPr>
        <w:t>New funding unlocks shovel-ready housing projects for Alaska’s workforce</w:t>
      </w:r>
      <w:r w:rsidR="00371CAF">
        <w:rPr>
          <w:i/>
          <w:iCs/>
          <w:color w:val="444444"/>
          <w:sz w:val="24"/>
          <w:szCs w:val="24"/>
        </w:rPr>
        <w:t xml:space="preserve"> and seniors.</w:t>
      </w:r>
    </w:p>
    <w:p w14:paraId="60018F38" w14:textId="337C0281" w:rsidR="00D206EC" w:rsidRDefault="00654029" w:rsidP="00371CAF">
      <w:pPr>
        <w:spacing w:after="320"/>
      </w:pPr>
      <w:r>
        <w:rPr>
          <w:b/>
          <w:bCs/>
        </w:rPr>
        <w:t xml:space="preserve">ANCHORAGE, Alaska </w:t>
      </w:r>
      <w:r w:rsidRPr="00EE49C8">
        <w:t xml:space="preserve">— </w:t>
      </w:r>
      <w:r>
        <w:t>Housing Alaskans announced grants supporting 7</w:t>
      </w:r>
      <w:r w:rsidR="00FD1FB6">
        <w:t>0</w:t>
      </w:r>
      <w:r>
        <w:t xml:space="preserve"> new housing units </w:t>
      </w:r>
      <w:r w:rsidR="0063562C">
        <w:t>in the Matanuska Susitna Borough</w:t>
      </w:r>
      <w:r>
        <w:t xml:space="preserve">, accelerating shovel-ready projects that </w:t>
      </w:r>
      <w:r w:rsidR="00371CAF">
        <w:t>need “</w:t>
      </w:r>
      <w:r>
        <w:t>top-off” capital.</w:t>
      </w:r>
      <w:r w:rsidR="0063562C">
        <w:t xml:space="preserve"> </w:t>
      </w:r>
      <w:r>
        <w:t>The awards span rental and ownership units affordable for Alaska’s workforce</w:t>
      </w:r>
      <w:r w:rsidR="00D007AD">
        <w:t xml:space="preserve"> </w:t>
      </w:r>
      <w:r>
        <w:t>and seniors.</w:t>
      </w:r>
    </w:p>
    <w:p w14:paraId="36E046D7" w14:textId="2F18CFC4" w:rsidR="00D206EC" w:rsidRDefault="00654029">
      <w:pPr>
        <w:spacing w:after="240"/>
      </w:pPr>
      <w:r>
        <w:t xml:space="preserve">The </w:t>
      </w:r>
      <w:r w:rsidR="00665FED">
        <w:t>funds</w:t>
      </w:r>
      <w:r w:rsidR="003F347D">
        <w:t xml:space="preserve"> </w:t>
      </w:r>
      <w:r w:rsidR="00A71789">
        <w:t xml:space="preserve">awarded to the </w:t>
      </w:r>
      <w:r w:rsidR="00371CAF">
        <w:t>three</w:t>
      </w:r>
      <w:r w:rsidR="00A71789">
        <w:t xml:space="preserve"> projects </w:t>
      </w:r>
      <w:proofErr w:type="gramStart"/>
      <w:r>
        <w:t>was</w:t>
      </w:r>
      <w:proofErr w:type="gramEnd"/>
      <w:r>
        <w:t xml:space="preserve"> provided by the </w:t>
      </w:r>
      <w:r w:rsidR="005C2420">
        <w:t xml:space="preserve">Matanuska Susitna Health Foundation. </w:t>
      </w:r>
    </w:p>
    <w:p w14:paraId="550A645F" w14:textId="5DFB99A3" w:rsidR="00D206EC" w:rsidRPr="00432ACE" w:rsidRDefault="00654029">
      <w:pPr>
        <w:pStyle w:val="Heading2"/>
        <w:rPr>
          <w:color w:val="auto"/>
          <w:sz w:val="28"/>
          <w:szCs w:val="28"/>
        </w:rPr>
      </w:pPr>
      <w:r w:rsidRPr="00432ACE">
        <w:rPr>
          <w:color w:val="auto"/>
          <w:sz w:val="28"/>
          <w:szCs w:val="28"/>
        </w:rPr>
        <w:t>Grant Awardees</w:t>
      </w:r>
    </w:p>
    <w:p w14:paraId="0AB9682E" w14:textId="6310718C" w:rsidR="00D206EC" w:rsidRDefault="001A4C98" w:rsidP="00753F53">
      <w:pPr>
        <w:pStyle w:val="ListParagraph"/>
        <w:numPr>
          <w:ilvl w:val="0"/>
          <w:numId w:val="4"/>
        </w:numPr>
      </w:pPr>
      <w:r>
        <w:t xml:space="preserve">24 rental units in </w:t>
      </w:r>
      <w:r w:rsidR="00550CF0">
        <w:t xml:space="preserve">Palmer </w:t>
      </w:r>
      <w:r w:rsidR="006D222B">
        <w:t>–</w:t>
      </w:r>
      <w:r w:rsidR="00550CF0">
        <w:t xml:space="preserve"> Bre</w:t>
      </w:r>
      <w:r w:rsidR="00371CAF">
        <w:t>e</w:t>
      </w:r>
      <w:r w:rsidR="00550CF0">
        <w:t>zy Meadows Apartments IV</w:t>
      </w:r>
      <w:r w:rsidR="00550CF0" w:rsidRPr="00C36387">
        <w:t>/</w:t>
      </w:r>
      <w:r w:rsidR="00550CF0">
        <w:t>Valley Residential Services</w:t>
      </w:r>
    </w:p>
    <w:p w14:paraId="17FBFC9A" w14:textId="50DB619E" w:rsidR="00550CF0" w:rsidRDefault="001A4C98" w:rsidP="00753F53">
      <w:pPr>
        <w:pStyle w:val="ListParagraph"/>
        <w:numPr>
          <w:ilvl w:val="0"/>
          <w:numId w:val="4"/>
        </w:numPr>
      </w:pPr>
      <w:r>
        <w:t xml:space="preserve">6 sweat-equity home ownerships in </w:t>
      </w:r>
      <w:r w:rsidR="00550CF0">
        <w:t xml:space="preserve">Wasilla </w:t>
      </w:r>
      <w:r w:rsidR="006D222B">
        <w:t xml:space="preserve">– </w:t>
      </w:r>
      <w:r w:rsidR="00753F53" w:rsidRPr="00753F53">
        <w:t>Mat-Su Self-Help Housing #17 Construction/Alaska Community Development Corporation</w:t>
      </w:r>
    </w:p>
    <w:p w14:paraId="3C831C38" w14:textId="04DF926D" w:rsidR="00753F53" w:rsidRDefault="001A4C98" w:rsidP="00753F53">
      <w:pPr>
        <w:pStyle w:val="ListParagraph"/>
        <w:numPr>
          <w:ilvl w:val="0"/>
          <w:numId w:val="4"/>
        </w:numPr>
      </w:pPr>
      <w:r>
        <w:t xml:space="preserve">40 rental units in </w:t>
      </w:r>
      <w:r w:rsidR="00753F53">
        <w:t xml:space="preserve">Wasilla </w:t>
      </w:r>
      <w:r w:rsidR="006D222B">
        <w:t xml:space="preserve">– </w:t>
      </w:r>
      <w:r w:rsidR="007179E4" w:rsidRPr="007179E4">
        <w:t>Moose Meadows Senior Housing/Wasilla Area Seniors</w:t>
      </w:r>
    </w:p>
    <w:p w14:paraId="40FAA3F6" w14:textId="77777777" w:rsidR="00A53584" w:rsidRDefault="00A53584" w:rsidP="00A53584"/>
    <w:p w14:paraId="4D87A367" w14:textId="64D89BD3" w:rsidR="00A53584" w:rsidRPr="00A53584" w:rsidRDefault="00A53584" w:rsidP="00A53584">
      <w:pPr>
        <w:rPr>
          <w:sz w:val="18"/>
          <w:szCs w:val="18"/>
        </w:rPr>
      </w:pPr>
      <w:r w:rsidRPr="00A53584">
        <w:rPr>
          <w:sz w:val="18"/>
          <w:szCs w:val="18"/>
        </w:rPr>
        <w:t>{Housing Alaskans can connect you with project developers if you want additional information}</w:t>
      </w:r>
    </w:p>
    <w:p w14:paraId="379C9C96" w14:textId="77777777" w:rsidR="00D206EC" w:rsidRPr="00E60C9C" w:rsidRDefault="00654029">
      <w:pPr>
        <w:pStyle w:val="Heading2"/>
        <w:rPr>
          <w:color w:val="auto"/>
          <w:sz w:val="28"/>
          <w:szCs w:val="28"/>
        </w:rPr>
      </w:pPr>
      <w:r w:rsidRPr="00E60C9C">
        <w:rPr>
          <w:color w:val="auto"/>
          <w:sz w:val="28"/>
          <w:szCs w:val="28"/>
        </w:rPr>
        <w:t>Addressing Alaska’s Housing Crisis</w:t>
      </w:r>
    </w:p>
    <w:p w14:paraId="0E2FE67C" w14:textId="280DC8AB" w:rsidR="00D206EC" w:rsidRDefault="00654029">
      <w:pPr>
        <w:spacing w:after="200"/>
      </w:pPr>
      <w:r>
        <w:t xml:space="preserve">Alaska’s housing shortage is deepening workforce shortages, forcing businesses to turn away growth opportunities, and compelling communities to cut essential services. Securing capital to build homes </w:t>
      </w:r>
      <w:proofErr w:type="gramStart"/>
      <w:r>
        <w:t>affordable</w:t>
      </w:r>
      <w:proofErr w:type="gramEnd"/>
      <w:r>
        <w:t xml:space="preserve"> for Alaska’s workforce is an expensive, </w:t>
      </w:r>
      <w:r w:rsidR="00371CAF">
        <w:t>multi-</w:t>
      </w:r>
      <w:r>
        <w:t>year process</w:t>
      </w:r>
      <w:r w:rsidR="00665FED">
        <w:t>,</w:t>
      </w:r>
      <w:r>
        <w:t xml:space="preserve"> and rising costs continually move the goalpost.</w:t>
      </w:r>
    </w:p>
    <w:p w14:paraId="5EA9DB2B" w14:textId="0D8961F4" w:rsidR="00D206EC" w:rsidRDefault="00654029">
      <w:pPr>
        <w:spacing w:after="200"/>
      </w:pPr>
      <w:r>
        <w:t>H</w:t>
      </w:r>
      <w:r w:rsidR="00E97535">
        <w:t>ousing Alaskans</w:t>
      </w:r>
      <w:r>
        <w:t xml:space="preserve"> was created to cut through that challenge.</w:t>
      </w:r>
      <w:r w:rsidR="00803301">
        <w:t xml:space="preserve"> </w:t>
      </w:r>
      <w:r>
        <w:t xml:space="preserve">By </w:t>
      </w:r>
      <w:r w:rsidR="00371CAF">
        <w:t>leveraging</w:t>
      </w:r>
      <w:r>
        <w:t xml:space="preserve"> project reviews already completed by other public and private funders, H</w:t>
      </w:r>
      <w:r w:rsidR="00E97535">
        <w:t>ousing Alaskans</w:t>
      </w:r>
      <w:r>
        <w:t xml:space="preserve"> eliminates redundant paperwork, fills final funding gaps, gets homes built faster</w:t>
      </w:r>
      <w:r w:rsidR="003F347D">
        <w:t xml:space="preserve">, and unlocks committed but unused </w:t>
      </w:r>
      <w:r w:rsidR="003F347D" w:rsidRPr="003F347D">
        <w:t>investment</w:t>
      </w:r>
      <w:r w:rsidR="003F347D">
        <w:t>s from those other funders</w:t>
      </w:r>
      <w:r>
        <w:t xml:space="preserve">. </w:t>
      </w:r>
      <w:r w:rsidR="00371CAF">
        <w:t>The four</w:t>
      </w:r>
      <w:r>
        <w:t xml:space="preserve"> applicants had combined investments exceeding $</w:t>
      </w:r>
      <w:r w:rsidR="009967BE">
        <w:t>29.5</w:t>
      </w:r>
      <w:r>
        <w:t xml:space="preserve"> million waiting on the sidelines for lack of a small additional amount</w:t>
      </w:r>
      <w:r w:rsidR="003F347D">
        <w:t xml:space="preserve"> to launch or complete the housing</w:t>
      </w:r>
      <w:r>
        <w:t>.</w:t>
      </w:r>
    </w:p>
    <w:p w14:paraId="559A3517" w14:textId="1A19D935" w:rsidR="00A71789" w:rsidRPr="00A71789" w:rsidRDefault="00A71789" w:rsidP="00A71789">
      <w:pPr>
        <w:spacing w:after="200"/>
        <w:ind w:left="720"/>
        <w:rPr>
          <w:i/>
          <w:iCs/>
        </w:rPr>
      </w:pPr>
      <w:r>
        <w:t>“Alaska faces some of the most complex housing challenges in the United States, from high construction costs to remote logistics. Alaska needs shovels in the ground. H</w:t>
      </w:r>
      <w:r w:rsidR="00C43AA8">
        <w:t>ousing Alaskans</w:t>
      </w:r>
      <w:r>
        <w:t xml:space="preserve"> funding is designed to do exactly that by streamlining project development and maximizing the impact of public and private investment.” </w:t>
      </w:r>
      <w:r w:rsidRPr="00A71789">
        <w:rPr>
          <w:i/>
          <w:iCs/>
        </w:rPr>
        <w:t xml:space="preserve">Shauna Hegna, Chair, Board of Directors, Housing Alaskans </w:t>
      </w:r>
    </w:p>
    <w:p w14:paraId="7AF95CCB" w14:textId="0889E589" w:rsidR="003D6C61" w:rsidRDefault="003D6C61" w:rsidP="003D6C61">
      <w:pPr>
        <w:spacing w:after="200"/>
      </w:pPr>
      <w:r w:rsidRPr="00371CAF">
        <w:rPr>
          <w:rFonts w:eastAsia="Times New Roman"/>
          <w:b/>
          <w:bCs/>
        </w:rPr>
        <w:t>With these 7</w:t>
      </w:r>
      <w:r w:rsidR="004B4600" w:rsidRPr="00371CAF">
        <w:rPr>
          <w:rFonts w:eastAsia="Times New Roman"/>
          <w:b/>
          <w:bCs/>
        </w:rPr>
        <w:t>0</w:t>
      </w:r>
      <w:r w:rsidRPr="00371CAF">
        <w:rPr>
          <w:rFonts w:eastAsia="Times New Roman"/>
          <w:b/>
          <w:bCs/>
        </w:rPr>
        <w:t xml:space="preserve"> new units, Housing Alaskans has helped</w:t>
      </w:r>
      <w:r>
        <w:rPr>
          <w:rFonts w:eastAsia="Times New Roman"/>
        </w:rPr>
        <w:t xml:space="preserve"> </w:t>
      </w:r>
      <w:r>
        <w:rPr>
          <w:rFonts w:eastAsia="Times New Roman"/>
          <w:b/>
          <w:bCs/>
        </w:rPr>
        <w:t>2</w:t>
      </w:r>
      <w:r w:rsidR="008D18A8">
        <w:rPr>
          <w:rFonts w:eastAsia="Times New Roman"/>
          <w:b/>
          <w:bCs/>
        </w:rPr>
        <w:t>7</w:t>
      </w:r>
      <w:r>
        <w:rPr>
          <w:rFonts w:eastAsia="Times New Roman"/>
          <w:b/>
          <w:bCs/>
        </w:rPr>
        <w:t xml:space="preserve"> projects in 19 communities open the doors to 2</w:t>
      </w:r>
      <w:r w:rsidR="008D18A8">
        <w:rPr>
          <w:rFonts w:eastAsia="Times New Roman"/>
          <w:b/>
          <w:bCs/>
        </w:rPr>
        <w:t>92</w:t>
      </w:r>
      <w:r>
        <w:rPr>
          <w:rFonts w:eastAsia="Times New Roman"/>
          <w:b/>
          <w:bCs/>
        </w:rPr>
        <w:t xml:space="preserve"> new homes for Alaskans </w:t>
      </w:r>
      <w:r>
        <w:rPr>
          <w:rFonts w:eastAsia="Times New Roman"/>
        </w:rPr>
        <w:t>since it was created in 20</w:t>
      </w:r>
      <w:r w:rsidR="00F879E6">
        <w:rPr>
          <w:rFonts w:eastAsia="Times New Roman"/>
        </w:rPr>
        <w:t>22</w:t>
      </w:r>
      <w:r>
        <w:rPr>
          <w:rFonts w:eastAsia="Times New Roman"/>
        </w:rPr>
        <w:t>.</w:t>
      </w:r>
    </w:p>
    <w:p w14:paraId="274039C5" w14:textId="0834838F" w:rsidR="00A71789" w:rsidRDefault="00A71789" w:rsidP="00173827">
      <w:pPr>
        <w:spacing w:after="240"/>
        <w:ind w:right="-360"/>
        <w:rPr>
          <w:b/>
          <w:bCs/>
          <w:sz w:val="28"/>
          <w:szCs w:val="28"/>
        </w:rPr>
      </w:pPr>
      <w:r w:rsidRPr="00E60C9C">
        <w:rPr>
          <w:b/>
          <w:bCs/>
          <w:sz w:val="28"/>
          <w:szCs w:val="28"/>
        </w:rPr>
        <w:lastRenderedPageBreak/>
        <w:t>How Housing Alaskans Support</w:t>
      </w:r>
      <w:r w:rsidR="00E97535" w:rsidRPr="00E60C9C">
        <w:rPr>
          <w:b/>
          <w:bCs/>
          <w:sz w:val="28"/>
          <w:szCs w:val="28"/>
        </w:rPr>
        <w:t>s</w:t>
      </w:r>
      <w:r w:rsidRPr="00E60C9C">
        <w:rPr>
          <w:b/>
          <w:bCs/>
          <w:sz w:val="28"/>
          <w:szCs w:val="28"/>
        </w:rPr>
        <w:t xml:space="preserve"> </w:t>
      </w:r>
      <w:r w:rsidR="00E97535" w:rsidRPr="00E60C9C">
        <w:rPr>
          <w:b/>
          <w:bCs/>
          <w:sz w:val="28"/>
          <w:szCs w:val="28"/>
        </w:rPr>
        <w:t xml:space="preserve">Housing </w:t>
      </w:r>
      <w:r w:rsidRPr="00E60C9C">
        <w:rPr>
          <w:b/>
          <w:bCs/>
          <w:sz w:val="28"/>
          <w:szCs w:val="28"/>
        </w:rPr>
        <w:t>Developers and Communities</w:t>
      </w:r>
    </w:p>
    <w:p w14:paraId="5A498721" w14:textId="738C27A8" w:rsidR="007625F1" w:rsidRDefault="007625F1" w:rsidP="009077A9">
      <w:pPr>
        <w:pBdr>
          <w:left w:val="single" w:sz="12" w:space="12" w:color="1B5E20"/>
        </w:pBdr>
        <w:spacing w:after="80"/>
        <w:ind w:left="440"/>
        <w:rPr>
          <w:i/>
          <w:iCs/>
        </w:rPr>
      </w:pPr>
      <w:r w:rsidRPr="007625F1">
        <w:rPr>
          <w:i/>
          <w:iCs/>
        </w:rPr>
        <w:t>“Housing Alaskans has been extremely vital to the development of housing units in the Mat-Su valley for VRS. With rising costs of materials, new projects typically have a short fall of funding to complete projects and Housing Alaskans have assisted in closing the gap so the project can become a reality</w:t>
      </w:r>
      <w:r>
        <w:rPr>
          <w:i/>
          <w:iCs/>
        </w:rPr>
        <w:t>.”</w:t>
      </w:r>
    </w:p>
    <w:p w14:paraId="2A1554E6" w14:textId="0EE69FFB" w:rsidR="009077A9" w:rsidRPr="00AF36DB" w:rsidRDefault="009077A9" w:rsidP="009077A9">
      <w:pPr>
        <w:pBdr>
          <w:left w:val="single" w:sz="12" w:space="12" w:color="1B5E20"/>
        </w:pBdr>
        <w:spacing w:after="80"/>
        <w:ind w:left="440"/>
        <w:rPr>
          <w:b/>
          <w:bCs/>
          <w:sz w:val="20"/>
          <w:szCs w:val="20"/>
        </w:rPr>
      </w:pPr>
      <w:r w:rsidRPr="00454E30">
        <w:rPr>
          <w:i/>
          <w:iCs/>
        </w:rPr>
        <w:t> —</w:t>
      </w:r>
      <w:r>
        <w:rPr>
          <w:i/>
          <w:iCs/>
        </w:rPr>
        <w:t xml:space="preserve"> </w:t>
      </w:r>
      <w:r w:rsidR="007625F1">
        <w:rPr>
          <w:b/>
          <w:bCs/>
          <w:sz w:val="20"/>
          <w:szCs w:val="20"/>
        </w:rPr>
        <w:t>John Weaver</w:t>
      </w:r>
      <w:r w:rsidRPr="00AF36DB">
        <w:rPr>
          <w:b/>
          <w:bCs/>
          <w:sz w:val="20"/>
          <w:szCs w:val="20"/>
        </w:rPr>
        <w:t xml:space="preserve">, </w:t>
      </w:r>
      <w:r w:rsidR="007625F1">
        <w:rPr>
          <w:b/>
          <w:bCs/>
          <w:sz w:val="20"/>
          <w:szCs w:val="20"/>
        </w:rPr>
        <w:t xml:space="preserve">President and CEO, </w:t>
      </w:r>
      <w:r w:rsidR="006F3C2A">
        <w:rPr>
          <w:b/>
          <w:bCs/>
          <w:sz w:val="20"/>
          <w:szCs w:val="20"/>
        </w:rPr>
        <w:t xml:space="preserve">Valley Residential Services </w:t>
      </w:r>
    </w:p>
    <w:p w14:paraId="0A963928" w14:textId="77777777" w:rsidR="006D222B" w:rsidRPr="006F3C2A" w:rsidRDefault="006D222B" w:rsidP="00173827">
      <w:pPr>
        <w:spacing w:after="240"/>
        <w:ind w:right="-360"/>
        <w:rPr>
          <w:b/>
          <w:bCs/>
          <w:sz w:val="16"/>
          <w:szCs w:val="16"/>
        </w:rPr>
      </w:pPr>
    </w:p>
    <w:p w14:paraId="0D69008A" w14:textId="2C0D3141" w:rsidR="007563E3" w:rsidRDefault="007563E3" w:rsidP="007563E3">
      <w:pPr>
        <w:pBdr>
          <w:left w:val="single" w:sz="12" w:space="12" w:color="1B5E20"/>
        </w:pBdr>
        <w:spacing w:after="80"/>
        <w:ind w:left="440"/>
        <w:rPr>
          <w:i/>
          <w:iCs/>
        </w:rPr>
      </w:pPr>
      <w:r>
        <w:rPr>
          <w:i/>
          <w:iCs/>
        </w:rPr>
        <w:t>“</w:t>
      </w:r>
      <w:r w:rsidRPr="007563E3">
        <w:rPr>
          <w:i/>
          <w:iCs/>
        </w:rPr>
        <w:t>I want to express my sincere gratitude for the grant awarded to Wasilla Area Seniors, Inc., which will significantly help kickstart our Moose Meadows Senior Housing Project. This support is especially crucial given the need for senior housing in the Matanuska-Susitna Valley. Thank you once again for believing in our vision and for your dedication to enhancing housing access in Alaska. We look forward to sharing our progress and the positive impact this project will have on our community</w:t>
      </w:r>
      <w:r w:rsidR="008F74D5">
        <w:rPr>
          <w:i/>
          <w:iCs/>
        </w:rPr>
        <w:t>.”</w:t>
      </w:r>
    </w:p>
    <w:p w14:paraId="4C10FBF3" w14:textId="7190A000" w:rsidR="006F3C2A" w:rsidRPr="00AF36DB" w:rsidRDefault="006F3C2A" w:rsidP="007563E3">
      <w:pPr>
        <w:pBdr>
          <w:left w:val="single" w:sz="12" w:space="12" w:color="1B5E20"/>
        </w:pBdr>
        <w:spacing w:after="80"/>
        <w:ind w:left="440"/>
        <w:rPr>
          <w:b/>
          <w:bCs/>
          <w:sz w:val="20"/>
          <w:szCs w:val="20"/>
        </w:rPr>
      </w:pPr>
      <w:r w:rsidRPr="00454E30">
        <w:rPr>
          <w:i/>
          <w:iCs/>
        </w:rPr>
        <w:t>—</w:t>
      </w:r>
      <w:r>
        <w:rPr>
          <w:i/>
          <w:iCs/>
        </w:rPr>
        <w:t xml:space="preserve"> </w:t>
      </w:r>
      <w:r w:rsidR="008F74D5" w:rsidRPr="008F74D5">
        <w:rPr>
          <w:b/>
          <w:bCs/>
          <w:sz w:val="20"/>
          <w:szCs w:val="20"/>
        </w:rPr>
        <w:t>Marlene Munsell, CEO</w:t>
      </w:r>
      <w:r w:rsidR="008F74D5">
        <w:rPr>
          <w:b/>
          <w:bCs/>
          <w:sz w:val="20"/>
          <w:szCs w:val="20"/>
        </w:rPr>
        <w:t>,</w:t>
      </w:r>
      <w:r w:rsidR="008F74D5" w:rsidRPr="008F74D5">
        <w:rPr>
          <w:b/>
          <w:bCs/>
          <w:sz w:val="20"/>
          <w:szCs w:val="20"/>
        </w:rPr>
        <w:t xml:space="preserve"> Wasilla Area Seniors, Inc.</w:t>
      </w:r>
    </w:p>
    <w:p w14:paraId="1F1DD5C3" w14:textId="77777777" w:rsidR="007625F1" w:rsidRPr="006F3C2A" w:rsidRDefault="007625F1" w:rsidP="00173827">
      <w:pPr>
        <w:spacing w:after="240"/>
        <w:ind w:right="-360"/>
        <w:rPr>
          <w:b/>
          <w:bCs/>
          <w:sz w:val="16"/>
          <w:szCs w:val="16"/>
        </w:rPr>
      </w:pPr>
    </w:p>
    <w:p w14:paraId="68D12062" w14:textId="0E538D44" w:rsidR="006F3C2A" w:rsidRDefault="006F3C2A" w:rsidP="006F3C2A">
      <w:pPr>
        <w:pBdr>
          <w:left w:val="single" w:sz="12" w:space="12" w:color="1B5E20"/>
        </w:pBdr>
        <w:spacing w:after="80"/>
        <w:ind w:left="440"/>
        <w:rPr>
          <w:i/>
          <w:iCs/>
        </w:rPr>
      </w:pPr>
      <w:r w:rsidRPr="007625F1">
        <w:rPr>
          <w:i/>
          <w:iCs/>
        </w:rPr>
        <w:t>“</w:t>
      </w:r>
      <w:r w:rsidR="00C57D39" w:rsidRPr="00C57D39">
        <w:rPr>
          <w:i/>
          <w:iCs/>
        </w:rPr>
        <w:t>It is very difficult to put together all components of funding for affordable housing and this award from Housing Alaskans</w:t>
      </w:r>
      <w:r w:rsidR="002E3AD8">
        <w:rPr>
          <w:i/>
          <w:iCs/>
        </w:rPr>
        <w:t xml:space="preserve"> </w:t>
      </w:r>
      <w:r w:rsidR="00C57D39" w:rsidRPr="00C57D39">
        <w:rPr>
          <w:i/>
          <w:iCs/>
        </w:rPr>
        <w:t>truly is the link that allows us to move forward with this Mutual Self-Help Housing project for six homes in the Matanuska-Susitna Borough. Thanks to this assistance, six families are going to realize their dream of home ownership!</w:t>
      </w:r>
      <w:r>
        <w:rPr>
          <w:i/>
          <w:iCs/>
        </w:rPr>
        <w:t>”</w:t>
      </w:r>
    </w:p>
    <w:p w14:paraId="784E243D" w14:textId="180E7192" w:rsidR="006F3C2A" w:rsidRPr="006F3C2A" w:rsidRDefault="006F3C2A" w:rsidP="000F592A">
      <w:pPr>
        <w:pBdr>
          <w:left w:val="single" w:sz="12" w:space="12" w:color="1B5E20"/>
        </w:pBdr>
        <w:spacing w:after="80"/>
        <w:ind w:left="440"/>
        <w:rPr>
          <w:b/>
          <w:bCs/>
          <w:sz w:val="16"/>
          <w:szCs w:val="16"/>
        </w:rPr>
      </w:pPr>
      <w:r w:rsidRPr="00454E30">
        <w:rPr>
          <w:i/>
          <w:iCs/>
        </w:rPr>
        <w:t> —</w:t>
      </w:r>
      <w:r>
        <w:rPr>
          <w:i/>
          <w:iCs/>
        </w:rPr>
        <w:t xml:space="preserve"> </w:t>
      </w:r>
      <w:r w:rsidR="000F592A" w:rsidRPr="000F592A">
        <w:rPr>
          <w:b/>
          <w:bCs/>
          <w:sz w:val="20"/>
          <w:szCs w:val="20"/>
        </w:rPr>
        <w:t>Patrick Shiflea</w:t>
      </w:r>
      <w:r w:rsidR="000F592A">
        <w:rPr>
          <w:b/>
          <w:bCs/>
          <w:sz w:val="20"/>
          <w:szCs w:val="20"/>
        </w:rPr>
        <w:t xml:space="preserve">, </w:t>
      </w:r>
      <w:r w:rsidR="000F592A" w:rsidRPr="000F592A">
        <w:rPr>
          <w:b/>
          <w:bCs/>
          <w:sz w:val="20"/>
          <w:szCs w:val="20"/>
        </w:rPr>
        <w:t>Associate Director</w:t>
      </w:r>
      <w:r w:rsidR="000F592A">
        <w:rPr>
          <w:b/>
          <w:bCs/>
          <w:sz w:val="20"/>
          <w:szCs w:val="20"/>
        </w:rPr>
        <w:t xml:space="preserve">, </w:t>
      </w:r>
      <w:r w:rsidR="000F592A" w:rsidRPr="000F592A">
        <w:rPr>
          <w:b/>
          <w:bCs/>
          <w:sz w:val="20"/>
          <w:szCs w:val="20"/>
        </w:rPr>
        <w:t>Alaska Community Development Corporation</w:t>
      </w:r>
    </w:p>
    <w:p w14:paraId="55F246A3" w14:textId="77777777" w:rsidR="000F592A" w:rsidRPr="000F592A" w:rsidRDefault="000F592A">
      <w:pPr>
        <w:pStyle w:val="Heading2"/>
        <w:rPr>
          <w:color w:val="auto"/>
          <w:sz w:val="16"/>
          <w:szCs w:val="16"/>
        </w:rPr>
      </w:pPr>
    </w:p>
    <w:p w14:paraId="6D968F4E" w14:textId="7E3F1AC0" w:rsidR="00D206EC" w:rsidRPr="00E60C9C" w:rsidRDefault="00A71789">
      <w:pPr>
        <w:pStyle w:val="Heading2"/>
        <w:rPr>
          <w:color w:val="auto"/>
          <w:sz w:val="28"/>
          <w:szCs w:val="28"/>
        </w:rPr>
      </w:pPr>
      <w:r w:rsidRPr="00E60C9C">
        <w:rPr>
          <w:color w:val="auto"/>
          <w:sz w:val="28"/>
          <w:szCs w:val="28"/>
        </w:rPr>
        <w:t xml:space="preserve">Why Funders Invest Through Housing Alaskans </w:t>
      </w:r>
    </w:p>
    <w:p w14:paraId="3604B046" w14:textId="2C034718" w:rsidR="00C50838" w:rsidRDefault="00C50838" w:rsidP="009077A9">
      <w:pPr>
        <w:pBdr>
          <w:left w:val="single" w:sz="12" w:space="12" w:color="1B5E20"/>
        </w:pBdr>
        <w:spacing w:after="80"/>
        <w:ind w:left="440"/>
        <w:rPr>
          <w:i/>
          <w:iCs/>
        </w:rPr>
      </w:pPr>
      <w:r w:rsidRPr="00C50838">
        <w:rPr>
          <w:i/>
          <w:iCs/>
        </w:rPr>
        <w:t>“Safe, stable housing is one of the most foundational blocks of good health</w:t>
      </w:r>
      <w:proofErr w:type="gramStart"/>
      <w:r>
        <w:rPr>
          <w:i/>
          <w:iCs/>
        </w:rPr>
        <w:t>.</w:t>
      </w:r>
      <w:proofErr w:type="gramEnd"/>
      <w:r>
        <w:rPr>
          <w:i/>
          <w:iCs/>
        </w:rPr>
        <w:t xml:space="preserve"> </w:t>
      </w:r>
      <w:r w:rsidRPr="00C50838">
        <w:rPr>
          <w:i/>
          <w:iCs/>
        </w:rPr>
        <w:t xml:space="preserve">This project helps close a critical gap in our </w:t>
      </w:r>
      <w:r w:rsidR="00063C6F" w:rsidRPr="00C50838">
        <w:rPr>
          <w:i/>
          <w:iCs/>
        </w:rPr>
        <w:t>community by</w:t>
      </w:r>
      <w:r w:rsidRPr="00C50838">
        <w:rPr>
          <w:i/>
          <w:iCs/>
        </w:rPr>
        <w:t xml:space="preserve"> </w:t>
      </w:r>
      <w:r w:rsidR="002F3CA8" w:rsidRPr="002F3CA8">
        <w:rPr>
          <w:i/>
          <w:iCs/>
        </w:rPr>
        <w:t>increasing access to housing affordable to working households and those stabilizing after experiencing homelessness.</w:t>
      </w:r>
      <w:r w:rsidR="00063C6F">
        <w:rPr>
          <w:i/>
          <w:iCs/>
        </w:rPr>
        <w:t xml:space="preserve"> </w:t>
      </w:r>
      <w:r w:rsidRPr="00C50838">
        <w:rPr>
          <w:i/>
          <w:iCs/>
        </w:rPr>
        <w:t xml:space="preserve">We’re honored to continue to invest in solutions that not only meet an immediate </w:t>
      </w:r>
      <w:proofErr w:type="gramStart"/>
      <w:r w:rsidRPr="00C50838">
        <w:rPr>
          <w:i/>
          <w:iCs/>
        </w:rPr>
        <w:t>need, but</w:t>
      </w:r>
      <w:proofErr w:type="gramEnd"/>
      <w:r w:rsidRPr="00C50838">
        <w:rPr>
          <w:i/>
          <w:iCs/>
        </w:rPr>
        <w:t xml:space="preserve"> help people build a healthier future.”</w:t>
      </w:r>
    </w:p>
    <w:p w14:paraId="71B85290" w14:textId="0A35E810" w:rsidR="009077A9" w:rsidRPr="00AF36DB" w:rsidRDefault="009077A9" w:rsidP="009077A9">
      <w:pPr>
        <w:pBdr>
          <w:left w:val="single" w:sz="12" w:space="12" w:color="1B5E20"/>
        </w:pBdr>
        <w:spacing w:after="80"/>
        <w:ind w:left="440"/>
        <w:rPr>
          <w:b/>
          <w:bCs/>
          <w:sz w:val="20"/>
          <w:szCs w:val="20"/>
        </w:rPr>
      </w:pPr>
      <w:r w:rsidRPr="00454E30">
        <w:rPr>
          <w:i/>
          <w:iCs/>
        </w:rPr>
        <w:t> —</w:t>
      </w:r>
      <w:r>
        <w:rPr>
          <w:i/>
          <w:iCs/>
        </w:rPr>
        <w:t xml:space="preserve"> </w:t>
      </w:r>
      <w:r w:rsidR="00C50838" w:rsidRPr="00C50838">
        <w:rPr>
          <w:b/>
          <w:bCs/>
          <w:sz w:val="20"/>
          <w:szCs w:val="20"/>
        </w:rPr>
        <w:t>Vandana Ingle, Chief Community Impact Officer</w:t>
      </w:r>
      <w:r w:rsidR="00C50838">
        <w:rPr>
          <w:b/>
          <w:bCs/>
          <w:sz w:val="20"/>
          <w:szCs w:val="20"/>
        </w:rPr>
        <w:t>,</w:t>
      </w:r>
      <w:r w:rsidR="00C50838" w:rsidRPr="00C50838">
        <w:rPr>
          <w:b/>
          <w:bCs/>
          <w:sz w:val="20"/>
          <w:szCs w:val="20"/>
        </w:rPr>
        <w:t xml:space="preserve"> Mat-Su Health Foundation</w:t>
      </w:r>
    </w:p>
    <w:p w14:paraId="2538E685" w14:textId="77777777" w:rsidR="00286419" w:rsidRPr="00AF36DB" w:rsidRDefault="00286419">
      <w:pPr>
        <w:pStyle w:val="Heading2"/>
        <w:rPr>
          <w:color w:val="auto"/>
          <w:sz w:val="2"/>
          <w:szCs w:val="2"/>
        </w:rPr>
      </w:pPr>
    </w:p>
    <w:p w14:paraId="4B91E1F0" w14:textId="77777777" w:rsidR="00D206EC" w:rsidRPr="00AF36DB" w:rsidRDefault="00D206EC">
      <w:pPr>
        <w:pBdr>
          <w:bottom w:val="single" w:sz="6" w:space="1" w:color="1B5E20"/>
        </w:pBdr>
        <w:spacing w:after="200"/>
      </w:pPr>
    </w:p>
    <w:p w14:paraId="36959572" w14:textId="52032F44" w:rsidR="00D206EC" w:rsidRDefault="00654029">
      <w:pPr>
        <w:spacing w:after="120"/>
      </w:pPr>
      <w:r>
        <w:rPr>
          <w:b/>
          <w:bCs/>
        </w:rPr>
        <w:t xml:space="preserve">About Housing Alaskans </w:t>
      </w:r>
    </w:p>
    <w:p w14:paraId="2393076A" w14:textId="5F391440" w:rsidR="00D206EC" w:rsidRDefault="00654029">
      <w:pPr>
        <w:spacing w:after="200"/>
      </w:pPr>
      <w:r>
        <w:t>H</w:t>
      </w:r>
      <w:r w:rsidR="00E97535">
        <w:t xml:space="preserve">ousing Alaskans </w:t>
      </w:r>
      <w:r>
        <w:t>addresses Alaska’s housing crisis through creative funding solutions that coordinate public and private resources to boost new and rehabilitated housing production, incentivize developers, and alleviate barriers to housing development</w:t>
      </w:r>
      <w:r w:rsidR="00691B39">
        <w:t xml:space="preserve">. </w:t>
      </w:r>
      <w:r>
        <w:t xml:space="preserve">The Alaska Community Foundation </w:t>
      </w:r>
      <w:r w:rsidR="00A71789">
        <w:t xml:space="preserve">powers </w:t>
      </w:r>
      <w:r>
        <w:t>H</w:t>
      </w:r>
      <w:r w:rsidR="00E97535">
        <w:t>ousing Alaskans</w:t>
      </w:r>
      <w:r>
        <w:t xml:space="preserve"> </w:t>
      </w:r>
      <w:r w:rsidR="00A71789">
        <w:t xml:space="preserve">through fiscal sponsorship </w:t>
      </w:r>
      <w:r>
        <w:t xml:space="preserve">and administers </w:t>
      </w:r>
      <w:r w:rsidR="00A71789">
        <w:t>the H</w:t>
      </w:r>
      <w:r w:rsidR="00E97535">
        <w:t>ousing Alaskans</w:t>
      </w:r>
      <w:r w:rsidR="00A71789">
        <w:t xml:space="preserve"> awards</w:t>
      </w:r>
      <w:r>
        <w:t>. For more information</w:t>
      </w:r>
      <w:r w:rsidR="00E97535">
        <w:t xml:space="preserve">, </w:t>
      </w:r>
      <w:r>
        <w:t xml:space="preserve">visit </w:t>
      </w:r>
      <w:hyperlink r:id="rId7" w:history="1">
        <w:r w:rsidR="00173827" w:rsidRPr="00173827">
          <w:rPr>
            <w:color w:val="0000FF"/>
            <w:u w:val="single"/>
          </w:rPr>
          <w:t>Housing Alaskans</w:t>
        </w:r>
      </w:hyperlink>
    </w:p>
    <w:p w14:paraId="5A902E8B" w14:textId="77777777" w:rsidR="00D206EC" w:rsidRDefault="00654029">
      <w:pPr>
        <w:jc w:val="center"/>
      </w:pPr>
      <w:r>
        <w:rPr>
          <w:b/>
          <w:bCs/>
          <w:color w:val="555555"/>
        </w:rPr>
        <w:t>###</w:t>
      </w:r>
    </w:p>
    <w:sectPr w:rsidR="00D206EC" w:rsidSect="00A120C7">
      <w:pgSz w:w="12240" w:h="15840"/>
      <w:pgMar w:top="720" w:right="1440" w:bottom="72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345B"/>
    <w:multiLevelType w:val="hybridMultilevel"/>
    <w:tmpl w:val="AAE0C066"/>
    <w:lvl w:ilvl="0" w:tplc="FE8278FE">
      <w:start w:val="1"/>
      <w:numFmt w:val="bullet"/>
      <w:lvlText w:val=""/>
      <w:lvlJc w:val="left"/>
      <w:pPr>
        <w:ind w:left="360" w:hanging="360"/>
      </w:pPr>
      <w:rPr>
        <w:rFonts w:ascii="Wingdings" w:hAnsi="Wingdings" w:hint="default"/>
        <w:sz w:val="3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D1E06"/>
    <w:multiLevelType w:val="hybridMultilevel"/>
    <w:tmpl w:val="F05A5B36"/>
    <w:lvl w:ilvl="0" w:tplc="AC38714A">
      <w:start w:val="1"/>
      <w:numFmt w:val="bullet"/>
      <w:lvlText w:val="•"/>
      <w:lvlJc w:val="left"/>
      <w:pPr>
        <w:ind w:left="720" w:hanging="360"/>
      </w:pPr>
    </w:lvl>
    <w:lvl w:ilvl="1" w:tplc="9A7E4FEC">
      <w:numFmt w:val="decimal"/>
      <w:lvlText w:val=""/>
      <w:lvlJc w:val="left"/>
    </w:lvl>
    <w:lvl w:ilvl="2" w:tplc="A63E46E2">
      <w:numFmt w:val="decimal"/>
      <w:lvlText w:val=""/>
      <w:lvlJc w:val="left"/>
    </w:lvl>
    <w:lvl w:ilvl="3" w:tplc="AC9A3C0A">
      <w:numFmt w:val="decimal"/>
      <w:lvlText w:val=""/>
      <w:lvlJc w:val="left"/>
    </w:lvl>
    <w:lvl w:ilvl="4" w:tplc="E03C12D8">
      <w:numFmt w:val="decimal"/>
      <w:lvlText w:val=""/>
      <w:lvlJc w:val="left"/>
    </w:lvl>
    <w:lvl w:ilvl="5" w:tplc="279CDBA2">
      <w:numFmt w:val="decimal"/>
      <w:lvlText w:val=""/>
      <w:lvlJc w:val="left"/>
    </w:lvl>
    <w:lvl w:ilvl="6" w:tplc="8334E586">
      <w:numFmt w:val="decimal"/>
      <w:lvlText w:val=""/>
      <w:lvlJc w:val="left"/>
    </w:lvl>
    <w:lvl w:ilvl="7" w:tplc="F0E28D28">
      <w:numFmt w:val="decimal"/>
      <w:lvlText w:val=""/>
      <w:lvlJc w:val="left"/>
    </w:lvl>
    <w:lvl w:ilvl="8" w:tplc="D94009C2">
      <w:numFmt w:val="decimal"/>
      <w:lvlText w:val=""/>
      <w:lvlJc w:val="left"/>
    </w:lvl>
  </w:abstractNum>
  <w:abstractNum w:abstractNumId="2" w15:restartNumberingAfterBreak="0">
    <w:nsid w:val="09A5334E"/>
    <w:multiLevelType w:val="hybridMultilevel"/>
    <w:tmpl w:val="8C181378"/>
    <w:lvl w:ilvl="0" w:tplc="072EECF2">
      <w:start w:val="202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243E4"/>
    <w:multiLevelType w:val="hybridMultilevel"/>
    <w:tmpl w:val="42181A9E"/>
    <w:lvl w:ilvl="0" w:tplc="0409000F">
      <w:start w:val="1"/>
      <w:numFmt w:val="decimal"/>
      <w:lvlText w:val="%1."/>
      <w:lvlJc w:val="left"/>
      <w:pPr>
        <w:ind w:left="720" w:hanging="360"/>
      </w:pPr>
      <w:rPr>
        <w:rFonts w:hint="default"/>
        <w:color w:val="000000" w:themeColor="text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87B3C19"/>
    <w:multiLevelType w:val="hybridMultilevel"/>
    <w:tmpl w:val="DAE65372"/>
    <w:lvl w:ilvl="0" w:tplc="2B247690">
      <w:start w:val="20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C75EA"/>
    <w:multiLevelType w:val="hybridMultilevel"/>
    <w:tmpl w:val="9BEE6AE4"/>
    <w:lvl w:ilvl="0" w:tplc="04090001">
      <w:start w:val="1"/>
      <w:numFmt w:val="bullet"/>
      <w:lvlText w:val=""/>
      <w:lvlJc w:val="left"/>
      <w:pPr>
        <w:ind w:left="720" w:hanging="360"/>
      </w:pPr>
      <w:rPr>
        <w:rFonts w:ascii="Symbol" w:hAnsi="Symbol" w:hint="default"/>
      </w:rPr>
    </w:lvl>
    <w:lvl w:ilvl="1" w:tplc="0308A12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EA0CFD"/>
    <w:multiLevelType w:val="hybridMultilevel"/>
    <w:tmpl w:val="0102F93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9D7CCB"/>
    <w:multiLevelType w:val="hybridMultilevel"/>
    <w:tmpl w:val="C4EC4572"/>
    <w:lvl w:ilvl="0" w:tplc="FE8278FE">
      <w:start w:val="1"/>
      <w:numFmt w:val="bullet"/>
      <w:lvlText w:val=""/>
      <w:lvlJc w:val="left"/>
      <w:pPr>
        <w:ind w:left="360" w:hanging="360"/>
      </w:pPr>
      <w:rPr>
        <w:rFonts w:ascii="Wingdings" w:hAnsi="Wingdings" w:hint="default"/>
        <w:sz w:val="3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0C318A"/>
    <w:multiLevelType w:val="hybridMultilevel"/>
    <w:tmpl w:val="884668F0"/>
    <w:lvl w:ilvl="0" w:tplc="3962CE0E">
      <w:start w:val="1"/>
      <w:numFmt w:val="bullet"/>
      <w:lvlText w:val="●"/>
      <w:lvlJc w:val="left"/>
      <w:pPr>
        <w:ind w:left="720" w:hanging="360"/>
      </w:pPr>
    </w:lvl>
    <w:lvl w:ilvl="1" w:tplc="764E29C4">
      <w:start w:val="1"/>
      <w:numFmt w:val="bullet"/>
      <w:lvlText w:val="○"/>
      <w:lvlJc w:val="left"/>
      <w:pPr>
        <w:ind w:left="1440" w:hanging="360"/>
      </w:pPr>
    </w:lvl>
    <w:lvl w:ilvl="2" w:tplc="9CC0EF18">
      <w:start w:val="1"/>
      <w:numFmt w:val="bullet"/>
      <w:lvlText w:val="■"/>
      <w:lvlJc w:val="left"/>
      <w:pPr>
        <w:ind w:left="2160" w:hanging="360"/>
      </w:pPr>
    </w:lvl>
    <w:lvl w:ilvl="3" w:tplc="EC5E81CE">
      <w:start w:val="1"/>
      <w:numFmt w:val="bullet"/>
      <w:lvlText w:val="●"/>
      <w:lvlJc w:val="left"/>
      <w:pPr>
        <w:ind w:left="2880" w:hanging="360"/>
      </w:pPr>
    </w:lvl>
    <w:lvl w:ilvl="4" w:tplc="4300B5A4">
      <w:start w:val="1"/>
      <w:numFmt w:val="bullet"/>
      <w:lvlText w:val="○"/>
      <w:lvlJc w:val="left"/>
      <w:pPr>
        <w:ind w:left="3600" w:hanging="360"/>
      </w:pPr>
    </w:lvl>
    <w:lvl w:ilvl="5" w:tplc="C602F446">
      <w:start w:val="1"/>
      <w:numFmt w:val="bullet"/>
      <w:lvlText w:val="■"/>
      <w:lvlJc w:val="left"/>
      <w:pPr>
        <w:ind w:left="4320" w:hanging="360"/>
      </w:pPr>
    </w:lvl>
    <w:lvl w:ilvl="6" w:tplc="B36489FE">
      <w:start w:val="1"/>
      <w:numFmt w:val="bullet"/>
      <w:lvlText w:val="●"/>
      <w:lvlJc w:val="left"/>
      <w:pPr>
        <w:ind w:left="5040" w:hanging="360"/>
      </w:pPr>
    </w:lvl>
    <w:lvl w:ilvl="7" w:tplc="5BC2BE70">
      <w:start w:val="1"/>
      <w:numFmt w:val="bullet"/>
      <w:lvlText w:val="●"/>
      <w:lvlJc w:val="left"/>
      <w:pPr>
        <w:ind w:left="5760" w:hanging="360"/>
      </w:pPr>
    </w:lvl>
    <w:lvl w:ilvl="8" w:tplc="5DA28BC0">
      <w:start w:val="1"/>
      <w:numFmt w:val="bullet"/>
      <w:lvlText w:val="●"/>
      <w:lvlJc w:val="left"/>
      <w:pPr>
        <w:ind w:left="6480" w:hanging="360"/>
      </w:pPr>
    </w:lvl>
  </w:abstractNum>
  <w:abstractNum w:abstractNumId="9" w15:restartNumberingAfterBreak="0">
    <w:nsid w:val="6BB4311A"/>
    <w:multiLevelType w:val="hybridMultilevel"/>
    <w:tmpl w:val="B1881B44"/>
    <w:lvl w:ilvl="0" w:tplc="FE8278FE">
      <w:start w:val="1"/>
      <w:numFmt w:val="bullet"/>
      <w:lvlText w:val=""/>
      <w:lvlJc w:val="left"/>
      <w:pPr>
        <w:ind w:left="360" w:hanging="360"/>
      </w:pPr>
      <w:rPr>
        <w:rFonts w:ascii="Wingdings" w:hAnsi="Wingdings" w:hint="default"/>
        <w:sz w:val="32"/>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8187011"/>
    <w:multiLevelType w:val="hybridMultilevel"/>
    <w:tmpl w:val="23AE4B40"/>
    <w:lvl w:ilvl="0" w:tplc="FE8278FE">
      <w:start w:val="1"/>
      <w:numFmt w:val="bullet"/>
      <w:lvlText w:val=""/>
      <w:lvlJc w:val="left"/>
      <w:pPr>
        <w:ind w:left="360" w:hanging="360"/>
      </w:pPr>
      <w:rPr>
        <w:rFonts w:ascii="Wingdings" w:hAnsi="Wingdings" w:hint="default"/>
        <w:sz w:val="3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14966039">
    <w:abstractNumId w:val="8"/>
    <w:lvlOverride w:ilvl="0">
      <w:startOverride w:val="1"/>
    </w:lvlOverride>
  </w:num>
  <w:num w:numId="2" w16cid:durableId="504246453">
    <w:abstractNumId w:val="1"/>
    <w:lvlOverride w:ilvl="0">
      <w:startOverride w:val="1"/>
    </w:lvlOverride>
  </w:num>
  <w:num w:numId="3" w16cid:durableId="1904831000">
    <w:abstractNumId w:val="1"/>
  </w:num>
  <w:num w:numId="4" w16cid:durableId="866067743">
    <w:abstractNumId w:val="3"/>
  </w:num>
  <w:num w:numId="5" w16cid:durableId="215896095">
    <w:abstractNumId w:val="2"/>
  </w:num>
  <w:num w:numId="6" w16cid:durableId="300312306">
    <w:abstractNumId w:val="4"/>
  </w:num>
  <w:num w:numId="7" w16cid:durableId="778141131">
    <w:abstractNumId w:val="5"/>
  </w:num>
  <w:num w:numId="8" w16cid:durableId="1234854312">
    <w:abstractNumId w:val="6"/>
  </w:num>
  <w:num w:numId="9" w16cid:durableId="133020">
    <w:abstractNumId w:val="10"/>
  </w:num>
  <w:num w:numId="10" w16cid:durableId="1923903767">
    <w:abstractNumId w:val="9"/>
  </w:num>
  <w:num w:numId="11" w16cid:durableId="601298281">
    <w:abstractNumId w:val="0"/>
  </w:num>
  <w:num w:numId="12" w16cid:durableId="1473401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6EC"/>
    <w:rsid w:val="00001F92"/>
    <w:rsid w:val="0001329F"/>
    <w:rsid w:val="00063C6F"/>
    <w:rsid w:val="000A2C0B"/>
    <w:rsid w:val="000F592A"/>
    <w:rsid w:val="00120BD8"/>
    <w:rsid w:val="00141613"/>
    <w:rsid w:val="00173827"/>
    <w:rsid w:val="00183A7B"/>
    <w:rsid w:val="001A4C98"/>
    <w:rsid w:val="001E140F"/>
    <w:rsid w:val="001F1D5A"/>
    <w:rsid w:val="00210FEB"/>
    <w:rsid w:val="00286419"/>
    <w:rsid w:val="002E3AD8"/>
    <w:rsid w:val="002F3CA8"/>
    <w:rsid w:val="002F610F"/>
    <w:rsid w:val="00371CAF"/>
    <w:rsid w:val="003C118A"/>
    <w:rsid w:val="003C7AAB"/>
    <w:rsid w:val="003D6C61"/>
    <w:rsid w:val="003E5726"/>
    <w:rsid w:val="003F347D"/>
    <w:rsid w:val="00412D19"/>
    <w:rsid w:val="00432ACE"/>
    <w:rsid w:val="004563A0"/>
    <w:rsid w:val="004B4600"/>
    <w:rsid w:val="004C6027"/>
    <w:rsid w:val="004D03FB"/>
    <w:rsid w:val="00526E04"/>
    <w:rsid w:val="00550CF0"/>
    <w:rsid w:val="00586E5A"/>
    <w:rsid w:val="005C2420"/>
    <w:rsid w:val="0063197B"/>
    <w:rsid w:val="0063562C"/>
    <w:rsid w:val="00654029"/>
    <w:rsid w:val="00665FED"/>
    <w:rsid w:val="006704A5"/>
    <w:rsid w:val="00691B39"/>
    <w:rsid w:val="006D0041"/>
    <w:rsid w:val="006D222B"/>
    <w:rsid w:val="006F3C2A"/>
    <w:rsid w:val="007031EF"/>
    <w:rsid w:val="007179E4"/>
    <w:rsid w:val="00747243"/>
    <w:rsid w:val="00753F53"/>
    <w:rsid w:val="007563E3"/>
    <w:rsid w:val="007625F1"/>
    <w:rsid w:val="007E3D85"/>
    <w:rsid w:val="00803301"/>
    <w:rsid w:val="00817F95"/>
    <w:rsid w:val="008B7720"/>
    <w:rsid w:val="008D18A8"/>
    <w:rsid w:val="008D5A4F"/>
    <w:rsid w:val="008F74D5"/>
    <w:rsid w:val="0090268E"/>
    <w:rsid w:val="009077A9"/>
    <w:rsid w:val="00935875"/>
    <w:rsid w:val="009967BE"/>
    <w:rsid w:val="009A2094"/>
    <w:rsid w:val="009E1059"/>
    <w:rsid w:val="009E33C6"/>
    <w:rsid w:val="00A04769"/>
    <w:rsid w:val="00A120C7"/>
    <w:rsid w:val="00A156CC"/>
    <w:rsid w:val="00A53584"/>
    <w:rsid w:val="00A71789"/>
    <w:rsid w:val="00AB0F6C"/>
    <w:rsid w:val="00AC4E6C"/>
    <w:rsid w:val="00AF36DB"/>
    <w:rsid w:val="00B21A7D"/>
    <w:rsid w:val="00B54CA1"/>
    <w:rsid w:val="00B660F3"/>
    <w:rsid w:val="00BB42A1"/>
    <w:rsid w:val="00BC1FF6"/>
    <w:rsid w:val="00C20F32"/>
    <w:rsid w:val="00C43AA8"/>
    <w:rsid w:val="00C50838"/>
    <w:rsid w:val="00C52788"/>
    <w:rsid w:val="00C57D39"/>
    <w:rsid w:val="00C84FCC"/>
    <w:rsid w:val="00C93B5D"/>
    <w:rsid w:val="00CB47C0"/>
    <w:rsid w:val="00CD229A"/>
    <w:rsid w:val="00D007AD"/>
    <w:rsid w:val="00D206EC"/>
    <w:rsid w:val="00D21FE4"/>
    <w:rsid w:val="00D4521B"/>
    <w:rsid w:val="00D4622F"/>
    <w:rsid w:val="00D56245"/>
    <w:rsid w:val="00E14570"/>
    <w:rsid w:val="00E60C9C"/>
    <w:rsid w:val="00E710D3"/>
    <w:rsid w:val="00E97535"/>
    <w:rsid w:val="00EB5B02"/>
    <w:rsid w:val="00EE49C8"/>
    <w:rsid w:val="00EF049B"/>
    <w:rsid w:val="00F24A5F"/>
    <w:rsid w:val="00F879E6"/>
    <w:rsid w:val="00FD1FB6"/>
    <w:rsid w:val="00FD2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E638"/>
  <w15:docId w15:val="{E6430813-36AB-4FE3-9151-3B953E52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B5E20"/>
      <w:sz w:val="36"/>
      <w:szCs w:val="36"/>
    </w:rPr>
  </w:style>
  <w:style w:type="paragraph" w:styleId="Heading2">
    <w:name w:val="heading 2"/>
    <w:uiPriority w:val="9"/>
    <w:unhideWhenUsed/>
    <w:qFormat/>
    <w:pPr>
      <w:spacing w:before="200" w:after="120"/>
      <w:outlineLvl w:val="1"/>
    </w:pPr>
    <w:rPr>
      <w:b/>
      <w:bCs/>
      <w:color w:val="1B5E2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xmsonormal">
    <w:name w:val="x_msonormal"/>
    <w:basedOn w:val="Normal"/>
    <w:rsid w:val="007625F1"/>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ousingalaskan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97C8B-D825-472F-B02E-108D0EC59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Nina Makarova</cp:lastModifiedBy>
  <cp:revision>2</cp:revision>
  <dcterms:created xsi:type="dcterms:W3CDTF">2026-09-07T02:17:00Z</dcterms:created>
  <dcterms:modified xsi:type="dcterms:W3CDTF">2026-09-07T02:17:00Z</dcterms:modified>
</cp:coreProperties>
</file>