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pStyle w:val="Title"/>
        <w:keepNext w:val="0"/>
        <w:keepLines w:val="0"/>
        <w:spacing w:after="100" w:before="100" w:line="240" w:lineRule="auto"/>
        <w:contextualSpacing w:val="0"/>
        <w:jc w:val="center"/>
        <w:rPr>
          <w:rFonts w:ascii="Century Gothic" w:cs="Century Gothic" w:eastAsia="Century Gothic" w:hAnsi="Century Gothic"/>
          <w:b w:val="1"/>
          <w:smallCaps w:val="1"/>
          <w:color w:val="0000ff"/>
          <w:sz w:val="72"/>
          <w:szCs w:val="72"/>
        </w:rPr>
      </w:pPr>
      <w:bookmarkStart w:colFirst="0" w:colLast="0" w:name="_gjdgxs" w:id="0"/>
      <w:bookmarkEnd w:id="0"/>
      <w:r w:rsidDel="00000000" w:rsidR="00000000" w:rsidRPr="00000000">
        <w:rPr>
          <w:rFonts w:ascii="Century Gothic" w:cs="Century Gothic" w:eastAsia="Century Gothic" w:hAnsi="Century Gothic"/>
          <w:b w:val="1"/>
          <w:smallCaps w:val="1"/>
          <w:color w:val="0000ff"/>
          <w:sz w:val="72"/>
          <w:szCs w:val="72"/>
          <w:rtl w:val="0"/>
        </w:rPr>
        <w:t xml:space="preserve">Board Meeting Agenda</w:t>
      </w:r>
    </w:p>
    <w:p w:rsidR="00000000" w:rsidDel="00000000" w:rsidP="00000000" w:rsidRDefault="00000000" w:rsidRPr="00000000" w14:paraId="00000001">
      <w:pPr>
        <w:pStyle w:val="Subtitle"/>
        <w:keepNext w:val="0"/>
        <w:keepLines w:val="0"/>
        <w:spacing w:after="120" w:before="100" w:line="240" w:lineRule="auto"/>
        <w:contextualSpacing w:val="0"/>
        <w:jc w:val="right"/>
        <w:rPr>
          <w:rFonts w:ascii="Century Gothic" w:cs="Century Gothic" w:eastAsia="Century Gothic" w:hAnsi="Century Gothic"/>
          <w:color w:val="0000ff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color w:val="0000ff"/>
          <w:sz w:val="32"/>
          <w:szCs w:val="32"/>
          <w:rtl w:val="0"/>
        </w:rPr>
        <w:t xml:space="preserve">TRM Agenda</w:t>
      </w:r>
    </w:p>
    <w:p w:rsidR="00000000" w:rsidDel="00000000" w:rsidP="00000000" w:rsidRDefault="00000000" w:rsidRPr="00000000" w14:paraId="00000002">
      <w:pPr>
        <w:pBdr>
          <w:top w:color="444d26" w:space="1" w:sz="4" w:val="single"/>
        </w:pBdr>
        <w:spacing w:after="100" w:before="100" w:line="240" w:lineRule="auto"/>
        <w:contextualSpacing w:val="0"/>
        <w:jc w:val="right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ff"/>
          <w:rtl w:val="0"/>
        </w:rPr>
        <w:t xml:space="preserve">February 26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ff"/>
          <w:rtl w:val="0"/>
        </w:rPr>
        <w:t xml:space="preserve">, 2018 | 6pm </w:t>
      </w:r>
      <w:r w:rsidDel="00000000" w:rsidR="00000000" w:rsidRPr="00000000">
        <w:rPr>
          <w:rFonts w:ascii="Palatino Linotype" w:cs="Palatino Linotype" w:eastAsia="Palatino Linotype" w:hAnsi="Palatino Linotype"/>
          <w:color w:val="0000ff"/>
          <w:rtl w:val="0"/>
        </w:rPr>
        <w:t xml:space="preserve">|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ff"/>
          <w:rtl w:val="0"/>
        </w:rPr>
        <w:t xml:space="preserve">Call to order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keepNext w:val="0"/>
        <w:keepLines w:val="0"/>
        <w:pBdr>
          <w:top w:color="7a620d" w:space="1" w:sz="4" w:val="single"/>
          <w:bottom w:color="7a620d" w:space="1" w:sz="12" w:val="single"/>
        </w:pBdr>
        <w:spacing w:after="240" w:before="240" w:line="240" w:lineRule="auto"/>
        <w:contextualSpacing w:val="0"/>
        <w:rPr>
          <w:rFonts w:ascii="Century Gothic" w:cs="Century Gothic" w:eastAsia="Century Gothic" w:hAnsi="Century Gothic"/>
          <w:color w:val="0000ff"/>
          <w:sz w:val="24"/>
          <w:szCs w:val="24"/>
        </w:rPr>
      </w:pPr>
      <w:bookmarkStart w:colFirst="0" w:colLast="0" w:name="_uctorfbqmcri" w:id="1"/>
      <w:bookmarkEnd w:id="1"/>
      <w:r w:rsidDel="00000000" w:rsidR="00000000" w:rsidRPr="00000000">
        <w:rPr>
          <w:rFonts w:ascii="Century Gothic" w:cs="Century Gothic" w:eastAsia="Century Gothic" w:hAnsi="Century Gothic"/>
          <w:color w:val="0000ff"/>
          <w:sz w:val="24"/>
          <w:szCs w:val="24"/>
          <w:rtl w:val="0"/>
        </w:rPr>
        <w:t xml:space="preserve">Next meeting:</w:t>
      </w:r>
    </w:p>
    <w:p w:rsidR="00000000" w:rsidDel="00000000" w:rsidP="00000000" w:rsidRDefault="00000000" w:rsidRPr="00000000" w14:paraId="00000004">
      <w:pPr>
        <w:spacing w:after="100" w:before="100" w:line="240" w:lineRule="auto"/>
        <w:contextualSpacing w:val="0"/>
        <w:rPr>
          <w:rFonts w:ascii="Palatino Linotype" w:cs="Palatino Linotype" w:eastAsia="Palatino Linotype" w:hAnsi="Palatino Linotype"/>
          <w:b w:val="1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cc0000"/>
          <w:sz w:val="36"/>
          <w:szCs w:val="36"/>
          <w:rtl w:val="0"/>
        </w:rPr>
        <w:t xml:space="preserve">***Monday March 19th, 2018| 6-8  at the Elk River Perkins****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keepNext w:val="0"/>
        <w:keepLines w:val="0"/>
        <w:pBdr>
          <w:top w:color="7a620d" w:space="1" w:sz="4" w:val="single"/>
          <w:bottom w:color="7a620d" w:space="1" w:sz="12" w:val="single"/>
        </w:pBdr>
        <w:spacing w:after="240" w:before="240" w:line="240" w:lineRule="auto"/>
        <w:contextualSpacing w:val="0"/>
        <w:rPr>
          <w:rFonts w:ascii="Century Gothic" w:cs="Century Gothic" w:eastAsia="Century Gothic" w:hAnsi="Century Gothic"/>
          <w:color w:val="0000ff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color w:val="0000ff"/>
          <w:sz w:val="24"/>
          <w:szCs w:val="24"/>
          <w:rtl w:val="0"/>
        </w:rPr>
        <w:t xml:space="preserve">Approval of Last Meeting Minutes</w:t>
      </w:r>
    </w:p>
    <w:p w:rsidR="00000000" w:rsidDel="00000000" w:rsidP="00000000" w:rsidRDefault="00000000" w:rsidRPr="00000000" w14:paraId="00000006">
      <w:pPr>
        <w:spacing w:after="100" w:before="100" w:line="240" w:lineRule="auto"/>
        <w:contextualSpacing w:val="0"/>
        <w:rPr/>
      </w:pPr>
      <w:r w:rsidDel="00000000" w:rsidR="00000000" w:rsidRPr="00000000">
        <w:rPr>
          <w:rtl w:val="0"/>
        </w:rPr>
        <w:t xml:space="preserve">The minutes need to be read from the</w:t>
      </w:r>
      <w:r w:rsidDel="00000000" w:rsidR="00000000" w:rsidRPr="00000000">
        <w:rPr>
          <w:u w:val="single"/>
          <w:rtl w:val="0"/>
        </w:rPr>
        <w:t xml:space="preserve"> Jan.22th, 2018</w:t>
      </w:r>
      <w:r w:rsidDel="00000000" w:rsidR="00000000" w:rsidRPr="00000000">
        <w:rPr>
          <w:rtl w:val="0"/>
        </w:rPr>
        <w:t xml:space="preserve"> meeting and the Special Mtg. </w:t>
      </w:r>
      <w:r w:rsidDel="00000000" w:rsidR="00000000" w:rsidRPr="00000000">
        <w:rPr>
          <w:u w:val="single"/>
          <w:rtl w:val="0"/>
        </w:rPr>
        <w:t xml:space="preserve">Feb.7</w:t>
      </w:r>
      <w:r w:rsidDel="00000000" w:rsidR="00000000" w:rsidRPr="00000000">
        <w:rPr>
          <w:rtl w:val="0"/>
        </w:rPr>
        <w:t xml:space="preserve">, 2018 meeting.</w:t>
      </w:r>
    </w:p>
    <w:p w:rsidR="00000000" w:rsidDel="00000000" w:rsidP="00000000" w:rsidRDefault="00000000" w:rsidRPr="00000000" w14:paraId="00000007">
      <w:pPr>
        <w:pStyle w:val="Heading1"/>
        <w:keepNext w:val="0"/>
        <w:keepLines w:val="0"/>
        <w:pBdr>
          <w:top w:color="7a620d" w:space="1" w:sz="4" w:val="single"/>
          <w:bottom w:color="7a620d" w:space="1" w:sz="12" w:val="single"/>
        </w:pBdr>
        <w:spacing w:after="240" w:before="240" w:line="240" w:lineRule="auto"/>
        <w:contextualSpacing w:val="0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Century Gothic" w:cs="Century Gothic" w:eastAsia="Century Gothic" w:hAnsi="Century Gothic"/>
          <w:color w:val="0000ff"/>
          <w:sz w:val="24"/>
          <w:szCs w:val="24"/>
          <w:rtl w:val="0"/>
        </w:rPr>
        <w:t xml:space="preserve">Board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hd w:fill="ffffff" w:val="clear"/>
        <w:ind w:left="720" w:hanging="360"/>
        <w:rPr/>
      </w:pPr>
      <w:r w:rsidDel="00000000" w:rsidR="00000000" w:rsidRPr="00000000">
        <w:rPr>
          <w:color w:val="222222"/>
          <w:rtl w:val="0"/>
        </w:rPr>
        <w:t xml:space="preserve">Need Grant Writer: Ideas.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hd w:fill="ffffff" w:val="clear"/>
        <w:ind w:left="720" w:hanging="360"/>
        <w:rPr/>
      </w:pPr>
      <w:r w:rsidDel="00000000" w:rsidR="00000000" w:rsidRPr="00000000">
        <w:rPr>
          <w:color w:val="222222"/>
          <w:rtl w:val="0"/>
        </w:rPr>
        <w:t xml:space="preserve">Board Training: David will do 45 min of training @ the end of meeting- March 19th.</w:t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shd w:fill="ffffff" w:val="clear"/>
        <w:ind w:left="1440" w:hanging="360"/>
        <w:contextualSpacing w:val="1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Finance - Joe - Schedule 2 Sessions, next month; Sign-up on Doodle Poll.</w:t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shd w:fill="ffffff" w:val="clear"/>
        <w:ind w:left="1440" w:hanging="360"/>
        <w:contextualSpacing w:val="1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Bylaws and Governance  - Craig Kepler; Sign-up- Sending out Doodle Poll.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hd w:fill="ffffff" w:val="clear"/>
        <w:ind w:left="720" w:hanging="360"/>
        <w:rPr/>
      </w:pPr>
      <w:r w:rsidDel="00000000" w:rsidR="00000000" w:rsidRPr="00000000">
        <w:rPr>
          <w:color w:val="222222"/>
          <w:rtl w:val="0"/>
        </w:rPr>
        <w:t xml:space="preserve">Board Manual Board Development Plan/ Binder- Maritza/Leah still working on.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hd w:fill="ffffff" w:val="clear"/>
        <w:ind w:left="720" w:hanging="360"/>
        <w:rPr/>
      </w:pPr>
      <w:r w:rsidDel="00000000" w:rsidR="00000000" w:rsidRPr="00000000">
        <w:rPr>
          <w:color w:val="222222"/>
          <w:rtl w:val="0"/>
        </w:rPr>
        <w:t xml:space="preserve">Policies: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hd w:fill="ffffff" w:val="clear"/>
        <w:ind w:left="1440" w:hanging="360"/>
        <w:contextualSpacing w:val="1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Board Handbook-</w:t>
      </w:r>
      <w:r w:rsidDel="00000000" w:rsidR="00000000" w:rsidRPr="00000000">
        <w:rPr>
          <w:color w:val="222222"/>
          <w:rtl w:val="0"/>
        </w:rPr>
        <w:t xml:space="preserve">  </w:t>
      </w:r>
      <w:r w:rsidDel="00000000" w:rsidR="00000000" w:rsidRPr="00000000">
        <w:rPr>
          <w:color w:val="222222"/>
          <w:rtl w:val="0"/>
        </w:rPr>
        <w:t xml:space="preserve"> Nepotism policy/Employee/ Job Descriptions.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hd w:fill="ffffff" w:val="clear"/>
        <w:ind w:left="1440" w:hanging="360"/>
        <w:contextualSpacing w:val="1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Classroom Assistant/Teacher/Admin/Receptionist.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hd w:fill="ffffff" w:val="clear"/>
        <w:ind w:left="720" w:hanging="360"/>
        <w:rPr/>
      </w:pPr>
      <w:r w:rsidDel="00000000" w:rsidR="00000000" w:rsidRPr="00000000">
        <w:rPr>
          <w:color w:val="222222"/>
          <w:rtl w:val="0"/>
        </w:rPr>
        <w:t xml:space="preserve">Governance Calendar-Maritza/Leah: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hd w:fill="ffffff" w:val="clear"/>
        <w:ind w:left="720" w:hanging="360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Chris- Marketing Plan/ Quick Overview/Products Purchased: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hd w:fill="ffffff" w:val="clear"/>
        <w:ind w:left="720" w:hanging="360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Email Newsletter. Waiting for building location until we address a Press Release.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hd w:fill="ffffff" w:val="clear"/>
        <w:ind w:left="720" w:hanging="360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Application for Enrollment- Completed. Plan?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hd w:fill="ffffff" w:val="clear"/>
        <w:ind w:left="720" w:hanging="360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Earth Day Celebration: Goal, Committee, Location, Date,Time, Activities.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hd w:fill="ffffff" w:val="clear"/>
        <w:ind w:left="720" w:hanging="360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We need a professional version of Microsoft Office with a Sharepoint for our Documents.</w:t>
      </w:r>
    </w:p>
    <w:p w:rsidR="00000000" w:rsidDel="00000000" w:rsidP="00000000" w:rsidRDefault="00000000" w:rsidRPr="00000000" w14:paraId="00000016">
      <w:pPr>
        <w:pStyle w:val="Heading1"/>
        <w:keepNext w:val="0"/>
        <w:keepLines w:val="0"/>
        <w:pBdr>
          <w:top w:color="7a620d" w:space="1" w:sz="4" w:val="single"/>
          <w:bottom w:color="7a620d" w:space="1" w:sz="12" w:val="single"/>
        </w:pBdr>
        <w:spacing w:after="240" w:before="240" w:line="240" w:lineRule="auto"/>
        <w:contextualSpacing w:val="0"/>
        <w:rPr>
          <w:rFonts w:ascii="Century Gothic" w:cs="Century Gothic" w:eastAsia="Century Gothic" w:hAnsi="Century Gothic"/>
          <w:color w:val="0000ff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color w:val="0000ff"/>
          <w:sz w:val="24"/>
          <w:szCs w:val="24"/>
          <w:rtl w:val="0"/>
        </w:rPr>
        <w:t xml:space="preserve">Budget/Financing</w:t>
      </w:r>
    </w:p>
    <w:p w:rsidR="00000000" w:rsidDel="00000000" w:rsidP="00000000" w:rsidRDefault="00000000" w:rsidRPr="00000000" w14:paraId="00000017">
      <w:pPr>
        <w:spacing w:after="100" w:before="100" w:line="240" w:lineRule="auto"/>
        <w:ind w:left="0" w:firstLine="0"/>
        <w:contextualSpacing w:val="0"/>
        <w:rPr/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      </w:t>
      </w:r>
      <w:r w:rsidDel="00000000" w:rsidR="00000000" w:rsidRPr="00000000">
        <w:rPr>
          <w:rFonts w:ascii="Palatino Linotype" w:cs="Palatino Linotype" w:eastAsia="Palatino Linotype" w:hAnsi="Palatino Linotype"/>
          <w:sz w:val="20"/>
          <w:szCs w:val="20"/>
          <w:rtl w:val="0"/>
        </w:rPr>
        <w:t xml:space="preserve">1.</w:t>
        <w:tab/>
      </w:r>
      <w:r w:rsidDel="00000000" w:rsidR="00000000" w:rsidRPr="00000000">
        <w:rPr>
          <w:b w:val="1"/>
          <w:rtl w:val="0"/>
        </w:rPr>
        <w:t xml:space="preserve">FINANCING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  <w:t xml:space="preserve"> CSP Grant- Window for Application will be soon? Looking for Grant Writer</w:t>
      </w:r>
    </w:p>
    <w:p w:rsidR="00000000" w:rsidDel="00000000" w:rsidP="00000000" w:rsidRDefault="00000000" w:rsidRPr="00000000" w14:paraId="00000018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  <w:t xml:space="preserve">      2.   Still waiting on the Non-profit Tax ID Number- Should have by BY Mid March</w:t>
      </w:r>
    </w:p>
    <w:p w:rsidR="00000000" w:rsidDel="00000000" w:rsidP="00000000" w:rsidRDefault="00000000" w:rsidRPr="00000000" w14:paraId="00000019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Then we can get the Duns #, Register for CCR &amp; UFARS Software ( Joe)</w:t>
      </w:r>
    </w:p>
    <w:p w:rsidR="00000000" w:rsidDel="00000000" w:rsidP="00000000" w:rsidRDefault="00000000" w:rsidRPr="00000000" w14:paraId="0000001A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  <w:t xml:space="preserve">      3.   </w:t>
      </w:r>
      <w:r w:rsidDel="00000000" w:rsidR="00000000" w:rsidRPr="00000000">
        <w:rPr>
          <w:b w:val="1"/>
          <w:rtl w:val="0"/>
        </w:rPr>
        <w:t xml:space="preserve">INSURANCE</w:t>
      </w:r>
      <w:r w:rsidDel="00000000" w:rsidR="00000000" w:rsidRPr="00000000">
        <w:rPr>
          <w:rtl w:val="0"/>
        </w:rPr>
        <w:t xml:space="preserve">:  Errors &amp; Omissions: Assured Partners of MN;  Insureon</w:t>
      </w:r>
    </w:p>
    <w:p w:rsidR="00000000" w:rsidDel="00000000" w:rsidP="00000000" w:rsidRDefault="00000000" w:rsidRPr="00000000" w14:paraId="0000001B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  <w:t xml:space="preserve">      4.   </w:t>
      </w:r>
      <w:r w:rsidDel="00000000" w:rsidR="00000000" w:rsidRPr="00000000">
        <w:rPr>
          <w:b w:val="1"/>
          <w:rtl w:val="0"/>
        </w:rPr>
        <w:t xml:space="preserve">BALANCE:</w:t>
      </w:r>
      <w:r w:rsidDel="00000000" w:rsidR="00000000" w:rsidRPr="00000000">
        <w:rPr>
          <w:rtl w:val="0"/>
        </w:rPr>
        <w:t xml:space="preserve"> Angela- Update on Acct. Balance: </w:t>
      </w:r>
    </w:p>
    <w:p w:rsidR="00000000" w:rsidDel="00000000" w:rsidP="00000000" w:rsidRDefault="00000000" w:rsidRPr="00000000" w14:paraId="0000001C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  <w:t xml:space="preserve">      5.   Our proposal to get corporate donor/partnership- Naveen is taking lead.</w:t>
      </w:r>
    </w:p>
    <w:p w:rsidR="00000000" w:rsidDel="00000000" w:rsidP="00000000" w:rsidRDefault="00000000" w:rsidRPr="00000000" w14:paraId="0000001D">
      <w:pPr>
        <w:spacing w:line="240" w:lineRule="auto"/>
        <w:contextualSpacing w:val="0"/>
        <w:rPr>
          <w:b w:val="1"/>
        </w:rPr>
      </w:pPr>
      <w:r w:rsidDel="00000000" w:rsidR="00000000" w:rsidRPr="00000000">
        <w:rPr>
          <w:rtl w:val="0"/>
        </w:rPr>
        <w:t xml:space="preserve">      6.  </w:t>
      </w:r>
      <w:r w:rsidDel="00000000" w:rsidR="00000000" w:rsidRPr="00000000">
        <w:rPr>
          <w:b w:val="1"/>
          <w:rtl w:val="0"/>
        </w:rPr>
        <w:t xml:space="preserve"> BUDGET</w:t>
      </w:r>
    </w:p>
    <w:p w:rsidR="00000000" w:rsidDel="00000000" w:rsidP="00000000" w:rsidRDefault="00000000" w:rsidRPr="00000000" w14:paraId="0000001E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  <w:t xml:space="preserve">             The board has developed at least two contingency budgets. Lowest ops. budget and target enrollment. </w:t>
      </w:r>
    </w:p>
    <w:p w:rsidR="00000000" w:rsidDel="00000000" w:rsidP="00000000" w:rsidRDefault="00000000" w:rsidRPr="00000000" w14:paraId="0000001F">
      <w:pPr>
        <w:shd w:fill="ffffff" w:val="clear"/>
        <w:ind w:firstLine="720"/>
        <w:contextualSpacing w:val="0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1"/>
        <w:keepNext w:val="0"/>
        <w:keepLines w:val="0"/>
        <w:pBdr>
          <w:top w:color="7a620d" w:space="1" w:sz="4" w:val="single"/>
          <w:bottom w:color="7a620d" w:space="1" w:sz="12" w:val="single"/>
        </w:pBdr>
        <w:spacing w:after="240" w:before="240" w:line="240" w:lineRule="auto"/>
        <w:contextualSpacing w:val="0"/>
        <w:rPr>
          <w:rFonts w:ascii="Century Gothic" w:cs="Century Gothic" w:eastAsia="Century Gothic" w:hAnsi="Century Gothic"/>
          <w:color w:val="0000ff"/>
          <w:sz w:val="24"/>
          <w:szCs w:val="24"/>
        </w:rPr>
      </w:pPr>
      <w:bookmarkStart w:colFirst="0" w:colLast="0" w:name="_e0595ikg2crs" w:id="2"/>
      <w:bookmarkEnd w:id="2"/>
      <w:r w:rsidDel="00000000" w:rsidR="00000000" w:rsidRPr="00000000">
        <w:rPr>
          <w:rFonts w:ascii="Century Gothic" w:cs="Century Gothic" w:eastAsia="Century Gothic" w:hAnsi="Century Gothic"/>
          <w:color w:val="0000ff"/>
          <w:sz w:val="24"/>
          <w:szCs w:val="24"/>
          <w:rtl w:val="0"/>
        </w:rPr>
        <w:t xml:space="preserve">Staff/Teachers</w:t>
      </w:r>
    </w:p>
    <w:p w:rsidR="00000000" w:rsidDel="00000000" w:rsidP="00000000" w:rsidRDefault="00000000" w:rsidRPr="00000000" w14:paraId="00000021">
      <w:pPr>
        <w:shd w:fill="ffffff" w:val="clear"/>
        <w:contextualSpacing w:val="0"/>
        <w:rPr>
          <w:color w:val="222222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      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1.</w:t>
        <w:tab/>
      </w:r>
      <w:r w:rsidDel="00000000" w:rsidR="00000000" w:rsidRPr="00000000">
        <w:rPr>
          <w:color w:val="222222"/>
          <w:rtl w:val="0"/>
        </w:rPr>
        <w:t xml:space="preserve">Employment Practices:</w:t>
      </w:r>
    </w:p>
    <w:p w:rsidR="00000000" w:rsidDel="00000000" w:rsidP="00000000" w:rsidRDefault="00000000" w:rsidRPr="00000000" w14:paraId="00000022">
      <w:pPr>
        <w:shd w:fill="ffffff" w:val="clear"/>
        <w:ind w:firstLine="720"/>
        <w:contextualSpacing w:val="0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·</w:t>
      </w:r>
      <w:r w:rsidDel="00000000" w:rsidR="00000000" w:rsidRPr="00000000">
        <w:rPr>
          <w:color w:val="222222"/>
          <w:rtl w:val="0"/>
        </w:rPr>
        <w:t xml:space="preserve">   </w:t>
      </w:r>
      <w:r w:rsidDel="00000000" w:rsidR="00000000" w:rsidRPr="00000000">
        <w:rPr>
          <w:color w:val="222222"/>
          <w:rtl w:val="0"/>
        </w:rPr>
        <w:t xml:space="preserve">Develop hiring policies and procedures for Director and staff.  </w:t>
      </w:r>
    </w:p>
    <w:p w:rsidR="00000000" w:rsidDel="00000000" w:rsidP="00000000" w:rsidRDefault="00000000" w:rsidRPr="00000000" w14:paraId="00000023">
      <w:pPr>
        <w:shd w:fill="ffffff" w:val="clear"/>
        <w:ind w:firstLine="720"/>
        <w:contextualSpacing w:val="0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·</w:t>
      </w:r>
      <w:r w:rsidDel="00000000" w:rsidR="00000000" w:rsidRPr="00000000">
        <w:rPr>
          <w:color w:val="222222"/>
          <w:rtl w:val="0"/>
        </w:rPr>
        <w:t xml:space="preserve">   </w:t>
      </w:r>
      <w:r w:rsidDel="00000000" w:rsidR="00000000" w:rsidRPr="00000000">
        <w:rPr>
          <w:color w:val="222222"/>
          <w:rtl w:val="0"/>
        </w:rPr>
        <w:t xml:space="preserve">Develop job descriptions for persons in administrative, supervisory, or instructional leadership roles</w:t>
      </w:r>
    </w:p>
    <w:p w:rsidR="00000000" w:rsidDel="00000000" w:rsidP="00000000" w:rsidRDefault="00000000" w:rsidRPr="00000000" w14:paraId="00000024">
      <w:pPr>
        <w:shd w:fill="ffffff" w:val="clear"/>
        <w:ind w:firstLine="720"/>
        <w:contextualSpacing w:val="0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    consistent with our goals. Rocky completed, Approved on Feb. 7th at Special Meeting.</w:t>
      </w:r>
    </w:p>
    <w:p w:rsidR="00000000" w:rsidDel="00000000" w:rsidP="00000000" w:rsidRDefault="00000000" w:rsidRPr="00000000" w14:paraId="00000025">
      <w:pPr>
        <w:shd w:fill="ffffff" w:val="clear"/>
        <w:contextualSpacing w:val="0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     2.</w:t>
        <w:tab/>
        <w:t xml:space="preserve">MN Stat. 124E.12 Subd.2:   Need new target date?</w:t>
      </w:r>
    </w:p>
    <w:p w:rsidR="00000000" w:rsidDel="00000000" w:rsidP="00000000" w:rsidRDefault="00000000" w:rsidRPr="00000000" w14:paraId="00000026">
      <w:pPr>
        <w:shd w:fill="ffffff" w:val="clear"/>
        <w:ind w:left="720" w:firstLine="0"/>
        <w:contextualSpacing w:val="0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·</w:t>
      </w:r>
      <w:r w:rsidDel="00000000" w:rsidR="00000000" w:rsidRPr="00000000">
        <w:rPr>
          <w:color w:val="222222"/>
          <w:rtl w:val="0"/>
        </w:rPr>
        <w:t xml:space="preserve">    </w:t>
      </w:r>
      <w:r w:rsidDel="00000000" w:rsidR="00000000" w:rsidRPr="00000000">
        <w:rPr>
          <w:color w:val="222222"/>
          <w:rtl w:val="0"/>
        </w:rPr>
        <w:t xml:space="preserve">The Board has finalized compensation plans for all staff and ensured they are reasonable: Benefit, vacation,unemployment, pension, etc.  Owners?  New target date?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fffff" w:val="clear"/>
        <w:contextualSpacing w:val="0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     3. </w:t>
        <w:tab/>
        <w:t xml:space="preserve">Compliance and Reporting:</w:t>
      </w:r>
    </w:p>
    <w:p w:rsidR="00000000" w:rsidDel="00000000" w:rsidP="00000000" w:rsidRDefault="00000000" w:rsidRPr="00000000" w14:paraId="00000028">
      <w:pPr>
        <w:shd w:fill="ffffff" w:val="clear"/>
        <w:contextualSpacing w:val="0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            ·</w:t>
      </w:r>
      <w:r w:rsidDel="00000000" w:rsidR="00000000" w:rsidRPr="00000000">
        <w:rPr>
          <w:color w:val="222222"/>
          <w:rtl w:val="0"/>
        </w:rPr>
        <w:t xml:space="preserve">    </w:t>
      </w:r>
      <w:r w:rsidDel="00000000" w:rsidR="00000000" w:rsidRPr="00000000">
        <w:rPr>
          <w:color w:val="222222"/>
          <w:rtl w:val="0"/>
        </w:rPr>
        <w:t xml:space="preserve">The school board has designated and submitted information to MDE regarding the Identified Official</w:t>
      </w:r>
    </w:p>
    <w:p w:rsidR="00000000" w:rsidDel="00000000" w:rsidP="00000000" w:rsidRDefault="00000000" w:rsidRPr="00000000" w14:paraId="00000029">
      <w:pPr>
        <w:shd w:fill="ffffff" w:val="clear"/>
        <w:contextualSpacing w:val="0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            with Authority (IOWA) for the organization.  Dave sending MDE website.</w:t>
      </w:r>
    </w:p>
    <w:p w:rsidR="00000000" w:rsidDel="00000000" w:rsidP="00000000" w:rsidRDefault="00000000" w:rsidRPr="00000000" w14:paraId="0000002A">
      <w:pPr>
        <w:shd w:fill="ffffff" w:val="clear"/>
        <w:ind w:left="720" w:firstLine="0"/>
        <w:contextualSpacing w:val="0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·</w:t>
      </w:r>
      <w:r w:rsidDel="00000000" w:rsidR="00000000" w:rsidRPr="00000000">
        <w:rPr>
          <w:color w:val="222222"/>
          <w:rtl w:val="0"/>
        </w:rPr>
        <w:t xml:space="preserve">    </w:t>
      </w:r>
      <w:r w:rsidDel="00000000" w:rsidR="00000000" w:rsidRPr="00000000">
        <w:rPr>
          <w:color w:val="222222"/>
          <w:rtl w:val="0"/>
        </w:rPr>
        <w:t xml:space="preserve">Review codes/ordinances /regulations related to school facilities.Rocky/ Naveen know requirements.</w:t>
      </w:r>
    </w:p>
    <w:p w:rsidR="00000000" w:rsidDel="00000000" w:rsidP="00000000" w:rsidRDefault="00000000" w:rsidRPr="00000000" w14:paraId="0000002B">
      <w:pPr>
        <w:shd w:fill="ffffff" w:val="clear"/>
        <w:contextualSpacing w:val="0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     4</w:t>
      </w:r>
      <w:r w:rsidDel="00000000" w:rsidR="00000000" w:rsidRPr="00000000">
        <w:rPr>
          <w:color w:val="222222"/>
          <w:rtl w:val="0"/>
        </w:rPr>
        <w:t xml:space="preserve">.    Special Meeting Feb. 7th:  Admissions and Enrollment:</w:t>
      </w:r>
    </w:p>
    <w:p w:rsidR="00000000" w:rsidDel="00000000" w:rsidP="00000000" w:rsidRDefault="00000000" w:rsidRPr="00000000" w14:paraId="0000002C">
      <w:pPr>
        <w:shd w:fill="ffffff" w:val="clear"/>
        <w:ind w:firstLine="720"/>
        <w:contextualSpacing w:val="0"/>
        <w:rPr/>
      </w:pPr>
      <w:r w:rsidDel="00000000" w:rsidR="00000000" w:rsidRPr="00000000">
        <w:rPr>
          <w:color w:val="222222"/>
          <w:rtl w:val="0"/>
        </w:rPr>
        <w:t xml:space="preserve">·</w:t>
      </w:r>
      <w:r w:rsidDel="00000000" w:rsidR="00000000" w:rsidRPr="00000000">
        <w:rPr>
          <w:color w:val="222222"/>
          <w:rtl w:val="0"/>
        </w:rPr>
        <w:t xml:space="preserve">    </w:t>
      </w:r>
      <w:r w:rsidDel="00000000" w:rsidR="00000000" w:rsidRPr="00000000">
        <w:rPr>
          <w:color w:val="222222"/>
          <w:rtl w:val="0"/>
        </w:rPr>
        <w:t xml:space="preserve">Need the exact strategy on how to get 60 kids and implementation of this with and w/o CSP Grant.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1"/>
        <w:keepNext w:val="0"/>
        <w:keepLines w:val="0"/>
        <w:pBdr>
          <w:top w:color="7a620d" w:space="1" w:sz="4" w:val="single"/>
          <w:bottom w:color="7a620d" w:space="1" w:sz="12" w:val="single"/>
        </w:pBdr>
        <w:spacing w:after="240" w:before="240" w:line="240" w:lineRule="auto"/>
        <w:contextualSpacing w:val="0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Century Gothic" w:cs="Century Gothic" w:eastAsia="Century Gothic" w:hAnsi="Century Gothic"/>
          <w:color w:val="0000ff"/>
          <w:sz w:val="24"/>
          <w:szCs w:val="24"/>
          <w:rtl w:val="0"/>
        </w:rPr>
        <w:t xml:space="preserve">New Business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5"/>
        </w:numPr>
        <w:spacing w:after="100" w:line="240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Rocky- Guest Ron Touchette- Possible Rental sites; Discussion- 3 possible sites: No space available   at Handke/Checked out 9000 Quantrelle Building</w:t>
      </w:r>
    </w:p>
    <w:p w:rsidR="00000000" w:rsidDel="00000000" w:rsidP="00000000" w:rsidRDefault="00000000" w:rsidRPr="00000000" w14:paraId="0000002F">
      <w:pPr>
        <w:numPr>
          <w:ilvl w:val="0"/>
          <w:numId w:val="5"/>
        </w:numPr>
        <w:spacing w:after="100" w:line="240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Admissions and Enrollment, when to proceed.</w:t>
      </w:r>
    </w:p>
    <w:p w:rsidR="00000000" w:rsidDel="00000000" w:rsidP="00000000" w:rsidRDefault="00000000" w:rsidRPr="00000000" w14:paraId="00000030">
      <w:pPr>
        <w:numPr>
          <w:ilvl w:val="0"/>
          <w:numId w:val="5"/>
        </w:numPr>
        <w:spacing w:after="100" w:line="240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Independent Contractor/ Hiring to Do our CSP Grant or do it ourselves.</w:t>
      </w:r>
    </w:p>
    <w:p w:rsidR="00000000" w:rsidDel="00000000" w:rsidP="00000000" w:rsidRDefault="00000000" w:rsidRPr="00000000" w14:paraId="00000031">
      <w:pPr>
        <w:numPr>
          <w:ilvl w:val="0"/>
          <w:numId w:val="5"/>
        </w:numPr>
        <w:spacing w:after="100" w:line="240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Leah &amp; Joe are meeting Karl Jentoft, Principal-TenSquare, LLC this Tues to gather info for help w/site.</w:t>
      </w:r>
    </w:p>
    <w:p w:rsidR="00000000" w:rsidDel="00000000" w:rsidP="00000000" w:rsidRDefault="00000000" w:rsidRPr="00000000" w14:paraId="00000032">
      <w:pPr>
        <w:numPr>
          <w:ilvl w:val="0"/>
          <w:numId w:val="5"/>
        </w:numPr>
        <w:spacing w:after="100" w:line="240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Grants: Farm to School Grant/ Three Rivers Foundation/</w:t>
      </w:r>
    </w:p>
    <w:p w:rsidR="00000000" w:rsidDel="00000000" w:rsidP="00000000" w:rsidRDefault="00000000" w:rsidRPr="00000000" w14:paraId="00000033">
      <w:pPr>
        <w:pStyle w:val="Heading1"/>
        <w:keepNext w:val="0"/>
        <w:keepLines w:val="0"/>
        <w:pBdr>
          <w:top w:color="7a620d" w:space="1" w:sz="4" w:val="single"/>
          <w:bottom w:color="7a620d" w:space="1" w:sz="12" w:val="single"/>
        </w:pBdr>
        <w:spacing w:after="240" w:before="240" w:line="240" w:lineRule="auto"/>
        <w:contextualSpacing w:val="0"/>
        <w:rPr>
          <w:rFonts w:ascii="Century Gothic" w:cs="Century Gothic" w:eastAsia="Century Gothic" w:hAnsi="Century Gothic"/>
          <w:color w:val="0000ff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color w:val="0000ff"/>
          <w:sz w:val="24"/>
          <w:szCs w:val="24"/>
          <w:rtl w:val="0"/>
        </w:rPr>
        <w:t xml:space="preserve">Committee Needs/Proposals...</w:t>
      </w:r>
    </w:p>
    <w:p w:rsidR="00000000" w:rsidDel="00000000" w:rsidP="00000000" w:rsidRDefault="00000000" w:rsidRPr="00000000" w14:paraId="00000034">
      <w:pPr>
        <w:numPr>
          <w:ilvl w:val="0"/>
          <w:numId w:val="6"/>
        </w:numPr>
        <w:spacing w:after="100" w:before="100" w:line="240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Committee reports:</w:t>
      </w:r>
    </w:p>
    <w:p w:rsidR="00000000" w:rsidDel="00000000" w:rsidP="00000000" w:rsidRDefault="00000000" w:rsidRPr="00000000" w14:paraId="00000035">
      <w:pPr>
        <w:numPr>
          <w:ilvl w:val="0"/>
          <w:numId w:val="6"/>
        </w:numPr>
        <w:spacing w:after="100" w:before="100" w:line="240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Computer Update- Any new Data/ Logos/Website- Fundraising Link?</w:t>
      </w:r>
    </w:p>
    <w:p w:rsidR="00000000" w:rsidDel="00000000" w:rsidP="00000000" w:rsidRDefault="00000000" w:rsidRPr="00000000" w14:paraId="00000036">
      <w:pPr>
        <w:numPr>
          <w:ilvl w:val="0"/>
          <w:numId w:val="6"/>
        </w:numPr>
        <w:spacing w:after="100" w:before="100" w:line="240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Needs: Permanent Grant Writer- Please post on Website and facebook</w:t>
      </w:r>
    </w:p>
    <w:p w:rsidR="00000000" w:rsidDel="00000000" w:rsidP="00000000" w:rsidRDefault="00000000" w:rsidRPr="00000000" w14:paraId="00000037">
      <w:pPr>
        <w:numPr>
          <w:ilvl w:val="0"/>
          <w:numId w:val="6"/>
        </w:numPr>
        <w:spacing w:after="100" w:before="100" w:line="240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Fundraising Committee: We need lots of Volunteers for our Supporters for the April Earth Day Event</w:t>
      </w:r>
    </w:p>
    <w:p w:rsidR="00000000" w:rsidDel="00000000" w:rsidP="00000000" w:rsidRDefault="00000000" w:rsidRPr="00000000" w14:paraId="00000038">
      <w:pPr>
        <w:numPr>
          <w:ilvl w:val="0"/>
          <w:numId w:val="6"/>
        </w:numPr>
        <w:spacing w:after="100" w:before="100" w:line="240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Training: Dept. of Ed Bootcamp for Charter School Start-ups: Leah Attended Feb 15; Next one is March 12th.Who wants to go?</w:t>
      </w:r>
    </w:p>
    <w:p w:rsidR="00000000" w:rsidDel="00000000" w:rsidP="00000000" w:rsidRDefault="00000000" w:rsidRPr="00000000" w14:paraId="00000039">
      <w:pPr>
        <w:pStyle w:val="Heading1"/>
        <w:keepNext w:val="0"/>
        <w:keepLines w:val="0"/>
        <w:pBdr>
          <w:top w:color="7a620d" w:space="1" w:sz="4" w:val="single"/>
          <w:bottom w:color="7a620d" w:space="1" w:sz="12" w:val="single"/>
        </w:pBdr>
        <w:spacing w:after="240" w:before="240" w:line="240" w:lineRule="auto"/>
        <w:contextualSpacing w:val="0"/>
        <w:rPr>
          <w:rFonts w:ascii="Century Gothic" w:cs="Century Gothic" w:eastAsia="Century Gothic" w:hAnsi="Century Gothic"/>
          <w:color w:val="0000ff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color w:val="0000ff"/>
          <w:sz w:val="24"/>
          <w:szCs w:val="24"/>
          <w:rtl w:val="0"/>
        </w:rPr>
        <w:t xml:space="preserve">Announcements</w:t>
      </w:r>
    </w:p>
    <w:p w:rsidR="00000000" w:rsidDel="00000000" w:rsidP="00000000" w:rsidRDefault="00000000" w:rsidRPr="00000000" w14:paraId="0000003A">
      <w:pPr>
        <w:spacing w:after="100" w:before="100" w:line="240" w:lineRule="auto"/>
        <w:contextualSpacing w:val="0"/>
        <w:rPr>
          <w:color w:val="990000"/>
        </w:rPr>
      </w:pPr>
      <w:r w:rsidDel="00000000" w:rsidR="00000000" w:rsidRPr="00000000">
        <w:rPr>
          <w:color w:val="990000"/>
          <w:rtl w:val="0"/>
        </w:rPr>
        <w:t xml:space="preserve">***</w:t>
      </w:r>
      <w:r w:rsidDel="00000000" w:rsidR="00000000" w:rsidRPr="00000000">
        <w:rPr>
          <w:color w:val="990000"/>
          <w:rtl w:val="0"/>
        </w:rPr>
        <w:t xml:space="preserve">Enter Announcements: Need lots more actions- Invite Family and Friends to Like our Page***</w:t>
      </w:r>
    </w:p>
    <w:p w:rsidR="00000000" w:rsidDel="00000000" w:rsidP="00000000" w:rsidRDefault="00000000" w:rsidRPr="00000000" w14:paraId="0000003B">
      <w:pPr>
        <w:numPr>
          <w:ilvl w:val="0"/>
          <w:numId w:val="3"/>
        </w:numPr>
        <w:ind w:left="720" w:hanging="360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  <w:t xml:space="preserve">Like us on Facebook </w:t>
      </w:r>
      <w:hyperlink r:id="rId6">
        <w:r w:rsidDel="00000000" w:rsidR="00000000" w:rsidRPr="00000000">
          <w:rPr>
            <w:color w:val="1155cc"/>
            <w:sz w:val="12"/>
            <w:szCs w:val="12"/>
            <w:u w:val="single"/>
            <w:rtl w:val="0"/>
          </w:rPr>
          <w:t xml:space="preserve">https://www.facebook.com/threeriversmontessori/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Move March Meeting 1 week ahead due to Spring Break for ISD 728/Spring Break;</w:t>
      </w:r>
    </w:p>
    <w:p w:rsidR="00000000" w:rsidDel="00000000" w:rsidP="00000000" w:rsidRDefault="00000000" w:rsidRPr="00000000" w14:paraId="0000003D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Telephone Conference Check-in with David ACNW Wed. March 7th:ER Library: 5:00pm</w:t>
      </w:r>
    </w:p>
    <w:p w:rsidR="00000000" w:rsidDel="00000000" w:rsidP="00000000" w:rsidRDefault="00000000" w:rsidRPr="00000000" w14:paraId="0000003E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CHARTER SCHOOL DAY @ THE CAPITOL WEDNESDAY, MARCH 7, 2018: Leah is Attending, Who else is coming?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1"/>
        <w:keepNext w:val="0"/>
        <w:keepLines w:val="0"/>
        <w:pBdr>
          <w:top w:color="7a620d" w:space="1" w:sz="4" w:val="single"/>
          <w:bottom w:color="7a620d" w:space="1" w:sz="12" w:val="single"/>
        </w:pBdr>
        <w:spacing w:after="240" w:before="240" w:line="240" w:lineRule="auto"/>
        <w:contextualSpacing w:val="0"/>
        <w:rPr>
          <w:rFonts w:ascii="Century Gothic" w:cs="Century Gothic" w:eastAsia="Century Gothic" w:hAnsi="Century Gothic"/>
          <w:color w:val="0000ff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color w:val="0000ff"/>
          <w:sz w:val="24"/>
          <w:szCs w:val="24"/>
          <w:rtl w:val="0"/>
        </w:rPr>
        <w:t xml:space="preserve">Next Meeting: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color w:val="cc0000"/>
          <w:sz w:val="28"/>
          <w:szCs w:val="28"/>
          <w:rtl w:val="0"/>
        </w:rPr>
        <w:t xml:space="preserve">***Monday March 19th, 2018| 6-8  at the Elk River Perkins****</w:t>
      </w:r>
      <w:r w:rsidDel="00000000" w:rsidR="00000000" w:rsidRPr="00000000">
        <w:rPr>
          <w:rFonts w:ascii="Century Gothic" w:cs="Century Gothic" w:eastAsia="Century Gothic" w:hAnsi="Century Gothic"/>
          <w:color w:val="0000ff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Century Gothic" w:cs="Century Gothic" w:eastAsia="Century Gothic" w:hAnsi="Century Gothic"/>
          <w:color w:val="0000ff"/>
          <w:sz w:val="24"/>
          <w:szCs w:val="24"/>
          <w:rtl w:val="0"/>
        </w:rPr>
        <w:t xml:space="preserve">                                                                                                                          Motion to Adjourn...</w:t>
      </w:r>
    </w:p>
    <w:p w:rsidR="00000000" w:rsidDel="00000000" w:rsidP="00000000" w:rsidRDefault="00000000" w:rsidRPr="00000000" w14:paraId="0000004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5840" w:w="12240"/>
      <w:pgMar w:bottom="720" w:top="1440" w:left="720" w:right="72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www.facebook.com/threeriversmontessori/?hc_ref=ARRC9ylFwypeK3oZN-lwVjCiaTOWDHEKgUK3VLjYQEquqR-r7zpPCSJ36lkbc6FEJfk&amp;fref=nf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