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612" w:rsidRDefault="00821D73">
      <w:pPr>
        <w:pStyle w:val="Bodytext20"/>
        <w:shd w:val="clear" w:color="auto" w:fill="auto"/>
        <w:ind w:right="160" w:firstLine="0"/>
      </w:pPr>
      <w:r>
        <w:t>This legally binding agreement is made and entered into as of March 10, 2008, between Female- Centric Films (hereinafter “Producer”) and Mistress Diamond (hereinafter "Player").</w:t>
      </w:r>
    </w:p>
    <w:p w:rsidR="00983612" w:rsidRDefault="00821D73">
      <w:pPr>
        <w:pStyle w:val="Bodytext20"/>
        <w:numPr>
          <w:ilvl w:val="0"/>
          <w:numId w:val="1"/>
        </w:numPr>
        <w:shd w:val="clear" w:color="auto" w:fill="auto"/>
        <w:tabs>
          <w:tab w:val="left" w:pos="1106"/>
        </w:tabs>
        <w:spacing w:after="0"/>
        <w:ind w:left="1120" w:hanging="360"/>
        <w:jc w:val="left"/>
      </w:pPr>
      <w:r>
        <w:t xml:space="preserve">Producer intends to produce a theatrical motion picture (hereinafter called </w:t>
      </w:r>
      <w:r>
        <w:t>“Production”) based upon that certain screenplay tentatively entitled "Strap-On Slave 2" (hereinafter the "Screenplay") which Production is intended for commercial distribution.</w:t>
      </w:r>
    </w:p>
    <w:p w:rsidR="00983612" w:rsidRDefault="00821D73">
      <w:pPr>
        <w:pStyle w:val="Bodytext20"/>
        <w:numPr>
          <w:ilvl w:val="0"/>
          <w:numId w:val="1"/>
        </w:numPr>
        <w:shd w:val="clear" w:color="auto" w:fill="auto"/>
        <w:tabs>
          <w:tab w:val="left" w:pos="1106"/>
        </w:tabs>
        <w:spacing w:after="0"/>
        <w:ind w:left="1120" w:right="1380" w:hanging="360"/>
        <w:jc w:val="left"/>
      </w:pPr>
      <w:r>
        <w:t>Screenplay will be filmed at 45 Bowers Street, Jersey City NJ, 07307, from the</w:t>
      </w:r>
      <w:r>
        <w:t xml:space="preserve"> hours of 11AM - 3PM on Monday, February 11, 2008.</w:t>
      </w:r>
    </w:p>
    <w:p w:rsidR="00983612" w:rsidRDefault="00821D73">
      <w:pPr>
        <w:pStyle w:val="Bodytext20"/>
        <w:numPr>
          <w:ilvl w:val="0"/>
          <w:numId w:val="1"/>
        </w:numPr>
        <w:shd w:val="clear" w:color="auto" w:fill="auto"/>
        <w:tabs>
          <w:tab w:val="left" w:pos="1106"/>
        </w:tabs>
        <w:spacing w:after="484"/>
        <w:ind w:left="1120" w:hanging="360"/>
        <w:jc w:val="left"/>
      </w:pPr>
      <w:r>
        <w:t>Producer wishes to utilize the services of Artist in connection with the Production upon the terms and conditions herein contained.</w:t>
      </w:r>
    </w:p>
    <w:p w:rsidR="00983612" w:rsidRDefault="00821D73">
      <w:pPr>
        <w:pStyle w:val="Bodytext20"/>
        <w:shd w:val="clear" w:color="auto" w:fill="auto"/>
        <w:spacing w:after="355" w:line="220" w:lineRule="exact"/>
        <w:ind w:firstLine="0"/>
      </w:pPr>
      <w:r>
        <w:t>ACCORDINGLY, IT IS AGREED AS FOLLOWS:</w:t>
      </w:r>
    </w:p>
    <w:p w:rsidR="00983612" w:rsidRDefault="00821D73">
      <w:pPr>
        <w:pStyle w:val="Bodytext20"/>
        <w:numPr>
          <w:ilvl w:val="0"/>
          <w:numId w:val="2"/>
        </w:numPr>
        <w:shd w:val="clear" w:color="auto" w:fill="auto"/>
        <w:tabs>
          <w:tab w:val="left" w:pos="1086"/>
        </w:tabs>
        <w:spacing w:after="484"/>
        <w:ind w:left="1120" w:hanging="360"/>
        <w:jc w:val="left"/>
      </w:pPr>
      <w:r>
        <w:t>ROLE, SALARY AND GUARANTEE: Produce</w:t>
      </w:r>
      <w:r>
        <w:t>r hereby engages Artist to render services as such in the role of Dominatrix, in the Screenplay, at the salary $400.00, payable on the date of employment.</w:t>
      </w:r>
    </w:p>
    <w:p w:rsidR="00983612" w:rsidRDefault="00821D73">
      <w:pPr>
        <w:pStyle w:val="Bodytext20"/>
        <w:shd w:val="clear" w:color="auto" w:fill="auto"/>
        <w:spacing w:after="355" w:line="220" w:lineRule="exact"/>
        <w:ind w:right="240" w:firstLine="0"/>
        <w:jc w:val="center"/>
      </w:pPr>
      <w:r>
        <w:t>In addition the Producer and Artist acknowledge and agree to the following:</w:t>
      </w:r>
    </w:p>
    <w:p w:rsidR="00983612" w:rsidRDefault="00821D73">
      <w:pPr>
        <w:pStyle w:val="Bodytext20"/>
        <w:numPr>
          <w:ilvl w:val="0"/>
          <w:numId w:val="3"/>
        </w:numPr>
        <w:shd w:val="clear" w:color="auto" w:fill="auto"/>
        <w:tabs>
          <w:tab w:val="left" w:pos="1100"/>
        </w:tabs>
        <w:spacing w:after="0"/>
        <w:ind w:firstLine="760"/>
        <w:jc w:val="left"/>
      </w:pPr>
      <w:r>
        <w:t xml:space="preserve">All still photos and </w:t>
      </w:r>
      <w:r>
        <w:t>digital media produced during filming of Screenplay are exclusive property of Producer. The Producer will receive any and all gross monies or other considerations earned or received in connection with and/or derived from the Producer’s selling, advertising</w:t>
      </w:r>
      <w:r>
        <w:t>, merchandising, distribution and/or licensing of said production in any current or future print, media and/or digital format whatsoever, everywhere.</w:t>
      </w:r>
    </w:p>
    <w:p w:rsidR="00983612" w:rsidRDefault="00821D73">
      <w:pPr>
        <w:pStyle w:val="Bodytext20"/>
        <w:numPr>
          <w:ilvl w:val="0"/>
          <w:numId w:val="3"/>
        </w:numPr>
        <w:shd w:val="clear" w:color="auto" w:fill="auto"/>
        <w:tabs>
          <w:tab w:val="left" w:pos="1172"/>
        </w:tabs>
        <w:spacing w:after="0"/>
        <w:ind w:firstLine="760"/>
        <w:jc w:val="left"/>
      </w:pPr>
      <w:r>
        <w:t>In the event of any breach by the Producer of this Agreement, and/or gross misrepresentation and/or exploi</w:t>
      </w:r>
      <w:r>
        <w:t xml:space="preserve">tation of the artist by the producer in the production and/or advertising of aforementioned production the artist shall reserve the right to seek any and all legal </w:t>
      </w:r>
      <w:proofErr w:type="gramStart"/>
      <w:r>
        <w:t>action</w:t>
      </w:r>
      <w:proofErr w:type="gramEnd"/>
      <w:r>
        <w:t xml:space="preserve"> deemed </w:t>
      </w:r>
      <w:proofErr w:type="spellStart"/>
      <w:r>
        <w:t>necessaiy</w:t>
      </w:r>
      <w:proofErr w:type="spellEnd"/>
      <w:r>
        <w:t>.</w:t>
      </w:r>
    </w:p>
    <w:p w:rsidR="00983612" w:rsidRDefault="00821D73">
      <w:pPr>
        <w:pStyle w:val="Bodytext20"/>
        <w:numPr>
          <w:ilvl w:val="0"/>
          <w:numId w:val="3"/>
        </w:numPr>
        <w:shd w:val="clear" w:color="auto" w:fill="auto"/>
        <w:tabs>
          <w:tab w:val="left" w:pos="1114"/>
        </w:tabs>
        <w:spacing w:after="0"/>
        <w:ind w:firstLine="760"/>
        <w:jc w:val="left"/>
        <w:sectPr w:rsidR="00983612">
          <w:headerReference w:type="default" r:id="rId7"/>
          <w:pgSz w:w="11900" w:h="16840"/>
          <w:pgMar w:top="2211" w:right="1628" w:bottom="2211" w:left="1598" w:header="0" w:footer="3" w:gutter="0"/>
          <w:cols w:space="720"/>
          <w:noEndnote/>
          <w:docGrid w:linePitch="360"/>
        </w:sectPr>
      </w:pPr>
      <w:r>
        <w:t>In the event of any breach by the Artist of this Agreement, and/or gross misrepresentation and/or exploitation of the artist by the producer in the production and/or advertising of aforementioned prod</w:t>
      </w:r>
      <w:r>
        <w:t>uction the artist shall reserve the right to seek any and all legal</w:t>
      </w:r>
    </w:p>
    <w:p w:rsidR="00983612" w:rsidRDefault="00821D73">
      <w:pPr>
        <w:pStyle w:val="Bodytext20"/>
        <w:shd w:val="clear" w:color="auto" w:fill="auto"/>
        <w:spacing w:after="355" w:line="220" w:lineRule="exact"/>
        <w:ind w:firstLine="0"/>
        <w:jc w:val="left"/>
      </w:pPr>
      <w:proofErr w:type="gramStart"/>
      <w:r>
        <w:lastRenderedPageBreak/>
        <w:t>action</w:t>
      </w:r>
      <w:proofErr w:type="gramEnd"/>
      <w:r>
        <w:t xml:space="preserve"> deemed necessary.</w:t>
      </w:r>
    </w:p>
    <w:p w:rsidR="00983612" w:rsidRDefault="00821D73">
      <w:pPr>
        <w:pStyle w:val="Bodytext20"/>
        <w:numPr>
          <w:ilvl w:val="0"/>
          <w:numId w:val="2"/>
        </w:numPr>
        <w:shd w:val="clear" w:color="auto" w:fill="auto"/>
        <w:tabs>
          <w:tab w:val="left" w:pos="1016"/>
        </w:tabs>
        <w:spacing w:after="356"/>
        <w:ind w:firstLine="760"/>
        <w:jc w:val="left"/>
      </w:pPr>
      <w:r>
        <w:t>ARTIST’S TELEPHONE: The Artist must keep the Producer's casting office or the assistant director of said photoplay advised as to where the Artist may be reached by</w:t>
      </w:r>
      <w:r>
        <w:t xml:space="preserve"> telephone without unreasonable delay. The current telephone number of the Artist shall be given to the Producer before the start of the production.</w:t>
      </w:r>
    </w:p>
    <w:p w:rsidR="00983612" w:rsidRDefault="00821D73">
      <w:pPr>
        <w:pStyle w:val="Bodytext20"/>
        <w:numPr>
          <w:ilvl w:val="0"/>
          <w:numId w:val="2"/>
        </w:numPr>
        <w:shd w:val="clear" w:color="auto" w:fill="auto"/>
        <w:tabs>
          <w:tab w:val="left" w:pos="1011"/>
        </w:tabs>
        <w:spacing w:after="364" w:line="379" w:lineRule="exact"/>
        <w:ind w:firstLine="760"/>
        <w:jc w:val="left"/>
      </w:pPr>
      <w:r>
        <w:t>FURNISHING OF WARDROBE: The Artist agrees to furnish all modern wardrobe and wearing apparel reasonably nec</w:t>
      </w:r>
      <w:r>
        <w:t>essary for the portrayal of said role.</w:t>
      </w:r>
    </w:p>
    <w:p w:rsidR="00983612" w:rsidRDefault="00821D73">
      <w:pPr>
        <w:pStyle w:val="Bodytext20"/>
        <w:numPr>
          <w:ilvl w:val="0"/>
          <w:numId w:val="2"/>
        </w:numPr>
        <w:shd w:val="clear" w:color="auto" w:fill="auto"/>
        <w:tabs>
          <w:tab w:val="left" w:pos="1016"/>
        </w:tabs>
        <w:ind w:firstLine="760"/>
        <w:jc w:val="left"/>
      </w:pPr>
      <w:r>
        <w:t>EMPLOYMENT ELIGIBILITY: Before the start of Production the artist will provide Producer with valid identification documents. Acceptable valid identification documents are limited to state issued driver’s licenses, sta</w:t>
      </w:r>
      <w:r>
        <w:t>te issued identification cards and passports.</w:t>
      </w:r>
    </w:p>
    <w:p w:rsidR="00983612" w:rsidRDefault="00821D73">
      <w:pPr>
        <w:pStyle w:val="Bodytext20"/>
        <w:numPr>
          <w:ilvl w:val="0"/>
          <w:numId w:val="2"/>
        </w:numPr>
        <w:shd w:val="clear" w:color="auto" w:fill="auto"/>
        <w:tabs>
          <w:tab w:val="left" w:pos="1025"/>
        </w:tabs>
        <w:spacing w:after="720"/>
        <w:ind w:firstLine="760"/>
        <w:jc w:val="left"/>
      </w:pPr>
      <w:r>
        <w:t>This agreement shall not be deemed to constitute a partnership or joint venture between the parties hereto. The services of Artist and Producer hereunder are not exclusive and Producer and Artist shall at all t</w:t>
      </w:r>
      <w:r>
        <w:t>imes be free to perform the same or similar services for others as well as any and all other business activities.</w:t>
      </w:r>
    </w:p>
    <w:p w:rsidR="00983612" w:rsidRDefault="00821D73">
      <w:pPr>
        <w:pStyle w:val="Bodytext20"/>
        <w:shd w:val="clear" w:color="auto" w:fill="auto"/>
        <w:spacing w:after="1924"/>
        <w:ind w:firstLine="0"/>
        <w:jc w:val="left"/>
      </w:pPr>
      <w:r>
        <w:t>This agreement shall be deemed to have been made in the state of New Jersey, and its validity, construction and effect shall be governed by th</w:t>
      </w:r>
      <w:r>
        <w:t>e laws of the state of New Jersey. Furthermore no modification, amendment, waiver, termination or discharge of this contract or any pr</w:t>
      </w:r>
      <w:r w:rsidR="006965AC">
        <w:t xml:space="preserve">ovision hereof shall be binding </w:t>
      </w:r>
      <w:r>
        <w:t>unless confirmed in writing by both Producer and artist.</w:t>
      </w:r>
    </w:p>
    <w:p w:rsidR="00983612" w:rsidRDefault="006965AC">
      <w:pPr>
        <w:pStyle w:val="Bodytext20"/>
        <w:shd w:val="clear" w:color="auto" w:fill="auto"/>
        <w:spacing w:after="1" w:line="220" w:lineRule="exact"/>
        <w:ind w:firstLine="0"/>
        <w:jc w:val="left"/>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62.35pt;margin-top:53.25pt;width:168.95pt;height:67.2pt;z-index:-125829376;mso-wrap-distance-left:138.7pt;mso-wrap-distance-right:5pt;mso-position-horizontal-relative:margin" wrapcoords="0 0 21600 0 21600 21600 0 21600 0 0">
            <v:imagedata r:id="rId8" o:title="image1"/>
            <w10:wrap type="square" side="left" anchorx="margin"/>
          </v:shape>
        </w:pict>
      </w:r>
      <w:bookmarkEnd w:id="0"/>
      <w:r w:rsidR="00821D73">
        <w:t>Producer</w:t>
      </w:r>
    </w:p>
    <w:p w:rsidR="00983612" w:rsidRDefault="00821D73">
      <w:pPr>
        <w:pStyle w:val="Heading10"/>
        <w:keepNext/>
        <w:keepLines/>
        <w:shd w:val="clear" w:color="auto" w:fill="auto"/>
        <w:spacing w:before="0" w:line="760" w:lineRule="exact"/>
      </w:pPr>
      <w:r>
        <w:lastRenderedPageBreak/>
        <w:pict>
          <v:shapetype id="_x0000_t202" coordsize="21600,21600" o:spt="202" path="m,l,21600r21600,l21600,xe">
            <v:stroke joinstyle="miter"/>
            <v:path gradientshapeok="t" o:connecttype="rect"/>
          </v:shapetype>
          <v:shape id="_x0000_s1030" type="#_x0000_t202" style="position:absolute;margin-left:18.1pt;margin-top:6.8pt;width:25.9pt;height:13.4pt;z-index:-125829375;mso-wrap-distance-left:5pt;mso-wrap-distance-right:24.95pt;mso-wrap-distance-bottom:17.8pt;mso-position-horizontal-relative:margin" filled="f" stroked="f">
            <v:textbox style="mso-fit-shape-to-text:t" inset="0,0,0,0">
              <w:txbxContent>
                <w:p w:rsidR="00983612" w:rsidRDefault="00821D73">
                  <w:pPr>
                    <w:pStyle w:val="Bodytext20"/>
                    <w:shd w:val="clear" w:color="auto" w:fill="auto"/>
                    <w:spacing w:after="0" w:line="220" w:lineRule="exact"/>
                    <w:ind w:firstLine="0"/>
                    <w:jc w:val="left"/>
                  </w:pPr>
                  <w:r>
                    <w:rPr>
                      <w:rStyle w:val="Bodytext2Exact"/>
                    </w:rPr>
                    <w:t>Date:</w:t>
                  </w:r>
                </w:p>
              </w:txbxContent>
            </v:textbox>
            <w10:wrap type="square" side="right" anchorx="margin"/>
          </v:shape>
        </w:pict>
      </w:r>
      <w:bookmarkStart w:id="1" w:name="bookmark0"/>
      <w:r>
        <w:t xml:space="preserve">3&gt; / </w:t>
      </w:r>
      <w:r>
        <w:rPr>
          <w:rStyle w:val="Heading138pt"/>
        </w:rPr>
        <w:t>to,</w:t>
      </w:r>
      <w:r>
        <w:t xml:space="preserve"> s</w:t>
      </w:r>
      <w:bookmarkEnd w:id="1"/>
      <w:r>
        <w:br w:type="page"/>
      </w:r>
    </w:p>
    <w:p w:rsidR="00983612" w:rsidRDefault="00821D73">
      <w:pPr>
        <w:pStyle w:val="Heading20"/>
        <w:keepNext/>
        <w:keepLines/>
        <w:shd w:val="clear" w:color="auto" w:fill="auto"/>
        <w:ind w:right="100"/>
      </w:pPr>
      <w:bookmarkStart w:id="2" w:name="bookmark1"/>
      <w:r>
        <w:lastRenderedPageBreak/>
        <w:t>NUDITY RIDER TO PLAYER AGREEMENT ("AGREEMENT'')</w:t>
      </w:r>
      <w:bookmarkEnd w:id="2"/>
    </w:p>
    <w:p w:rsidR="00983612" w:rsidRDefault="00821D73">
      <w:pPr>
        <w:pStyle w:val="Bodytext20"/>
        <w:shd w:val="clear" w:color="auto" w:fill="auto"/>
        <w:spacing w:after="0" w:line="384" w:lineRule="exact"/>
        <w:ind w:right="100" w:firstLine="0"/>
        <w:jc w:val="center"/>
      </w:pPr>
      <w:r>
        <w:t>DATED AS OF March 10, 2008,</w:t>
      </w:r>
    </w:p>
    <w:p w:rsidR="00983612" w:rsidRDefault="00821D73">
      <w:pPr>
        <w:pStyle w:val="Bodytext20"/>
        <w:shd w:val="clear" w:color="auto" w:fill="auto"/>
        <w:spacing w:after="431" w:line="384" w:lineRule="exact"/>
        <w:ind w:right="100" w:firstLine="0"/>
        <w:jc w:val="center"/>
      </w:pPr>
      <w:r>
        <w:t>BETWEEN Female-Centric Films ("Producer") AND Mistress Strawberry ("Player")</w:t>
      </w:r>
    </w:p>
    <w:p w:rsidR="00983612" w:rsidRDefault="00821D73">
      <w:pPr>
        <w:pStyle w:val="Bodytext20"/>
        <w:shd w:val="clear" w:color="auto" w:fill="auto"/>
        <w:spacing w:after="123" w:line="220" w:lineRule="exact"/>
        <w:ind w:firstLine="0"/>
        <w:jc w:val="left"/>
      </w:pPr>
      <w:r>
        <w:t xml:space="preserve">Reference is made to the Agreement dated March 10, 2008 (the "Agreement") between </w:t>
      </w:r>
      <w:proofErr w:type="gramStart"/>
      <w:r>
        <w:t>Mistress</w:t>
      </w:r>
      <w:proofErr w:type="gramEnd"/>
    </w:p>
    <w:p w:rsidR="00983612" w:rsidRDefault="00821D73">
      <w:pPr>
        <w:pStyle w:val="Bodytext20"/>
        <w:shd w:val="clear" w:color="auto" w:fill="auto"/>
        <w:spacing w:after="120" w:line="220" w:lineRule="exact"/>
        <w:ind w:firstLine="0"/>
        <w:jc w:val="left"/>
      </w:pPr>
      <w:r>
        <w:t>Strawberry (</w:t>
      </w:r>
      <w:r>
        <w:t>"Player") and Female-Centric Films ("Producer") with respect to your acting services in connection with the theatrical motion picture (“Production”) tentatively titled “Strap-On Slave 2” ("Screenplay").</w:t>
      </w:r>
    </w:p>
    <w:p w:rsidR="00983612" w:rsidRDefault="00821D73">
      <w:pPr>
        <w:pStyle w:val="Bodytext20"/>
        <w:numPr>
          <w:ilvl w:val="0"/>
          <w:numId w:val="4"/>
        </w:numPr>
        <w:shd w:val="clear" w:color="auto" w:fill="auto"/>
        <w:tabs>
          <w:tab w:val="left" w:pos="317"/>
        </w:tabs>
        <w:spacing w:after="300"/>
        <w:ind w:left="400"/>
        <w:jc w:val="left"/>
      </w:pPr>
      <w:r>
        <w:t>NUDITY SEX ACTS: It is understood between the parties</w:t>
      </w:r>
      <w:r>
        <w:t xml:space="preserve"> that, with respect to the services to be rendered by the Player, for the consideration set forth in the Agreement, such services shall require the Player to appear nude and/or semi-nude, and/or perform designated sexual act(s), as the case may be, in the </w:t>
      </w:r>
      <w:r>
        <w:t>Screenplay. The general description of the extent of such nudity, and the type of physical contact required in such designated sex acts, is attached as Exhibit "A."</w:t>
      </w:r>
    </w:p>
    <w:p w:rsidR="00983612" w:rsidRDefault="00821D73">
      <w:pPr>
        <w:pStyle w:val="Bodytext20"/>
        <w:numPr>
          <w:ilvl w:val="0"/>
          <w:numId w:val="4"/>
        </w:numPr>
        <w:shd w:val="clear" w:color="auto" w:fill="auto"/>
        <w:tabs>
          <w:tab w:val="left" w:pos="341"/>
        </w:tabs>
        <w:spacing w:after="300"/>
        <w:ind w:firstLine="0"/>
        <w:jc w:val="left"/>
      </w:pPr>
      <w:r>
        <w:t xml:space="preserve">PLAYER'S CONSENT: Player agrees and consents to render the services set forth above and </w:t>
      </w:r>
      <w:r>
        <w:t>hereby affirms that the Player agrees to appear nude and/or semi-nude and to perform such designated sex act(s).</w:t>
      </w:r>
    </w:p>
    <w:p w:rsidR="00983612" w:rsidRDefault="00821D73">
      <w:pPr>
        <w:pStyle w:val="Bodytext20"/>
        <w:numPr>
          <w:ilvl w:val="0"/>
          <w:numId w:val="4"/>
        </w:numPr>
        <w:shd w:val="clear" w:color="auto" w:fill="auto"/>
        <w:tabs>
          <w:tab w:val="left" w:pos="345"/>
        </w:tabs>
        <w:spacing w:after="424"/>
        <w:ind w:firstLine="0"/>
        <w:jc w:val="left"/>
      </w:pPr>
      <w:r>
        <w:t>OWNERSHIP OF PERFORMANCE: All still photos and digital media produced during filming of Production are exclusive property of Producer.</w:t>
      </w:r>
    </w:p>
    <w:p w:rsidR="00983612" w:rsidRDefault="00821D73">
      <w:pPr>
        <w:pStyle w:val="Bodytext20"/>
        <w:shd w:val="clear" w:color="auto" w:fill="auto"/>
        <w:spacing w:after="0" w:line="220" w:lineRule="exact"/>
        <w:ind w:firstLine="0"/>
        <w:jc w:val="left"/>
      </w:pPr>
      <w:r>
        <w:pict>
          <v:shape id="_x0000_s1028" type="#_x0000_t202" style="position:absolute;margin-left:-6.95pt;margin-top:17.3pt;width:162.25pt;height:49.7pt;z-index:-125829374;mso-wrap-distance-left:5pt;mso-wrap-distance-right:143.05pt;mso-position-horizontal-relative:margin" wrapcoords="926 0 21380 0 21380 5344 21600 5790 21600 21600 0 21600 0 5790 926 5344 926 0" filled="f" stroked="f">
            <v:textbox style="mso-fit-shape-to-text:t" inset="0,0,0,0">
              <w:txbxContent>
                <w:p w:rsidR="00983612" w:rsidRDefault="00821D73">
                  <w:pPr>
                    <w:pStyle w:val="Picturecaption"/>
                    <w:shd w:val="clear" w:color="auto" w:fill="auto"/>
                    <w:spacing w:line="220" w:lineRule="exact"/>
                  </w:pPr>
                  <w:r>
                    <w:t>AGREE</w:t>
                  </w:r>
                  <w:r>
                    <w:t>D TO AND ACCEPTED:</w:t>
                  </w:r>
                </w:p>
                <w:p w:rsidR="00983612" w:rsidRDefault="00821D73">
                  <w:pPr>
                    <w:jc w:val="center"/>
                    <w:rPr>
                      <w:sz w:val="2"/>
                      <w:szCs w:val="2"/>
                    </w:rPr>
                  </w:pPr>
                  <w:r>
                    <w:fldChar w:fldCharType="begin"/>
                  </w:r>
                  <w:r>
                    <w:instrText xml:space="preserve"> </w:instrText>
                  </w:r>
                  <w:r>
                    <w:instrText>INCLUDEPICTURE  "G:\\Contracts\\media\\image2.jpeg" \* MERGEFORMATINET</w:instrText>
                  </w:r>
                  <w:r>
                    <w:instrText xml:space="preserve"> </w:instrText>
                  </w:r>
                  <w:r>
                    <w:fldChar w:fldCharType="separate"/>
                  </w:r>
                  <w:r>
                    <w:pict>
                      <v:shape id="_x0000_i1025" type="#_x0000_t75" style="width:162pt;height:50.25pt">
                        <v:imagedata r:id="rId9" r:href="rId10"/>
                      </v:shape>
                    </w:pict>
                  </w:r>
                  <w:r>
                    <w:fldChar w:fldCharType="end"/>
                  </w:r>
                </w:p>
              </w:txbxContent>
            </v:textbox>
            <w10:wrap type="topAndBottom" anchorx="margin"/>
          </v:shape>
        </w:pict>
      </w:r>
      <w:r>
        <w:pict>
          <v:shape id="_x0000_s1026" type="#_x0000_t202" style="position:absolute;margin-left:298.3pt;margin-top:40.1pt;width:85.7pt;height:18.95pt;z-index:-125829373;mso-wrap-distance-left:5pt;mso-wrap-distance-right:82.8pt;mso-wrap-distance-bottom:.5pt;mso-position-horizontal-relative:margin" wrapcoords="0 0 21600 0 21600 9178 12458 16491 12458 21600 6532 21600 6532 16491 0 9178 0 0" filled="f" stroked="f">
            <v:textbox style="mso-fit-shape-to-text:t" inset="0,0,0,0">
              <w:txbxContent>
                <w:p w:rsidR="00983612" w:rsidRDefault="00821D73">
                  <w:pPr>
                    <w:jc w:val="center"/>
                    <w:rPr>
                      <w:sz w:val="2"/>
                      <w:szCs w:val="2"/>
                    </w:rPr>
                  </w:pPr>
                  <w:r>
                    <w:fldChar w:fldCharType="begin"/>
                  </w:r>
                  <w:r>
                    <w:instrText xml:space="preserve"> </w:instrText>
                  </w:r>
                  <w:r>
                    <w:instrText>INCLUDEPICTURE  "G:\\Contracts\\media\\image3.jpeg" \* MERGEFORMATINET</w:instrText>
                  </w:r>
                  <w:r>
                    <w:instrText xml:space="preserve"> </w:instrText>
                  </w:r>
                  <w:r>
                    <w:fldChar w:fldCharType="separate"/>
                  </w:r>
                  <w:r>
                    <w:pict>
                      <v:shape id="_x0000_i1026" type="#_x0000_t75" style="width:86.25pt;height:18.75pt">
                        <v:imagedata r:id="rId11" r:href="rId12"/>
                      </v:shape>
                    </w:pict>
                  </w:r>
                  <w:r>
                    <w:fldChar w:fldCharType="end"/>
                  </w:r>
                </w:p>
                <w:p w:rsidR="00983612" w:rsidRDefault="00821D73">
                  <w:pPr>
                    <w:pStyle w:val="Picturecaption"/>
                    <w:shd w:val="clear" w:color="auto" w:fill="auto"/>
                    <w:spacing w:line="220" w:lineRule="exact"/>
                  </w:pPr>
                  <w:r>
                    <w:t>Date</w:t>
                  </w:r>
                </w:p>
              </w:txbxContent>
            </v:textbox>
            <w10:wrap type="topAndBottom" anchorx="margin"/>
          </v:shape>
        </w:pict>
      </w:r>
      <w:r>
        <w:t xml:space="preserve">I </w:t>
      </w:r>
      <w:r>
        <w:t>acknowledge my agreement to the foregoing by signing below:</w:t>
      </w:r>
    </w:p>
    <w:p w:rsidR="00983612" w:rsidRDefault="00821D73">
      <w:pPr>
        <w:pStyle w:val="Bodytext30"/>
        <w:shd w:val="clear" w:color="auto" w:fill="auto"/>
        <w:spacing w:after="0" w:line="220" w:lineRule="exact"/>
        <w:ind w:right="80"/>
      </w:pPr>
      <w:r>
        <w:t>Exhibit "A"</w:t>
      </w:r>
    </w:p>
    <w:p w:rsidR="00983612" w:rsidRDefault="00821D73">
      <w:pPr>
        <w:pStyle w:val="Bodytext20"/>
        <w:numPr>
          <w:ilvl w:val="0"/>
          <w:numId w:val="5"/>
        </w:numPr>
        <w:shd w:val="clear" w:color="auto" w:fill="auto"/>
        <w:tabs>
          <w:tab w:val="left" w:pos="352"/>
        </w:tabs>
        <w:spacing w:after="0" w:line="379" w:lineRule="exact"/>
        <w:ind w:firstLine="0"/>
      </w:pPr>
      <w:r>
        <w:t>Penetration of anus with dildo</w:t>
      </w:r>
    </w:p>
    <w:p w:rsidR="00983612" w:rsidRDefault="00821D73">
      <w:pPr>
        <w:pStyle w:val="Bodytext20"/>
        <w:numPr>
          <w:ilvl w:val="0"/>
          <w:numId w:val="5"/>
        </w:numPr>
        <w:shd w:val="clear" w:color="auto" w:fill="auto"/>
        <w:tabs>
          <w:tab w:val="left" w:pos="373"/>
        </w:tabs>
        <w:spacing w:after="0" w:line="379" w:lineRule="exact"/>
        <w:ind w:firstLine="0"/>
      </w:pPr>
      <w:r>
        <w:t>Penetration of mouth with dildo</w:t>
      </w:r>
    </w:p>
    <w:p w:rsidR="00983612" w:rsidRDefault="00821D73">
      <w:pPr>
        <w:pStyle w:val="Bodytext20"/>
        <w:numPr>
          <w:ilvl w:val="0"/>
          <w:numId w:val="5"/>
        </w:numPr>
        <w:shd w:val="clear" w:color="auto" w:fill="auto"/>
        <w:tabs>
          <w:tab w:val="left" w:pos="373"/>
        </w:tabs>
        <w:spacing w:after="0" w:line="379" w:lineRule="exact"/>
        <w:ind w:firstLine="0"/>
      </w:pPr>
      <w:r>
        <w:t>Penetration of mouth with penis</w:t>
      </w:r>
    </w:p>
    <w:sectPr w:rsidR="00983612">
      <w:headerReference w:type="default" r:id="rId13"/>
      <w:pgSz w:w="11900" w:h="16840"/>
      <w:pgMar w:top="1453" w:right="1318" w:bottom="3477" w:left="12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73" w:rsidRDefault="00821D73">
      <w:r>
        <w:separator/>
      </w:r>
    </w:p>
  </w:endnote>
  <w:endnote w:type="continuationSeparator" w:id="0">
    <w:p w:rsidR="00821D73" w:rsidRDefault="0082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73" w:rsidRDefault="00821D73"/>
  </w:footnote>
  <w:footnote w:type="continuationSeparator" w:id="0">
    <w:p w:rsidR="00821D73" w:rsidRDefault="00821D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612" w:rsidRDefault="00821D73">
    <w:pPr>
      <w:rPr>
        <w:sz w:val="2"/>
        <w:szCs w:val="2"/>
      </w:rPr>
    </w:pPr>
    <w:r>
      <w:pict>
        <v:shapetype id="_x0000_t202" coordsize="21600,21600" o:spt="202" path="m,l,21600r21600,l21600,xe">
          <v:stroke joinstyle="miter"/>
          <v:path gradientshapeok="t" o:connecttype="rect"/>
        </v:shapetype>
        <v:shape id="_x0000_s2050" type="#_x0000_t202" style="position:absolute;margin-left:188.85pt;margin-top:75.8pt;width:216.5pt;height:8.4pt;z-index:-251658752;mso-wrap-style:none;mso-wrap-distance-left:5pt;mso-wrap-distance-right:5pt;mso-position-horizontal-relative:page;mso-position-vertical-relative:page" wrapcoords="0 0" filled="f" stroked="f">
          <v:textbox style="mso-fit-shape-to-text:t" inset="0,0,0,0">
            <w:txbxContent>
              <w:p w:rsidR="00983612" w:rsidRDefault="00821D73">
                <w:pPr>
                  <w:pStyle w:val="Headerorfooter0"/>
                  <w:shd w:val="clear" w:color="auto" w:fill="auto"/>
                  <w:spacing w:line="240" w:lineRule="auto"/>
                </w:pPr>
                <w:r>
                  <w:rPr>
                    <w:rStyle w:val="Headerorfooter1"/>
                    <w:b/>
                    <w:bCs/>
                  </w:rPr>
                  <w:t>ACTOR EMPLOYMENT AGREEMENT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612" w:rsidRDefault="009836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C4716"/>
    <w:multiLevelType w:val="multilevel"/>
    <w:tmpl w:val="9C34F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AF26BC"/>
    <w:multiLevelType w:val="multilevel"/>
    <w:tmpl w:val="8000EA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DD3F98"/>
    <w:multiLevelType w:val="multilevel"/>
    <w:tmpl w:val="B93810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D679C0"/>
    <w:multiLevelType w:val="multilevel"/>
    <w:tmpl w:val="F898A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070230"/>
    <w:multiLevelType w:val="multilevel"/>
    <w:tmpl w:val="4EACA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83612"/>
    <w:rsid w:val="006965AC"/>
    <w:rsid w:val="00821D73"/>
    <w:rsid w:val="0098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00DDC29-BEF1-4224-89D6-8BBB406E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Pr>
      <w:rFonts w:ascii="Microsoft Sans Serif" w:eastAsia="Microsoft Sans Serif" w:hAnsi="Microsoft Sans Serif" w:cs="Microsoft Sans Serif"/>
      <w:b w:val="0"/>
      <w:bCs w:val="0"/>
      <w:i w:val="0"/>
      <w:iCs w:val="0"/>
      <w:smallCaps w:val="0"/>
      <w:strike w:val="0"/>
      <w:spacing w:val="-30"/>
      <w:sz w:val="28"/>
      <w:szCs w:val="28"/>
      <w:u w:val="none"/>
    </w:rPr>
  </w:style>
  <w:style w:type="character" w:customStyle="1" w:styleId="Heading138pt">
    <w:name w:val="Heading #1 + 38 pt"/>
    <w:aliases w:val="Italic"/>
    <w:basedOn w:val="Heading1"/>
    <w:rPr>
      <w:rFonts w:ascii="Microsoft Sans Serif" w:eastAsia="Microsoft Sans Serif" w:hAnsi="Microsoft Sans Serif" w:cs="Microsoft Sans Serif"/>
      <w:b w:val="0"/>
      <w:bCs w:val="0"/>
      <w:i/>
      <w:iCs/>
      <w:smallCaps w:val="0"/>
      <w:strike w:val="0"/>
      <w:color w:val="000000"/>
      <w:spacing w:val="-30"/>
      <w:w w:val="100"/>
      <w:position w:val="0"/>
      <w:sz w:val="76"/>
      <w:szCs w:val="76"/>
      <w:u w:val="none"/>
      <w:lang w:val="en-US" w:eastAsia="en-US" w:bidi="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paragraph" w:customStyle="1" w:styleId="Bodytext20">
    <w:name w:val="Body text (2)"/>
    <w:basedOn w:val="Normal"/>
    <w:link w:val="Bodytext2"/>
    <w:pPr>
      <w:shd w:val="clear" w:color="auto" w:fill="FFFFFF"/>
      <w:spacing w:after="360" w:line="374" w:lineRule="exact"/>
      <w:ind w:hanging="40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before="360" w:line="0" w:lineRule="atLeast"/>
      <w:outlineLvl w:val="0"/>
    </w:pPr>
    <w:rPr>
      <w:rFonts w:ascii="Microsoft Sans Serif" w:eastAsia="Microsoft Sans Serif" w:hAnsi="Microsoft Sans Serif" w:cs="Microsoft Sans Serif"/>
      <w:spacing w:val="-30"/>
      <w:sz w:val="28"/>
      <w:szCs w:val="28"/>
    </w:rPr>
  </w:style>
  <w:style w:type="paragraph" w:customStyle="1" w:styleId="Heading20">
    <w:name w:val="Heading #2"/>
    <w:basedOn w:val="Normal"/>
    <w:link w:val="Heading2"/>
    <w:pPr>
      <w:shd w:val="clear" w:color="auto" w:fill="FFFFFF"/>
      <w:spacing w:line="384" w:lineRule="exact"/>
      <w:jc w:val="center"/>
      <w:outlineLvl w:val="1"/>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after="180" w:line="0" w:lineRule="atLeast"/>
      <w:jc w:val="center"/>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Secrest</cp:lastModifiedBy>
  <cp:revision>2</cp:revision>
  <dcterms:created xsi:type="dcterms:W3CDTF">2016-05-17T16:47:00Z</dcterms:created>
  <dcterms:modified xsi:type="dcterms:W3CDTF">2016-05-17T16:49:00Z</dcterms:modified>
</cp:coreProperties>
</file>