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79946" w14:textId="39E370C9" w:rsidR="00CA47DA" w:rsidRDefault="009D22D6" w:rsidP="00CA47DA">
      <w:r>
        <w:t xml:space="preserve">Good Neighbors Club </w:t>
      </w:r>
      <w:r w:rsidR="00CA47DA">
        <w:t>GARDENS GENERAL RULES</w:t>
      </w:r>
    </w:p>
    <w:p w14:paraId="018FE35B" w14:textId="77777777" w:rsidR="00CA47DA" w:rsidRDefault="00CA47DA" w:rsidP="00CA47DA">
      <w:r>
        <w:t>PLEASE READ &amp; KEEP FOR FUTURE REFERENCE</w:t>
      </w:r>
    </w:p>
    <w:p w14:paraId="0811D422" w14:textId="77777777" w:rsidR="00CA47DA" w:rsidRDefault="00CA47DA" w:rsidP="00CA47DA"/>
    <w:p w14:paraId="5EF91544" w14:textId="6C9C7DC7" w:rsidR="00CA47DA" w:rsidRDefault="00CA47DA" w:rsidP="00CA47DA">
      <w:r>
        <w:t>1. The gardener named on application is responsible for the actions of everyone he/she allows in the</w:t>
      </w:r>
      <w:r w:rsidR="009D22D6">
        <w:t xml:space="preserve"> </w:t>
      </w:r>
      <w:r>
        <w:t>gardens. Gardeners must be present if others are in their garden. If rules are not obeyed, named gardener will</w:t>
      </w:r>
      <w:r w:rsidR="009D22D6">
        <w:t xml:space="preserve"> </w:t>
      </w:r>
      <w:r>
        <w:t>lose their garden. Placard must be visible in car.</w:t>
      </w:r>
    </w:p>
    <w:p w14:paraId="631EB5A1" w14:textId="77777777" w:rsidR="009D22D6" w:rsidRDefault="009D22D6" w:rsidP="00CA47DA"/>
    <w:p w14:paraId="05371D7F" w14:textId="77777777" w:rsidR="009D22D6" w:rsidRDefault="00CA47DA" w:rsidP="00CA47DA">
      <w:r>
        <w:t xml:space="preserve">2. Watering: Turn water off at the valve not the end of the hose. </w:t>
      </w:r>
    </w:p>
    <w:p w14:paraId="4FC7A393" w14:textId="7D60CA20" w:rsidR="009D22D6" w:rsidRPr="00A46C74" w:rsidRDefault="00CA47DA" w:rsidP="00CA47DA">
      <w:pPr>
        <w:rPr>
          <w:color w:val="FF0000"/>
        </w:rPr>
      </w:pPr>
      <w:r w:rsidRPr="00A46C74">
        <w:rPr>
          <w:color w:val="FF0000"/>
        </w:rPr>
        <w:t>The following is not allowed:</w:t>
      </w:r>
    </w:p>
    <w:p w14:paraId="024D7FCC" w14:textId="262AB753" w:rsidR="00CA47DA" w:rsidRPr="00A46C74" w:rsidRDefault="00CA47DA" w:rsidP="00CA47DA">
      <w:pPr>
        <w:rPr>
          <w:b/>
          <w:bCs/>
        </w:rPr>
      </w:pPr>
      <w:r w:rsidRPr="00A46C74">
        <w:rPr>
          <w:b/>
          <w:bCs/>
        </w:rPr>
        <w:t>• Excessive watering or watering where water runs into adjacent gardens</w:t>
      </w:r>
    </w:p>
    <w:p w14:paraId="722C6669" w14:textId="6996D804" w:rsidR="00CA47DA" w:rsidRPr="00A46C74" w:rsidRDefault="00CA47DA" w:rsidP="00CA47DA">
      <w:pPr>
        <w:rPr>
          <w:b/>
          <w:bCs/>
        </w:rPr>
      </w:pPr>
      <w:r w:rsidRPr="00A46C74">
        <w:rPr>
          <w:b/>
          <w:bCs/>
        </w:rPr>
        <w:t>• Unattended watering or leaving spigot on, sprinklers, automatic timers and/or similar unmanned items</w:t>
      </w:r>
      <w:r w:rsidR="00A46C74" w:rsidRPr="00A46C74">
        <w:rPr>
          <w:b/>
          <w:bCs/>
        </w:rPr>
        <w:t>.</w:t>
      </w:r>
    </w:p>
    <w:p w14:paraId="2C61B7EB" w14:textId="77777777" w:rsidR="00CA47DA" w:rsidRPr="00A46C74" w:rsidRDefault="00CA47DA" w:rsidP="00CA47DA">
      <w:pPr>
        <w:rPr>
          <w:b/>
          <w:bCs/>
        </w:rPr>
      </w:pPr>
      <w:r w:rsidRPr="00A46C74">
        <w:rPr>
          <w:b/>
          <w:bCs/>
        </w:rPr>
        <w:t>• Watering same plot more than once a day (even if done by different people)</w:t>
      </w:r>
    </w:p>
    <w:p w14:paraId="46F34311" w14:textId="77777777" w:rsidR="009D22D6" w:rsidRDefault="009D22D6" w:rsidP="00CA47DA"/>
    <w:p w14:paraId="3BD980D2" w14:textId="6B836B67" w:rsidR="00CA47DA" w:rsidRDefault="00CA47DA" w:rsidP="00CA47DA">
      <w:r>
        <w:t xml:space="preserve">3. End of season cleanup: </w:t>
      </w:r>
      <w:r w:rsidRPr="00A46C74">
        <w:rPr>
          <w:b/>
          <w:bCs/>
        </w:rPr>
        <w:t>October 15 -</w:t>
      </w:r>
      <w:r>
        <w:t xml:space="preserve"> The </w:t>
      </w:r>
      <w:r w:rsidR="009D22D6">
        <w:t>Club requires:</w:t>
      </w:r>
    </w:p>
    <w:p w14:paraId="222FD8F3" w14:textId="2A00C02C" w:rsidR="00CA47DA" w:rsidRDefault="00CA47DA" w:rsidP="00CA47DA">
      <w:r>
        <w:t xml:space="preserve">• All gardens be cleaned and free of weeds, trash, garden debris, </w:t>
      </w:r>
      <w:r w:rsidR="009D22D6">
        <w:t>tools,</w:t>
      </w:r>
      <w:r>
        <w:t xml:space="preserve"> and equipment.</w:t>
      </w:r>
    </w:p>
    <w:p w14:paraId="20A2A1E5" w14:textId="77777777" w:rsidR="00CA47DA" w:rsidRDefault="00CA47DA" w:rsidP="00CA47DA">
      <w:r>
        <w:t>• Contact a Board Member if you are unable to complete your cleanup on time.</w:t>
      </w:r>
    </w:p>
    <w:p w14:paraId="1A2989D6" w14:textId="7848B813" w:rsidR="00CA47DA" w:rsidRDefault="00CA47DA" w:rsidP="00CA47DA">
      <w:r>
        <w:t>• Plots must be leveled</w:t>
      </w:r>
      <w:r w:rsidR="00A46C74">
        <w:t>.</w:t>
      </w:r>
    </w:p>
    <w:p w14:paraId="3FE3E6CB" w14:textId="77777777" w:rsidR="009D22D6" w:rsidRDefault="009D22D6" w:rsidP="00CA47DA"/>
    <w:p w14:paraId="14BEAB87" w14:textId="59217042" w:rsidR="00CA47DA" w:rsidRDefault="00CA47DA" w:rsidP="00CA47DA">
      <w:r>
        <w:t>4. Weeds and trash: Garden plots/boxes and the walkways around it must be clear of weeds and trash (</w:t>
      </w:r>
      <w:r w:rsidR="009D22D6">
        <w:t>i.e. Bottles</w:t>
      </w:r>
      <w:r>
        <w:t>/cans, vinyl gloves, etc.) Mowing/tilling walkways are the responsibility of gardeners. Violators will be</w:t>
      </w:r>
      <w:r w:rsidR="009D22D6">
        <w:t xml:space="preserve"> </w:t>
      </w:r>
      <w:r>
        <w:t>notified and allowed 1 week to correct the problem. Failure to correct the problem will result in loss of</w:t>
      </w:r>
      <w:r w:rsidR="009D22D6">
        <w:t xml:space="preserve"> </w:t>
      </w:r>
      <w:r>
        <w:t>deposit and garden plot for two seasons.</w:t>
      </w:r>
    </w:p>
    <w:p w14:paraId="4604F25A" w14:textId="77777777" w:rsidR="009D22D6" w:rsidRDefault="009D22D6" w:rsidP="00CA47DA"/>
    <w:p w14:paraId="7CE872C7" w14:textId="48C9A712" w:rsidR="00CA47DA" w:rsidRDefault="00CA47DA" w:rsidP="00CA47DA">
      <w:r>
        <w:t>5. Water pipes: Never drive a vehicle, running tiller or mower over any water pipe. Do not block access to</w:t>
      </w:r>
      <w:r w:rsidR="009D22D6">
        <w:t xml:space="preserve"> </w:t>
      </w:r>
      <w:r>
        <w:t>water lines with a fence.</w:t>
      </w:r>
    </w:p>
    <w:p w14:paraId="0D0EE0DE" w14:textId="77777777" w:rsidR="009D22D6" w:rsidRDefault="009D22D6" w:rsidP="00CA47DA"/>
    <w:p w14:paraId="201EF0B9" w14:textId="3D02E2B5" w:rsidR="00CA47DA" w:rsidRDefault="00CA47DA" w:rsidP="00CA47DA">
      <w:r>
        <w:t xml:space="preserve">6. </w:t>
      </w:r>
      <w:r w:rsidR="00432143">
        <w:t xml:space="preserve">No </w:t>
      </w:r>
      <w:r>
        <w:t>Vehicles (i.e. cars, trucks, tractors, motorcycles, etc.) in gardens: No vehicle is ever allowed to</w:t>
      </w:r>
      <w:r w:rsidR="009D22D6">
        <w:t xml:space="preserve"> </w:t>
      </w:r>
      <w:r>
        <w:t xml:space="preserve">drive </w:t>
      </w:r>
      <w:r w:rsidR="003D4C14">
        <w:t>in</w:t>
      </w:r>
      <w:r w:rsidR="00432143">
        <w:t xml:space="preserve"> fenced in area.</w:t>
      </w:r>
      <w:r>
        <w:t xml:space="preserve"> Placard must be visibly</w:t>
      </w:r>
      <w:r w:rsidR="009D22D6">
        <w:t xml:space="preserve"> </w:t>
      </w:r>
      <w:r>
        <w:t>displayed in car. Cars in the</w:t>
      </w:r>
      <w:r w:rsidR="003D4C14">
        <w:t xml:space="preserve"> parking</w:t>
      </w:r>
      <w:r>
        <w:t xml:space="preserve"> without placard will be consider trespassers.</w:t>
      </w:r>
    </w:p>
    <w:p w14:paraId="5C520FE0" w14:textId="77777777" w:rsidR="009D22D6" w:rsidRDefault="009D22D6" w:rsidP="00CA47DA"/>
    <w:p w14:paraId="599A6E02" w14:textId="4B1BDC9F" w:rsidR="00CA47DA" w:rsidRDefault="00CA47DA" w:rsidP="00CA47DA">
      <w:r>
        <w:t>7. Fences: Electric fences are prohibited. No fence may cross a walkway containing a water line or block</w:t>
      </w:r>
      <w:r w:rsidR="009D22D6">
        <w:t xml:space="preserve"> </w:t>
      </w:r>
      <w:r>
        <w:t>access for other gardeners. Fence post and wire fence may be left in place over winter if plot rent for next year</w:t>
      </w:r>
      <w:r w:rsidR="009D22D6">
        <w:t xml:space="preserve"> </w:t>
      </w:r>
      <w:r>
        <w:t>has been paid.</w:t>
      </w:r>
    </w:p>
    <w:p w14:paraId="17B85763" w14:textId="77777777" w:rsidR="009D22D6" w:rsidRDefault="009D22D6" w:rsidP="00CA47DA"/>
    <w:p w14:paraId="6393FE5A" w14:textId="09F0BCC3" w:rsidR="00CA47DA" w:rsidRDefault="00CA47DA" w:rsidP="00CA47DA">
      <w:r>
        <w:t>8. Trespassers: Anyone not renting a garden area are trespassers. If you see someone trespassing, write</w:t>
      </w:r>
      <w:r w:rsidR="009D22D6">
        <w:t xml:space="preserve"> </w:t>
      </w:r>
      <w:r>
        <w:t>down their license plate number, date and time, and the sex of the driver. Then notify the Police Dept. at 852-</w:t>
      </w:r>
      <w:r w:rsidR="009D22D6">
        <w:t xml:space="preserve"> </w:t>
      </w:r>
      <w:r>
        <w:t>0111 (or 911 if an emergency). Never confront the person yourself.</w:t>
      </w:r>
    </w:p>
    <w:p w14:paraId="7D0EE568" w14:textId="77777777" w:rsidR="009D22D6" w:rsidRDefault="009D22D6" w:rsidP="00CA47DA"/>
    <w:p w14:paraId="148A858A" w14:textId="5393AEAF" w:rsidR="00CA47DA" w:rsidRDefault="00CA47DA" w:rsidP="00CA47DA">
      <w:r>
        <w:t xml:space="preserve">9. Theft: If you enter a </w:t>
      </w:r>
      <w:r w:rsidR="009D22D6">
        <w:t>garden,</w:t>
      </w:r>
      <w:r>
        <w:t xml:space="preserve"> you have not rented without the owner’s permission, you are trespassing. If </w:t>
      </w:r>
      <w:r w:rsidR="009D22D6">
        <w:t>you remove</w:t>
      </w:r>
      <w:r>
        <w:t xml:space="preserve"> property or produce from another gardener’s plot without the </w:t>
      </w:r>
      <w:r>
        <w:lastRenderedPageBreak/>
        <w:t>owner’s permission, you are steeling.</w:t>
      </w:r>
      <w:r w:rsidR="009D22D6">
        <w:t xml:space="preserve"> </w:t>
      </w:r>
      <w:r>
        <w:t>This behavior will not be tolerated and could lead to criminal charges.</w:t>
      </w:r>
    </w:p>
    <w:p w14:paraId="3C034AC5" w14:textId="77777777" w:rsidR="009D22D6" w:rsidRDefault="009D22D6" w:rsidP="00CA47DA"/>
    <w:p w14:paraId="2131C63E" w14:textId="77777777" w:rsidR="00CA47DA" w:rsidRDefault="00CA47DA" w:rsidP="00CA47DA">
      <w:r>
        <w:t>10. Structures: No water/rain barrels or other structures/sheds shall be allowed in a garden plot.</w:t>
      </w:r>
    </w:p>
    <w:p w14:paraId="0381DF19" w14:textId="77777777" w:rsidR="009D22D6" w:rsidRDefault="009D22D6" w:rsidP="00CA47DA"/>
    <w:p w14:paraId="412B54B6" w14:textId="06BF16AD" w:rsidR="00CA47DA" w:rsidRDefault="00CA47DA" w:rsidP="00CA47DA">
      <w:r>
        <w:t xml:space="preserve">11. Parking: Honor the “NO PARKING” signs. </w:t>
      </w:r>
      <w:r w:rsidRPr="003D4C14">
        <w:rPr>
          <w:color w:val="FF0000"/>
        </w:rPr>
        <w:t>Park</w:t>
      </w:r>
      <w:r w:rsidR="003D4C14" w:rsidRPr="003D4C14">
        <w:rPr>
          <w:color w:val="FF0000"/>
        </w:rPr>
        <w:t xml:space="preserve"> ONLY Infront of the green house on designated parking area. </w:t>
      </w:r>
      <w:r>
        <w:t>Do not block any</w:t>
      </w:r>
      <w:r w:rsidR="009D22D6">
        <w:t xml:space="preserve"> roadways</w:t>
      </w:r>
      <w:r>
        <w:t xml:space="preserve"> or turn arounds. Do not turn around in the middle of the road</w:t>
      </w:r>
      <w:r w:rsidR="003D4C14">
        <w:t xml:space="preserve"> or any ones Driveway. Please respect our neighbors. </w:t>
      </w:r>
    </w:p>
    <w:p w14:paraId="5C22BC7A" w14:textId="77777777" w:rsidR="009D22D6" w:rsidRDefault="009D22D6" w:rsidP="00CA47DA"/>
    <w:p w14:paraId="42E04EBC" w14:textId="0B3D4D79" w:rsidR="00CA47DA" w:rsidRDefault="00CA47DA" w:rsidP="00CA47DA">
      <w:r>
        <w:t xml:space="preserve">12. Children/Animals: Children are only allowed in </w:t>
      </w:r>
      <w:r w:rsidR="009D22D6">
        <w:t>family-owned</w:t>
      </w:r>
      <w:r>
        <w:t xml:space="preserve"> plots and should not be allowed to play on</w:t>
      </w:r>
      <w:r w:rsidR="009D22D6">
        <w:t xml:space="preserve"> </w:t>
      </w:r>
      <w:r>
        <w:t xml:space="preserve">roads for safety reasons. </w:t>
      </w:r>
      <w:r w:rsidR="003D4C14">
        <w:t>P</w:t>
      </w:r>
      <w:r>
        <w:t xml:space="preserve">ets are allowed in garden </w:t>
      </w:r>
      <w:proofErr w:type="gramStart"/>
      <w:r>
        <w:t>areas</w:t>
      </w:r>
      <w:r w:rsidR="003D4C14">
        <w:t>,</w:t>
      </w:r>
      <w:proofErr w:type="gramEnd"/>
      <w:r w:rsidR="003D4C14">
        <w:t xml:space="preserve"> you must clean up after them. If report for not being </w:t>
      </w:r>
      <w:r w:rsidR="000D2FE8">
        <w:t>responsible</w:t>
      </w:r>
      <w:r w:rsidR="003D4C14">
        <w:t xml:space="preserve"> or clean up </w:t>
      </w:r>
      <w:r w:rsidR="000D2FE8">
        <w:t xml:space="preserve">after your </w:t>
      </w:r>
      <w:proofErr w:type="gramStart"/>
      <w:r w:rsidR="000D2FE8">
        <w:t>pet</w:t>
      </w:r>
      <w:proofErr w:type="gramEnd"/>
      <w:r w:rsidR="000D2FE8">
        <w:t xml:space="preserve"> </w:t>
      </w:r>
      <w:r w:rsidR="003D4C14">
        <w:t xml:space="preserve">you risk </w:t>
      </w:r>
      <w:r w:rsidR="000D2FE8">
        <w:t xml:space="preserve">being terminated. </w:t>
      </w:r>
    </w:p>
    <w:p w14:paraId="567EC2BD" w14:textId="77777777" w:rsidR="009D22D6" w:rsidRDefault="009D22D6" w:rsidP="00CA47DA"/>
    <w:p w14:paraId="76166F67" w14:textId="2DE00E16" w:rsidR="00CA47DA" w:rsidRDefault="00CA47DA" w:rsidP="00CA47DA">
      <w:r>
        <w:t>13. Walkways: Walkways, must be kept safe for others walking to their gardens and</w:t>
      </w:r>
      <w:r w:rsidR="009D22D6">
        <w:t xml:space="preserve"> f</w:t>
      </w:r>
      <w:r>
        <w:t xml:space="preserve">ree of weeds, </w:t>
      </w:r>
      <w:r w:rsidR="009D22D6">
        <w:t>grass,</w:t>
      </w:r>
      <w:r>
        <w:t xml:space="preserve"> or garbage. You may not do anything in the walkway which impairs safety i.e. no </w:t>
      </w:r>
      <w:r w:rsidR="009D22D6">
        <w:t xml:space="preserve">digging. </w:t>
      </w:r>
      <w:r>
        <w:t>into the sides or across a walkway. All plantings must be at least 12 inches inside garden boundary lines.</w:t>
      </w:r>
      <w:r w:rsidR="009D22D6">
        <w:t xml:space="preserve"> </w:t>
      </w:r>
      <w:r>
        <w:t>Fences and plants/vines must be kept inside the garden boundary.</w:t>
      </w:r>
    </w:p>
    <w:p w14:paraId="55BCB86E" w14:textId="77777777" w:rsidR="00CA47DA" w:rsidRDefault="00CA47DA" w:rsidP="00CA47DA"/>
    <w:p w14:paraId="43FC3119" w14:textId="77777777" w:rsidR="00CA47DA" w:rsidRDefault="00CA47DA" w:rsidP="00CA47DA">
      <w:r>
        <w:t>Other Information</w:t>
      </w:r>
    </w:p>
    <w:p w14:paraId="3CF45D74" w14:textId="77777777" w:rsidR="00CA47DA" w:rsidRDefault="00CA47DA" w:rsidP="00CA47DA"/>
    <w:p w14:paraId="67CCFD81" w14:textId="2F3D67FF" w:rsidR="000D2FE8" w:rsidRDefault="00CA47DA" w:rsidP="000D2FE8">
      <w:pPr>
        <w:pStyle w:val="ListParagraph"/>
        <w:numPr>
          <w:ilvl w:val="0"/>
          <w:numId w:val="1"/>
        </w:numPr>
      </w:pPr>
      <w:r>
        <w:t xml:space="preserve">Water Leaks: (Never contact </w:t>
      </w:r>
      <w:r w:rsidR="009D22D6">
        <w:t>City of Surrey</w:t>
      </w:r>
      <w:r>
        <w:t xml:space="preserve"> about water issues.) If you notice a water leak</w:t>
      </w:r>
      <w:r w:rsidR="000D2FE8">
        <w:t>.</w:t>
      </w:r>
    </w:p>
    <w:p w14:paraId="10E13F6B" w14:textId="306CB8BB" w:rsidR="000D2FE8" w:rsidRDefault="00CA47DA" w:rsidP="000D2FE8">
      <w:pPr>
        <w:pStyle w:val="ListParagraph"/>
        <w:numPr>
          <w:ilvl w:val="0"/>
          <w:numId w:val="1"/>
        </w:numPr>
      </w:pPr>
      <w:r>
        <w:t>Turn off water immediately at the closest valve or main valve by front gate.</w:t>
      </w:r>
      <w:r w:rsidR="000D2FE8">
        <w:t xml:space="preserve"> </w:t>
      </w:r>
      <w:r>
        <w:t xml:space="preserve"> Then report the leak to </w:t>
      </w:r>
      <w:r w:rsidR="009D22D6">
        <w:t>Heather 701-509-6898,</w:t>
      </w:r>
      <w:r>
        <w:t xml:space="preserve"> any Officer or Director listed on Board Roster</w:t>
      </w:r>
      <w:r w:rsidR="009D22D6">
        <w:t>.</w:t>
      </w:r>
    </w:p>
    <w:p w14:paraId="359D59CE" w14:textId="77777777" w:rsidR="000D2FE8" w:rsidRDefault="00CA47DA" w:rsidP="00CA47DA">
      <w:pPr>
        <w:pStyle w:val="ListParagraph"/>
        <w:numPr>
          <w:ilvl w:val="0"/>
          <w:numId w:val="1"/>
        </w:numPr>
      </w:pPr>
      <w:r>
        <w:t>Be sure you know the location of the leak and report this (Plot number)</w:t>
      </w:r>
    </w:p>
    <w:p w14:paraId="4A307A43" w14:textId="77777777" w:rsidR="000D2FE8" w:rsidRDefault="00CA47DA" w:rsidP="00CA47DA">
      <w:pPr>
        <w:pStyle w:val="ListParagraph"/>
        <w:numPr>
          <w:ilvl w:val="0"/>
          <w:numId w:val="1"/>
        </w:numPr>
      </w:pPr>
      <w:r>
        <w:t>Noise: The City Noise Ordinance prohibits the use of power equipment before 7 AM or after 9 PM. There is</w:t>
      </w:r>
      <w:r w:rsidR="009D22D6">
        <w:t xml:space="preserve"> </w:t>
      </w:r>
      <w:r>
        <w:t>NO exception for weekends &amp; holidays. Talking and music must be contained to immediate garden plots.</w:t>
      </w:r>
    </w:p>
    <w:p w14:paraId="11202A65" w14:textId="7BE63948" w:rsidR="00B67676" w:rsidRDefault="00CA47DA" w:rsidP="00CA47DA">
      <w:pPr>
        <w:pStyle w:val="ListParagraph"/>
        <w:numPr>
          <w:ilvl w:val="0"/>
          <w:numId w:val="1"/>
        </w:numPr>
      </w:pPr>
      <w:r>
        <w:t>Water will be held to a limited schedule as noted above. If 1⁄2 inch of rain is received within 24</w:t>
      </w:r>
      <w:r w:rsidR="009D22D6">
        <w:t xml:space="preserve"> </w:t>
      </w:r>
      <w:r>
        <w:t>hours of a scheduled watering day, water will not be turned on until the following scheduled day.</w:t>
      </w:r>
      <w:r w:rsidR="009D22D6">
        <w:t xml:space="preserve"> </w:t>
      </w:r>
      <w:r>
        <w:t>Watch Facebook for updates. Gardeners identified as using excessive water on their garden will lose</w:t>
      </w:r>
      <w:r w:rsidR="00BD5F7B">
        <w:t xml:space="preserve"> </w:t>
      </w:r>
      <w:r>
        <w:t>access to the gardens for two years.</w:t>
      </w:r>
    </w:p>
    <w:sectPr w:rsidR="00B67676" w:rsidSect="004F3C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355241"/>
    <w:multiLevelType w:val="hybridMultilevel"/>
    <w:tmpl w:val="C13492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55717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7DA"/>
    <w:rsid w:val="000958C0"/>
    <w:rsid w:val="000D2FE8"/>
    <w:rsid w:val="000E48A3"/>
    <w:rsid w:val="003D4C14"/>
    <w:rsid w:val="00432143"/>
    <w:rsid w:val="004B045F"/>
    <w:rsid w:val="004F39AA"/>
    <w:rsid w:val="004F3CF9"/>
    <w:rsid w:val="009D22D6"/>
    <w:rsid w:val="00A46C74"/>
    <w:rsid w:val="00B67676"/>
    <w:rsid w:val="00BD5F7B"/>
    <w:rsid w:val="00CA47DA"/>
    <w:rsid w:val="00F52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F880F59"/>
  <w15:chartTrackingRefBased/>
  <w15:docId w15:val="{2DCFCBDA-0FAA-7543-B893-70BD73C07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A47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A47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A47D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A47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A47D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A47D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A47D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A47D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A47D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47D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A47D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A47D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A47D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A47D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A47D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A47D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A47D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A47D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A47D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A47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A47D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A47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A47D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A47D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A47D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A47D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A47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A47D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A47D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656</Words>
  <Characters>3742</Characters>
  <Application>Microsoft Office Word</Application>
  <DocSecurity>0</DocSecurity>
  <Lines>31</Lines>
  <Paragraphs>8</Paragraphs>
  <ScaleCrop>false</ScaleCrop>
  <Company/>
  <LinksUpToDate>false</LinksUpToDate>
  <CharactersWithSpaces>4390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thorson</dc:creator>
  <cp:keywords/>
  <dc:description/>
  <cp:lastModifiedBy>heather thorson</cp:lastModifiedBy>
  <cp:revision>3</cp:revision>
  <cp:lastPrinted>2025-06-12T18:45:00Z</cp:lastPrinted>
  <dcterms:created xsi:type="dcterms:W3CDTF">2025-01-26T03:44:00Z</dcterms:created>
  <dcterms:modified xsi:type="dcterms:W3CDTF">2025-06-12T18:45:00Z</dcterms:modified>
</cp:coreProperties>
</file>