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4E090" w14:textId="77777777" w:rsidR="00D167EA" w:rsidRDefault="00D167EA">
      <w:r>
        <w:t>## Medication Policy and Procedure</w:t>
      </w:r>
    </w:p>
    <w:p w14:paraId="18F7B1D5" w14:textId="77777777" w:rsidR="00D167EA" w:rsidRDefault="00D167EA">
      <w:r>
        <w:t>### Purpose</w:t>
      </w:r>
    </w:p>
    <w:p w14:paraId="716DF0B9" w14:textId="77777777" w:rsidR="00D167EA" w:rsidRDefault="00D167EA">
      <w:r>
        <w:t>The purpose of this policy is to ensure the safe and effective administration of medication to children in our care.</w:t>
      </w:r>
    </w:p>
    <w:p w14:paraId="21B8E554" w14:textId="77777777" w:rsidR="00D167EA" w:rsidRDefault="00D167EA"/>
    <w:p w14:paraId="4D4289D4" w14:textId="77777777" w:rsidR="00D167EA" w:rsidRDefault="00D167EA">
      <w:r>
        <w:t>### Scope</w:t>
      </w:r>
    </w:p>
    <w:p w14:paraId="0CAE5A58" w14:textId="77777777" w:rsidR="00D167EA" w:rsidRDefault="00D167EA">
      <w:r>
        <w:t xml:space="preserve">This policy applies to all staff and children in our </w:t>
      </w:r>
      <w:proofErr w:type="spellStart"/>
      <w:r>
        <w:t>childminding</w:t>
      </w:r>
      <w:proofErr w:type="spellEnd"/>
      <w:r>
        <w:t xml:space="preserve"> setting.</w:t>
      </w:r>
    </w:p>
    <w:p w14:paraId="17CC8AA8" w14:textId="77777777" w:rsidR="00D167EA" w:rsidRDefault="00D167EA"/>
    <w:p w14:paraId="1CF01AB6" w14:textId="77777777" w:rsidR="00D167EA" w:rsidRDefault="00D167EA">
      <w:r>
        <w:t>### Policy</w:t>
      </w:r>
    </w:p>
    <w:p w14:paraId="423D7D20" w14:textId="77777777" w:rsidR="00D167EA" w:rsidRDefault="00D167EA">
      <w:r>
        <w:t>- We will only administer medication to children with written consent from parents/carers.</w:t>
      </w:r>
    </w:p>
    <w:p w14:paraId="4BF619A1" w14:textId="77777777" w:rsidR="00D167EA" w:rsidRDefault="00D167EA">
      <w:r>
        <w:t>- We will ensure that medication is stored safely and securely.</w:t>
      </w:r>
    </w:p>
    <w:p w14:paraId="3B4209A2" w14:textId="77777777" w:rsidR="00D167EA" w:rsidRDefault="00D167EA">
      <w:r>
        <w:t>- We will follow the instructions of parents/carers and healthcare professionals.</w:t>
      </w:r>
    </w:p>
    <w:p w14:paraId="6F786503" w14:textId="77777777" w:rsidR="00D167EA" w:rsidRDefault="00D167EA"/>
    <w:p w14:paraId="78C82A22" w14:textId="77777777" w:rsidR="00D167EA" w:rsidRDefault="00D167EA">
      <w:r>
        <w:t>### Procedure</w:t>
      </w:r>
    </w:p>
    <w:p w14:paraId="320558E8" w14:textId="77777777" w:rsidR="00D167EA" w:rsidRDefault="00D167EA">
      <w:r>
        <w:t>1. *Medication Administration*:</w:t>
      </w:r>
    </w:p>
    <w:p w14:paraId="12308E2E" w14:textId="77777777" w:rsidR="00D167EA" w:rsidRDefault="00D167EA">
      <w:r>
        <w:t xml:space="preserve">    - Medication will only be administered by trained staff.</w:t>
      </w:r>
    </w:p>
    <w:p w14:paraId="6BCB42A4" w14:textId="77777777" w:rsidR="00D167EA" w:rsidRDefault="00D167EA">
      <w:r>
        <w:t xml:space="preserve">    - Medication will be checked for expiry dates and dosage instructions.</w:t>
      </w:r>
    </w:p>
    <w:p w14:paraId="6FC875CD" w14:textId="77777777" w:rsidR="00D167EA" w:rsidRDefault="00D167EA">
      <w:r>
        <w:t xml:space="preserve">    - A record will be kept of all medication administered.</w:t>
      </w:r>
    </w:p>
    <w:p w14:paraId="785C2CC9" w14:textId="77777777" w:rsidR="00D167EA" w:rsidRDefault="00D167EA">
      <w:r>
        <w:t>2. *Parental Consent*:</w:t>
      </w:r>
    </w:p>
    <w:p w14:paraId="032F09D8" w14:textId="77777777" w:rsidR="00D167EA" w:rsidRDefault="00D167EA">
      <w:r>
        <w:t xml:space="preserve">    - Parents/carers will provide written consent for medication administration.</w:t>
      </w:r>
    </w:p>
    <w:p w14:paraId="3E994975" w14:textId="77777777" w:rsidR="00D167EA" w:rsidRDefault="00D167EA">
      <w:r>
        <w:t xml:space="preserve">    - Parents/carers will provide information about the medication, including dosage and frequency.</w:t>
      </w:r>
    </w:p>
    <w:p w14:paraId="19A3EADF" w14:textId="77777777" w:rsidR="00D167EA" w:rsidRDefault="00D167EA">
      <w:r>
        <w:t>3. *Storage and Safety*:</w:t>
      </w:r>
    </w:p>
    <w:p w14:paraId="40761D91" w14:textId="77777777" w:rsidR="00D167EA" w:rsidRDefault="00D167EA">
      <w:r>
        <w:t xml:space="preserve">    - Medication will be stored in a locked cabinet or fridge, as required.</w:t>
      </w:r>
    </w:p>
    <w:p w14:paraId="0E591221" w14:textId="77777777" w:rsidR="00D167EA" w:rsidRDefault="00D167EA">
      <w:r>
        <w:t xml:space="preserve">    - Medication will be inaccessible to children.</w:t>
      </w:r>
    </w:p>
    <w:p w14:paraId="0A193649" w14:textId="77777777" w:rsidR="00D167EA" w:rsidRDefault="00D167EA">
      <w:r>
        <w:t>4. *Record Keeping*:</w:t>
      </w:r>
    </w:p>
    <w:p w14:paraId="04444E23" w14:textId="77777777" w:rsidR="00D167EA" w:rsidRDefault="00D167EA">
      <w:r>
        <w:t xml:space="preserve">    - A record will be kept of all medication administered, including date, time, and dosage.</w:t>
      </w:r>
    </w:p>
    <w:p w14:paraId="4B76505B" w14:textId="77777777" w:rsidR="00D167EA" w:rsidRDefault="00D167EA">
      <w:r>
        <w:lastRenderedPageBreak/>
        <w:t xml:space="preserve">    - Records will be kept confidential and stored securely.</w:t>
      </w:r>
    </w:p>
    <w:p w14:paraId="14F5A361" w14:textId="77777777" w:rsidR="00D167EA" w:rsidRDefault="00D167EA"/>
    <w:p w14:paraId="2E897E6E" w14:textId="77777777" w:rsidR="00D167EA" w:rsidRDefault="00D167EA">
      <w:r>
        <w:t>### Responsibilities</w:t>
      </w:r>
    </w:p>
    <w:p w14:paraId="6BC412A8" w14:textId="77777777" w:rsidR="00D167EA" w:rsidRDefault="00D167EA">
      <w:r>
        <w:t>- *Childminder*: Ensure that staff are trained to administer medication, and that medication is stored safely.</w:t>
      </w:r>
    </w:p>
    <w:p w14:paraId="5C0CA8EC" w14:textId="77777777" w:rsidR="00D167EA" w:rsidRDefault="00D167EA">
      <w:r>
        <w:t>- *Staff*: Administer medication in accordance with this policy and procedure.</w:t>
      </w:r>
    </w:p>
    <w:p w14:paraId="6CB9432B" w14:textId="77777777" w:rsidR="00D167EA" w:rsidRDefault="00D167EA"/>
    <w:p w14:paraId="1A52B5DF" w14:textId="77777777" w:rsidR="00D167EA" w:rsidRDefault="00D167EA">
      <w:r>
        <w:t>### Ofsted Requirements</w:t>
      </w:r>
    </w:p>
    <w:p w14:paraId="7217D90A" w14:textId="77777777" w:rsidR="00D167EA" w:rsidRDefault="00D167EA">
      <w:r>
        <w:t>- This policy meets the Ofsted requirements for safeguarding and welfare, including:</w:t>
      </w:r>
    </w:p>
    <w:p w14:paraId="17EE5B35" w14:textId="77777777" w:rsidR="00D167EA" w:rsidRDefault="00D167EA">
      <w:r>
        <w:t xml:space="preserve">    - Ensuring the safe administration of medication.</w:t>
      </w:r>
    </w:p>
    <w:p w14:paraId="2E2DBC6C" w14:textId="77777777" w:rsidR="00D167EA" w:rsidRDefault="00D167EA"/>
    <w:p w14:paraId="2BA24F9B" w14:textId="77777777" w:rsidR="00D167EA" w:rsidRDefault="00D167EA">
      <w:r>
        <w:t>### EYFS Links</w:t>
      </w:r>
    </w:p>
    <w:p w14:paraId="0CD4B505" w14:textId="77777777" w:rsidR="00D167EA" w:rsidRDefault="00D167EA">
      <w:r>
        <w:t>- This policy supports the EYFS area of Health and Self-Care, specifically in:</w:t>
      </w:r>
    </w:p>
    <w:p w14:paraId="57312DC6" w14:textId="5DF62CA8" w:rsidR="00D167EA" w:rsidRDefault="00D167EA">
      <w:r>
        <w:t xml:space="preserve">    - 3.44: “Managing risks and keeping safe”.</w:t>
      </w:r>
    </w:p>
    <w:p w14:paraId="14B5DE2C" w14:textId="77777777" w:rsidR="00D167EA" w:rsidRDefault="00D167EA"/>
    <w:p w14:paraId="2018FE46" w14:textId="77777777" w:rsidR="00D167EA" w:rsidRDefault="00D167EA">
      <w:r>
        <w:t>### Doncaster Council Requirements</w:t>
      </w:r>
    </w:p>
    <w:p w14:paraId="79DF976C" w14:textId="77777777" w:rsidR="00D167EA" w:rsidRDefault="00D167EA">
      <w:r>
        <w:t xml:space="preserve">- This policy meets the Doncaster Council requirements for </w:t>
      </w:r>
      <w:proofErr w:type="spellStart"/>
      <w:r>
        <w:t>childminding</w:t>
      </w:r>
      <w:proofErr w:type="spellEnd"/>
      <w:r>
        <w:t xml:space="preserve"> settings, including:</w:t>
      </w:r>
    </w:p>
    <w:p w14:paraId="11C0FBD4" w14:textId="77777777" w:rsidR="00D167EA" w:rsidRDefault="00D167EA">
      <w:r>
        <w:t xml:space="preserve">    - Ensuring the safe administration of medication.</w:t>
      </w:r>
    </w:p>
    <w:p w14:paraId="3389B594" w14:textId="77777777" w:rsidR="00D167EA" w:rsidRDefault="00D167EA"/>
    <w:p w14:paraId="4507C622" w14:textId="77777777" w:rsidR="00D167EA" w:rsidRDefault="00D167EA">
      <w:r>
        <w:t>### Review and Update</w:t>
      </w:r>
    </w:p>
    <w:p w14:paraId="5648D83F" w14:textId="481C1694" w:rsidR="00D167EA" w:rsidRDefault="00D167EA" w:rsidP="00D167EA">
      <w:pPr>
        <w:pStyle w:val="ListParagraph"/>
        <w:numPr>
          <w:ilvl w:val="0"/>
          <w:numId w:val="1"/>
        </w:numPr>
      </w:pPr>
      <w:r>
        <w:t>This policy will be reviewed and updated regularly to ensure that it remains effective and compliant with relevant regulations.</w:t>
      </w:r>
    </w:p>
    <w:p w14:paraId="439CD72E" w14:textId="77777777" w:rsidR="00D167EA" w:rsidRDefault="00D167EA"/>
    <w:p w14:paraId="72F7E7EF" w14:textId="77777777" w:rsidR="00D167EA" w:rsidRDefault="00D167EA">
      <w:r>
        <w:t>By following this policy and procedure, we can ensure the safe and effective administration of medication to children in our care.</w:t>
      </w:r>
    </w:p>
    <w:p w14:paraId="4F95F837" w14:textId="77777777" w:rsidR="00D167EA" w:rsidRDefault="00D167EA"/>
    <w:sectPr w:rsidR="00D167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9A6BA8"/>
    <w:multiLevelType w:val="hybridMultilevel"/>
    <w:tmpl w:val="4A1216AE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61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EA"/>
    <w:rsid w:val="007E3565"/>
    <w:rsid w:val="00D1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75E9AC"/>
  <w15:chartTrackingRefBased/>
  <w15:docId w15:val="{988BD4E9-A11D-7540-813F-C944DA66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7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7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7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7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7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7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7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7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7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7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7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farrar</dc:creator>
  <cp:keywords/>
  <dc:description/>
  <cp:lastModifiedBy>laura farrar</cp:lastModifiedBy>
  <cp:revision>2</cp:revision>
  <dcterms:created xsi:type="dcterms:W3CDTF">2025-08-10T16:51:00Z</dcterms:created>
  <dcterms:modified xsi:type="dcterms:W3CDTF">2025-08-10T16:51:00Z</dcterms:modified>
</cp:coreProperties>
</file>