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FB412" w14:textId="77777777" w:rsidR="00FA1CDF" w:rsidRDefault="00FA1CDF">
      <w:pPr>
        <w:pStyle w:val="Heading1"/>
        <w:rPr>
          <w:rFonts w:eastAsia="Times New Roman"/>
          <w:kern w:val="36"/>
          <w:sz w:val="48"/>
          <w:szCs w:val="48"/>
          <w14:ligatures w14:val="none"/>
        </w:rPr>
      </w:pPr>
      <w:r>
        <w:rPr>
          <w:rFonts w:eastAsia="Times New Roman"/>
        </w:rPr>
        <w:t>Missing Child Policy and Procedure</w:t>
      </w:r>
    </w:p>
    <w:p w14:paraId="3F5BD8A0" w14:textId="560E4682" w:rsidR="00FA1CDF" w:rsidRDefault="00FA1CDF">
      <w:pPr>
        <w:pStyle w:val="NormalWeb"/>
      </w:pPr>
      <w:r>
        <w:rPr>
          <w:rStyle w:val="Strong"/>
        </w:rPr>
        <w:t>Auntie Laura's Child-minding</w:t>
      </w:r>
    </w:p>
    <w:p w14:paraId="419253E8" w14:textId="77777777" w:rsidR="00FA1CDF" w:rsidRDefault="00FA1CDF">
      <w:pPr>
        <w:pStyle w:val="NormalWeb"/>
      </w:pPr>
      <w:r>
        <w:rPr>
          <w:rStyle w:val="Strong"/>
        </w:rPr>
        <w:t>Reviewed:</w:t>
      </w:r>
      <w:r>
        <w:t xml:space="preserve"> July 2026</w:t>
      </w:r>
      <w:r>
        <w:br/>
      </w:r>
      <w:r>
        <w:rPr>
          <w:rStyle w:val="Strong"/>
        </w:rPr>
        <w:t>Next Review:</w:t>
      </w:r>
      <w:r>
        <w:t xml:space="preserve"> July 2027 (or sooner if legislation or local guidance changes)</w:t>
      </w:r>
    </w:p>
    <w:p w14:paraId="25A9C6B2" w14:textId="77777777" w:rsidR="00FA1CDF" w:rsidRDefault="00FA1CDF">
      <w:pPr>
        <w:pStyle w:val="Heading2"/>
        <w:rPr>
          <w:rFonts w:eastAsia="Times New Roman"/>
        </w:rPr>
      </w:pPr>
      <w:r>
        <w:rPr>
          <w:rFonts w:eastAsia="Times New Roman"/>
        </w:rPr>
        <w:t>Policy Statement</w:t>
      </w:r>
    </w:p>
    <w:p w14:paraId="7D386537" w14:textId="77777777" w:rsidR="00FA1CDF" w:rsidRDefault="00FA1CDF">
      <w:pPr>
        <w:pStyle w:val="NormalWeb"/>
      </w:pPr>
      <w:r>
        <w:t>The safety and welfare of every child is my highest priority. Every reasonable precaution is taken to prevent children from becoming lost or missing while attending my setting or during outings.</w:t>
      </w:r>
    </w:p>
    <w:p w14:paraId="778FE4EA" w14:textId="77777777" w:rsidR="00FA1CDF" w:rsidRDefault="00FA1CDF">
      <w:pPr>
        <w:pStyle w:val="NormalWeb"/>
      </w:pPr>
      <w:r>
        <w:t xml:space="preserve">This policy explains the procedures that will be followed if a child goes missing from the setting or whilst on an outing. It has been written in accordance with the </w:t>
      </w:r>
      <w:r>
        <w:rPr>
          <w:rStyle w:val="Strong"/>
        </w:rPr>
        <w:t>Statutory Framework for the Early Years Foundation Stage (EYFS) 2025 (paragraph 3.97)</w:t>
      </w:r>
      <w:r>
        <w:t xml:space="preserve"> and local safeguarding procedures.</w:t>
      </w:r>
    </w:p>
    <w:p w14:paraId="664DE176" w14:textId="77777777" w:rsidR="00FA1CDF" w:rsidRDefault="00FA1CDF">
      <w:pPr>
        <w:pStyle w:val="Heading2"/>
        <w:rPr>
          <w:rFonts w:eastAsia="Times New Roman"/>
        </w:rPr>
      </w:pPr>
      <w:r>
        <w:rPr>
          <w:rFonts w:eastAsia="Times New Roman"/>
        </w:rPr>
        <w:t>Preventing a Child Going Missing</w:t>
      </w:r>
    </w:p>
    <w:p w14:paraId="54CF60D4" w14:textId="77777777" w:rsidR="00FA1CDF" w:rsidRDefault="00FA1CDF">
      <w:pPr>
        <w:pStyle w:val="NormalWeb"/>
      </w:pPr>
      <w:r>
        <w:t>I reduce the risk of children becoming lost by:</w:t>
      </w:r>
    </w:p>
    <w:p w14:paraId="32C2939C" w14:textId="77777777" w:rsidR="00FA1CDF" w:rsidRDefault="00FA1CDF" w:rsidP="00FA1CDF">
      <w:pPr>
        <w:numPr>
          <w:ilvl w:val="0"/>
          <w:numId w:val="1"/>
        </w:numPr>
        <w:spacing w:before="100" w:beforeAutospacing="1" w:after="100" w:afterAutospacing="1" w:line="240" w:lineRule="auto"/>
        <w:rPr>
          <w:rFonts w:eastAsia="Times New Roman"/>
        </w:rPr>
      </w:pPr>
      <w:r>
        <w:rPr>
          <w:rFonts w:eastAsia="Times New Roman"/>
        </w:rPr>
        <w:t>maintaining the required adult-to-child ratios at all times;</w:t>
      </w:r>
    </w:p>
    <w:p w14:paraId="6DA5A568" w14:textId="77777777" w:rsidR="00FA1CDF" w:rsidRDefault="00FA1CDF" w:rsidP="00FA1CDF">
      <w:pPr>
        <w:numPr>
          <w:ilvl w:val="0"/>
          <w:numId w:val="1"/>
        </w:numPr>
        <w:spacing w:before="100" w:beforeAutospacing="1" w:after="100" w:afterAutospacing="1" w:line="240" w:lineRule="auto"/>
        <w:rPr>
          <w:rFonts w:eastAsia="Times New Roman"/>
        </w:rPr>
      </w:pPr>
      <w:r>
        <w:rPr>
          <w:rFonts w:eastAsia="Times New Roman"/>
        </w:rPr>
        <w:t>completing daily registers of arrivals and departures;</w:t>
      </w:r>
    </w:p>
    <w:p w14:paraId="06C7698A" w14:textId="77777777" w:rsidR="00FA1CDF" w:rsidRDefault="00FA1CDF" w:rsidP="00FA1CDF">
      <w:pPr>
        <w:numPr>
          <w:ilvl w:val="0"/>
          <w:numId w:val="1"/>
        </w:numPr>
        <w:spacing w:before="100" w:beforeAutospacing="1" w:after="100" w:afterAutospacing="1" w:line="240" w:lineRule="auto"/>
        <w:rPr>
          <w:rFonts w:eastAsia="Times New Roman"/>
        </w:rPr>
      </w:pPr>
      <w:r>
        <w:rPr>
          <w:rFonts w:eastAsia="Times New Roman"/>
        </w:rPr>
        <w:t>carrying out regular head counts throughout the day;</w:t>
      </w:r>
    </w:p>
    <w:p w14:paraId="2B28960C" w14:textId="77777777" w:rsidR="00FA1CDF" w:rsidRDefault="00FA1CDF" w:rsidP="00FA1CDF">
      <w:pPr>
        <w:numPr>
          <w:ilvl w:val="0"/>
          <w:numId w:val="1"/>
        </w:numPr>
        <w:spacing w:before="100" w:beforeAutospacing="1" w:after="100" w:afterAutospacing="1" w:line="240" w:lineRule="auto"/>
        <w:rPr>
          <w:rFonts w:eastAsia="Times New Roman"/>
        </w:rPr>
      </w:pPr>
      <w:r>
        <w:rPr>
          <w:rFonts w:eastAsia="Times New Roman"/>
        </w:rPr>
        <w:t>completing risk assessments for the setting and all outings;</w:t>
      </w:r>
    </w:p>
    <w:p w14:paraId="4F1105B4" w14:textId="77777777" w:rsidR="00FA1CDF" w:rsidRDefault="00FA1CDF" w:rsidP="00FA1CDF">
      <w:pPr>
        <w:numPr>
          <w:ilvl w:val="0"/>
          <w:numId w:val="1"/>
        </w:numPr>
        <w:spacing w:before="100" w:beforeAutospacing="1" w:after="100" w:afterAutospacing="1" w:line="240" w:lineRule="auto"/>
        <w:rPr>
          <w:rFonts w:eastAsia="Times New Roman"/>
        </w:rPr>
      </w:pPr>
      <w:r>
        <w:rPr>
          <w:rFonts w:eastAsia="Times New Roman"/>
        </w:rPr>
        <w:t>ensuring doors and gates are secure;</w:t>
      </w:r>
    </w:p>
    <w:p w14:paraId="5B149ED5" w14:textId="77777777" w:rsidR="00FA1CDF" w:rsidRDefault="00FA1CDF" w:rsidP="00FA1CDF">
      <w:pPr>
        <w:numPr>
          <w:ilvl w:val="0"/>
          <w:numId w:val="1"/>
        </w:numPr>
        <w:spacing w:before="100" w:beforeAutospacing="1" w:after="100" w:afterAutospacing="1" w:line="240" w:lineRule="auto"/>
        <w:rPr>
          <w:rFonts w:eastAsia="Times New Roman"/>
        </w:rPr>
      </w:pPr>
      <w:r>
        <w:rPr>
          <w:rFonts w:eastAsia="Times New Roman"/>
        </w:rPr>
        <w:t>supervising children closely indoors and outdoors;</w:t>
      </w:r>
    </w:p>
    <w:p w14:paraId="411E466B" w14:textId="77777777" w:rsidR="00FA1CDF" w:rsidRDefault="00FA1CDF" w:rsidP="00FA1CDF">
      <w:pPr>
        <w:numPr>
          <w:ilvl w:val="0"/>
          <w:numId w:val="1"/>
        </w:numPr>
        <w:spacing w:before="100" w:beforeAutospacing="1" w:after="100" w:afterAutospacing="1" w:line="240" w:lineRule="auto"/>
        <w:rPr>
          <w:rFonts w:eastAsia="Times New Roman"/>
        </w:rPr>
      </w:pPr>
      <w:r>
        <w:rPr>
          <w:rFonts w:eastAsia="Times New Roman"/>
        </w:rPr>
        <w:t>teaching children about staying with trusted adults and keeping themselves safe in an age-appropriate way;</w:t>
      </w:r>
    </w:p>
    <w:p w14:paraId="41804612" w14:textId="77777777" w:rsidR="00FA1CDF" w:rsidRDefault="00FA1CDF" w:rsidP="00FA1CDF">
      <w:pPr>
        <w:numPr>
          <w:ilvl w:val="0"/>
          <w:numId w:val="1"/>
        </w:numPr>
        <w:spacing w:before="100" w:beforeAutospacing="1" w:after="100" w:afterAutospacing="1" w:line="240" w:lineRule="auto"/>
        <w:rPr>
          <w:rFonts w:eastAsia="Times New Roman"/>
        </w:rPr>
      </w:pPr>
      <w:r>
        <w:rPr>
          <w:rFonts w:eastAsia="Times New Roman"/>
        </w:rPr>
        <w:t>ensuring assistants understand their responsibilities for supervising children at all times.</w:t>
      </w:r>
    </w:p>
    <w:p w14:paraId="710CFA27" w14:textId="77777777" w:rsidR="00FA1CDF" w:rsidRDefault="00FA1CDF">
      <w:pPr>
        <w:pStyle w:val="Heading2"/>
        <w:rPr>
          <w:rFonts w:eastAsia="Times New Roman"/>
        </w:rPr>
      </w:pPr>
      <w:r>
        <w:rPr>
          <w:rFonts w:eastAsia="Times New Roman"/>
        </w:rPr>
        <w:t>If a Child Goes Missing from the Setting</w:t>
      </w:r>
    </w:p>
    <w:p w14:paraId="19E58D4D" w14:textId="77777777" w:rsidR="00FA1CDF" w:rsidRDefault="00FA1CDF">
      <w:pPr>
        <w:pStyle w:val="NormalWeb"/>
      </w:pPr>
      <w:r>
        <w:t>If a child cannot immediately be located, I will:</w:t>
      </w:r>
    </w:p>
    <w:p w14:paraId="166A8271" w14:textId="77777777" w:rsidR="00FA1CDF" w:rsidRDefault="00FA1CDF" w:rsidP="00FA1CDF">
      <w:pPr>
        <w:numPr>
          <w:ilvl w:val="0"/>
          <w:numId w:val="2"/>
        </w:numPr>
        <w:spacing w:before="100" w:beforeAutospacing="1" w:after="100" w:afterAutospacing="1" w:line="240" w:lineRule="auto"/>
        <w:rPr>
          <w:rFonts w:eastAsia="Times New Roman"/>
        </w:rPr>
      </w:pPr>
      <w:r>
        <w:rPr>
          <w:rFonts w:eastAsia="Times New Roman"/>
        </w:rPr>
        <w:t>remain calm and reassure the other children;</w:t>
      </w:r>
    </w:p>
    <w:p w14:paraId="0F1AD6C3" w14:textId="77777777" w:rsidR="00FA1CDF" w:rsidRDefault="00FA1CDF" w:rsidP="00FA1CDF">
      <w:pPr>
        <w:numPr>
          <w:ilvl w:val="0"/>
          <w:numId w:val="2"/>
        </w:numPr>
        <w:spacing w:before="100" w:beforeAutospacing="1" w:after="100" w:afterAutospacing="1" w:line="240" w:lineRule="auto"/>
        <w:rPr>
          <w:rFonts w:eastAsia="Times New Roman"/>
        </w:rPr>
      </w:pPr>
      <w:r>
        <w:rPr>
          <w:rFonts w:eastAsia="Times New Roman"/>
        </w:rPr>
        <w:t>alert any assistant immediately;</w:t>
      </w:r>
    </w:p>
    <w:p w14:paraId="13ADA2AD" w14:textId="77777777" w:rsidR="00FA1CDF" w:rsidRDefault="00FA1CDF" w:rsidP="00FA1CDF">
      <w:pPr>
        <w:numPr>
          <w:ilvl w:val="0"/>
          <w:numId w:val="2"/>
        </w:numPr>
        <w:spacing w:before="100" w:beforeAutospacing="1" w:after="100" w:afterAutospacing="1" w:line="240" w:lineRule="auto"/>
        <w:rPr>
          <w:rFonts w:eastAsia="Times New Roman"/>
        </w:rPr>
      </w:pPr>
      <w:r>
        <w:rPr>
          <w:rFonts w:eastAsia="Times New Roman"/>
        </w:rPr>
        <w:t>carry out an immediate head count;</w:t>
      </w:r>
    </w:p>
    <w:p w14:paraId="0746844B" w14:textId="77777777" w:rsidR="00FA1CDF" w:rsidRDefault="00FA1CDF" w:rsidP="00FA1CDF">
      <w:pPr>
        <w:numPr>
          <w:ilvl w:val="0"/>
          <w:numId w:val="2"/>
        </w:numPr>
        <w:spacing w:before="100" w:beforeAutospacing="1" w:after="100" w:afterAutospacing="1" w:line="240" w:lineRule="auto"/>
        <w:rPr>
          <w:rFonts w:eastAsia="Times New Roman"/>
        </w:rPr>
      </w:pPr>
      <w:r>
        <w:rPr>
          <w:rFonts w:eastAsia="Times New Roman"/>
        </w:rPr>
        <w:t>search the entire premises, including toilets, cupboards, outdoor areas and any places a child could hide;</w:t>
      </w:r>
    </w:p>
    <w:p w14:paraId="374DE2A0" w14:textId="77777777" w:rsidR="00FA1CDF" w:rsidRDefault="00FA1CDF" w:rsidP="00FA1CDF">
      <w:pPr>
        <w:numPr>
          <w:ilvl w:val="0"/>
          <w:numId w:val="2"/>
        </w:numPr>
        <w:spacing w:before="100" w:beforeAutospacing="1" w:after="100" w:afterAutospacing="1" w:line="240" w:lineRule="auto"/>
        <w:rPr>
          <w:rFonts w:eastAsia="Times New Roman"/>
        </w:rPr>
      </w:pPr>
      <w:r>
        <w:rPr>
          <w:rFonts w:eastAsia="Times New Roman"/>
        </w:rPr>
        <w:lastRenderedPageBreak/>
        <w:t>check doors, gates and CCTV (where available).</w:t>
      </w:r>
    </w:p>
    <w:p w14:paraId="41FBE280" w14:textId="77777777" w:rsidR="00FA1CDF" w:rsidRDefault="00FA1CDF">
      <w:pPr>
        <w:pStyle w:val="NormalWeb"/>
      </w:pPr>
      <w:r>
        <w:t>If the child is not located within a few minutes:</w:t>
      </w:r>
    </w:p>
    <w:p w14:paraId="772D2230" w14:textId="77777777" w:rsidR="00FA1CDF" w:rsidRDefault="00FA1CDF" w:rsidP="00FA1CDF">
      <w:pPr>
        <w:numPr>
          <w:ilvl w:val="0"/>
          <w:numId w:val="3"/>
        </w:numPr>
        <w:spacing w:before="100" w:beforeAutospacing="1" w:after="100" w:afterAutospacing="1" w:line="240" w:lineRule="auto"/>
        <w:rPr>
          <w:rFonts w:eastAsia="Times New Roman"/>
        </w:rPr>
      </w:pPr>
      <w:r>
        <w:rPr>
          <w:rFonts w:eastAsia="Times New Roman"/>
        </w:rPr>
        <w:t>an assistant will supervise the remaining children;</w:t>
      </w:r>
    </w:p>
    <w:p w14:paraId="1985758A" w14:textId="77777777" w:rsidR="00FA1CDF" w:rsidRDefault="00FA1CDF" w:rsidP="00FA1CDF">
      <w:pPr>
        <w:numPr>
          <w:ilvl w:val="0"/>
          <w:numId w:val="3"/>
        </w:numPr>
        <w:spacing w:before="100" w:beforeAutospacing="1" w:after="100" w:afterAutospacing="1" w:line="240" w:lineRule="auto"/>
        <w:rPr>
          <w:rFonts w:eastAsia="Times New Roman"/>
        </w:rPr>
      </w:pPr>
      <w:r>
        <w:rPr>
          <w:rFonts w:eastAsia="Times New Roman"/>
        </w:rPr>
        <w:t>I will search the immediate surrounding area if safe to do so;</w:t>
      </w:r>
    </w:p>
    <w:p w14:paraId="2FFAEA67" w14:textId="77777777" w:rsidR="00FA1CDF" w:rsidRDefault="00FA1CDF" w:rsidP="00FA1CDF">
      <w:pPr>
        <w:numPr>
          <w:ilvl w:val="0"/>
          <w:numId w:val="3"/>
        </w:numPr>
        <w:spacing w:before="100" w:beforeAutospacing="1" w:after="100" w:afterAutospacing="1" w:line="240" w:lineRule="auto"/>
        <w:rPr>
          <w:rFonts w:eastAsia="Times New Roman"/>
        </w:rPr>
      </w:pPr>
      <w:r>
        <w:rPr>
          <w:rFonts w:eastAsia="Times New Roman"/>
        </w:rPr>
        <w:t xml:space="preserve">I will immediately call </w:t>
      </w:r>
      <w:r>
        <w:rPr>
          <w:rStyle w:val="Strong"/>
          <w:rFonts w:eastAsia="Times New Roman"/>
        </w:rPr>
        <w:t>999</w:t>
      </w:r>
      <w:r>
        <w:rPr>
          <w:rFonts w:eastAsia="Times New Roman"/>
        </w:rPr>
        <w:t xml:space="preserve"> and report the child missing, providing the child's description, clothing, age, medical needs and last known location;</w:t>
      </w:r>
    </w:p>
    <w:p w14:paraId="47FF3EE5" w14:textId="77777777" w:rsidR="00FA1CDF" w:rsidRDefault="00FA1CDF" w:rsidP="00FA1CDF">
      <w:pPr>
        <w:numPr>
          <w:ilvl w:val="0"/>
          <w:numId w:val="3"/>
        </w:numPr>
        <w:spacing w:before="100" w:beforeAutospacing="1" w:after="100" w:afterAutospacing="1" w:line="240" w:lineRule="auto"/>
        <w:rPr>
          <w:rFonts w:eastAsia="Times New Roman"/>
        </w:rPr>
      </w:pPr>
      <w:r>
        <w:rPr>
          <w:rFonts w:eastAsia="Times New Roman"/>
        </w:rPr>
        <w:t>parents or carers will be contacted immediately after the Police have been informed;</w:t>
      </w:r>
    </w:p>
    <w:p w14:paraId="261CA9FD" w14:textId="77777777" w:rsidR="00FA1CDF" w:rsidRDefault="00FA1CDF" w:rsidP="00FA1CDF">
      <w:pPr>
        <w:numPr>
          <w:ilvl w:val="0"/>
          <w:numId w:val="3"/>
        </w:numPr>
        <w:spacing w:before="100" w:beforeAutospacing="1" w:after="100" w:afterAutospacing="1" w:line="240" w:lineRule="auto"/>
        <w:rPr>
          <w:rFonts w:eastAsia="Times New Roman"/>
        </w:rPr>
      </w:pPr>
      <w:r>
        <w:rPr>
          <w:rFonts w:eastAsia="Times New Roman"/>
        </w:rPr>
        <w:t>I will follow all instructions given by the Police.</w:t>
      </w:r>
    </w:p>
    <w:p w14:paraId="34B21DBC" w14:textId="77777777" w:rsidR="00FA1CDF" w:rsidRDefault="00FA1CDF">
      <w:pPr>
        <w:pStyle w:val="Heading2"/>
        <w:rPr>
          <w:rFonts w:eastAsia="Times New Roman"/>
        </w:rPr>
      </w:pPr>
      <w:r>
        <w:rPr>
          <w:rFonts w:eastAsia="Times New Roman"/>
        </w:rPr>
        <w:t>If a Child Goes Missing on an Outing</w:t>
      </w:r>
    </w:p>
    <w:p w14:paraId="302B926F" w14:textId="77777777" w:rsidR="00FA1CDF" w:rsidRDefault="00FA1CDF">
      <w:pPr>
        <w:pStyle w:val="NormalWeb"/>
      </w:pPr>
      <w:r>
        <w:t>Before every outing I will:</w:t>
      </w:r>
    </w:p>
    <w:p w14:paraId="129D7DB3" w14:textId="77777777" w:rsidR="00FA1CDF" w:rsidRDefault="00FA1CDF" w:rsidP="00FA1CDF">
      <w:pPr>
        <w:numPr>
          <w:ilvl w:val="0"/>
          <w:numId w:val="4"/>
        </w:numPr>
        <w:spacing w:before="100" w:beforeAutospacing="1" w:after="100" w:afterAutospacing="1" w:line="240" w:lineRule="auto"/>
        <w:rPr>
          <w:rFonts w:eastAsia="Times New Roman"/>
        </w:rPr>
      </w:pPr>
      <w:r>
        <w:rPr>
          <w:rFonts w:eastAsia="Times New Roman"/>
        </w:rPr>
        <w:t>complete a risk assessment;</w:t>
      </w:r>
    </w:p>
    <w:p w14:paraId="3EEBF98B" w14:textId="77777777" w:rsidR="00FA1CDF" w:rsidRDefault="00FA1CDF" w:rsidP="00FA1CDF">
      <w:pPr>
        <w:numPr>
          <w:ilvl w:val="0"/>
          <w:numId w:val="4"/>
        </w:numPr>
        <w:spacing w:before="100" w:beforeAutospacing="1" w:after="100" w:afterAutospacing="1" w:line="240" w:lineRule="auto"/>
        <w:rPr>
          <w:rFonts w:eastAsia="Times New Roman"/>
        </w:rPr>
      </w:pPr>
      <w:r>
        <w:rPr>
          <w:rFonts w:eastAsia="Times New Roman"/>
        </w:rPr>
        <w:t>ensure emergency contact details are available;</w:t>
      </w:r>
    </w:p>
    <w:p w14:paraId="7DD12834" w14:textId="77777777" w:rsidR="00FA1CDF" w:rsidRDefault="00FA1CDF" w:rsidP="00FA1CDF">
      <w:pPr>
        <w:numPr>
          <w:ilvl w:val="0"/>
          <w:numId w:val="4"/>
        </w:numPr>
        <w:spacing w:before="100" w:beforeAutospacing="1" w:after="100" w:afterAutospacing="1" w:line="240" w:lineRule="auto"/>
        <w:rPr>
          <w:rFonts w:eastAsia="Times New Roman"/>
        </w:rPr>
      </w:pPr>
      <w:r>
        <w:rPr>
          <w:rFonts w:eastAsia="Times New Roman"/>
        </w:rPr>
        <w:t>carry out regular head counts;</w:t>
      </w:r>
    </w:p>
    <w:p w14:paraId="5C004382" w14:textId="77777777" w:rsidR="00FA1CDF" w:rsidRDefault="00FA1CDF" w:rsidP="00FA1CDF">
      <w:pPr>
        <w:numPr>
          <w:ilvl w:val="0"/>
          <w:numId w:val="4"/>
        </w:numPr>
        <w:spacing w:before="100" w:beforeAutospacing="1" w:after="100" w:afterAutospacing="1" w:line="240" w:lineRule="auto"/>
        <w:rPr>
          <w:rFonts w:eastAsia="Times New Roman"/>
        </w:rPr>
      </w:pPr>
      <w:r>
        <w:rPr>
          <w:rFonts w:eastAsia="Times New Roman"/>
        </w:rPr>
        <w:t>allocate children to a supervising adult where appropriate;</w:t>
      </w:r>
    </w:p>
    <w:p w14:paraId="112AAC5E" w14:textId="77777777" w:rsidR="00FA1CDF" w:rsidRDefault="00FA1CDF" w:rsidP="00FA1CDF">
      <w:pPr>
        <w:numPr>
          <w:ilvl w:val="0"/>
          <w:numId w:val="4"/>
        </w:numPr>
        <w:spacing w:before="100" w:beforeAutospacing="1" w:after="100" w:afterAutospacing="1" w:line="240" w:lineRule="auto"/>
        <w:rPr>
          <w:rFonts w:eastAsia="Times New Roman"/>
        </w:rPr>
      </w:pPr>
      <w:r>
        <w:rPr>
          <w:rFonts w:eastAsia="Times New Roman"/>
        </w:rPr>
        <w:t>ensure children understand simple safety rules.</w:t>
      </w:r>
    </w:p>
    <w:p w14:paraId="2D235955" w14:textId="77777777" w:rsidR="00FA1CDF" w:rsidRDefault="00FA1CDF">
      <w:pPr>
        <w:pStyle w:val="NormalWeb"/>
      </w:pPr>
      <w:r>
        <w:t>If a child goes missing whilst on an outing:</w:t>
      </w:r>
    </w:p>
    <w:p w14:paraId="4026DAC9" w14:textId="77777777" w:rsidR="00FA1CDF" w:rsidRDefault="00FA1CDF" w:rsidP="00FA1CDF">
      <w:pPr>
        <w:numPr>
          <w:ilvl w:val="0"/>
          <w:numId w:val="5"/>
        </w:numPr>
        <w:spacing w:before="100" w:beforeAutospacing="1" w:after="100" w:afterAutospacing="1" w:line="240" w:lineRule="auto"/>
        <w:rPr>
          <w:rFonts w:eastAsia="Times New Roman"/>
        </w:rPr>
      </w:pPr>
      <w:r>
        <w:rPr>
          <w:rFonts w:eastAsia="Times New Roman"/>
        </w:rPr>
        <w:t>the remaining children will be moved to a safe place and supervised by an assistant (where available);</w:t>
      </w:r>
    </w:p>
    <w:p w14:paraId="2DA420BF" w14:textId="77777777" w:rsidR="00FA1CDF" w:rsidRDefault="00FA1CDF" w:rsidP="00FA1CDF">
      <w:pPr>
        <w:numPr>
          <w:ilvl w:val="0"/>
          <w:numId w:val="5"/>
        </w:numPr>
        <w:spacing w:before="100" w:beforeAutospacing="1" w:after="100" w:afterAutospacing="1" w:line="240" w:lineRule="auto"/>
        <w:rPr>
          <w:rFonts w:eastAsia="Times New Roman"/>
        </w:rPr>
      </w:pPr>
      <w:r>
        <w:rPr>
          <w:rFonts w:eastAsia="Times New Roman"/>
        </w:rPr>
        <w:t>I will organise an immediate search of the immediate area;</w:t>
      </w:r>
    </w:p>
    <w:p w14:paraId="0C88FD0E" w14:textId="77777777" w:rsidR="00FA1CDF" w:rsidRDefault="00FA1CDF" w:rsidP="00FA1CDF">
      <w:pPr>
        <w:numPr>
          <w:ilvl w:val="0"/>
          <w:numId w:val="5"/>
        </w:numPr>
        <w:spacing w:before="100" w:beforeAutospacing="1" w:after="100" w:afterAutospacing="1" w:line="240" w:lineRule="auto"/>
        <w:rPr>
          <w:rFonts w:eastAsia="Times New Roman"/>
        </w:rPr>
      </w:pPr>
      <w:r>
        <w:rPr>
          <w:rFonts w:eastAsia="Times New Roman"/>
        </w:rPr>
        <w:t>venue staff or security will be informed immediately;</w:t>
      </w:r>
    </w:p>
    <w:p w14:paraId="7E60C85D" w14:textId="77777777" w:rsidR="00FA1CDF" w:rsidRDefault="00FA1CDF" w:rsidP="00FA1CDF">
      <w:pPr>
        <w:numPr>
          <w:ilvl w:val="0"/>
          <w:numId w:val="5"/>
        </w:numPr>
        <w:spacing w:before="100" w:beforeAutospacing="1" w:after="100" w:afterAutospacing="1" w:line="240" w:lineRule="auto"/>
        <w:rPr>
          <w:rFonts w:eastAsia="Times New Roman"/>
        </w:rPr>
      </w:pPr>
      <w:r>
        <w:rPr>
          <w:rFonts w:eastAsia="Times New Roman"/>
        </w:rPr>
        <w:t xml:space="preserve">if the child is not found straight away, I will call </w:t>
      </w:r>
      <w:r>
        <w:rPr>
          <w:rStyle w:val="Strong"/>
          <w:rFonts w:eastAsia="Times New Roman"/>
        </w:rPr>
        <w:t>999</w:t>
      </w:r>
      <w:r>
        <w:rPr>
          <w:rFonts w:eastAsia="Times New Roman"/>
        </w:rPr>
        <w:t xml:space="preserve"> without delay;</w:t>
      </w:r>
    </w:p>
    <w:p w14:paraId="61F3A686" w14:textId="77777777" w:rsidR="00FA1CDF" w:rsidRDefault="00FA1CDF" w:rsidP="00FA1CDF">
      <w:pPr>
        <w:numPr>
          <w:ilvl w:val="0"/>
          <w:numId w:val="5"/>
        </w:numPr>
        <w:spacing w:before="100" w:beforeAutospacing="1" w:after="100" w:afterAutospacing="1" w:line="240" w:lineRule="auto"/>
        <w:rPr>
          <w:rFonts w:eastAsia="Times New Roman"/>
        </w:rPr>
      </w:pPr>
      <w:r>
        <w:rPr>
          <w:rFonts w:eastAsia="Times New Roman"/>
        </w:rPr>
        <w:t>parents or carers will be informed immediately after the Police have been contacted;</w:t>
      </w:r>
    </w:p>
    <w:p w14:paraId="5B483D91" w14:textId="77777777" w:rsidR="00FA1CDF" w:rsidRDefault="00FA1CDF" w:rsidP="00FA1CDF">
      <w:pPr>
        <w:numPr>
          <w:ilvl w:val="0"/>
          <w:numId w:val="5"/>
        </w:numPr>
        <w:spacing w:before="100" w:beforeAutospacing="1" w:after="100" w:afterAutospacing="1" w:line="240" w:lineRule="auto"/>
        <w:rPr>
          <w:rFonts w:eastAsia="Times New Roman"/>
        </w:rPr>
      </w:pPr>
      <w:r>
        <w:rPr>
          <w:rFonts w:eastAsia="Times New Roman"/>
        </w:rPr>
        <w:t>I will follow all Police instructions and continue assisting with the search.</w:t>
      </w:r>
    </w:p>
    <w:p w14:paraId="7D6ECA2D" w14:textId="77777777" w:rsidR="00FA1CDF" w:rsidRDefault="00FA1CDF">
      <w:pPr>
        <w:pStyle w:val="Heading2"/>
        <w:rPr>
          <w:rFonts w:eastAsia="Times New Roman"/>
        </w:rPr>
      </w:pPr>
      <w:r>
        <w:rPr>
          <w:rFonts w:eastAsia="Times New Roman"/>
        </w:rPr>
        <w:t>After the Child Has Been Found</w:t>
      </w:r>
    </w:p>
    <w:p w14:paraId="1E4F0CC5" w14:textId="77777777" w:rsidR="00FA1CDF" w:rsidRDefault="00FA1CDF">
      <w:pPr>
        <w:pStyle w:val="NormalWeb"/>
      </w:pPr>
      <w:r>
        <w:t>When the child has been found I will:</w:t>
      </w:r>
    </w:p>
    <w:p w14:paraId="59A9B51C" w14:textId="77777777" w:rsidR="00FA1CDF" w:rsidRDefault="00FA1CDF" w:rsidP="00FA1CDF">
      <w:pPr>
        <w:numPr>
          <w:ilvl w:val="0"/>
          <w:numId w:val="6"/>
        </w:numPr>
        <w:spacing w:before="100" w:beforeAutospacing="1" w:after="100" w:afterAutospacing="1" w:line="240" w:lineRule="auto"/>
        <w:rPr>
          <w:rFonts w:eastAsia="Times New Roman"/>
        </w:rPr>
      </w:pPr>
      <w:r>
        <w:rPr>
          <w:rFonts w:eastAsia="Times New Roman"/>
        </w:rPr>
        <w:t>ensure they receive any medical attention required;</w:t>
      </w:r>
    </w:p>
    <w:p w14:paraId="5E95E151" w14:textId="77777777" w:rsidR="00FA1CDF" w:rsidRDefault="00FA1CDF" w:rsidP="00FA1CDF">
      <w:pPr>
        <w:numPr>
          <w:ilvl w:val="0"/>
          <w:numId w:val="6"/>
        </w:numPr>
        <w:spacing w:before="100" w:beforeAutospacing="1" w:after="100" w:afterAutospacing="1" w:line="240" w:lineRule="auto"/>
        <w:rPr>
          <w:rFonts w:eastAsia="Times New Roman"/>
        </w:rPr>
      </w:pPr>
      <w:r>
        <w:rPr>
          <w:rFonts w:eastAsia="Times New Roman"/>
        </w:rPr>
        <w:t>provide reassurance and emotional support to the child;</w:t>
      </w:r>
    </w:p>
    <w:p w14:paraId="36F1BAB7" w14:textId="77777777" w:rsidR="00FA1CDF" w:rsidRDefault="00FA1CDF" w:rsidP="00FA1CDF">
      <w:pPr>
        <w:numPr>
          <w:ilvl w:val="0"/>
          <w:numId w:val="6"/>
        </w:numPr>
        <w:spacing w:before="100" w:beforeAutospacing="1" w:after="100" w:afterAutospacing="1" w:line="240" w:lineRule="auto"/>
        <w:rPr>
          <w:rFonts w:eastAsia="Times New Roman"/>
        </w:rPr>
      </w:pPr>
      <w:r>
        <w:rPr>
          <w:rFonts w:eastAsia="Times New Roman"/>
        </w:rPr>
        <w:t>support the other children who may have been distressed;</w:t>
      </w:r>
    </w:p>
    <w:p w14:paraId="7294D399" w14:textId="77777777" w:rsidR="00FA1CDF" w:rsidRDefault="00FA1CDF" w:rsidP="00FA1CDF">
      <w:pPr>
        <w:numPr>
          <w:ilvl w:val="0"/>
          <w:numId w:val="6"/>
        </w:numPr>
        <w:spacing w:before="100" w:beforeAutospacing="1" w:after="100" w:afterAutospacing="1" w:line="240" w:lineRule="auto"/>
        <w:rPr>
          <w:rFonts w:eastAsia="Times New Roman"/>
        </w:rPr>
      </w:pPr>
      <w:r>
        <w:rPr>
          <w:rFonts w:eastAsia="Times New Roman"/>
        </w:rPr>
        <w:t>discuss the incident sensitively with parents;</w:t>
      </w:r>
    </w:p>
    <w:p w14:paraId="52867B9C" w14:textId="77777777" w:rsidR="00FA1CDF" w:rsidRDefault="00FA1CDF" w:rsidP="00FA1CDF">
      <w:pPr>
        <w:numPr>
          <w:ilvl w:val="0"/>
          <w:numId w:val="6"/>
        </w:numPr>
        <w:spacing w:before="100" w:beforeAutospacing="1" w:after="100" w:afterAutospacing="1" w:line="240" w:lineRule="auto"/>
        <w:rPr>
          <w:rFonts w:eastAsia="Times New Roman"/>
        </w:rPr>
      </w:pPr>
      <w:r>
        <w:rPr>
          <w:rFonts w:eastAsia="Times New Roman"/>
        </w:rPr>
        <w:t>review how the incident occurred;</w:t>
      </w:r>
    </w:p>
    <w:p w14:paraId="0C40E039" w14:textId="77777777" w:rsidR="00FA1CDF" w:rsidRDefault="00FA1CDF" w:rsidP="00FA1CDF">
      <w:pPr>
        <w:numPr>
          <w:ilvl w:val="0"/>
          <w:numId w:val="6"/>
        </w:numPr>
        <w:spacing w:before="100" w:beforeAutospacing="1" w:after="100" w:afterAutospacing="1" w:line="240" w:lineRule="auto"/>
        <w:rPr>
          <w:rFonts w:eastAsia="Times New Roman"/>
        </w:rPr>
      </w:pPr>
      <w:r>
        <w:rPr>
          <w:rFonts w:eastAsia="Times New Roman"/>
        </w:rPr>
        <w:t>update risk assessments and procedures where necessary.</w:t>
      </w:r>
    </w:p>
    <w:p w14:paraId="2FE6A84D" w14:textId="77777777" w:rsidR="00FA1CDF" w:rsidRDefault="00FA1CDF">
      <w:pPr>
        <w:pStyle w:val="Heading2"/>
        <w:rPr>
          <w:rFonts w:eastAsia="Times New Roman"/>
        </w:rPr>
      </w:pPr>
      <w:r>
        <w:rPr>
          <w:rFonts w:eastAsia="Times New Roman"/>
        </w:rPr>
        <w:lastRenderedPageBreak/>
        <w:t>Recording and Reporting</w:t>
      </w:r>
    </w:p>
    <w:p w14:paraId="3ED3514A" w14:textId="77777777" w:rsidR="00FA1CDF" w:rsidRDefault="00FA1CDF">
      <w:pPr>
        <w:pStyle w:val="NormalWeb"/>
      </w:pPr>
      <w:r>
        <w:t>A full written record will be completed, including:</w:t>
      </w:r>
    </w:p>
    <w:p w14:paraId="4BE24A04" w14:textId="77777777" w:rsidR="00FA1CDF" w:rsidRDefault="00FA1CDF" w:rsidP="00FA1CDF">
      <w:pPr>
        <w:numPr>
          <w:ilvl w:val="0"/>
          <w:numId w:val="7"/>
        </w:numPr>
        <w:spacing w:before="100" w:beforeAutospacing="1" w:after="100" w:afterAutospacing="1" w:line="240" w:lineRule="auto"/>
        <w:rPr>
          <w:rFonts w:eastAsia="Times New Roman"/>
        </w:rPr>
      </w:pPr>
      <w:r>
        <w:rPr>
          <w:rFonts w:eastAsia="Times New Roman"/>
        </w:rPr>
        <w:t>the child's name;</w:t>
      </w:r>
    </w:p>
    <w:p w14:paraId="433E55E4" w14:textId="77777777" w:rsidR="00FA1CDF" w:rsidRDefault="00FA1CDF" w:rsidP="00FA1CDF">
      <w:pPr>
        <w:numPr>
          <w:ilvl w:val="0"/>
          <w:numId w:val="7"/>
        </w:numPr>
        <w:spacing w:before="100" w:beforeAutospacing="1" w:after="100" w:afterAutospacing="1" w:line="240" w:lineRule="auto"/>
        <w:rPr>
          <w:rFonts w:eastAsia="Times New Roman"/>
        </w:rPr>
      </w:pPr>
      <w:r>
        <w:rPr>
          <w:rFonts w:eastAsia="Times New Roman"/>
        </w:rPr>
        <w:t>date and time of the incident;</w:t>
      </w:r>
    </w:p>
    <w:p w14:paraId="4971EEE2" w14:textId="77777777" w:rsidR="00FA1CDF" w:rsidRDefault="00FA1CDF" w:rsidP="00FA1CDF">
      <w:pPr>
        <w:numPr>
          <w:ilvl w:val="0"/>
          <w:numId w:val="7"/>
        </w:numPr>
        <w:spacing w:before="100" w:beforeAutospacing="1" w:after="100" w:afterAutospacing="1" w:line="240" w:lineRule="auto"/>
        <w:rPr>
          <w:rFonts w:eastAsia="Times New Roman"/>
        </w:rPr>
      </w:pPr>
      <w:r>
        <w:rPr>
          <w:rFonts w:eastAsia="Times New Roman"/>
        </w:rPr>
        <w:t>where the child was last seen;</w:t>
      </w:r>
    </w:p>
    <w:p w14:paraId="32E632E3" w14:textId="77777777" w:rsidR="00FA1CDF" w:rsidRDefault="00FA1CDF" w:rsidP="00FA1CDF">
      <w:pPr>
        <w:numPr>
          <w:ilvl w:val="0"/>
          <w:numId w:val="7"/>
        </w:numPr>
        <w:spacing w:before="100" w:beforeAutospacing="1" w:after="100" w:afterAutospacing="1" w:line="240" w:lineRule="auto"/>
        <w:rPr>
          <w:rFonts w:eastAsia="Times New Roman"/>
        </w:rPr>
      </w:pPr>
      <w:r>
        <w:rPr>
          <w:rFonts w:eastAsia="Times New Roman"/>
        </w:rPr>
        <w:t>actions taken;</w:t>
      </w:r>
    </w:p>
    <w:p w14:paraId="443AFFB0" w14:textId="77777777" w:rsidR="00FA1CDF" w:rsidRDefault="00FA1CDF" w:rsidP="00FA1CDF">
      <w:pPr>
        <w:numPr>
          <w:ilvl w:val="0"/>
          <w:numId w:val="7"/>
        </w:numPr>
        <w:spacing w:before="100" w:beforeAutospacing="1" w:after="100" w:afterAutospacing="1" w:line="240" w:lineRule="auto"/>
        <w:rPr>
          <w:rFonts w:eastAsia="Times New Roman"/>
        </w:rPr>
      </w:pPr>
      <w:r>
        <w:rPr>
          <w:rFonts w:eastAsia="Times New Roman"/>
        </w:rPr>
        <w:t>people contacted;</w:t>
      </w:r>
    </w:p>
    <w:p w14:paraId="266FD8E2" w14:textId="77777777" w:rsidR="00FA1CDF" w:rsidRDefault="00FA1CDF" w:rsidP="00FA1CDF">
      <w:pPr>
        <w:numPr>
          <w:ilvl w:val="0"/>
          <w:numId w:val="7"/>
        </w:numPr>
        <w:spacing w:before="100" w:beforeAutospacing="1" w:after="100" w:afterAutospacing="1" w:line="240" w:lineRule="auto"/>
        <w:rPr>
          <w:rFonts w:eastAsia="Times New Roman"/>
        </w:rPr>
      </w:pPr>
      <w:r>
        <w:rPr>
          <w:rFonts w:eastAsia="Times New Roman"/>
        </w:rPr>
        <w:t>Police incident number (where applicable);</w:t>
      </w:r>
    </w:p>
    <w:p w14:paraId="2BE016B1" w14:textId="77777777" w:rsidR="00FA1CDF" w:rsidRDefault="00FA1CDF" w:rsidP="00FA1CDF">
      <w:pPr>
        <w:numPr>
          <w:ilvl w:val="0"/>
          <w:numId w:val="7"/>
        </w:numPr>
        <w:spacing w:before="100" w:beforeAutospacing="1" w:after="100" w:afterAutospacing="1" w:line="240" w:lineRule="auto"/>
        <w:rPr>
          <w:rFonts w:eastAsia="Times New Roman"/>
        </w:rPr>
      </w:pPr>
      <w:r>
        <w:rPr>
          <w:rFonts w:eastAsia="Times New Roman"/>
        </w:rPr>
        <w:t>time the child was found;</w:t>
      </w:r>
    </w:p>
    <w:p w14:paraId="4ED34DCE" w14:textId="77777777" w:rsidR="00FA1CDF" w:rsidRDefault="00FA1CDF" w:rsidP="00FA1CDF">
      <w:pPr>
        <w:numPr>
          <w:ilvl w:val="0"/>
          <w:numId w:val="7"/>
        </w:numPr>
        <w:spacing w:before="100" w:beforeAutospacing="1" w:after="100" w:afterAutospacing="1" w:line="240" w:lineRule="auto"/>
        <w:rPr>
          <w:rFonts w:eastAsia="Times New Roman"/>
        </w:rPr>
      </w:pPr>
      <w:r>
        <w:rPr>
          <w:rFonts w:eastAsia="Times New Roman"/>
        </w:rPr>
        <w:t>outcome and any lessons learned.</w:t>
      </w:r>
    </w:p>
    <w:p w14:paraId="1B5CB8F2" w14:textId="77777777" w:rsidR="00FA1CDF" w:rsidRDefault="00FA1CDF">
      <w:pPr>
        <w:pStyle w:val="NormalWeb"/>
      </w:pPr>
      <w:r>
        <w:t>Records will be stored securely in accordance with UK GDPR and my Confidentiality Policy.</w:t>
      </w:r>
    </w:p>
    <w:p w14:paraId="4F2FDEF9" w14:textId="77777777" w:rsidR="00FA1CDF" w:rsidRDefault="00FA1CDF">
      <w:pPr>
        <w:pStyle w:val="Heading2"/>
        <w:rPr>
          <w:rFonts w:eastAsia="Times New Roman"/>
        </w:rPr>
      </w:pPr>
      <w:r>
        <w:rPr>
          <w:rFonts w:eastAsia="Times New Roman"/>
        </w:rPr>
        <w:t>Notifying Ofsted and Other Agencies</w:t>
      </w:r>
    </w:p>
    <w:p w14:paraId="7A89E619" w14:textId="77777777" w:rsidR="00FA1CDF" w:rsidRDefault="00FA1CDF">
      <w:pPr>
        <w:pStyle w:val="NormalWeb"/>
      </w:pPr>
      <w:r>
        <w:t>Where the incident meets the threshold for a significant safeguarding event, I will notify Ofsted as soon as reasonably practicable and within the required statutory timescale.</w:t>
      </w:r>
    </w:p>
    <w:p w14:paraId="174D3FA6" w14:textId="77777777" w:rsidR="00FA1CDF" w:rsidRDefault="00FA1CDF">
      <w:pPr>
        <w:pStyle w:val="NormalWeb"/>
      </w:pPr>
      <w:r>
        <w:t>Where appropriate, I will also seek advice from or notify:</w:t>
      </w:r>
    </w:p>
    <w:p w14:paraId="098F92CF" w14:textId="77777777" w:rsidR="00FA1CDF" w:rsidRDefault="00FA1CDF" w:rsidP="00FA1CDF">
      <w:pPr>
        <w:numPr>
          <w:ilvl w:val="0"/>
          <w:numId w:val="8"/>
        </w:numPr>
        <w:spacing w:before="100" w:beforeAutospacing="1" w:after="100" w:afterAutospacing="1" w:line="240" w:lineRule="auto"/>
        <w:rPr>
          <w:rFonts w:eastAsia="Times New Roman"/>
        </w:rPr>
      </w:pPr>
      <w:r>
        <w:rPr>
          <w:rFonts w:eastAsia="Times New Roman"/>
        </w:rPr>
        <w:t>Children's Social Care;</w:t>
      </w:r>
    </w:p>
    <w:p w14:paraId="63FFB7F5" w14:textId="77777777" w:rsidR="00FA1CDF" w:rsidRDefault="00FA1CDF" w:rsidP="00FA1CDF">
      <w:pPr>
        <w:numPr>
          <w:ilvl w:val="0"/>
          <w:numId w:val="8"/>
        </w:numPr>
        <w:spacing w:before="100" w:beforeAutospacing="1" w:after="100" w:afterAutospacing="1" w:line="240" w:lineRule="auto"/>
        <w:rPr>
          <w:rFonts w:eastAsia="Times New Roman"/>
        </w:rPr>
      </w:pPr>
      <w:r>
        <w:rPr>
          <w:rFonts w:eastAsia="Times New Roman"/>
        </w:rPr>
        <w:t>the Police;</w:t>
      </w:r>
    </w:p>
    <w:p w14:paraId="64412B03" w14:textId="77777777" w:rsidR="00FA1CDF" w:rsidRDefault="00FA1CDF" w:rsidP="00FA1CDF">
      <w:pPr>
        <w:numPr>
          <w:ilvl w:val="0"/>
          <w:numId w:val="8"/>
        </w:numPr>
        <w:spacing w:before="100" w:beforeAutospacing="1" w:after="100" w:afterAutospacing="1" w:line="240" w:lineRule="auto"/>
        <w:rPr>
          <w:rFonts w:eastAsia="Times New Roman"/>
        </w:rPr>
      </w:pPr>
      <w:r>
        <w:rPr>
          <w:rFonts w:eastAsia="Times New Roman"/>
        </w:rPr>
        <w:t>the Doncaster Safeguarding Children Partnership;</w:t>
      </w:r>
    </w:p>
    <w:p w14:paraId="331BF958" w14:textId="77777777" w:rsidR="00FA1CDF" w:rsidRDefault="00FA1CDF" w:rsidP="00FA1CDF">
      <w:pPr>
        <w:numPr>
          <w:ilvl w:val="0"/>
          <w:numId w:val="8"/>
        </w:numPr>
        <w:spacing w:before="100" w:beforeAutospacing="1" w:after="100" w:afterAutospacing="1" w:line="240" w:lineRule="auto"/>
        <w:rPr>
          <w:rFonts w:eastAsia="Times New Roman"/>
        </w:rPr>
      </w:pPr>
      <w:r>
        <w:rPr>
          <w:rFonts w:eastAsia="Times New Roman"/>
        </w:rPr>
        <w:t>any other relevant agencies.</w:t>
      </w:r>
    </w:p>
    <w:p w14:paraId="533963FC" w14:textId="77777777" w:rsidR="00FA1CDF" w:rsidRDefault="00FA1CDF">
      <w:pPr>
        <w:pStyle w:val="Heading2"/>
        <w:rPr>
          <w:rFonts w:eastAsia="Times New Roman"/>
        </w:rPr>
      </w:pPr>
      <w:r>
        <w:rPr>
          <w:rFonts w:eastAsia="Times New Roman"/>
        </w:rPr>
        <w:t>Missing Due to Unexpected Non-Attendance</w:t>
      </w:r>
    </w:p>
    <w:p w14:paraId="5BBD8B2B" w14:textId="77777777" w:rsidR="00FA1CDF" w:rsidRDefault="00FA1CDF">
      <w:pPr>
        <w:pStyle w:val="NormalWeb"/>
      </w:pPr>
      <w:r>
        <w:t>If a child fails to arrive for a booked session and no explanation has been received, I will:</w:t>
      </w:r>
    </w:p>
    <w:p w14:paraId="1190DB8C" w14:textId="77777777" w:rsidR="00FA1CDF" w:rsidRDefault="00FA1CDF" w:rsidP="00FA1CDF">
      <w:pPr>
        <w:numPr>
          <w:ilvl w:val="0"/>
          <w:numId w:val="9"/>
        </w:numPr>
        <w:spacing w:before="100" w:beforeAutospacing="1" w:after="100" w:afterAutospacing="1" w:line="240" w:lineRule="auto"/>
        <w:rPr>
          <w:rFonts w:eastAsia="Times New Roman"/>
        </w:rPr>
      </w:pPr>
      <w:r>
        <w:rPr>
          <w:rFonts w:eastAsia="Times New Roman"/>
        </w:rPr>
        <w:t>attempt to contact the parent or carer as soon as possible;</w:t>
      </w:r>
    </w:p>
    <w:p w14:paraId="7D43450D" w14:textId="77777777" w:rsidR="00FA1CDF" w:rsidRDefault="00FA1CDF" w:rsidP="00FA1CDF">
      <w:pPr>
        <w:numPr>
          <w:ilvl w:val="0"/>
          <w:numId w:val="9"/>
        </w:numPr>
        <w:spacing w:before="100" w:beforeAutospacing="1" w:after="100" w:afterAutospacing="1" w:line="240" w:lineRule="auto"/>
        <w:rPr>
          <w:rFonts w:eastAsia="Times New Roman"/>
        </w:rPr>
      </w:pPr>
      <w:r>
        <w:rPr>
          <w:rFonts w:eastAsia="Times New Roman"/>
        </w:rPr>
        <w:t>contact emergency contacts if I am unable to reach the parent and I have concerns for the child's welfare;</w:t>
      </w:r>
    </w:p>
    <w:p w14:paraId="18BCF099" w14:textId="77777777" w:rsidR="00FA1CDF" w:rsidRDefault="00FA1CDF" w:rsidP="00FA1CDF">
      <w:pPr>
        <w:numPr>
          <w:ilvl w:val="0"/>
          <w:numId w:val="9"/>
        </w:numPr>
        <w:spacing w:before="100" w:beforeAutospacing="1" w:after="100" w:afterAutospacing="1" w:line="240" w:lineRule="auto"/>
        <w:rPr>
          <w:rFonts w:eastAsia="Times New Roman"/>
        </w:rPr>
      </w:pPr>
      <w:r>
        <w:rPr>
          <w:rFonts w:eastAsia="Times New Roman"/>
        </w:rPr>
        <w:t>follow local safeguarding procedures if I believe the child may be at risk;</w:t>
      </w:r>
    </w:p>
    <w:p w14:paraId="2366CE36" w14:textId="77777777" w:rsidR="00FA1CDF" w:rsidRDefault="00FA1CDF" w:rsidP="00FA1CDF">
      <w:pPr>
        <w:numPr>
          <w:ilvl w:val="0"/>
          <w:numId w:val="9"/>
        </w:numPr>
        <w:spacing w:before="100" w:beforeAutospacing="1" w:after="100" w:afterAutospacing="1" w:line="240" w:lineRule="auto"/>
        <w:rPr>
          <w:rFonts w:eastAsia="Times New Roman"/>
        </w:rPr>
      </w:pPr>
      <w:r>
        <w:rPr>
          <w:rFonts w:eastAsia="Times New Roman"/>
        </w:rPr>
        <w:t>record all actions taken.</w:t>
      </w:r>
    </w:p>
    <w:p w14:paraId="3A01C309" w14:textId="77777777" w:rsidR="00FA1CDF" w:rsidRDefault="00FA1CDF">
      <w:pPr>
        <w:pStyle w:val="Heading2"/>
        <w:rPr>
          <w:rFonts w:eastAsia="Times New Roman"/>
        </w:rPr>
      </w:pPr>
      <w:r>
        <w:rPr>
          <w:rFonts w:eastAsia="Times New Roman"/>
        </w:rPr>
        <w:t>Staff Responsibilities</w:t>
      </w:r>
    </w:p>
    <w:p w14:paraId="70A40CCE" w14:textId="77777777" w:rsidR="00FA1CDF" w:rsidRDefault="00FA1CDF">
      <w:pPr>
        <w:pStyle w:val="NormalWeb"/>
      </w:pPr>
      <w:r>
        <w:t>The registered childminder and assistants will:</w:t>
      </w:r>
    </w:p>
    <w:p w14:paraId="608C2130" w14:textId="77777777" w:rsidR="00FA1CDF" w:rsidRDefault="00FA1CDF" w:rsidP="00FA1CDF">
      <w:pPr>
        <w:numPr>
          <w:ilvl w:val="0"/>
          <w:numId w:val="10"/>
        </w:numPr>
        <w:spacing w:before="100" w:beforeAutospacing="1" w:after="100" w:afterAutospacing="1" w:line="240" w:lineRule="auto"/>
        <w:rPr>
          <w:rFonts w:eastAsia="Times New Roman"/>
        </w:rPr>
      </w:pPr>
      <w:r>
        <w:rPr>
          <w:rFonts w:eastAsia="Times New Roman"/>
        </w:rPr>
        <w:t>remain calm during any incident;</w:t>
      </w:r>
    </w:p>
    <w:p w14:paraId="7AE20CEB" w14:textId="77777777" w:rsidR="00FA1CDF" w:rsidRDefault="00FA1CDF" w:rsidP="00FA1CDF">
      <w:pPr>
        <w:numPr>
          <w:ilvl w:val="0"/>
          <w:numId w:val="10"/>
        </w:numPr>
        <w:spacing w:before="100" w:beforeAutospacing="1" w:after="100" w:afterAutospacing="1" w:line="240" w:lineRule="auto"/>
        <w:rPr>
          <w:rFonts w:eastAsia="Times New Roman"/>
        </w:rPr>
      </w:pPr>
      <w:r>
        <w:rPr>
          <w:rFonts w:eastAsia="Times New Roman"/>
        </w:rPr>
        <w:t>supervise remaining children safely;</w:t>
      </w:r>
    </w:p>
    <w:p w14:paraId="4D169572" w14:textId="77777777" w:rsidR="00FA1CDF" w:rsidRDefault="00FA1CDF" w:rsidP="00FA1CDF">
      <w:pPr>
        <w:numPr>
          <w:ilvl w:val="0"/>
          <w:numId w:val="10"/>
        </w:numPr>
        <w:spacing w:before="100" w:beforeAutospacing="1" w:after="100" w:afterAutospacing="1" w:line="240" w:lineRule="auto"/>
        <w:rPr>
          <w:rFonts w:eastAsia="Times New Roman"/>
        </w:rPr>
      </w:pPr>
      <w:r>
        <w:rPr>
          <w:rFonts w:eastAsia="Times New Roman"/>
        </w:rPr>
        <w:lastRenderedPageBreak/>
        <w:t>follow this procedure immediately;</w:t>
      </w:r>
    </w:p>
    <w:p w14:paraId="76701CD7" w14:textId="77777777" w:rsidR="00FA1CDF" w:rsidRDefault="00FA1CDF" w:rsidP="00FA1CDF">
      <w:pPr>
        <w:numPr>
          <w:ilvl w:val="0"/>
          <w:numId w:val="10"/>
        </w:numPr>
        <w:spacing w:before="100" w:beforeAutospacing="1" w:after="100" w:afterAutospacing="1" w:line="240" w:lineRule="auto"/>
        <w:rPr>
          <w:rFonts w:eastAsia="Times New Roman"/>
        </w:rPr>
      </w:pPr>
      <w:r>
        <w:rPr>
          <w:rFonts w:eastAsia="Times New Roman"/>
        </w:rPr>
        <w:t>cooperate fully with the Police and safeguarding agencies;</w:t>
      </w:r>
    </w:p>
    <w:p w14:paraId="460F498F" w14:textId="77777777" w:rsidR="00FA1CDF" w:rsidRDefault="00FA1CDF" w:rsidP="00FA1CDF">
      <w:pPr>
        <w:numPr>
          <w:ilvl w:val="0"/>
          <w:numId w:val="10"/>
        </w:numPr>
        <w:spacing w:before="100" w:beforeAutospacing="1" w:after="100" w:afterAutospacing="1" w:line="240" w:lineRule="auto"/>
        <w:rPr>
          <w:rFonts w:eastAsia="Times New Roman"/>
        </w:rPr>
      </w:pPr>
      <w:r>
        <w:rPr>
          <w:rFonts w:eastAsia="Times New Roman"/>
        </w:rPr>
        <w:t>accurately record all actions taken.</w:t>
      </w:r>
    </w:p>
    <w:p w14:paraId="5385CA8A" w14:textId="77777777" w:rsidR="00FA1CDF" w:rsidRDefault="00FA1CDF">
      <w:pPr>
        <w:pStyle w:val="Heading2"/>
        <w:rPr>
          <w:rFonts w:eastAsia="Times New Roman"/>
        </w:rPr>
      </w:pPr>
      <w:r>
        <w:rPr>
          <w:rFonts w:eastAsia="Times New Roman"/>
        </w:rPr>
        <w:t>Parents' Responsibilities</w:t>
      </w:r>
    </w:p>
    <w:p w14:paraId="4EB7F6EF" w14:textId="77777777" w:rsidR="00FA1CDF" w:rsidRDefault="00FA1CDF">
      <w:pPr>
        <w:pStyle w:val="NormalWeb"/>
      </w:pPr>
      <w:r>
        <w:t>Parents are expected to:</w:t>
      </w:r>
    </w:p>
    <w:p w14:paraId="028910C2" w14:textId="77777777" w:rsidR="00FA1CDF" w:rsidRDefault="00FA1CDF" w:rsidP="00FA1CDF">
      <w:pPr>
        <w:numPr>
          <w:ilvl w:val="0"/>
          <w:numId w:val="11"/>
        </w:numPr>
        <w:spacing w:before="100" w:beforeAutospacing="1" w:after="100" w:afterAutospacing="1" w:line="240" w:lineRule="auto"/>
        <w:rPr>
          <w:rFonts w:eastAsia="Times New Roman"/>
        </w:rPr>
      </w:pPr>
      <w:r>
        <w:rPr>
          <w:rFonts w:eastAsia="Times New Roman"/>
        </w:rPr>
        <w:t>provide up-to-date contact details;</w:t>
      </w:r>
    </w:p>
    <w:p w14:paraId="5F54A576" w14:textId="77777777" w:rsidR="00FA1CDF" w:rsidRDefault="00FA1CDF" w:rsidP="00FA1CDF">
      <w:pPr>
        <w:numPr>
          <w:ilvl w:val="0"/>
          <w:numId w:val="11"/>
        </w:numPr>
        <w:spacing w:before="100" w:beforeAutospacing="1" w:after="100" w:afterAutospacing="1" w:line="240" w:lineRule="auto"/>
        <w:rPr>
          <w:rFonts w:eastAsia="Times New Roman"/>
        </w:rPr>
      </w:pPr>
      <w:r>
        <w:rPr>
          <w:rFonts w:eastAsia="Times New Roman"/>
        </w:rPr>
        <w:t>inform me immediately if collection or attendance arrangements change;</w:t>
      </w:r>
    </w:p>
    <w:p w14:paraId="4D5C888B" w14:textId="77777777" w:rsidR="00FA1CDF" w:rsidRDefault="00FA1CDF" w:rsidP="00FA1CDF">
      <w:pPr>
        <w:numPr>
          <w:ilvl w:val="0"/>
          <w:numId w:val="11"/>
        </w:numPr>
        <w:spacing w:before="100" w:beforeAutospacing="1" w:after="100" w:afterAutospacing="1" w:line="240" w:lineRule="auto"/>
        <w:rPr>
          <w:rFonts w:eastAsia="Times New Roman"/>
        </w:rPr>
      </w:pPr>
      <w:r>
        <w:rPr>
          <w:rFonts w:eastAsia="Times New Roman"/>
        </w:rPr>
        <w:t>ensure emergency contacts remain current;</w:t>
      </w:r>
    </w:p>
    <w:p w14:paraId="3917F9FD" w14:textId="08B222DF" w:rsidR="00FA1CDF" w:rsidRPr="00FA1CDF" w:rsidRDefault="00FA1CDF" w:rsidP="00FA1CDF">
      <w:pPr>
        <w:numPr>
          <w:ilvl w:val="0"/>
          <w:numId w:val="11"/>
        </w:numPr>
        <w:spacing w:before="100" w:beforeAutospacing="1" w:after="100" w:afterAutospacing="1" w:line="240" w:lineRule="auto"/>
        <w:rPr>
          <w:rFonts w:eastAsia="Times New Roman"/>
        </w:rPr>
      </w:pPr>
      <w:r>
        <w:rPr>
          <w:rFonts w:eastAsia="Times New Roman"/>
        </w:rPr>
        <w:t xml:space="preserve">work with me following any incident to review safety </w:t>
      </w:r>
      <w:r w:rsidR="00BC46F3">
        <w:rPr>
          <w:rFonts w:eastAsia="Times New Roman"/>
        </w:rPr>
        <w:t xml:space="preserve">procedures </w:t>
      </w:r>
    </w:p>
    <w:p w14:paraId="67DE3706" w14:textId="77777777" w:rsidR="00FA1CDF" w:rsidRDefault="00FA1CDF">
      <w:pPr>
        <w:pStyle w:val="Heading2"/>
        <w:rPr>
          <w:rFonts w:eastAsia="Times New Roman"/>
        </w:rPr>
      </w:pPr>
      <w:r>
        <w:rPr>
          <w:rFonts w:eastAsia="Times New Roman"/>
        </w:rPr>
        <w:t>Legislative Framework</w:t>
      </w:r>
    </w:p>
    <w:p w14:paraId="52F1D265" w14:textId="77777777" w:rsidR="00FA1CDF" w:rsidRDefault="00FA1CDF">
      <w:pPr>
        <w:pStyle w:val="NormalWeb"/>
      </w:pPr>
      <w:r>
        <w:t>This policy is based upon:</w:t>
      </w:r>
    </w:p>
    <w:p w14:paraId="22215824" w14:textId="77777777" w:rsidR="00FA1CDF" w:rsidRDefault="00FA1CDF" w:rsidP="00FA1CDF">
      <w:pPr>
        <w:numPr>
          <w:ilvl w:val="0"/>
          <w:numId w:val="13"/>
        </w:numPr>
        <w:spacing w:before="100" w:beforeAutospacing="1" w:after="100" w:afterAutospacing="1" w:line="240" w:lineRule="auto"/>
        <w:rPr>
          <w:rFonts w:eastAsia="Times New Roman"/>
        </w:rPr>
      </w:pPr>
      <w:r>
        <w:rPr>
          <w:rFonts w:eastAsia="Times New Roman"/>
        </w:rPr>
        <w:t>Statutory Framework for the Early Years Foundation Stage (EYFS) 2025 – paragraph 3.97.</w:t>
      </w:r>
    </w:p>
    <w:p w14:paraId="743F22AF" w14:textId="77777777" w:rsidR="00FA1CDF" w:rsidRDefault="00FA1CDF" w:rsidP="00FA1CDF">
      <w:pPr>
        <w:numPr>
          <w:ilvl w:val="0"/>
          <w:numId w:val="13"/>
        </w:numPr>
        <w:spacing w:before="100" w:beforeAutospacing="1" w:after="100" w:afterAutospacing="1" w:line="240" w:lineRule="auto"/>
        <w:rPr>
          <w:rFonts w:eastAsia="Times New Roman"/>
        </w:rPr>
      </w:pPr>
      <w:r>
        <w:rPr>
          <w:rFonts w:eastAsia="Times New Roman"/>
        </w:rPr>
        <w:t>Children Act 1989 and 2004.</w:t>
      </w:r>
    </w:p>
    <w:p w14:paraId="352289F6" w14:textId="77777777" w:rsidR="00FA1CDF" w:rsidRDefault="00FA1CDF" w:rsidP="00FA1CDF">
      <w:pPr>
        <w:numPr>
          <w:ilvl w:val="0"/>
          <w:numId w:val="13"/>
        </w:numPr>
        <w:spacing w:before="100" w:beforeAutospacing="1" w:after="100" w:afterAutospacing="1" w:line="240" w:lineRule="auto"/>
        <w:rPr>
          <w:rFonts w:eastAsia="Times New Roman"/>
        </w:rPr>
      </w:pPr>
      <w:r>
        <w:rPr>
          <w:rFonts w:eastAsia="Times New Roman"/>
        </w:rPr>
        <w:t>Working Together to Safeguard Children (2026).</w:t>
      </w:r>
    </w:p>
    <w:p w14:paraId="09137BE9" w14:textId="77777777" w:rsidR="00FA1CDF" w:rsidRDefault="00FA1CDF" w:rsidP="00FA1CDF">
      <w:pPr>
        <w:numPr>
          <w:ilvl w:val="0"/>
          <w:numId w:val="13"/>
        </w:numPr>
        <w:spacing w:before="100" w:beforeAutospacing="1" w:after="100" w:afterAutospacing="1" w:line="240" w:lineRule="auto"/>
        <w:rPr>
          <w:rFonts w:eastAsia="Times New Roman"/>
        </w:rPr>
      </w:pPr>
      <w:r>
        <w:rPr>
          <w:rFonts w:eastAsia="Times New Roman"/>
        </w:rPr>
        <w:t>Doncaster Safeguarding Children Partnership procedures.</w:t>
      </w:r>
    </w:p>
    <w:p w14:paraId="4B854F71" w14:textId="77777777" w:rsidR="00FA1CDF" w:rsidRDefault="00FA1CDF">
      <w:pPr>
        <w:pStyle w:val="Heading2"/>
        <w:rPr>
          <w:rFonts w:eastAsia="Times New Roman"/>
        </w:rPr>
      </w:pPr>
      <w:r>
        <w:rPr>
          <w:rFonts w:eastAsia="Times New Roman"/>
        </w:rPr>
        <w:t>Policy Review</w:t>
      </w:r>
    </w:p>
    <w:p w14:paraId="54458BEC" w14:textId="36A771EF" w:rsidR="00FA1CDF" w:rsidRDefault="00D20D4B">
      <w:pPr>
        <w:pStyle w:val="NormalWeb"/>
      </w:pPr>
      <w:r>
        <w:rPr>
          <w:b/>
          <w:bCs/>
          <w:noProof/>
          <w14:ligatures w14:val="standardContextual"/>
        </w:rPr>
        <w:drawing>
          <wp:anchor distT="0" distB="0" distL="114300" distR="114300" simplePos="0" relativeHeight="251659264" behindDoc="1" locked="0" layoutInCell="1" allowOverlap="1" wp14:anchorId="53FE65EE" wp14:editId="0B09110A">
            <wp:simplePos x="0" y="0"/>
            <wp:positionH relativeFrom="column">
              <wp:posOffset>548640</wp:posOffset>
            </wp:positionH>
            <wp:positionV relativeFrom="paragraph">
              <wp:posOffset>511175</wp:posOffset>
            </wp:positionV>
            <wp:extent cx="2801620" cy="1334135"/>
            <wp:effectExtent l="0" t="0" r="0" b="0"/>
            <wp:wrapNone/>
            <wp:docPr id="541077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077087" name="Picture 541077087"/>
                    <pic:cNvPicPr/>
                  </pic:nvPicPr>
                  <pic:blipFill>
                    <a:blip r:embed="rId5">
                      <a:extLst>
                        <a:ext uri="{28A0092B-C50C-407E-A947-70E740481C1C}">
                          <a14:useLocalDpi xmlns:a14="http://schemas.microsoft.com/office/drawing/2010/main" val="0"/>
                        </a:ext>
                      </a:extLst>
                    </a:blip>
                    <a:stretch>
                      <a:fillRect/>
                    </a:stretch>
                  </pic:blipFill>
                  <pic:spPr>
                    <a:xfrm>
                      <a:off x="0" y="0"/>
                      <a:ext cx="2801620" cy="1334135"/>
                    </a:xfrm>
                    <a:prstGeom prst="rect">
                      <a:avLst/>
                    </a:prstGeom>
                  </pic:spPr>
                </pic:pic>
              </a:graphicData>
            </a:graphic>
            <wp14:sizeRelH relativeFrom="margin">
              <wp14:pctWidth>0</wp14:pctWidth>
            </wp14:sizeRelH>
            <wp14:sizeRelV relativeFrom="margin">
              <wp14:pctHeight>0</wp14:pctHeight>
            </wp14:sizeRelV>
          </wp:anchor>
        </w:drawing>
      </w:r>
      <w:r w:rsidR="00FA1CDF">
        <w:t>This policy will be reviewed annually, after any incident involving a missing child, or sooner if legislation or local safeguarding guidance changes.</w:t>
      </w:r>
    </w:p>
    <w:p w14:paraId="7D40B025" w14:textId="77777777" w:rsidR="00936252" w:rsidRDefault="00936252">
      <w:pPr>
        <w:pStyle w:val="NormalWeb"/>
        <w:rPr>
          <w:rStyle w:val="Strong"/>
        </w:rPr>
      </w:pPr>
    </w:p>
    <w:p w14:paraId="0B15CFD4" w14:textId="217D675B" w:rsidR="00FA1CDF" w:rsidRDefault="00FA1CDF">
      <w:pPr>
        <w:pStyle w:val="NormalWeb"/>
      </w:pPr>
      <w:r>
        <w:rPr>
          <w:rStyle w:val="Strong"/>
        </w:rPr>
        <w:t>Signed:</w:t>
      </w:r>
      <w:r>
        <w:t xml:space="preserve"> </w:t>
      </w:r>
    </w:p>
    <w:p w14:paraId="5ED2AB7D" w14:textId="25D19D56" w:rsidR="00FA1CDF" w:rsidRDefault="00FA1CDF">
      <w:pPr>
        <w:pStyle w:val="NormalWeb"/>
      </w:pPr>
      <w:r>
        <w:rPr>
          <w:rStyle w:val="Strong"/>
        </w:rPr>
        <w:t>Date:</w:t>
      </w:r>
      <w:r>
        <w:t xml:space="preserve"> ___</w:t>
      </w:r>
      <w:r w:rsidR="00936252">
        <w:t>11-07-2026</w:t>
      </w:r>
    </w:p>
    <w:p w14:paraId="5309D272" w14:textId="0AC4B02D" w:rsidR="00FA1CDF" w:rsidRDefault="00FA1CDF">
      <w:pPr>
        <w:pStyle w:val="NormalWeb"/>
      </w:pPr>
      <w:r>
        <w:rPr>
          <w:rStyle w:val="Strong"/>
        </w:rPr>
        <w:t>Next Review:</w:t>
      </w:r>
      <w:r>
        <w:t xml:space="preserve"> ______</w:t>
      </w:r>
      <w:r w:rsidR="00936252">
        <w:t>July 2027</w:t>
      </w:r>
      <w:r>
        <w:t>_______</w:t>
      </w:r>
    </w:p>
    <w:p w14:paraId="3ADB38CE" w14:textId="77777777" w:rsidR="00FA1CDF" w:rsidRDefault="00FA1CDF"/>
    <w:sectPr w:rsidR="00FA1C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122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9D7C8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2D1AB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036F3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2D287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98443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56114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E033C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DD0FC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311BD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AF493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2918A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D73D1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3371145">
    <w:abstractNumId w:val="7"/>
  </w:num>
  <w:num w:numId="2" w16cid:durableId="209849692">
    <w:abstractNumId w:val="10"/>
  </w:num>
  <w:num w:numId="3" w16cid:durableId="1053389898">
    <w:abstractNumId w:val="4"/>
  </w:num>
  <w:num w:numId="4" w16cid:durableId="324288700">
    <w:abstractNumId w:val="0"/>
  </w:num>
  <w:num w:numId="5" w16cid:durableId="656767509">
    <w:abstractNumId w:val="1"/>
  </w:num>
  <w:num w:numId="6" w16cid:durableId="286661767">
    <w:abstractNumId w:val="6"/>
  </w:num>
  <w:num w:numId="7" w16cid:durableId="1298219563">
    <w:abstractNumId w:val="2"/>
  </w:num>
  <w:num w:numId="8" w16cid:durableId="1281759130">
    <w:abstractNumId w:val="5"/>
  </w:num>
  <w:num w:numId="9" w16cid:durableId="1861628790">
    <w:abstractNumId w:val="3"/>
  </w:num>
  <w:num w:numId="10" w16cid:durableId="281543872">
    <w:abstractNumId w:val="9"/>
  </w:num>
  <w:num w:numId="11" w16cid:durableId="713239369">
    <w:abstractNumId w:val="12"/>
  </w:num>
  <w:num w:numId="12" w16cid:durableId="1309284996">
    <w:abstractNumId w:val="8"/>
  </w:num>
  <w:num w:numId="13" w16cid:durableId="16430020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CDF"/>
    <w:rsid w:val="00936252"/>
    <w:rsid w:val="00A467F0"/>
    <w:rsid w:val="00BC46F3"/>
    <w:rsid w:val="00D20D4B"/>
    <w:rsid w:val="00D83D8F"/>
    <w:rsid w:val="00FA1C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4002312"/>
  <w15:chartTrackingRefBased/>
  <w15:docId w15:val="{9F6A5585-DF1C-894E-A1EE-527B9A79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1C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A1C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1C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1C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1C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1C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1C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1C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1C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C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1C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1C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1C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1C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1C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C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C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CDF"/>
    <w:rPr>
      <w:rFonts w:eastAsiaTheme="majorEastAsia" w:cstheme="majorBidi"/>
      <w:color w:val="272727" w:themeColor="text1" w:themeTint="D8"/>
    </w:rPr>
  </w:style>
  <w:style w:type="paragraph" w:styleId="Title">
    <w:name w:val="Title"/>
    <w:basedOn w:val="Normal"/>
    <w:next w:val="Normal"/>
    <w:link w:val="TitleChar"/>
    <w:uiPriority w:val="10"/>
    <w:qFormat/>
    <w:rsid w:val="00FA1C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1C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1C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1C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CDF"/>
    <w:pPr>
      <w:spacing w:before="160"/>
      <w:jc w:val="center"/>
    </w:pPr>
    <w:rPr>
      <w:i/>
      <w:iCs/>
      <w:color w:val="404040" w:themeColor="text1" w:themeTint="BF"/>
    </w:rPr>
  </w:style>
  <w:style w:type="character" w:customStyle="1" w:styleId="QuoteChar">
    <w:name w:val="Quote Char"/>
    <w:basedOn w:val="DefaultParagraphFont"/>
    <w:link w:val="Quote"/>
    <w:uiPriority w:val="29"/>
    <w:rsid w:val="00FA1CDF"/>
    <w:rPr>
      <w:i/>
      <w:iCs/>
      <w:color w:val="404040" w:themeColor="text1" w:themeTint="BF"/>
    </w:rPr>
  </w:style>
  <w:style w:type="paragraph" w:styleId="ListParagraph">
    <w:name w:val="List Paragraph"/>
    <w:basedOn w:val="Normal"/>
    <w:uiPriority w:val="34"/>
    <w:qFormat/>
    <w:rsid w:val="00FA1CDF"/>
    <w:pPr>
      <w:ind w:left="720"/>
      <w:contextualSpacing/>
    </w:pPr>
  </w:style>
  <w:style w:type="character" w:styleId="IntenseEmphasis">
    <w:name w:val="Intense Emphasis"/>
    <w:basedOn w:val="DefaultParagraphFont"/>
    <w:uiPriority w:val="21"/>
    <w:qFormat/>
    <w:rsid w:val="00FA1CDF"/>
    <w:rPr>
      <w:i/>
      <w:iCs/>
      <w:color w:val="0F4761" w:themeColor="accent1" w:themeShade="BF"/>
    </w:rPr>
  </w:style>
  <w:style w:type="paragraph" w:styleId="IntenseQuote">
    <w:name w:val="Intense Quote"/>
    <w:basedOn w:val="Normal"/>
    <w:next w:val="Normal"/>
    <w:link w:val="IntenseQuoteChar"/>
    <w:uiPriority w:val="30"/>
    <w:qFormat/>
    <w:rsid w:val="00FA1C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1CDF"/>
    <w:rPr>
      <w:i/>
      <w:iCs/>
      <w:color w:val="0F4761" w:themeColor="accent1" w:themeShade="BF"/>
    </w:rPr>
  </w:style>
  <w:style w:type="character" w:styleId="IntenseReference">
    <w:name w:val="Intense Reference"/>
    <w:basedOn w:val="DefaultParagraphFont"/>
    <w:uiPriority w:val="32"/>
    <w:qFormat/>
    <w:rsid w:val="00FA1CDF"/>
    <w:rPr>
      <w:b/>
      <w:bCs/>
      <w:smallCaps/>
      <w:color w:val="0F4761" w:themeColor="accent1" w:themeShade="BF"/>
      <w:spacing w:val="5"/>
    </w:rPr>
  </w:style>
  <w:style w:type="paragraph" w:styleId="NormalWeb">
    <w:name w:val="Normal (Web)"/>
    <w:basedOn w:val="Normal"/>
    <w:uiPriority w:val="99"/>
    <w:semiHidden/>
    <w:unhideWhenUsed/>
    <w:rsid w:val="00FA1CDF"/>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FA1C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808</Words>
  <Characters>4611</Characters>
  <Application>Microsoft Office Word</Application>
  <DocSecurity>0</DocSecurity>
  <Lines>38</Lines>
  <Paragraphs>10</Paragraphs>
  <ScaleCrop>false</ScaleCrop>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farrar</dc:creator>
  <cp:keywords/>
  <dc:description/>
  <cp:lastModifiedBy>laura farrar</cp:lastModifiedBy>
  <cp:revision>2</cp:revision>
  <dcterms:created xsi:type="dcterms:W3CDTF">2026-07-11T14:29:00Z</dcterms:created>
  <dcterms:modified xsi:type="dcterms:W3CDTF">2026-07-11T14:29:00Z</dcterms:modified>
</cp:coreProperties>
</file>