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16B4" w14:textId="77777777" w:rsidR="001945A4" w:rsidRDefault="001945A4" w:rsidP="001A6432">
      <w:pPr>
        <w:pStyle w:val="Style1"/>
        <w:adjustRightInd/>
        <w:jc w:val="center"/>
        <w:rPr>
          <w:b/>
          <w:bCs/>
          <w:sz w:val="24"/>
          <w:szCs w:val="24"/>
        </w:rPr>
      </w:pPr>
      <w:r>
        <w:rPr>
          <w:b/>
          <w:bCs/>
          <w:spacing w:val="43"/>
          <w:sz w:val="24"/>
          <w:szCs w:val="24"/>
        </w:rPr>
        <w:t>BYLAWS</w:t>
      </w:r>
      <w:r>
        <w:rPr>
          <w:b/>
          <w:bCs/>
          <w:spacing w:val="43"/>
          <w:sz w:val="24"/>
          <w:szCs w:val="24"/>
        </w:rPr>
        <w:br/>
      </w:r>
      <w:r>
        <w:rPr>
          <w:b/>
          <w:bCs/>
          <w:sz w:val="24"/>
          <w:szCs w:val="24"/>
        </w:rPr>
        <w:t>OF</w:t>
      </w:r>
    </w:p>
    <w:p w14:paraId="3454D2A8" w14:textId="77777777" w:rsidR="001945A4" w:rsidRDefault="001945A4" w:rsidP="00C41ED6">
      <w:pPr>
        <w:pStyle w:val="Style1"/>
        <w:adjustRightInd/>
        <w:spacing w:before="72"/>
        <w:jc w:val="center"/>
        <w:rPr>
          <w:sz w:val="30"/>
          <w:szCs w:val="30"/>
        </w:rPr>
      </w:pPr>
      <w:r>
        <w:rPr>
          <w:sz w:val="30"/>
          <w:szCs w:val="30"/>
        </w:rPr>
        <w:t>Pontoon Yacht Club of Lake County, Inc.</w:t>
      </w:r>
    </w:p>
    <w:p w14:paraId="15832F06" w14:textId="77777777" w:rsidR="001A6432" w:rsidRDefault="001A6432" w:rsidP="001A6432">
      <w:pPr>
        <w:pStyle w:val="Style1"/>
        <w:adjustRightInd/>
        <w:spacing w:before="72"/>
        <w:jc w:val="center"/>
        <w:rPr>
          <w:sz w:val="24"/>
          <w:szCs w:val="24"/>
        </w:rPr>
      </w:pPr>
    </w:p>
    <w:p w14:paraId="6ABB5E62" w14:textId="77777777" w:rsidR="00D24658" w:rsidRDefault="00D24658" w:rsidP="00A3240B">
      <w:pPr>
        <w:pStyle w:val="Style1"/>
        <w:adjustRightInd/>
        <w:spacing w:before="72"/>
        <w:jc w:val="center"/>
        <w:rPr>
          <w:b/>
          <w:sz w:val="24"/>
          <w:szCs w:val="24"/>
        </w:rPr>
      </w:pPr>
    </w:p>
    <w:p w14:paraId="170B91AB" w14:textId="2C8B558B" w:rsidR="001A6432" w:rsidRPr="001A6432" w:rsidRDefault="00A3240B" w:rsidP="00A3240B">
      <w:pPr>
        <w:pStyle w:val="Style1"/>
        <w:adjustRightInd/>
        <w:spacing w:before="72"/>
        <w:jc w:val="center"/>
        <w:rPr>
          <w:b/>
          <w:sz w:val="24"/>
          <w:szCs w:val="24"/>
        </w:rPr>
      </w:pPr>
      <w:r>
        <w:rPr>
          <w:b/>
          <w:sz w:val="24"/>
          <w:szCs w:val="24"/>
        </w:rPr>
        <w:t xml:space="preserve">ARTICLE ONE </w:t>
      </w:r>
      <w:r w:rsidR="005179A4">
        <w:rPr>
          <w:b/>
          <w:sz w:val="24"/>
          <w:szCs w:val="24"/>
        </w:rPr>
        <w:t>–</w:t>
      </w:r>
      <w:r>
        <w:rPr>
          <w:b/>
          <w:sz w:val="24"/>
          <w:szCs w:val="24"/>
        </w:rPr>
        <w:t xml:space="preserve"> </w:t>
      </w:r>
      <w:r w:rsidR="005179A4">
        <w:rPr>
          <w:b/>
          <w:sz w:val="24"/>
          <w:szCs w:val="24"/>
        </w:rPr>
        <w:t>NAME AND LOCATION</w:t>
      </w:r>
    </w:p>
    <w:p w14:paraId="7D0704FD" w14:textId="7658270D" w:rsidR="0098758F" w:rsidRDefault="001A6432" w:rsidP="0098758F">
      <w:pPr>
        <w:pStyle w:val="Style1"/>
        <w:adjustRightInd/>
        <w:spacing w:before="120"/>
        <w:rPr>
          <w:spacing w:val="-2"/>
          <w:sz w:val="24"/>
          <w:szCs w:val="24"/>
        </w:rPr>
      </w:pPr>
      <w:r>
        <w:rPr>
          <w:b/>
          <w:bCs/>
          <w:spacing w:val="-2"/>
          <w:sz w:val="24"/>
          <w:szCs w:val="24"/>
        </w:rPr>
        <w:t>Section 1</w:t>
      </w:r>
      <w:r w:rsidR="00C4134C">
        <w:rPr>
          <w:b/>
          <w:bCs/>
          <w:spacing w:val="-2"/>
          <w:sz w:val="24"/>
          <w:szCs w:val="24"/>
        </w:rPr>
        <w:t xml:space="preserve"> - </w:t>
      </w:r>
      <w:r w:rsidR="00EA11E2" w:rsidRPr="00C4134C">
        <w:rPr>
          <w:b/>
          <w:bCs/>
          <w:i/>
          <w:spacing w:val="-2"/>
          <w:sz w:val="24"/>
          <w:szCs w:val="24"/>
        </w:rPr>
        <w:t>Name</w:t>
      </w:r>
      <w:r w:rsidR="00EA11E2">
        <w:rPr>
          <w:b/>
          <w:bCs/>
          <w:spacing w:val="-2"/>
          <w:sz w:val="24"/>
          <w:szCs w:val="24"/>
        </w:rPr>
        <w:t xml:space="preserve">. </w:t>
      </w:r>
      <w:r w:rsidR="001945A4">
        <w:rPr>
          <w:spacing w:val="-2"/>
          <w:sz w:val="24"/>
          <w:szCs w:val="24"/>
        </w:rPr>
        <w:t xml:space="preserve">The name of this corporation shall be: Pontoon Yacht Club of Lake County, Inc. </w:t>
      </w:r>
      <w:r w:rsidR="0017077D">
        <w:rPr>
          <w:spacing w:val="-2"/>
          <w:sz w:val="24"/>
          <w:szCs w:val="24"/>
        </w:rPr>
        <w:t xml:space="preserve">(Also referred to as the Pontoon Yacht Club and </w:t>
      </w:r>
      <w:r w:rsidR="00C03EC3">
        <w:rPr>
          <w:spacing w:val="-2"/>
          <w:sz w:val="24"/>
          <w:szCs w:val="24"/>
        </w:rPr>
        <w:t>T</w:t>
      </w:r>
      <w:r w:rsidR="0017077D">
        <w:rPr>
          <w:spacing w:val="-2"/>
          <w:sz w:val="24"/>
          <w:szCs w:val="24"/>
        </w:rPr>
        <w:t>he Club)</w:t>
      </w:r>
    </w:p>
    <w:p w14:paraId="7C243F1E" w14:textId="1F8FE413" w:rsidR="001945A4" w:rsidRDefault="001945A4" w:rsidP="00EF2BB8">
      <w:pPr>
        <w:pStyle w:val="Style1"/>
        <w:adjustRightInd/>
        <w:spacing w:before="120"/>
        <w:rPr>
          <w:sz w:val="24"/>
          <w:szCs w:val="24"/>
        </w:rPr>
      </w:pPr>
      <w:r>
        <w:rPr>
          <w:b/>
          <w:bCs/>
          <w:sz w:val="24"/>
          <w:szCs w:val="24"/>
        </w:rPr>
        <w:t>Section 2</w:t>
      </w:r>
      <w:r w:rsidR="00C4134C">
        <w:rPr>
          <w:b/>
          <w:bCs/>
          <w:sz w:val="24"/>
          <w:szCs w:val="24"/>
        </w:rPr>
        <w:t xml:space="preserve"> -</w:t>
      </w:r>
      <w:r w:rsidR="00EA11E2">
        <w:rPr>
          <w:b/>
          <w:bCs/>
          <w:sz w:val="24"/>
          <w:szCs w:val="24"/>
        </w:rPr>
        <w:t xml:space="preserve"> </w:t>
      </w:r>
      <w:r w:rsidR="00EA11E2" w:rsidRPr="00C4134C">
        <w:rPr>
          <w:b/>
          <w:bCs/>
          <w:i/>
          <w:sz w:val="24"/>
          <w:szCs w:val="24"/>
        </w:rPr>
        <w:t>Seal</w:t>
      </w:r>
      <w:r w:rsidR="00EA11E2">
        <w:rPr>
          <w:b/>
          <w:bCs/>
          <w:sz w:val="24"/>
          <w:szCs w:val="24"/>
        </w:rPr>
        <w:t xml:space="preserve">.  </w:t>
      </w:r>
      <w:r>
        <w:rPr>
          <w:sz w:val="24"/>
          <w:szCs w:val="24"/>
        </w:rPr>
        <w:t>The organization shall have a seal which shall be in the following form:</w:t>
      </w:r>
    </w:p>
    <w:p w14:paraId="62DF1889" w14:textId="0EFED2C6" w:rsidR="00EF2BB8" w:rsidRDefault="00EF2BB8" w:rsidP="001A6432">
      <w:pPr>
        <w:pStyle w:val="Style1"/>
        <w:adjustRightInd/>
        <w:spacing w:before="288"/>
        <w:ind w:left="4032"/>
        <w:jc w:val="both"/>
        <w:rPr>
          <w:sz w:val="24"/>
          <w:szCs w:val="24"/>
        </w:rPr>
      </w:pPr>
      <w:r w:rsidRPr="00EF2BB8">
        <w:rPr>
          <w:b/>
          <w:bCs/>
          <w:noProof/>
          <w:sz w:val="24"/>
          <w:szCs w:val="24"/>
        </w:rPr>
        <mc:AlternateContent>
          <mc:Choice Requires="wps">
            <w:drawing>
              <wp:anchor distT="0" distB="0" distL="114300" distR="114300" simplePos="0" relativeHeight="251659264" behindDoc="0" locked="0" layoutInCell="1" allowOverlap="1" wp14:anchorId="393DDFA1" wp14:editId="60E8B2D8">
                <wp:simplePos x="0" y="0"/>
                <wp:positionH relativeFrom="column">
                  <wp:posOffset>1666875</wp:posOffset>
                </wp:positionH>
                <wp:positionV relativeFrom="paragraph">
                  <wp:posOffset>219075</wp:posOffset>
                </wp:positionV>
                <wp:extent cx="2374265" cy="1685925"/>
                <wp:effectExtent l="0" t="0" r="2286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85925"/>
                        </a:xfrm>
                        <a:prstGeom prst="rect">
                          <a:avLst/>
                        </a:prstGeom>
                        <a:solidFill>
                          <a:srgbClr val="FFFFFF"/>
                        </a:solidFill>
                        <a:ln w="9525">
                          <a:solidFill>
                            <a:srgbClr val="000000"/>
                          </a:solidFill>
                          <a:miter lim="800000"/>
                          <a:headEnd/>
                          <a:tailEnd/>
                        </a:ln>
                      </wps:spPr>
                      <wps:txbx>
                        <w:txbxContent>
                          <w:p w14:paraId="46D37DF8" w14:textId="77777777" w:rsidR="00EF2BB8" w:rsidRDefault="00EF2BB8" w:rsidP="00EF2BB8">
                            <w:pPr>
                              <w:jc w:val="center"/>
                            </w:pPr>
                          </w:p>
                          <w:p w14:paraId="3A948057" w14:textId="77777777" w:rsidR="00EF2BB8" w:rsidRDefault="00EF2BB8" w:rsidP="00EF2BB8">
                            <w:pPr>
                              <w:jc w:val="center"/>
                            </w:pPr>
                          </w:p>
                          <w:p w14:paraId="6E0C5D00" w14:textId="77777777" w:rsidR="00EF2BB8" w:rsidRDefault="00EF2BB8" w:rsidP="00EF2BB8">
                            <w:pPr>
                              <w:jc w:val="center"/>
                            </w:pPr>
                          </w:p>
                          <w:p w14:paraId="6B58A935" w14:textId="77777777" w:rsidR="00EF2BB8" w:rsidRDefault="00EF2BB8" w:rsidP="00EF2BB8">
                            <w:pPr>
                              <w:jc w:val="center"/>
                            </w:pPr>
                          </w:p>
                          <w:p w14:paraId="39D6F60A" w14:textId="3CFBA214" w:rsidR="00EF2BB8" w:rsidRDefault="00EF2BB8" w:rsidP="00EF2BB8">
                            <w:pPr>
                              <w:jc w:val="center"/>
                            </w:pPr>
                            <w:r>
                              <w:t>Insert Seal Here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3DDFA1" id="_x0000_t202" coordsize="21600,21600" o:spt="202" path="m,l,21600r21600,l21600,xe">
                <v:stroke joinstyle="miter"/>
                <v:path gradientshapeok="t" o:connecttype="rect"/>
              </v:shapetype>
              <v:shape id="Text Box 2" o:spid="_x0000_s1026" type="#_x0000_t202" style="position:absolute;left:0;text-align:left;margin-left:131.25pt;margin-top:17.25pt;width:186.95pt;height:13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gxEAIAACA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">
                <v:textbox>
                  <w:txbxContent>
                    <w:p w14:paraId="46D37DF8" w14:textId="77777777" w:rsidR="00EF2BB8" w:rsidRDefault="00EF2BB8" w:rsidP="00EF2BB8">
                      <w:pPr>
                        <w:jc w:val="center"/>
                      </w:pPr>
                    </w:p>
                    <w:p w14:paraId="3A948057" w14:textId="77777777" w:rsidR="00EF2BB8" w:rsidRDefault="00EF2BB8" w:rsidP="00EF2BB8">
                      <w:pPr>
                        <w:jc w:val="center"/>
                      </w:pPr>
                    </w:p>
                    <w:p w14:paraId="6E0C5D00" w14:textId="77777777" w:rsidR="00EF2BB8" w:rsidRDefault="00EF2BB8" w:rsidP="00EF2BB8">
                      <w:pPr>
                        <w:jc w:val="center"/>
                      </w:pPr>
                    </w:p>
                    <w:p w14:paraId="6B58A935" w14:textId="77777777" w:rsidR="00EF2BB8" w:rsidRDefault="00EF2BB8" w:rsidP="00EF2BB8">
                      <w:pPr>
                        <w:jc w:val="center"/>
                      </w:pPr>
                    </w:p>
                    <w:p w14:paraId="39D6F60A" w14:textId="3CFBA214" w:rsidR="00EF2BB8" w:rsidRDefault="00EF2BB8" w:rsidP="00EF2BB8">
                      <w:pPr>
                        <w:jc w:val="center"/>
                      </w:pPr>
                      <w:r>
                        <w:t>Insert Seal Here</w:t>
                      </w:r>
                    </w:p>
                  </w:txbxContent>
                </v:textbox>
                <w10:wrap type="topAndBottom"/>
              </v:shape>
            </w:pict>
          </mc:Fallback>
        </mc:AlternateContent>
      </w:r>
    </w:p>
    <w:p w14:paraId="43863471" w14:textId="3127819E" w:rsidR="004A3E5C" w:rsidRDefault="001945A4" w:rsidP="004A3E5C">
      <w:pPr>
        <w:pStyle w:val="Style1"/>
        <w:adjustRightInd/>
        <w:rPr>
          <w:sz w:val="24"/>
          <w:szCs w:val="24"/>
        </w:rPr>
      </w:pPr>
      <w:r w:rsidRPr="0098758F">
        <w:rPr>
          <w:b/>
          <w:bCs/>
          <w:spacing w:val="-2"/>
          <w:sz w:val="24"/>
          <w:szCs w:val="24"/>
        </w:rPr>
        <w:t>Section 3</w:t>
      </w:r>
      <w:r w:rsidR="005179A4">
        <w:rPr>
          <w:b/>
          <w:bCs/>
          <w:spacing w:val="-2"/>
          <w:sz w:val="24"/>
          <w:szCs w:val="24"/>
        </w:rPr>
        <w:t xml:space="preserve"> - </w:t>
      </w:r>
      <w:r w:rsidR="005179A4" w:rsidRPr="005179A4">
        <w:rPr>
          <w:b/>
          <w:bCs/>
          <w:i/>
          <w:spacing w:val="-2"/>
          <w:sz w:val="24"/>
          <w:szCs w:val="24"/>
        </w:rPr>
        <w:t>Location</w:t>
      </w:r>
      <w:r w:rsidRPr="0098758F">
        <w:rPr>
          <w:b/>
          <w:bCs/>
          <w:spacing w:val="-2"/>
          <w:sz w:val="24"/>
          <w:szCs w:val="24"/>
        </w:rPr>
        <w:t>.</w:t>
      </w:r>
      <w:r w:rsidR="005179A4">
        <w:rPr>
          <w:b/>
          <w:bCs/>
          <w:spacing w:val="-2"/>
          <w:sz w:val="24"/>
          <w:szCs w:val="24"/>
        </w:rPr>
        <w:t xml:space="preserve"> </w:t>
      </w:r>
      <w:r w:rsidR="005179A4">
        <w:rPr>
          <w:sz w:val="24"/>
          <w:szCs w:val="24"/>
        </w:rPr>
        <w:t xml:space="preserve"> </w:t>
      </w:r>
      <w:r w:rsidR="005179A4" w:rsidRPr="005179A4">
        <w:rPr>
          <w:sz w:val="24"/>
          <w:szCs w:val="24"/>
        </w:rPr>
        <w:t xml:space="preserve">The principal office of this Club shall be situated in the State of </w:t>
      </w:r>
      <w:r w:rsidR="005179A4">
        <w:rPr>
          <w:sz w:val="24"/>
          <w:szCs w:val="24"/>
        </w:rPr>
        <w:t>Florida</w:t>
      </w:r>
      <w:r w:rsidR="005179A4" w:rsidRPr="005179A4">
        <w:rPr>
          <w:sz w:val="24"/>
          <w:szCs w:val="24"/>
        </w:rPr>
        <w:t xml:space="preserve"> at </w:t>
      </w:r>
      <w:r w:rsidR="005179A4">
        <w:rPr>
          <w:sz w:val="24"/>
          <w:szCs w:val="24"/>
        </w:rPr>
        <w:t xml:space="preserve">a </w:t>
      </w:r>
      <w:r w:rsidR="005179A4" w:rsidRPr="005179A4">
        <w:rPr>
          <w:sz w:val="24"/>
          <w:szCs w:val="24"/>
        </w:rPr>
        <w:t>location</w:t>
      </w:r>
      <w:r w:rsidR="005179A4">
        <w:rPr>
          <w:sz w:val="24"/>
          <w:szCs w:val="24"/>
        </w:rPr>
        <w:t xml:space="preserve"> determined by </w:t>
      </w:r>
      <w:r w:rsidR="005179A4" w:rsidRPr="005179A4">
        <w:rPr>
          <w:sz w:val="24"/>
          <w:szCs w:val="24"/>
        </w:rPr>
        <w:t>the Board of Directors. The Club may</w:t>
      </w:r>
      <w:r w:rsidR="005179A4">
        <w:rPr>
          <w:sz w:val="24"/>
          <w:szCs w:val="24"/>
        </w:rPr>
        <w:t xml:space="preserve"> </w:t>
      </w:r>
      <w:r w:rsidR="005179A4" w:rsidRPr="005179A4">
        <w:rPr>
          <w:sz w:val="24"/>
          <w:szCs w:val="24"/>
        </w:rPr>
        <w:t>also have such other offices as the</w:t>
      </w:r>
      <w:r w:rsidR="001D7AFD">
        <w:rPr>
          <w:sz w:val="24"/>
          <w:szCs w:val="24"/>
        </w:rPr>
        <w:t xml:space="preserve"> Board of Directors determines</w:t>
      </w:r>
      <w:r w:rsidR="004A3E5C">
        <w:rPr>
          <w:sz w:val="24"/>
          <w:szCs w:val="24"/>
        </w:rPr>
        <w:t>.</w:t>
      </w:r>
    </w:p>
    <w:p w14:paraId="2A3CD3B8" w14:textId="6F8779FC" w:rsidR="001945A4" w:rsidRDefault="001945A4" w:rsidP="001D7AFD">
      <w:pPr>
        <w:pStyle w:val="Style1"/>
        <w:adjustRightInd/>
        <w:spacing w:before="288"/>
        <w:jc w:val="center"/>
        <w:rPr>
          <w:b/>
          <w:bCs/>
          <w:sz w:val="24"/>
          <w:szCs w:val="24"/>
        </w:rPr>
      </w:pPr>
      <w:r>
        <w:rPr>
          <w:b/>
          <w:bCs/>
          <w:sz w:val="24"/>
          <w:szCs w:val="24"/>
        </w:rPr>
        <w:t xml:space="preserve">ARTICLE TWO </w:t>
      </w:r>
      <w:r w:rsidR="005179A4">
        <w:rPr>
          <w:b/>
          <w:bCs/>
          <w:sz w:val="24"/>
          <w:szCs w:val="24"/>
        </w:rPr>
        <w:t>–</w:t>
      </w:r>
      <w:r>
        <w:rPr>
          <w:b/>
          <w:bCs/>
          <w:sz w:val="24"/>
          <w:szCs w:val="24"/>
        </w:rPr>
        <w:t xml:space="preserve"> PURPOSE</w:t>
      </w:r>
      <w:r w:rsidR="005179A4">
        <w:rPr>
          <w:b/>
          <w:bCs/>
          <w:sz w:val="24"/>
          <w:szCs w:val="24"/>
        </w:rPr>
        <w:t xml:space="preserve"> AND ORGANIZATION</w:t>
      </w:r>
    </w:p>
    <w:p w14:paraId="7A9313D4" w14:textId="3980F383" w:rsidR="001945A4" w:rsidRDefault="001945A4" w:rsidP="001D7AFD">
      <w:pPr>
        <w:pStyle w:val="Style1"/>
        <w:adjustRightInd/>
        <w:spacing w:before="240"/>
        <w:rPr>
          <w:sz w:val="24"/>
          <w:szCs w:val="24"/>
        </w:rPr>
      </w:pPr>
      <w:r>
        <w:rPr>
          <w:b/>
          <w:bCs/>
          <w:sz w:val="24"/>
          <w:szCs w:val="24"/>
        </w:rPr>
        <w:t>Section 1</w:t>
      </w:r>
      <w:r w:rsidR="00C4134C">
        <w:rPr>
          <w:b/>
          <w:bCs/>
          <w:sz w:val="24"/>
          <w:szCs w:val="24"/>
        </w:rPr>
        <w:t xml:space="preserve"> -</w:t>
      </w:r>
      <w:r w:rsidR="00EA11E2">
        <w:rPr>
          <w:b/>
          <w:bCs/>
          <w:sz w:val="24"/>
          <w:szCs w:val="24"/>
        </w:rPr>
        <w:t xml:space="preserve"> </w:t>
      </w:r>
      <w:r w:rsidR="00EA11E2" w:rsidRPr="00C4134C">
        <w:rPr>
          <w:b/>
          <w:bCs/>
          <w:i/>
          <w:sz w:val="24"/>
          <w:szCs w:val="24"/>
        </w:rPr>
        <w:t>General Purpose</w:t>
      </w:r>
      <w:r w:rsidR="00EA11E2">
        <w:rPr>
          <w:b/>
          <w:bCs/>
          <w:sz w:val="24"/>
          <w:szCs w:val="24"/>
        </w:rPr>
        <w:t xml:space="preserve">.  </w:t>
      </w:r>
    </w:p>
    <w:p w14:paraId="776CB1FC" w14:textId="0E3B9F50" w:rsidR="001945A4" w:rsidRDefault="00F06E5A" w:rsidP="001D7AFD">
      <w:pPr>
        <w:pStyle w:val="Style1"/>
        <w:adjustRightInd/>
        <w:rPr>
          <w:sz w:val="24"/>
          <w:szCs w:val="24"/>
        </w:rPr>
      </w:pPr>
      <w:r>
        <w:rPr>
          <w:spacing w:val="-1"/>
          <w:sz w:val="24"/>
          <w:szCs w:val="24"/>
        </w:rPr>
        <w:t>The Pontoon Yacht Club is established t</w:t>
      </w:r>
      <w:r w:rsidR="001945A4">
        <w:rPr>
          <w:spacing w:val="-1"/>
          <w:sz w:val="24"/>
          <w:szCs w:val="24"/>
        </w:rPr>
        <w:t>o promote the pleasure, recreation</w:t>
      </w:r>
      <w:r>
        <w:rPr>
          <w:spacing w:val="-1"/>
          <w:sz w:val="24"/>
          <w:szCs w:val="24"/>
        </w:rPr>
        <w:t>,</w:t>
      </w:r>
      <w:r w:rsidR="001945A4">
        <w:rPr>
          <w:spacing w:val="-1"/>
          <w:sz w:val="24"/>
          <w:szCs w:val="24"/>
        </w:rPr>
        <w:t xml:space="preserve"> and enjoyment of Pontoon Boating.</w:t>
      </w:r>
      <w:r>
        <w:rPr>
          <w:spacing w:val="-1"/>
          <w:sz w:val="24"/>
          <w:szCs w:val="24"/>
        </w:rPr>
        <w:t xml:space="preserve">  The Club also aspires t</w:t>
      </w:r>
      <w:r w:rsidR="001945A4">
        <w:rPr>
          <w:spacing w:val="-1"/>
          <w:sz w:val="24"/>
          <w:szCs w:val="24"/>
        </w:rPr>
        <w:t>o promote an interest in boating</w:t>
      </w:r>
      <w:r>
        <w:rPr>
          <w:spacing w:val="-1"/>
          <w:sz w:val="24"/>
          <w:szCs w:val="24"/>
        </w:rPr>
        <w:t>,</w:t>
      </w:r>
      <w:r w:rsidR="001945A4">
        <w:rPr>
          <w:spacing w:val="-1"/>
          <w:sz w:val="24"/>
          <w:szCs w:val="24"/>
        </w:rPr>
        <w:t xml:space="preserve"> to develop a fraternal spirit among boaters</w:t>
      </w:r>
      <w:r>
        <w:rPr>
          <w:spacing w:val="-1"/>
          <w:sz w:val="24"/>
          <w:szCs w:val="24"/>
        </w:rPr>
        <w:t>,</w:t>
      </w:r>
      <w:r w:rsidR="001945A4">
        <w:rPr>
          <w:spacing w:val="-1"/>
          <w:sz w:val="24"/>
          <w:szCs w:val="24"/>
        </w:rPr>
        <w:t xml:space="preserve"> and to preserve our </w:t>
      </w:r>
      <w:r w:rsidR="001945A4">
        <w:rPr>
          <w:sz w:val="24"/>
          <w:szCs w:val="24"/>
        </w:rPr>
        <w:t>waterways for future generations.</w:t>
      </w:r>
    </w:p>
    <w:p w14:paraId="205B81B4" w14:textId="77777777" w:rsidR="008B1A1A" w:rsidRDefault="008B1A1A" w:rsidP="001D7AFD">
      <w:pPr>
        <w:pStyle w:val="Style1"/>
        <w:adjustRightInd/>
        <w:rPr>
          <w:sz w:val="24"/>
          <w:szCs w:val="24"/>
        </w:rPr>
      </w:pPr>
    </w:p>
    <w:p w14:paraId="1A607915" w14:textId="01860A09" w:rsidR="00F06E5A" w:rsidRPr="008B1A1A" w:rsidRDefault="00F06E5A" w:rsidP="008B1A1A">
      <w:pPr>
        <w:widowControl/>
        <w:spacing w:after="240"/>
        <w:rPr>
          <w:sz w:val="24"/>
          <w:szCs w:val="24"/>
        </w:rPr>
      </w:pPr>
      <w:r w:rsidRPr="008B1A1A">
        <w:rPr>
          <w:b/>
          <w:bCs/>
          <w:sz w:val="24"/>
          <w:szCs w:val="24"/>
        </w:rPr>
        <w:t>Section 2</w:t>
      </w:r>
      <w:r>
        <w:rPr>
          <w:sz w:val="24"/>
          <w:szCs w:val="24"/>
        </w:rPr>
        <w:t xml:space="preserve"> – </w:t>
      </w:r>
      <w:r w:rsidRPr="008B1A1A">
        <w:rPr>
          <w:b/>
          <w:bCs/>
          <w:i/>
          <w:iCs/>
          <w:sz w:val="24"/>
          <w:szCs w:val="24"/>
        </w:rPr>
        <w:t>Corporate Charter</w:t>
      </w:r>
      <w:r>
        <w:rPr>
          <w:sz w:val="24"/>
          <w:szCs w:val="24"/>
        </w:rPr>
        <w:t xml:space="preserve">.  </w:t>
      </w:r>
      <w:r w:rsidR="008B1A1A">
        <w:rPr>
          <w:sz w:val="24"/>
          <w:szCs w:val="24"/>
        </w:rPr>
        <w:t xml:space="preserve">                                                                                                  </w:t>
      </w:r>
      <w:r>
        <w:rPr>
          <w:sz w:val="24"/>
          <w:szCs w:val="24"/>
        </w:rPr>
        <w:t xml:space="preserve">The </w:t>
      </w:r>
      <w:r>
        <w:rPr>
          <w:spacing w:val="-2"/>
          <w:sz w:val="24"/>
          <w:szCs w:val="24"/>
        </w:rPr>
        <w:t>Pontoon Yacht Club of Lake County, Inc. is chartered as a not</w:t>
      </w:r>
      <w:r w:rsidR="008B1A1A">
        <w:rPr>
          <w:spacing w:val="-2"/>
          <w:sz w:val="24"/>
          <w:szCs w:val="24"/>
        </w:rPr>
        <w:t xml:space="preserve"> </w:t>
      </w:r>
      <w:r>
        <w:rPr>
          <w:spacing w:val="-2"/>
          <w:sz w:val="24"/>
          <w:szCs w:val="24"/>
        </w:rPr>
        <w:t>fo</w:t>
      </w:r>
      <w:r w:rsidR="008B1A1A">
        <w:rPr>
          <w:spacing w:val="-2"/>
          <w:sz w:val="24"/>
          <w:szCs w:val="24"/>
        </w:rPr>
        <w:t xml:space="preserve">r </w:t>
      </w:r>
      <w:r>
        <w:rPr>
          <w:spacing w:val="-2"/>
          <w:sz w:val="24"/>
          <w:szCs w:val="24"/>
        </w:rPr>
        <w:t>profit corporation in the State of Florida.</w:t>
      </w:r>
    </w:p>
    <w:p w14:paraId="477D5409" w14:textId="77777777" w:rsidR="008B1A1A" w:rsidRDefault="00F06E5A" w:rsidP="008B1A1A">
      <w:pPr>
        <w:widowControl/>
        <w:rPr>
          <w:spacing w:val="-2"/>
          <w:sz w:val="24"/>
          <w:szCs w:val="24"/>
        </w:rPr>
      </w:pPr>
      <w:r w:rsidRPr="008B1A1A">
        <w:rPr>
          <w:b/>
          <w:bCs/>
          <w:spacing w:val="-2"/>
          <w:sz w:val="24"/>
          <w:szCs w:val="24"/>
        </w:rPr>
        <w:t>Section 3</w:t>
      </w:r>
      <w:r>
        <w:rPr>
          <w:spacing w:val="-2"/>
          <w:sz w:val="24"/>
          <w:szCs w:val="24"/>
        </w:rPr>
        <w:t xml:space="preserve"> – </w:t>
      </w:r>
      <w:r w:rsidRPr="008B1A1A">
        <w:rPr>
          <w:b/>
          <w:bCs/>
          <w:i/>
          <w:iCs/>
          <w:spacing w:val="-2"/>
          <w:sz w:val="24"/>
          <w:szCs w:val="24"/>
        </w:rPr>
        <w:t>Tax Exempt Status</w:t>
      </w:r>
      <w:r>
        <w:rPr>
          <w:spacing w:val="-2"/>
          <w:sz w:val="24"/>
          <w:szCs w:val="24"/>
        </w:rPr>
        <w:t xml:space="preserve">.   </w:t>
      </w:r>
    </w:p>
    <w:p w14:paraId="109BD5CF" w14:textId="7251CEF4" w:rsidR="00F06E5A" w:rsidRPr="00F06E5A" w:rsidRDefault="00F06E5A" w:rsidP="008B1A1A">
      <w:pPr>
        <w:widowControl/>
        <w:rPr>
          <w:sz w:val="24"/>
          <w:szCs w:val="24"/>
        </w:rPr>
      </w:pPr>
      <w:r>
        <w:rPr>
          <w:sz w:val="24"/>
          <w:szCs w:val="24"/>
        </w:rPr>
        <w:t xml:space="preserve">The </w:t>
      </w:r>
      <w:r>
        <w:rPr>
          <w:spacing w:val="-2"/>
          <w:sz w:val="24"/>
          <w:szCs w:val="24"/>
        </w:rPr>
        <w:t xml:space="preserve">Pontoon Yacht Club of Lake County, Inc. is organized and operated </w:t>
      </w:r>
      <w:r w:rsidR="00D012F3">
        <w:rPr>
          <w:spacing w:val="-2"/>
          <w:sz w:val="24"/>
          <w:szCs w:val="24"/>
        </w:rPr>
        <w:t>e</w:t>
      </w:r>
      <w:r w:rsidRPr="00F06E5A">
        <w:rPr>
          <w:sz w:val="24"/>
          <w:szCs w:val="24"/>
        </w:rPr>
        <w:t xml:space="preserve">xclusively as a social </w:t>
      </w:r>
      <w:r w:rsidR="00D012F3">
        <w:rPr>
          <w:sz w:val="24"/>
          <w:szCs w:val="24"/>
        </w:rPr>
        <w:t xml:space="preserve">and recreational club under the provisions </w:t>
      </w:r>
      <w:r w:rsidRPr="00F06E5A">
        <w:rPr>
          <w:sz w:val="24"/>
          <w:szCs w:val="24"/>
        </w:rPr>
        <w:t xml:space="preserve">of §501(c)(7) of the Internal Revenue Code of 1986 (as amended) or the corresponding provision of any future United States internal revenue law. </w:t>
      </w:r>
    </w:p>
    <w:p w14:paraId="7BFEA12C" w14:textId="77777777" w:rsidR="00F06E5A" w:rsidRDefault="00F06E5A" w:rsidP="0098758F">
      <w:pPr>
        <w:widowControl/>
        <w:rPr>
          <w:sz w:val="24"/>
          <w:szCs w:val="24"/>
        </w:rPr>
        <w:sectPr w:rsidR="00F06E5A" w:rsidSect="002F778E">
          <w:headerReference w:type="default" r:id="rId7"/>
          <w:footerReference w:type="default" r:id="rId8"/>
          <w:pgSz w:w="12240" w:h="15840"/>
          <w:pgMar w:top="1440" w:right="1440" w:bottom="1440" w:left="1440" w:header="720" w:footer="720" w:gutter="0"/>
          <w:pgNumType w:start="1"/>
          <w:cols w:space="720"/>
          <w:noEndnote/>
          <w:docGrid w:linePitch="272"/>
        </w:sectPr>
      </w:pPr>
    </w:p>
    <w:p w14:paraId="28FEA1B9" w14:textId="0C9643EA" w:rsidR="001945A4" w:rsidRDefault="001945A4" w:rsidP="00C41ED6">
      <w:pPr>
        <w:pStyle w:val="Style1"/>
        <w:adjustRightInd/>
        <w:jc w:val="center"/>
        <w:rPr>
          <w:b/>
          <w:bCs/>
          <w:sz w:val="24"/>
          <w:szCs w:val="24"/>
        </w:rPr>
      </w:pPr>
      <w:r>
        <w:rPr>
          <w:b/>
          <w:bCs/>
          <w:sz w:val="24"/>
          <w:szCs w:val="24"/>
        </w:rPr>
        <w:lastRenderedPageBreak/>
        <w:t>ARTICLE 3 - MEMBERSHIP</w:t>
      </w:r>
    </w:p>
    <w:p w14:paraId="4B8EF4D9" w14:textId="2AE5BD86" w:rsidR="001945A4" w:rsidRDefault="001945A4" w:rsidP="00824A97">
      <w:pPr>
        <w:pStyle w:val="Style1"/>
        <w:adjustRightInd/>
        <w:spacing w:before="120"/>
        <w:rPr>
          <w:sz w:val="24"/>
          <w:szCs w:val="24"/>
        </w:rPr>
      </w:pPr>
      <w:r>
        <w:rPr>
          <w:b/>
          <w:bCs/>
          <w:spacing w:val="-2"/>
          <w:sz w:val="24"/>
          <w:szCs w:val="24"/>
        </w:rPr>
        <w:t>Section 1</w:t>
      </w:r>
      <w:r w:rsidR="00C4134C">
        <w:rPr>
          <w:b/>
          <w:bCs/>
          <w:spacing w:val="-2"/>
          <w:sz w:val="24"/>
          <w:szCs w:val="24"/>
        </w:rPr>
        <w:t xml:space="preserve"> - </w:t>
      </w:r>
      <w:r w:rsidR="00C4134C" w:rsidRPr="00C4134C">
        <w:rPr>
          <w:b/>
          <w:bCs/>
          <w:i/>
          <w:spacing w:val="-2"/>
          <w:sz w:val="24"/>
          <w:szCs w:val="24"/>
        </w:rPr>
        <w:t>Eligibility.</w:t>
      </w:r>
      <w:r w:rsidR="00C4134C">
        <w:rPr>
          <w:b/>
          <w:bCs/>
          <w:spacing w:val="-2"/>
          <w:sz w:val="24"/>
          <w:szCs w:val="24"/>
        </w:rPr>
        <w:t xml:space="preserve">  </w:t>
      </w:r>
      <w:r>
        <w:rPr>
          <w:spacing w:val="-2"/>
          <w:sz w:val="24"/>
          <w:szCs w:val="24"/>
        </w:rPr>
        <w:t xml:space="preserve">Membership in the Pontoon Yacht Club shall be open to all individuals, age </w:t>
      </w:r>
      <w:r>
        <w:rPr>
          <w:sz w:val="24"/>
          <w:szCs w:val="24"/>
        </w:rPr>
        <w:t xml:space="preserve">twenty-one or over, who are of good moral character and who are interested in </w:t>
      </w:r>
      <w:r>
        <w:rPr>
          <w:spacing w:val="-1"/>
          <w:sz w:val="24"/>
          <w:szCs w:val="24"/>
        </w:rPr>
        <w:t xml:space="preserve">pontoon boating. The </w:t>
      </w:r>
      <w:r w:rsidR="00076A46">
        <w:rPr>
          <w:spacing w:val="-1"/>
          <w:sz w:val="24"/>
          <w:szCs w:val="24"/>
        </w:rPr>
        <w:t xml:space="preserve">initial </w:t>
      </w:r>
      <w:r>
        <w:rPr>
          <w:spacing w:val="-1"/>
          <w:sz w:val="24"/>
          <w:szCs w:val="24"/>
        </w:rPr>
        <w:t xml:space="preserve">ownership of a pontoon boat </w:t>
      </w:r>
      <w:r w:rsidR="006267B0" w:rsidRPr="00076A46">
        <w:rPr>
          <w:spacing w:val="-1"/>
          <w:sz w:val="24"/>
          <w:szCs w:val="24"/>
        </w:rPr>
        <w:t xml:space="preserve">or a membership in a boat-share club </w:t>
      </w:r>
      <w:r>
        <w:rPr>
          <w:spacing w:val="-1"/>
          <w:sz w:val="24"/>
          <w:szCs w:val="24"/>
        </w:rPr>
        <w:t xml:space="preserve">is a prerequisite for </w:t>
      </w:r>
      <w:r>
        <w:rPr>
          <w:spacing w:val="-2"/>
          <w:sz w:val="24"/>
          <w:szCs w:val="24"/>
        </w:rPr>
        <w:t xml:space="preserve">membership. </w:t>
      </w:r>
      <w:r w:rsidRPr="00FD5D74">
        <w:rPr>
          <w:spacing w:val="-2"/>
          <w:sz w:val="24"/>
          <w:szCs w:val="24"/>
        </w:rPr>
        <w:t>A</w:t>
      </w:r>
      <w:r w:rsidR="008B1A1A">
        <w:rPr>
          <w:spacing w:val="-2"/>
          <w:sz w:val="24"/>
          <w:szCs w:val="24"/>
        </w:rPr>
        <w:t xml:space="preserve"> </w:t>
      </w:r>
      <w:r w:rsidRPr="00FD5D74">
        <w:rPr>
          <w:spacing w:val="-2"/>
          <w:sz w:val="24"/>
          <w:szCs w:val="24"/>
        </w:rPr>
        <w:t>membership shall b</w:t>
      </w:r>
      <w:r w:rsidR="00DA2405" w:rsidRPr="00FD5D74">
        <w:rPr>
          <w:spacing w:val="-2"/>
          <w:sz w:val="24"/>
          <w:szCs w:val="24"/>
        </w:rPr>
        <w:t>e interpreted to mean</w:t>
      </w:r>
      <w:r w:rsidRPr="0043527B">
        <w:rPr>
          <w:spacing w:val="-2"/>
          <w:sz w:val="24"/>
          <w:szCs w:val="24"/>
        </w:rPr>
        <w:t xml:space="preserve"> </w:t>
      </w:r>
      <w:r w:rsidRPr="0043527B">
        <w:rPr>
          <w:spacing w:val="-1"/>
          <w:sz w:val="24"/>
          <w:szCs w:val="24"/>
        </w:rPr>
        <w:t>the registered owner</w:t>
      </w:r>
      <w:r w:rsidR="00807A8C" w:rsidRPr="0043527B">
        <w:rPr>
          <w:spacing w:val="-1"/>
          <w:sz w:val="24"/>
          <w:szCs w:val="24"/>
        </w:rPr>
        <w:t>(</w:t>
      </w:r>
      <w:r w:rsidRPr="0043527B">
        <w:rPr>
          <w:spacing w:val="-1"/>
          <w:sz w:val="24"/>
          <w:szCs w:val="24"/>
        </w:rPr>
        <w:t>s</w:t>
      </w:r>
      <w:r w:rsidR="00807A8C" w:rsidRPr="0043527B">
        <w:rPr>
          <w:spacing w:val="-1"/>
          <w:sz w:val="24"/>
          <w:szCs w:val="24"/>
        </w:rPr>
        <w:t>) and partner</w:t>
      </w:r>
      <w:r w:rsidRPr="0043527B">
        <w:rPr>
          <w:spacing w:val="-1"/>
          <w:sz w:val="24"/>
          <w:szCs w:val="24"/>
        </w:rPr>
        <w:t xml:space="preserve"> of the </w:t>
      </w:r>
      <w:r w:rsidR="00807A8C" w:rsidRPr="0043527B">
        <w:rPr>
          <w:spacing w:val="-1"/>
          <w:sz w:val="24"/>
          <w:szCs w:val="24"/>
        </w:rPr>
        <w:t xml:space="preserve">pontoon </w:t>
      </w:r>
      <w:r w:rsidRPr="0043527B">
        <w:rPr>
          <w:spacing w:val="-1"/>
          <w:sz w:val="24"/>
          <w:szCs w:val="24"/>
        </w:rPr>
        <w:t>boat</w:t>
      </w:r>
      <w:r w:rsidR="00BA5533">
        <w:rPr>
          <w:spacing w:val="-1"/>
          <w:sz w:val="24"/>
          <w:szCs w:val="24"/>
        </w:rPr>
        <w:t xml:space="preserve"> owner</w:t>
      </w:r>
      <w:r>
        <w:rPr>
          <w:sz w:val="24"/>
          <w:szCs w:val="24"/>
        </w:rPr>
        <w:t>.</w:t>
      </w:r>
      <w:r w:rsidR="00BA5533">
        <w:rPr>
          <w:sz w:val="24"/>
          <w:szCs w:val="24"/>
        </w:rPr>
        <w:t xml:space="preserve"> </w:t>
      </w:r>
      <w:r w:rsidR="008B1A1A">
        <w:rPr>
          <w:spacing w:val="-1"/>
          <w:sz w:val="24"/>
          <w:szCs w:val="24"/>
        </w:rPr>
        <w:t>The total number of memberships is limited to sixty</w:t>
      </w:r>
      <w:r w:rsidR="00BA5533">
        <w:rPr>
          <w:spacing w:val="-1"/>
          <w:sz w:val="24"/>
          <w:szCs w:val="24"/>
        </w:rPr>
        <w:t>.</w:t>
      </w:r>
    </w:p>
    <w:p w14:paraId="4653FCFA" w14:textId="481831A5" w:rsidR="001945A4" w:rsidRDefault="001945A4" w:rsidP="00824A97">
      <w:pPr>
        <w:pStyle w:val="Style2"/>
        <w:spacing w:before="120"/>
        <w:ind w:left="0" w:right="0" w:firstLine="0"/>
        <w:rPr>
          <w:rStyle w:val="CharacterStyle1"/>
        </w:rPr>
      </w:pPr>
      <w:r>
        <w:rPr>
          <w:rStyle w:val="CharacterStyle1"/>
          <w:b/>
          <w:bCs/>
          <w:spacing w:val="-2"/>
        </w:rPr>
        <w:t>Section 2</w:t>
      </w:r>
      <w:r w:rsidR="00C4134C">
        <w:rPr>
          <w:rStyle w:val="CharacterStyle1"/>
          <w:b/>
          <w:bCs/>
          <w:spacing w:val="-2"/>
        </w:rPr>
        <w:t xml:space="preserve"> - </w:t>
      </w:r>
      <w:r w:rsidR="00C4134C" w:rsidRPr="00C4134C">
        <w:rPr>
          <w:rStyle w:val="CharacterStyle1"/>
          <w:b/>
          <w:bCs/>
          <w:i/>
          <w:spacing w:val="-2"/>
        </w:rPr>
        <w:t>Application.</w:t>
      </w:r>
      <w:r w:rsidR="00C4134C">
        <w:rPr>
          <w:rStyle w:val="CharacterStyle1"/>
          <w:b/>
          <w:bCs/>
          <w:spacing w:val="-2"/>
        </w:rPr>
        <w:t xml:space="preserve">  </w:t>
      </w:r>
      <w:r>
        <w:rPr>
          <w:rStyle w:val="CharacterStyle1"/>
          <w:spacing w:val="-2"/>
        </w:rPr>
        <w:t xml:space="preserve">Application for membership in the Pontoon Yacht Club shall be made in the manner prescribed by the Board of Directors. An application for membership shall be referred to the </w:t>
      </w:r>
      <w:r w:rsidR="000F18EF">
        <w:rPr>
          <w:rStyle w:val="CharacterStyle1"/>
          <w:spacing w:val="-2"/>
        </w:rPr>
        <w:t>Vice Commodore</w:t>
      </w:r>
      <w:r>
        <w:rPr>
          <w:rStyle w:val="CharacterStyle1"/>
          <w:spacing w:val="-2"/>
        </w:rPr>
        <w:t xml:space="preserve"> for consideration, investigation, and approval. If membership is denied, the application shall be </w:t>
      </w:r>
      <w:r>
        <w:rPr>
          <w:rStyle w:val="CharacterStyle1"/>
        </w:rPr>
        <w:t>referred to the Board of Directors for final action.</w:t>
      </w:r>
    </w:p>
    <w:p w14:paraId="1F1CDBFD" w14:textId="7700ADA1" w:rsidR="001945A4" w:rsidRDefault="001945A4" w:rsidP="00824A97">
      <w:pPr>
        <w:pStyle w:val="Style1"/>
        <w:adjustRightInd/>
        <w:spacing w:before="120"/>
        <w:rPr>
          <w:sz w:val="24"/>
          <w:szCs w:val="24"/>
        </w:rPr>
      </w:pPr>
      <w:r>
        <w:rPr>
          <w:b/>
          <w:bCs/>
          <w:spacing w:val="-2"/>
          <w:sz w:val="24"/>
          <w:szCs w:val="24"/>
        </w:rPr>
        <w:t>Section 3</w:t>
      </w:r>
      <w:r w:rsidR="00C4134C">
        <w:rPr>
          <w:b/>
          <w:bCs/>
          <w:spacing w:val="-2"/>
          <w:sz w:val="24"/>
          <w:szCs w:val="24"/>
        </w:rPr>
        <w:t xml:space="preserve"> - </w:t>
      </w:r>
      <w:r w:rsidR="00C4134C" w:rsidRPr="00C4134C">
        <w:rPr>
          <w:b/>
          <w:bCs/>
          <w:i/>
          <w:spacing w:val="-2"/>
          <w:sz w:val="24"/>
          <w:szCs w:val="24"/>
        </w:rPr>
        <w:t>Status</w:t>
      </w:r>
      <w:r w:rsidR="00C4134C">
        <w:rPr>
          <w:b/>
          <w:bCs/>
          <w:spacing w:val="-2"/>
          <w:sz w:val="24"/>
          <w:szCs w:val="24"/>
        </w:rPr>
        <w:t xml:space="preserve">.  </w:t>
      </w:r>
      <w:r>
        <w:rPr>
          <w:b/>
          <w:bCs/>
          <w:spacing w:val="-2"/>
          <w:sz w:val="24"/>
          <w:szCs w:val="24"/>
        </w:rPr>
        <w:t xml:space="preserve"> </w:t>
      </w:r>
      <w:r>
        <w:rPr>
          <w:spacing w:val="-2"/>
          <w:sz w:val="24"/>
          <w:szCs w:val="24"/>
        </w:rPr>
        <w:t xml:space="preserve">Any member who has paid the current dues and assessments is considered an </w:t>
      </w:r>
      <w:r>
        <w:rPr>
          <w:sz w:val="24"/>
          <w:szCs w:val="24"/>
        </w:rPr>
        <w:t>member</w:t>
      </w:r>
      <w:r w:rsidR="000F18EF">
        <w:rPr>
          <w:sz w:val="24"/>
          <w:szCs w:val="24"/>
        </w:rPr>
        <w:t xml:space="preserve"> in good standing</w:t>
      </w:r>
      <w:r>
        <w:rPr>
          <w:sz w:val="24"/>
          <w:szCs w:val="24"/>
        </w:rPr>
        <w:t>.</w:t>
      </w:r>
    </w:p>
    <w:p w14:paraId="3130323B" w14:textId="15B5943E" w:rsidR="001945A4" w:rsidRDefault="001945A4" w:rsidP="00824A97">
      <w:pPr>
        <w:pStyle w:val="Style2"/>
        <w:spacing w:before="120"/>
        <w:ind w:left="0" w:right="0" w:firstLine="0"/>
        <w:rPr>
          <w:rStyle w:val="CharacterStyle1"/>
        </w:rPr>
      </w:pPr>
      <w:r>
        <w:rPr>
          <w:rStyle w:val="CharacterStyle1"/>
          <w:b/>
          <w:bCs/>
          <w:spacing w:val="-1"/>
        </w:rPr>
        <w:t>Section 4</w:t>
      </w:r>
      <w:r w:rsidR="00C4134C">
        <w:rPr>
          <w:rStyle w:val="CharacterStyle1"/>
          <w:b/>
          <w:bCs/>
          <w:spacing w:val="-1"/>
        </w:rPr>
        <w:t xml:space="preserve"> - </w:t>
      </w:r>
      <w:r w:rsidR="00C4134C" w:rsidRPr="00C4134C">
        <w:rPr>
          <w:rStyle w:val="CharacterStyle1"/>
          <w:b/>
          <w:bCs/>
          <w:i/>
          <w:spacing w:val="-1"/>
        </w:rPr>
        <w:t>Termination.</w:t>
      </w:r>
      <w:r w:rsidR="00C4134C">
        <w:rPr>
          <w:rStyle w:val="CharacterStyle1"/>
          <w:b/>
          <w:bCs/>
          <w:spacing w:val="-1"/>
        </w:rPr>
        <w:t xml:space="preserve">  </w:t>
      </w:r>
      <w:r>
        <w:rPr>
          <w:rStyle w:val="CharacterStyle1"/>
          <w:spacing w:val="-1"/>
        </w:rPr>
        <w:t xml:space="preserve">Memberships in the Pontoon Yacht Club shall be terminated for non-payment of </w:t>
      </w:r>
      <w:r>
        <w:rPr>
          <w:rStyle w:val="CharacterStyle1"/>
          <w:spacing w:val="-2"/>
        </w:rPr>
        <w:t>dues thirty days after the beginning of the calendar year</w:t>
      </w:r>
      <w:r w:rsidR="000F18EF">
        <w:rPr>
          <w:rStyle w:val="CharacterStyle1"/>
          <w:spacing w:val="-2"/>
        </w:rPr>
        <w:t>.</w:t>
      </w:r>
      <w:r>
        <w:rPr>
          <w:rStyle w:val="CharacterStyle1"/>
          <w:spacing w:val="-2"/>
        </w:rPr>
        <w:t xml:space="preserve"> </w:t>
      </w:r>
      <w:r w:rsidR="00D212B8">
        <w:rPr>
          <w:rStyle w:val="CharacterStyle1"/>
          <w:spacing w:val="-2"/>
        </w:rPr>
        <w:t>Mem</w:t>
      </w:r>
      <w:r>
        <w:rPr>
          <w:rStyle w:val="CharacterStyle1"/>
          <w:spacing w:val="-2"/>
        </w:rPr>
        <w:t xml:space="preserve">bership may </w:t>
      </w:r>
      <w:r w:rsidR="00D212B8">
        <w:rPr>
          <w:rStyle w:val="CharacterStyle1"/>
          <w:spacing w:val="-2"/>
        </w:rPr>
        <w:t xml:space="preserve">also </w:t>
      </w:r>
      <w:r>
        <w:rPr>
          <w:rStyle w:val="CharacterStyle1"/>
          <w:spacing w:val="-2"/>
        </w:rPr>
        <w:t xml:space="preserve">be </w:t>
      </w:r>
      <w:r>
        <w:rPr>
          <w:rStyle w:val="CharacterStyle1"/>
          <w:spacing w:val="-1"/>
        </w:rPr>
        <w:t>terminated “for any reason” whatsoever by a three</w:t>
      </w:r>
      <w:r w:rsidR="00CB5417">
        <w:rPr>
          <w:rStyle w:val="CharacterStyle1"/>
          <w:spacing w:val="-1"/>
        </w:rPr>
        <w:t>-</w:t>
      </w:r>
      <w:r>
        <w:rPr>
          <w:rStyle w:val="CharacterStyle1"/>
          <w:spacing w:val="-1"/>
        </w:rPr>
        <w:t xml:space="preserve">quarters vote of all </w:t>
      </w:r>
      <w:r w:rsidR="00D212B8">
        <w:rPr>
          <w:rStyle w:val="CharacterStyle1"/>
          <w:spacing w:val="-1"/>
        </w:rPr>
        <w:t xml:space="preserve">voting </w:t>
      </w:r>
      <w:r>
        <w:rPr>
          <w:rStyle w:val="CharacterStyle1"/>
          <w:spacing w:val="-2"/>
        </w:rPr>
        <w:t>members present at a club meeting</w:t>
      </w:r>
      <w:r w:rsidR="00D212B8">
        <w:rPr>
          <w:rStyle w:val="CharacterStyle1"/>
          <w:spacing w:val="-2"/>
        </w:rPr>
        <w:t>,</w:t>
      </w:r>
      <w:r>
        <w:rPr>
          <w:rStyle w:val="CharacterStyle1"/>
          <w:spacing w:val="-2"/>
        </w:rPr>
        <w:t xml:space="preserve"> and </w:t>
      </w:r>
      <w:r w:rsidR="00D212B8">
        <w:rPr>
          <w:rStyle w:val="CharacterStyle1"/>
          <w:spacing w:val="-2"/>
        </w:rPr>
        <w:t xml:space="preserve">the </w:t>
      </w:r>
      <w:r>
        <w:rPr>
          <w:rStyle w:val="CharacterStyle1"/>
          <w:spacing w:val="-2"/>
        </w:rPr>
        <w:t xml:space="preserve">subject member </w:t>
      </w:r>
      <w:r w:rsidR="00D212B8">
        <w:rPr>
          <w:rStyle w:val="CharacterStyle1"/>
          <w:spacing w:val="-2"/>
        </w:rPr>
        <w:t xml:space="preserve">shall be </w:t>
      </w:r>
      <w:r>
        <w:rPr>
          <w:rStyle w:val="CharacterStyle1"/>
          <w:spacing w:val="-2"/>
        </w:rPr>
        <w:t xml:space="preserve">notified </w:t>
      </w:r>
      <w:r w:rsidR="00D212B8">
        <w:rPr>
          <w:rStyle w:val="CharacterStyle1"/>
          <w:spacing w:val="-2"/>
        </w:rPr>
        <w:t>in writing</w:t>
      </w:r>
      <w:r>
        <w:rPr>
          <w:rStyle w:val="CharacterStyle1"/>
          <w:spacing w:val="-2"/>
        </w:rPr>
        <w:t xml:space="preserve"> of the </w:t>
      </w:r>
      <w:r>
        <w:rPr>
          <w:rStyle w:val="CharacterStyle1"/>
        </w:rPr>
        <w:t>Club</w:t>
      </w:r>
      <w:r w:rsidR="00D212B8">
        <w:rPr>
          <w:rStyle w:val="CharacterStyle1"/>
        </w:rPr>
        <w:t>’</w:t>
      </w:r>
      <w:r>
        <w:rPr>
          <w:rStyle w:val="CharacterStyle1"/>
        </w:rPr>
        <w:t>s action.</w:t>
      </w:r>
    </w:p>
    <w:p w14:paraId="2103D98D" w14:textId="14125FC4" w:rsidR="001945A4" w:rsidRDefault="001945A4" w:rsidP="00824A97">
      <w:pPr>
        <w:pStyle w:val="Style1"/>
        <w:adjustRightInd/>
        <w:spacing w:before="120"/>
        <w:rPr>
          <w:sz w:val="24"/>
          <w:szCs w:val="24"/>
        </w:rPr>
      </w:pPr>
      <w:r w:rsidRPr="00C4134C">
        <w:rPr>
          <w:b/>
          <w:bCs/>
          <w:spacing w:val="-2"/>
          <w:sz w:val="24"/>
          <w:szCs w:val="24"/>
        </w:rPr>
        <w:t xml:space="preserve">Section </w:t>
      </w:r>
      <w:r w:rsidRPr="00C4134C">
        <w:rPr>
          <w:b/>
          <w:bCs/>
          <w:iCs/>
          <w:spacing w:val="-2"/>
          <w:sz w:val="24"/>
          <w:szCs w:val="24"/>
        </w:rPr>
        <w:t>5</w:t>
      </w:r>
      <w:r w:rsidR="00C4134C">
        <w:rPr>
          <w:b/>
          <w:bCs/>
          <w:i/>
          <w:iCs/>
          <w:spacing w:val="-2"/>
          <w:sz w:val="22"/>
          <w:szCs w:val="22"/>
        </w:rPr>
        <w:t xml:space="preserve">- </w:t>
      </w:r>
      <w:r w:rsidR="00C4134C" w:rsidRPr="00C4134C">
        <w:rPr>
          <w:b/>
          <w:bCs/>
          <w:i/>
          <w:iCs/>
          <w:spacing w:val="-2"/>
          <w:sz w:val="24"/>
          <w:szCs w:val="24"/>
        </w:rPr>
        <w:t xml:space="preserve">Reinstatement. </w:t>
      </w:r>
      <w:r>
        <w:rPr>
          <w:b/>
          <w:bCs/>
          <w:i/>
          <w:iCs/>
          <w:spacing w:val="-2"/>
          <w:sz w:val="22"/>
          <w:szCs w:val="22"/>
        </w:rPr>
        <w:t xml:space="preserve">. </w:t>
      </w:r>
      <w:r>
        <w:rPr>
          <w:spacing w:val="-2"/>
          <w:sz w:val="24"/>
          <w:szCs w:val="24"/>
        </w:rPr>
        <w:t>A member whose membership has been terminated for default of dues may be reinstated. Reinstatement of any member will be subject to a vacancy existing and the approval of the</w:t>
      </w:r>
      <w:r w:rsidR="002E26D7">
        <w:rPr>
          <w:spacing w:val="-2"/>
          <w:sz w:val="24"/>
          <w:szCs w:val="24"/>
        </w:rPr>
        <w:t xml:space="preserve"> Board of Directors</w:t>
      </w:r>
      <w:r>
        <w:rPr>
          <w:spacing w:val="-2"/>
          <w:sz w:val="24"/>
          <w:szCs w:val="24"/>
        </w:rPr>
        <w:t xml:space="preserve">. The defaulted member must </w:t>
      </w:r>
      <w:r>
        <w:rPr>
          <w:sz w:val="24"/>
          <w:szCs w:val="24"/>
        </w:rPr>
        <w:t xml:space="preserve">pay full annual dues and </w:t>
      </w:r>
      <w:r w:rsidR="002E26D7">
        <w:rPr>
          <w:sz w:val="24"/>
          <w:szCs w:val="24"/>
        </w:rPr>
        <w:t xml:space="preserve">any </w:t>
      </w:r>
      <w:r>
        <w:rPr>
          <w:sz w:val="24"/>
          <w:szCs w:val="24"/>
        </w:rPr>
        <w:t>assessments</w:t>
      </w:r>
    </w:p>
    <w:p w14:paraId="2BBDC114" w14:textId="1801DC68" w:rsidR="001945A4" w:rsidRDefault="001945A4" w:rsidP="00824A97">
      <w:pPr>
        <w:pStyle w:val="Style2"/>
        <w:spacing w:before="120"/>
        <w:ind w:left="0" w:right="0" w:firstLine="0"/>
        <w:rPr>
          <w:rStyle w:val="CharacterStyle1"/>
        </w:rPr>
      </w:pPr>
      <w:r>
        <w:rPr>
          <w:rStyle w:val="CharacterStyle1"/>
          <w:b/>
          <w:bCs/>
          <w:spacing w:val="-2"/>
        </w:rPr>
        <w:t>Section 6</w:t>
      </w:r>
      <w:r w:rsidR="00C4134C">
        <w:rPr>
          <w:rStyle w:val="CharacterStyle1"/>
          <w:b/>
          <w:bCs/>
          <w:spacing w:val="-2"/>
        </w:rPr>
        <w:t xml:space="preserve"> – </w:t>
      </w:r>
      <w:r w:rsidR="00C4134C" w:rsidRPr="00C4134C">
        <w:rPr>
          <w:rStyle w:val="CharacterStyle1"/>
          <w:b/>
          <w:bCs/>
          <w:i/>
          <w:spacing w:val="-2"/>
        </w:rPr>
        <w:t>Boat Numbers</w:t>
      </w:r>
      <w:r>
        <w:rPr>
          <w:rStyle w:val="CharacterStyle1"/>
          <w:b/>
          <w:bCs/>
          <w:spacing w:val="-2"/>
        </w:rPr>
        <w:t>.</w:t>
      </w:r>
      <w:r w:rsidR="00C4134C">
        <w:rPr>
          <w:rStyle w:val="CharacterStyle1"/>
          <w:b/>
          <w:bCs/>
          <w:spacing w:val="-2"/>
        </w:rPr>
        <w:t xml:space="preserve">  </w:t>
      </w:r>
      <w:r>
        <w:rPr>
          <w:rStyle w:val="CharacterStyle1"/>
          <w:spacing w:val="-2"/>
        </w:rPr>
        <w:t xml:space="preserve">Numbers will be assigned to all members. The numbers are to be a permanent part of the membership to be used as a file number and also as a boat number. The number assigned to any member will not be changed or used by another member while the one to whom the number has been assigned is still in the </w:t>
      </w:r>
      <w:r>
        <w:rPr>
          <w:rStyle w:val="CharacterStyle1"/>
          <w:spacing w:val="-1"/>
        </w:rPr>
        <w:t xml:space="preserve">Pontoon Yacht Club. Numbers, when placed on members’ boats, shall be placed </w:t>
      </w:r>
      <w:r>
        <w:rPr>
          <w:rStyle w:val="CharacterStyle1"/>
        </w:rPr>
        <w:t>on both sides, visible to passing boats.</w:t>
      </w:r>
    </w:p>
    <w:p w14:paraId="3565FF4E" w14:textId="1EAC88EF" w:rsidR="00B220A6" w:rsidRDefault="001945A4" w:rsidP="00824A97">
      <w:pPr>
        <w:pStyle w:val="Style1"/>
        <w:adjustRightInd/>
        <w:spacing w:before="120"/>
        <w:rPr>
          <w:spacing w:val="-1"/>
          <w:sz w:val="24"/>
          <w:szCs w:val="24"/>
        </w:rPr>
      </w:pPr>
      <w:r>
        <w:rPr>
          <w:b/>
          <w:bCs/>
          <w:sz w:val="24"/>
          <w:szCs w:val="24"/>
        </w:rPr>
        <w:t>Section 7</w:t>
      </w:r>
      <w:r w:rsidR="00C4134C">
        <w:rPr>
          <w:b/>
          <w:bCs/>
          <w:sz w:val="24"/>
          <w:szCs w:val="24"/>
        </w:rPr>
        <w:t xml:space="preserve"> – </w:t>
      </w:r>
      <w:r w:rsidR="00C4134C" w:rsidRPr="00C4134C">
        <w:rPr>
          <w:b/>
          <w:bCs/>
          <w:i/>
          <w:sz w:val="24"/>
          <w:szCs w:val="24"/>
        </w:rPr>
        <w:t>Sale of Boats</w:t>
      </w:r>
      <w:r w:rsidRPr="00C4134C">
        <w:rPr>
          <w:b/>
          <w:bCs/>
          <w:i/>
          <w:sz w:val="24"/>
          <w:szCs w:val="24"/>
        </w:rPr>
        <w:t>.</w:t>
      </w:r>
      <w:r w:rsidR="00C4134C">
        <w:rPr>
          <w:b/>
          <w:bCs/>
          <w:sz w:val="24"/>
          <w:szCs w:val="24"/>
        </w:rPr>
        <w:t xml:space="preserve"> </w:t>
      </w:r>
      <w:r>
        <w:rPr>
          <w:b/>
          <w:bCs/>
          <w:sz w:val="24"/>
          <w:szCs w:val="24"/>
        </w:rPr>
        <w:t xml:space="preserve"> </w:t>
      </w:r>
      <w:r>
        <w:rPr>
          <w:sz w:val="24"/>
          <w:szCs w:val="24"/>
        </w:rPr>
        <w:t>Pontoon Yacht Club numbers must be removed from boats at the time of sale of</w:t>
      </w:r>
      <w:r w:rsidR="00830FAB">
        <w:rPr>
          <w:sz w:val="24"/>
          <w:szCs w:val="24"/>
        </w:rPr>
        <w:t xml:space="preserve"> </w:t>
      </w:r>
      <w:r>
        <w:rPr>
          <w:spacing w:val="-1"/>
          <w:sz w:val="24"/>
          <w:szCs w:val="24"/>
        </w:rPr>
        <w:t>the boat or at the termination of the membership of the owner of the boat.</w:t>
      </w:r>
    </w:p>
    <w:p w14:paraId="0EB41DA2" w14:textId="58692AAD" w:rsidR="00DE4E65" w:rsidRDefault="00DE4E65" w:rsidP="00DE4E65">
      <w:pPr>
        <w:pStyle w:val="Style1"/>
        <w:adjustRightInd/>
        <w:spacing w:before="120"/>
        <w:rPr>
          <w:sz w:val="24"/>
          <w:szCs w:val="24"/>
        </w:rPr>
      </w:pPr>
      <w:r>
        <w:rPr>
          <w:b/>
          <w:bCs/>
          <w:spacing w:val="-1"/>
          <w:sz w:val="24"/>
          <w:szCs w:val="24"/>
        </w:rPr>
        <w:t xml:space="preserve">Section 8 – </w:t>
      </w:r>
      <w:r w:rsidRPr="003C0D72">
        <w:rPr>
          <w:b/>
          <w:bCs/>
          <w:i/>
          <w:spacing w:val="-1"/>
          <w:sz w:val="24"/>
          <w:szCs w:val="24"/>
        </w:rPr>
        <w:t>Required Change Notice</w:t>
      </w:r>
      <w:r w:rsidR="00EF2BB8">
        <w:rPr>
          <w:b/>
          <w:bCs/>
          <w:i/>
          <w:spacing w:val="-1"/>
          <w:sz w:val="24"/>
          <w:szCs w:val="24"/>
        </w:rPr>
        <w:t>.</w:t>
      </w:r>
      <w:r>
        <w:rPr>
          <w:b/>
          <w:bCs/>
          <w:spacing w:val="-1"/>
          <w:sz w:val="24"/>
          <w:szCs w:val="24"/>
        </w:rPr>
        <w:t xml:space="preserve">  </w:t>
      </w:r>
      <w:r>
        <w:rPr>
          <w:spacing w:val="-1"/>
          <w:sz w:val="24"/>
          <w:szCs w:val="24"/>
        </w:rPr>
        <w:t xml:space="preserve">Written notice must be given to all members prior to the Club voting to join any </w:t>
      </w:r>
      <w:r>
        <w:rPr>
          <w:sz w:val="24"/>
          <w:szCs w:val="24"/>
        </w:rPr>
        <w:t>other organization and/or voting on any major changes in policy.</w:t>
      </w:r>
    </w:p>
    <w:p w14:paraId="5A833AEA" w14:textId="26E25E1D" w:rsidR="001945A4" w:rsidRPr="0043527B" w:rsidRDefault="001945A4" w:rsidP="00824A97">
      <w:pPr>
        <w:pStyle w:val="Style1"/>
        <w:adjustRightInd/>
        <w:spacing w:before="120"/>
        <w:rPr>
          <w:spacing w:val="-2"/>
          <w:sz w:val="24"/>
          <w:szCs w:val="24"/>
        </w:rPr>
      </w:pPr>
      <w:r>
        <w:rPr>
          <w:b/>
          <w:bCs/>
          <w:spacing w:val="-2"/>
          <w:sz w:val="24"/>
          <w:szCs w:val="24"/>
        </w:rPr>
        <w:t xml:space="preserve">Section </w:t>
      </w:r>
      <w:r w:rsidR="001314C2">
        <w:rPr>
          <w:b/>
          <w:bCs/>
          <w:spacing w:val="-2"/>
          <w:sz w:val="24"/>
          <w:szCs w:val="24"/>
        </w:rPr>
        <w:t>9</w:t>
      </w:r>
      <w:r w:rsidR="00C4134C">
        <w:rPr>
          <w:b/>
          <w:bCs/>
          <w:spacing w:val="-2"/>
          <w:sz w:val="24"/>
          <w:szCs w:val="24"/>
        </w:rPr>
        <w:t xml:space="preserve"> – </w:t>
      </w:r>
      <w:r w:rsidR="00C4134C" w:rsidRPr="00C4134C">
        <w:rPr>
          <w:b/>
          <w:bCs/>
          <w:i/>
          <w:spacing w:val="-2"/>
          <w:sz w:val="24"/>
          <w:szCs w:val="24"/>
        </w:rPr>
        <w:t>Members List</w:t>
      </w:r>
      <w:r>
        <w:rPr>
          <w:b/>
          <w:bCs/>
          <w:spacing w:val="-2"/>
          <w:sz w:val="24"/>
          <w:szCs w:val="24"/>
        </w:rPr>
        <w:t>.</w:t>
      </w:r>
      <w:r w:rsidR="00C4134C">
        <w:rPr>
          <w:b/>
          <w:bCs/>
          <w:spacing w:val="-2"/>
          <w:sz w:val="24"/>
          <w:szCs w:val="24"/>
        </w:rPr>
        <w:t xml:space="preserve">  </w:t>
      </w:r>
      <w:r>
        <w:rPr>
          <w:b/>
          <w:bCs/>
          <w:spacing w:val="-2"/>
          <w:sz w:val="24"/>
          <w:szCs w:val="24"/>
        </w:rPr>
        <w:t xml:space="preserve"> </w:t>
      </w:r>
      <w:r>
        <w:rPr>
          <w:spacing w:val="-2"/>
          <w:sz w:val="24"/>
          <w:szCs w:val="24"/>
        </w:rPr>
        <w:t xml:space="preserve">Membership Certificates will not be distributed to members but the Membership List published </w:t>
      </w:r>
      <w:r w:rsidR="00DA2405" w:rsidRPr="0043527B">
        <w:rPr>
          <w:spacing w:val="-2"/>
          <w:sz w:val="24"/>
          <w:szCs w:val="24"/>
        </w:rPr>
        <w:t xml:space="preserve">whenever a change occurs </w:t>
      </w:r>
      <w:r w:rsidRPr="0043527B">
        <w:rPr>
          <w:spacing w:val="-2"/>
          <w:sz w:val="24"/>
          <w:szCs w:val="24"/>
        </w:rPr>
        <w:t>shall constitute a list of all members.</w:t>
      </w:r>
    </w:p>
    <w:p w14:paraId="77781618" w14:textId="77777777" w:rsidR="001945A4" w:rsidRPr="0043527B" w:rsidRDefault="001945A4" w:rsidP="00824A97">
      <w:pPr>
        <w:widowControl/>
        <w:spacing w:before="120"/>
        <w:rPr>
          <w:sz w:val="24"/>
          <w:szCs w:val="24"/>
        </w:rPr>
        <w:sectPr w:rsidR="001945A4" w:rsidRPr="0043527B" w:rsidSect="002F778E">
          <w:pgSz w:w="12240" w:h="15840"/>
          <w:pgMar w:top="1440" w:right="1440" w:bottom="1440" w:left="1440" w:header="720" w:footer="720" w:gutter="0"/>
          <w:cols w:space="720"/>
          <w:noEndnote/>
        </w:sectPr>
      </w:pPr>
    </w:p>
    <w:p w14:paraId="54F496EC" w14:textId="33D5EDF0" w:rsidR="001945A4" w:rsidRDefault="001945A4" w:rsidP="00C41ED6">
      <w:pPr>
        <w:pStyle w:val="Style1"/>
        <w:adjustRightInd/>
        <w:jc w:val="center"/>
        <w:rPr>
          <w:b/>
          <w:bCs/>
          <w:sz w:val="24"/>
          <w:szCs w:val="24"/>
        </w:rPr>
      </w:pPr>
      <w:r>
        <w:rPr>
          <w:b/>
          <w:bCs/>
          <w:sz w:val="24"/>
          <w:szCs w:val="24"/>
        </w:rPr>
        <w:t>ARTICLE FOUR -</w:t>
      </w:r>
      <w:r w:rsidR="00352745">
        <w:rPr>
          <w:b/>
          <w:bCs/>
          <w:sz w:val="24"/>
          <w:szCs w:val="24"/>
        </w:rPr>
        <w:t>MEMBERSHIP</w:t>
      </w:r>
      <w:r>
        <w:rPr>
          <w:b/>
          <w:bCs/>
          <w:sz w:val="24"/>
          <w:szCs w:val="24"/>
        </w:rPr>
        <w:t xml:space="preserve"> MEETINGS</w:t>
      </w:r>
    </w:p>
    <w:p w14:paraId="464EAD7B" w14:textId="68D719FA" w:rsidR="001945A4" w:rsidRDefault="001945A4" w:rsidP="00044257">
      <w:pPr>
        <w:pStyle w:val="Style1"/>
        <w:adjustRightInd/>
        <w:spacing w:before="120"/>
        <w:rPr>
          <w:sz w:val="24"/>
          <w:szCs w:val="24"/>
        </w:rPr>
      </w:pPr>
      <w:r>
        <w:rPr>
          <w:b/>
          <w:bCs/>
          <w:spacing w:val="-2"/>
          <w:sz w:val="24"/>
          <w:szCs w:val="24"/>
        </w:rPr>
        <w:t>Section 1</w:t>
      </w:r>
      <w:r w:rsidR="00457808">
        <w:rPr>
          <w:b/>
          <w:bCs/>
          <w:spacing w:val="-2"/>
          <w:sz w:val="24"/>
          <w:szCs w:val="24"/>
        </w:rPr>
        <w:t xml:space="preserve"> – </w:t>
      </w:r>
      <w:r w:rsidR="00457808" w:rsidRPr="003E0BE7">
        <w:rPr>
          <w:b/>
          <w:bCs/>
          <w:i/>
          <w:spacing w:val="-2"/>
          <w:sz w:val="24"/>
          <w:szCs w:val="24"/>
        </w:rPr>
        <w:t>Annual Meeting</w:t>
      </w:r>
      <w:r>
        <w:rPr>
          <w:b/>
          <w:bCs/>
          <w:spacing w:val="-2"/>
          <w:sz w:val="24"/>
          <w:szCs w:val="24"/>
        </w:rPr>
        <w:t>.</w:t>
      </w:r>
      <w:r w:rsidR="00457808">
        <w:rPr>
          <w:b/>
          <w:bCs/>
          <w:spacing w:val="-2"/>
          <w:sz w:val="24"/>
          <w:szCs w:val="24"/>
        </w:rPr>
        <w:t xml:space="preserve"> </w:t>
      </w:r>
      <w:r>
        <w:rPr>
          <w:b/>
          <w:bCs/>
          <w:spacing w:val="-2"/>
          <w:sz w:val="24"/>
          <w:szCs w:val="24"/>
        </w:rPr>
        <w:t xml:space="preserve"> </w:t>
      </w:r>
      <w:r>
        <w:rPr>
          <w:spacing w:val="-2"/>
          <w:sz w:val="24"/>
          <w:szCs w:val="24"/>
        </w:rPr>
        <w:t xml:space="preserve">The annual membership meeting of this organization shall be held at the last meeting in </w:t>
      </w:r>
      <w:r w:rsidR="00311AAA">
        <w:rPr>
          <w:spacing w:val="-2"/>
          <w:sz w:val="24"/>
          <w:szCs w:val="24"/>
        </w:rPr>
        <w:t>November</w:t>
      </w:r>
      <w:r>
        <w:rPr>
          <w:spacing w:val="-2"/>
          <w:sz w:val="24"/>
          <w:szCs w:val="24"/>
        </w:rPr>
        <w:t xml:space="preserve"> each and every year except if such day be a legal holiday</w:t>
      </w:r>
      <w:r w:rsidR="00311AAA">
        <w:rPr>
          <w:spacing w:val="-2"/>
          <w:sz w:val="24"/>
          <w:szCs w:val="24"/>
        </w:rPr>
        <w:t>.</w:t>
      </w:r>
      <w:r>
        <w:rPr>
          <w:spacing w:val="-2"/>
          <w:sz w:val="24"/>
          <w:szCs w:val="24"/>
        </w:rPr>
        <w:t xml:space="preserve"> </w:t>
      </w:r>
      <w:r w:rsidR="00311AAA">
        <w:rPr>
          <w:spacing w:val="-2"/>
          <w:sz w:val="24"/>
          <w:szCs w:val="24"/>
        </w:rPr>
        <w:t>I</w:t>
      </w:r>
      <w:r>
        <w:rPr>
          <w:spacing w:val="-2"/>
          <w:sz w:val="24"/>
          <w:szCs w:val="24"/>
        </w:rPr>
        <w:t xml:space="preserve">n </w:t>
      </w:r>
      <w:r>
        <w:rPr>
          <w:spacing w:val="-1"/>
          <w:sz w:val="24"/>
          <w:szCs w:val="24"/>
        </w:rPr>
        <w:t>that event</w:t>
      </w:r>
      <w:r w:rsidR="00311AAA">
        <w:rPr>
          <w:spacing w:val="-1"/>
          <w:sz w:val="24"/>
          <w:szCs w:val="24"/>
        </w:rPr>
        <w:t>,</w:t>
      </w:r>
      <w:r>
        <w:rPr>
          <w:spacing w:val="-1"/>
          <w:sz w:val="24"/>
          <w:szCs w:val="24"/>
        </w:rPr>
        <w:t xml:space="preserve"> the Board of Directors shall fix the day</w:t>
      </w:r>
      <w:r w:rsidR="00311AAA">
        <w:rPr>
          <w:spacing w:val="-1"/>
          <w:sz w:val="24"/>
          <w:szCs w:val="24"/>
        </w:rPr>
        <w:t>,</w:t>
      </w:r>
      <w:r>
        <w:rPr>
          <w:spacing w:val="-1"/>
          <w:sz w:val="24"/>
          <w:szCs w:val="24"/>
        </w:rPr>
        <w:t xml:space="preserve"> but it shall not be more than two </w:t>
      </w:r>
      <w:r>
        <w:rPr>
          <w:spacing w:val="5"/>
          <w:sz w:val="24"/>
          <w:szCs w:val="24"/>
        </w:rPr>
        <w:t xml:space="preserve">weeks from the date fixed by these bylaws. Notice of place, day and hour of </w:t>
      </w:r>
      <w:r>
        <w:rPr>
          <w:sz w:val="24"/>
          <w:szCs w:val="24"/>
        </w:rPr>
        <w:t>this meeting shall be included in the monthly Club newsletter. The newsletter</w:t>
      </w:r>
      <w:r w:rsidR="00B220A6">
        <w:rPr>
          <w:sz w:val="24"/>
          <w:szCs w:val="24"/>
        </w:rPr>
        <w:t xml:space="preserve"> </w:t>
      </w:r>
      <w:r>
        <w:rPr>
          <w:sz w:val="24"/>
          <w:szCs w:val="24"/>
        </w:rPr>
        <w:t>s</w:t>
      </w:r>
      <w:r>
        <w:rPr>
          <w:spacing w:val="-2"/>
          <w:sz w:val="24"/>
          <w:szCs w:val="24"/>
        </w:rPr>
        <w:t xml:space="preserve">hall be distributed to the membership by the Secretary during the month prior to the </w:t>
      </w:r>
      <w:r>
        <w:rPr>
          <w:sz w:val="24"/>
          <w:szCs w:val="24"/>
        </w:rPr>
        <w:t>meeting.</w:t>
      </w:r>
    </w:p>
    <w:p w14:paraId="5362280A" w14:textId="5460E350" w:rsidR="001945A4" w:rsidRDefault="001945A4" w:rsidP="00044257">
      <w:pPr>
        <w:pStyle w:val="Style2"/>
        <w:spacing w:before="120"/>
        <w:ind w:left="0" w:right="0" w:firstLine="0"/>
        <w:rPr>
          <w:rStyle w:val="CharacterStyle1"/>
        </w:rPr>
      </w:pPr>
      <w:r>
        <w:rPr>
          <w:rStyle w:val="CharacterStyle1"/>
          <w:b/>
          <w:bCs/>
          <w:spacing w:val="-1"/>
        </w:rPr>
        <w:t>Section 2</w:t>
      </w:r>
      <w:r w:rsidR="00457808">
        <w:rPr>
          <w:rStyle w:val="CharacterStyle1"/>
          <w:b/>
          <w:bCs/>
          <w:spacing w:val="-1"/>
        </w:rPr>
        <w:t xml:space="preserve"> – </w:t>
      </w:r>
      <w:r w:rsidR="00457808" w:rsidRPr="00457808">
        <w:rPr>
          <w:rStyle w:val="CharacterStyle1"/>
          <w:b/>
          <w:bCs/>
          <w:i/>
          <w:spacing w:val="-1"/>
        </w:rPr>
        <w:t>Business Meetings</w:t>
      </w:r>
      <w:r>
        <w:rPr>
          <w:rStyle w:val="CharacterStyle1"/>
          <w:b/>
          <w:bCs/>
          <w:spacing w:val="-1"/>
        </w:rPr>
        <w:t>.</w:t>
      </w:r>
      <w:r w:rsidR="00457808">
        <w:rPr>
          <w:rStyle w:val="CharacterStyle1"/>
          <w:b/>
          <w:bCs/>
          <w:spacing w:val="-1"/>
        </w:rPr>
        <w:t xml:space="preserve"> </w:t>
      </w:r>
      <w:r>
        <w:rPr>
          <w:rStyle w:val="CharacterStyle1"/>
          <w:b/>
          <w:bCs/>
          <w:spacing w:val="-1"/>
        </w:rPr>
        <w:t xml:space="preserve"> </w:t>
      </w:r>
      <w:r>
        <w:rPr>
          <w:rStyle w:val="CharacterStyle1"/>
          <w:spacing w:val="-1"/>
        </w:rPr>
        <w:t xml:space="preserve">Business meetings of the Pontoon Yacht Club should be held </w:t>
      </w:r>
      <w:r w:rsidR="00311AAA">
        <w:rPr>
          <w:rStyle w:val="CharacterStyle1"/>
          <w:spacing w:val="-1"/>
        </w:rPr>
        <w:t>at least monthly</w:t>
      </w:r>
      <w:r>
        <w:rPr>
          <w:rStyle w:val="CharacterStyle1"/>
        </w:rPr>
        <w:t>.</w:t>
      </w:r>
    </w:p>
    <w:p w14:paraId="77A6F819" w14:textId="3249D2D4" w:rsidR="001945A4" w:rsidRDefault="001945A4" w:rsidP="00044257">
      <w:pPr>
        <w:pStyle w:val="Style2"/>
        <w:spacing w:before="120"/>
        <w:ind w:left="0" w:right="0" w:firstLine="0"/>
        <w:rPr>
          <w:rStyle w:val="CharacterStyle1"/>
        </w:rPr>
      </w:pPr>
      <w:r>
        <w:rPr>
          <w:rStyle w:val="CharacterStyle1"/>
          <w:b/>
          <w:bCs/>
          <w:spacing w:val="-2"/>
        </w:rPr>
        <w:t>Section 3</w:t>
      </w:r>
      <w:r w:rsidR="00457808">
        <w:rPr>
          <w:rStyle w:val="CharacterStyle1"/>
          <w:b/>
          <w:bCs/>
          <w:spacing w:val="-2"/>
        </w:rPr>
        <w:t xml:space="preserve"> – </w:t>
      </w:r>
      <w:r w:rsidR="00457808" w:rsidRPr="00457808">
        <w:rPr>
          <w:rStyle w:val="CharacterStyle1"/>
          <w:b/>
          <w:bCs/>
          <w:i/>
          <w:spacing w:val="-2"/>
        </w:rPr>
        <w:t>Meeting Notice</w:t>
      </w:r>
      <w:r>
        <w:rPr>
          <w:rStyle w:val="CharacterStyle1"/>
          <w:b/>
          <w:bCs/>
          <w:spacing w:val="-2"/>
        </w:rPr>
        <w:t>.</w:t>
      </w:r>
      <w:r w:rsidR="00457808">
        <w:rPr>
          <w:rStyle w:val="CharacterStyle1"/>
          <w:b/>
          <w:bCs/>
          <w:spacing w:val="-2"/>
        </w:rPr>
        <w:t xml:space="preserve">  </w:t>
      </w:r>
      <w:r>
        <w:rPr>
          <w:rStyle w:val="CharacterStyle1"/>
          <w:b/>
          <w:bCs/>
          <w:spacing w:val="-2"/>
        </w:rPr>
        <w:t xml:space="preserve"> </w:t>
      </w:r>
      <w:r>
        <w:rPr>
          <w:rStyle w:val="CharacterStyle1"/>
          <w:spacing w:val="-2"/>
        </w:rPr>
        <w:t xml:space="preserve">Notice of place, day and hour of all business meetings shall be included in the monthly club newsletter. The newsletter shall be distributed to the membership by the </w:t>
      </w:r>
      <w:r>
        <w:rPr>
          <w:rStyle w:val="CharacterStyle1"/>
        </w:rPr>
        <w:t>Secretary during the month prior to the meetings.</w:t>
      </w:r>
    </w:p>
    <w:p w14:paraId="29A9D4DC" w14:textId="03F3D9D6" w:rsidR="001945A4" w:rsidRDefault="001945A4" w:rsidP="00044257">
      <w:pPr>
        <w:pStyle w:val="Style1"/>
        <w:adjustRightInd/>
        <w:spacing w:before="120"/>
        <w:rPr>
          <w:sz w:val="24"/>
          <w:szCs w:val="24"/>
        </w:rPr>
      </w:pPr>
      <w:r>
        <w:rPr>
          <w:b/>
          <w:bCs/>
          <w:spacing w:val="-2"/>
          <w:sz w:val="24"/>
          <w:szCs w:val="24"/>
        </w:rPr>
        <w:t xml:space="preserve">Section </w:t>
      </w:r>
      <w:r w:rsidR="00C03EC3">
        <w:rPr>
          <w:b/>
          <w:bCs/>
          <w:spacing w:val="-2"/>
          <w:sz w:val="24"/>
          <w:szCs w:val="24"/>
        </w:rPr>
        <w:t>4</w:t>
      </w:r>
      <w:r w:rsidR="00457808">
        <w:rPr>
          <w:b/>
          <w:bCs/>
          <w:spacing w:val="-2"/>
          <w:sz w:val="24"/>
          <w:szCs w:val="24"/>
        </w:rPr>
        <w:t xml:space="preserve"> - </w:t>
      </w:r>
      <w:r w:rsidR="00457808" w:rsidRPr="00457808">
        <w:rPr>
          <w:b/>
          <w:bCs/>
          <w:i/>
          <w:spacing w:val="-2"/>
          <w:sz w:val="24"/>
          <w:szCs w:val="24"/>
        </w:rPr>
        <w:t>Quorum</w:t>
      </w:r>
      <w:r>
        <w:rPr>
          <w:b/>
          <w:bCs/>
          <w:spacing w:val="-2"/>
          <w:sz w:val="24"/>
          <w:szCs w:val="24"/>
        </w:rPr>
        <w:t>.</w:t>
      </w:r>
      <w:r w:rsidR="00457808">
        <w:rPr>
          <w:b/>
          <w:bCs/>
          <w:spacing w:val="-2"/>
          <w:sz w:val="24"/>
          <w:szCs w:val="24"/>
        </w:rPr>
        <w:t xml:space="preserve">  </w:t>
      </w:r>
      <w:r>
        <w:rPr>
          <w:b/>
          <w:bCs/>
          <w:spacing w:val="-2"/>
          <w:sz w:val="24"/>
          <w:szCs w:val="24"/>
        </w:rPr>
        <w:t xml:space="preserve"> </w:t>
      </w:r>
      <w:r>
        <w:rPr>
          <w:spacing w:val="-2"/>
          <w:sz w:val="24"/>
          <w:szCs w:val="24"/>
        </w:rPr>
        <w:t xml:space="preserve">A quorum for a </w:t>
      </w:r>
      <w:r w:rsidR="00311AAA">
        <w:rPr>
          <w:spacing w:val="-2"/>
          <w:sz w:val="24"/>
          <w:szCs w:val="24"/>
        </w:rPr>
        <w:t>business</w:t>
      </w:r>
      <w:r>
        <w:rPr>
          <w:spacing w:val="-2"/>
          <w:sz w:val="24"/>
          <w:szCs w:val="24"/>
        </w:rPr>
        <w:t xml:space="preserve"> or special meeting of the membership shall be a minimum of </w:t>
      </w:r>
      <w:r>
        <w:rPr>
          <w:spacing w:val="-1"/>
          <w:sz w:val="24"/>
          <w:szCs w:val="24"/>
        </w:rPr>
        <w:t xml:space="preserve">two Pontoon Yacht Club officers and shall equal no less than </w:t>
      </w:r>
      <w:r w:rsidR="00311AAA">
        <w:rPr>
          <w:spacing w:val="-1"/>
          <w:sz w:val="24"/>
          <w:szCs w:val="24"/>
        </w:rPr>
        <w:t xml:space="preserve">30% of the voting membership </w:t>
      </w:r>
      <w:r>
        <w:rPr>
          <w:spacing w:val="-2"/>
          <w:sz w:val="24"/>
          <w:szCs w:val="24"/>
        </w:rPr>
        <w:t xml:space="preserve">in good standing. Any action taken shall require a majority vote of the </w:t>
      </w:r>
      <w:r>
        <w:rPr>
          <w:sz w:val="24"/>
          <w:szCs w:val="24"/>
        </w:rPr>
        <w:t>members present.</w:t>
      </w:r>
    </w:p>
    <w:p w14:paraId="09A822EC" w14:textId="33B552C0" w:rsidR="001945A4" w:rsidRDefault="001945A4" w:rsidP="00A73DAC">
      <w:pPr>
        <w:pStyle w:val="Style1"/>
        <w:adjustRightInd/>
        <w:spacing w:before="120"/>
        <w:rPr>
          <w:sz w:val="24"/>
          <w:szCs w:val="24"/>
        </w:rPr>
        <w:sectPr w:rsidR="001945A4" w:rsidSect="002F778E">
          <w:pgSz w:w="12240" w:h="15840"/>
          <w:pgMar w:top="1440" w:right="1440" w:bottom="1440" w:left="1440" w:header="720" w:footer="720" w:gutter="0"/>
          <w:cols w:space="720"/>
          <w:noEndnote/>
        </w:sectPr>
      </w:pPr>
      <w:r>
        <w:rPr>
          <w:b/>
          <w:bCs/>
          <w:spacing w:val="5"/>
          <w:sz w:val="24"/>
          <w:szCs w:val="24"/>
        </w:rPr>
        <w:t xml:space="preserve">Section </w:t>
      </w:r>
      <w:r w:rsidR="00C03EC3">
        <w:rPr>
          <w:b/>
          <w:bCs/>
          <w:spacing w:val="5"/>
          <w:sz w:val="24"/>
          <w:szCs w:val="24"/>
        </w:rPr>
        <w:t>5</w:t>
      </w:r>
      <w:r w:rsidR="00457808">
        <w:rPr>
          <w:b/>
          <w:bCs/>
          <w:spacing w:val="5"/>
          <w:sz w:val="24"/>
          <w:szCs w:val="24"/>
        </w:rPr>
        <w:t xml:space="preserve"> – </w:t>
      </w:r>
      <w:r w:rsidR="00457808" w:rsidRPr="00457808">
        <w:rPr>
          <w:b/>
          <w:bCs/>
          <w:i/>
          <w:spacing w:val="5"/>
          <w:sz w:val="24"/>
          <w:szCs w:val="24"/>
        </w:rPr>
        <w:t>Special Meetings</w:t>
      </w:r>
      <w:r>
        <w:rPr>
          <w:b/>
          <w:bCs/>
          <w:spacing w:val="5"/>
          <w:sz w:val="24"/>
          <w:szCs w:val="24"/>
        </w:rPr>
        <w:t xml:space="preserve">. </w:t>
      </w:r>
      <w:r>
        <w:rPr>
          <w:spacing w:val="5"/>
          <w:sz w:val="24"/>
          <w:szCs w:val="24"/>
        </w:rPr>
        <w:t>Special meetings of this organization may be called</w:t>
      </w:r>
      <w:r w:rsidR="00311AAA">
        <w:rPr>
          <w:spacing w:val="5"/>
          <w:sz w:val="24"/>
          <w:szCs w:val="24"/>
        </w:rPr>
        <w:t xml:space="preserve"> when th</w:t>
      </w:r>
      <w:r>
        <w:rPr>
          <w:spacing w:val="5"/>
          <w:sz w:val="24"/>
          <w:szCs w:val="24"/>
        </w:rPr>
        <w:t>e Commodor</w:t>
      </w:r>
      <w:r>
        <w:rPr>
          <w:b/>
          <w:bCs/>
          <w:spacing w:val="5"/>
          <w:sz w:val="24"/>
          <w:szCs w:val="24"/>
        </w:rPr>
        <w:t>e</w:t>
      </w:r>
      <w:r>
        <w:rPr>
          <w:spacing w:val="5"/>
          <w:sz w:val="24"/>
          <w:szCs w:val="24"/>
        </w:rPr>
        <w:t xml:space="preserve"> </w:t>
      </w:r>
      <w:r>
        <w:rPr>
          <w:spacing w:val="3"/>
          <w:sz w:val="24"/>
          <w:szCs w:val="24"/>
        </w:rPr>
        <w:t>when he deems it necessary in the best interest of the organization.</w:t>
      </w:r>
      <w:r w:rsidR="00DE4E65">
        <w:rPr>
          <w:spacing w:val="3"/>
          <w:sz w:val="24"/>
          <w:szCs w:val="24"/>
        </w:rPr>
        <w:t xml:space="preserve"> All </w:t>
      </w:r>
      <w:r>
        <w:rPr>
          <w:spacing w:val="3"/>
          <w:sz w:val="24"/>
          <w:szCs w:val="24"/>
        </w:rPr>
        <w:t xml:space="preserve">members will </w:t>
      </w:r>
      <w:r>
        <w:rPr>
          <w:spacing w:val="-2"/>
          <w:sz w:val="24"/>
          <w:szCs w:val="24"/>
        </w:rPr>
        <w:t xml:space="preserve">be notified of these meetings at their electronic or mailing addresses as they appear in </w:t>
      </w:r>
      <w:r>
        <w:rPr>
          <w:spacing w:val="-1"/>
          <w:sz w:val="24"/>
          <w:szCs w:val="24"/>
        </w:rPr>
        <w:t xml:space="preserve">the membership roll book. This notification must be sent at least ten days prior to the scheduled date set for such special meeting but not more than thirty days from the date </w:t>
      </w:r>
      <w:r>
        <w:rPr>
          <w:spacing w:val="-2"/>
          <w:sz w:val="24"/>
          <w:szCs w:val="24"/>
        </w:rPr>
        <w:t xml:space="preserve">of the meeting. This notice will state the reason that such meeting has been called and </w:t>
      </w:r>
      <w:r>
        <w:rPr>
          <w:sz w:val="24"/>
          <w:szCs w:val="24"/>
        </w:rPr>
        <w:t>the business to be transacted at this meeting</w:t>
      </w:r>
    </w:p>
    <w:p w14:paraId="12507BD9" w14:textId="60C44765" w:rsidR="001945A4" w:rsidRDefault="001945A4" w:rsidP="00A73DAC">
      <w:pPr>
        <w:pStyle w:val="Style1"/>
        <w:adjustRightInd/>
        <w:jc w:val="center"/>
        <w:rPr>
          <w:b/>
          <w:bCs/>
          <w:sz w:val="24"/>
          <w:szCs w:val="24"/>
        </w:rPr>
      </w:pPr>
      <w:r>
        <w:rPr>
          <w:b/>
          <w:bCs/>
          <w:sz w:val="24"/>
          <w:szCs w:val="24"/>
        </w:rPr>
        <w:t>ARTICLE FIVE - VOTING</w:t>
      </w:r>
    </w:p>
    <w:p w14:paraId="34ABEB94" w14:textId="4B320A6A" w:rsidR="001945A4" w:rsidRDefault="001945A4" w:rsidP="00044257">
      <w:pPr>
        <w:pStyle w:val="Style1"/>
        <w:adjustRightInd/>
        <w:spacing w:before="120"/>
        <w:rPr>
          <w:sz w:val="24"/>
          <w:szCs w:val="24"/>
        </w:rPr>
      </w:pPr>
      <w:r>
        <w:rPr>
          <w:b/>
          <w:bCs/>
          <w:spacing w:val="-2"/>
          <w:sz w:val="24"/>
          <w:szCs w:val="24"/>
        </w:rPr>
        <w:t>Section 1</w:t>
      </w:r>
      <w:r w:rsidR="000C3DEF">
        <w:rPr>
          <w:b/>
          <w:bCs/>
          <w:spacing w:val="-2"/>
          <w:sz w:val="24"/>
          <w:szCs w:val="24"/>
        </w:rPr>
        <w:t xml:space="preserve"> – </w:t>
      </w:r>
      <w:r w:rsidR="000C3DEF" w:rsidRPr="005508C7">
        <w:rPr>
          <w:b/>
          <w:bCs/>
          <w:i/>
          <w:spacing w:val="-2"/>
          <w:sz w:val="24"/>
          <w:szCs w:val="24"/>
        </w:rPr>
        <w:t>Voting Methods</w:t>
      </w:r>
      <w:r>
        <w:rPr>
          <w:b/>
          <w:bCs/>
          <w:spacing w:val="-2"/>
          <w:sz w:val="24"/>
          <w:szCs w:val="24"/>
        </w:rPr>
        <w:t>.</w:t>
      </w:r>
      <w:r w:rsidR="000C3DEF">
        <w:rPr>
          <w:b/>
          <w:bCs/>
          <w:spacing w:val="-2"/>
          <w:sz w:val="24"/>
          <w:szCs w:val="24"/>
        </w:rPr>
        <w:t xml:space="preserve">  </w:t>
      </w:r>
      <w:r>
        <w:rPr>
          <w:b/>
          <w:bCs/>
          <w:spacing w:val="-2"/>
          <w:sz w:val="24"/>
          <w:szCs w:val="24"/>
        </w:rPr>
        <w:t xml:space="preserve"> </w:t>
      </w:r>
      <w:r w:rsidR="00D202E3" w:rsidRPr="00D202E3">
        <w:rPr>
          <w:sz w:val="24"/>
          <w:szCs w:val="24"/>
        </w:rPr>
        <w:t xml:space="preserve">At all meetings, excepting those for contested elections of officers or directors, all votes shall be viva voce.  For any contested election of officers or </w:t>
      </w:r>
      <w:r w:rsidR="00311AAA">
        <w:rPr>
          <w:sz w:val="24"/>
          <w:szCs w:val="24"/>
        </w:rPr>
        <w:t>Board members</w:t>
      </w:r>
      <w:r w:rsidR="00D202E3" w:rsidRPr="00D202E3">
        <w:rPr>
          <w:sz w:val="24"/>
          <w:szCs w:val="24"/>
        </w:rPr>
        <w:t>, ballots shall be provided and there shall not appear any place on such ballot any mark or marking that might tend to indicate the person who cast such ballot</w:t>
      </w:r>
      <w:r w:rsidR="00D202E3">
        <w:rPr>
          <w:sz w:val="24"/>
          <w:szCs w:val="24"/>
        </w:rPr>
        <w:t xml:space="preserve">. </w:t>
      </w:r>
      <w:r>
        <w:rPr>
          <w:sz w:val="24"/>
          <w:szCs w:val="24"/>
        </w:rPr>
        <w:t>.</w:t>
      </w:r>
    </w:p>
    <w:p w14:paraId="42796C00" w14:textId="6B97A2C3" w:rsidR="001945A4" w:rsidRDefault="001945A4" w:rsidP="00044257">
      <w:pPr>
        <w:pStyle w:val="Style1"/>
        <w:adjustRightInd/>
        <w:spacing w:before="120"/>
        <w:rPr>
          <w:sz w:val="24"/>
          <w:szCs w:val="24"/>
        </w:rPr>
      </w:pPr>
      <w:r>
        <w:rPr>
          <w:b/>
          <w:bCs/>
          <w:spacing w:val="-2"/>
          <w:sz w:val="24"/>
          <w:szCs w:val="24"/>
        </w:rPr>
        <w:t>Section 2</w:t>
      </w:r>
      <w:r w:rsidR="000C3DEF">
        <w:rPr>
          <w:b/>
          <w:bCs/>
          <w:spacing w:val="-2"/>
          <w:sz w:val="24"/>
          <w:szCs w:val="24"/>
        </w:rPr>
        <w:t xml:space="preserve"> – </w:t>
      </w:r>
      <w:r w:rsidR="000C3DEF" w:rsidRPr="005508C7">
        <w:rPr>
          <w:b/>
          <w:bCs/>
          <w:i/>
          <w:spacing w:val="-2"/>
          <w:sz w:val="24"/>
          <w:szCs w:val="24"/>
        </w:rPr>
        <w:t>Ballot Requests</w:t>
      </w:r>
      <w:r>
        <w:rPr>
          <w:b/>
          <w:bCs/>
          <w:spacing w:val="-2"/>
          <w:sz w:val="24"/>
          <w:szCs w:val="24"/>
        </w:rPr>
        <w:t>.</w:t>
      </w:r>
      <w:r w:rsidR="000C3DEF">
        <w:rPr>
          <w:b/>
          <w:bCs/>
          <w:spacing w:val="-2"/>
          <w:sz w:val="24"/>
          <w:szCs w:val="24"/>
        </w:rPr>
        <w:t xml:space="preserve">  </w:t>
      </w:r>
      <w:r>
        <w:rPr>
          <w:b/>
          <w:bCs/>
          <w:spacing w:val="-2"/>
          <w:sz w:val="24"/>
          <w:szCs w:val="24"/>
        </w:rPr>
        <w:t xml:space="preserve"> </w:t>
      </w:r>
      <w:r>
        <w:rPr>
          <w:spacing w:val="-2"/>
          <w:sz w:val="24"/>
          <w:szCs w:val="24"/>
        </w:rPr>
        <w:t xml:space="preserve">At any </w:t>
      </w:r>
      <w:r w:rsidR="00311AAA">
        <w:rPr>
          <w:spacing w:val="-2"/>
          <w:sz w:val="24"/>
          <w:szCs w:val="24"/>
        </w:rPr>
        <w:t>business</w:t>
      </w:r>
      <w:r>
        <w:rPr>
          <w:spacing w:val="-2"/>
          <w:sz w:val="24"/>
          <w:szCs w:val="24"/>
        </w:rPr>
        <w:t xml:space="preserve"> or special meeting</w:t>
      </w:r>
      <w:r w:rsidR="001679E7">
        <w:rPr>
          <w:spacing w:val="-2"/>
          <w:sz w:val="24"/>
          <w:szCs w:val="24"/>
        </w:rPr>
        <w:t>,</w:t>
      </w:r>
      <w:r>
        <w:rPr>
          <w:spacing w:val="-2"/>
          <w:sz w:val="24"/>
          <w:szCs w:val="24"/>
        </w:rPr>
        <w:t xml:space="preserve"> if a majority so require</w:t>
      </w:r>
      <w:r w:rsidR="00311AAA">
        <w:rPr>
          <w:spacing w:val="-2"/>
          <w:sz w:val="24"/>
          <w:szCs w:val="24"/>
        </w:rPr>
        <w:t>s</w:t>
      </w:r>
      <w:r w:rsidR="001679E7">
        <w:rPr>
          <w:spacing w:val="-2"/>
          <w:sz w:val="24"/>
          <w:szCs w:val="24"/>
        </w:rPr>
        <w:t>,</w:t>
      </w:r>
      <w:r>
        <w:rPr>
          <w:spacing w:val="-2"/>
          <w:sz w:val="24"/>
          <w:szCs w:val="24"/>
        </w:rPr>
        <w:t xml:space="preserve"> any question may be voted</w:t>
      </w:r>
      <w:r w:rsidR="00721991">
        <w:rPr>
          <w:spacing w:val="-2"/>
          <w:sz w:val="24"/>
          <w:szCs w:val="24"/>
        </w:rPr>
        <w:t xml:space="preserve"> </w:t>
      </w:r>
      <w:r>
        <w:rPr>
          <w:sz w:val="24"/>
          <w:szCs w:val="24"/>
        </w:rPr>
        <w:t xml:space="preserve">upon in the manner and style provided for </w:t>
      </w:r>
      <w:r w:rsidR="00D202E3">
        <w:rPr>
          <w:sz w:val="24"/>
          <w:szCs w:val="24"/>
        </w:rPr>
        <w:t xml:space="preserve">the contested </w:t>
      </w:r>
      <w:r>
        <w:rPr>
          <w:sz w:val="24"/>
          <w:szCs w:val="24"/>
        </w:rPr>
        <w:t>election of officers and directors.</w:t>
      </w:r>
    </w:p>
    <w:p w14:paraId="473110AB" w14:textId="066697DD" w:rsidR="001945A4" w:rsidRDefault="001945A4" w:rsidP="00044257">
      <w:pPr>
        <w:pStyle w:val="Style1"/>
        <w:adjustRightInd/>
        <w:spacing w:before="120"/>
        <w:rPr>
          <w:sz w:val="24"/>
          <w:szCs w:val="24"/>
        </w:rPr>
      </w:pPr>
      <w:r>
        <w:rPr>
          <w:b/>
          <w:bCs/>
          <w:spacing w:val="-2"/>
          <w:sz w:val="24"/>
          <w:szCs w:val="24"/>
        </w:rPr>
        <w:t>Section 3</w:t>
      </w:r>
      <w:r w:rsidR="000C3DEF">
        <w:rPr>
          <w:b/>
          <w:bCs/>
          <w:spacing w:val="-2"/>
          <w:sz w:val="24"/>
          <w:szCs w:val="24"/>
        </w:rPr>
        <w:t xml:space="preserve"> – </w:t>
      </w:r>
      <w:r w:rsidR="000C3DEF" w:rsidRPr="005508C7">
        <w:rPr>
          <w:b/>
          <w:bCs/>
          <w:i/>
          <w:spacing w:val="-2"/>
          <w:sz w:val="24"/>
          <w:szCs w:val="24"/>
        </w:rPr>
        <w:t>Inspectors o</w:t>
      </w:r>
      <w:r w:rsidR="005508C7" w:rsidRPr="005508C7">
        <w:rPr>
          <w:b/>
          <w:bCs/>
          <w:i/>
          <w:spacing w:val="-2"/>
          <w:sz w:val="24"/>
          <w:szCs w:val="24"/>
        </w:rPr>
        <w:t>f</w:t>
      </w:r>
      <w:r w:rsidR="000C3DEF" w:rsidRPr="005508C7">
        <w:rPr>
          <w:b/>
          <w:bCs/>
          <w:i/>
          <w:spacing w:val="-2"/>
          <w:sz w:val="24"/>
          <w:szCs w:val="24"/>
        </w:rPr>
        <w:t xml:space="preserve"> Elections</w:t>
      </w:r>
      <w:r>
        <w:rPr>
          <w:b/>
          <w:bCs/>
          <w:spacing w:val="-2"/>
          <w:sz w:val="24"/>
          <w:szCs w:val="24"/>
        </w:rPr>
        <w:t>.</w:t>
      </w:r>
      <w:r w:rsidR="000C3DEF">
        <w:rPr>
          <w:b/>
          <w:bCs/>
          <w:spacing w:val="-2"/>
          <w:sz w:val="24"/>
          <w:szCs w:val="24"/>
        </w:rPr>
        <w:t xml:space="preserve">  </w:t>
      </w:r>
      <w:r>
        <w:rPr>
          <w:b/>
          <w:bCs/>
          <w:spacing w:val="-2"/>
          <w:sz w:val="24"/>
          <w:szCs w:val="24"/>
        </w:rPr>
        <w:t xml:space="preserve"> </w:t>
      </w:r>
      <w:r>
        <w:rPr>
          <w:spacing w:val="-2"/>
          <w:sz w:val="24"/>
          <w:szCs w:val="24"/>
        </w:rPr>
        <w:t>At all votes by ballot the Chair</w:t>
      </w:r>
      <w:r w:rsidR="00D202E3">
        <w:rPr>
          <w:spacing w:val="-2"/>
          <w:sz w:val="24"/>
          <w:szCs w:val="24"/>
        </w:rPr>
        <w:t>person</w:t>
      </w:r>
      <w:r>
        <w:rPr>
          <w:spacing w:val="-2"/>
          <w:sz w:val="24"/>
          <w:szCs w:val="24"/>
        </w:rPr>
        <w:t xml:space="preserve"> of such meeting shall immediately prior to the commencement of balloting appoint a committee of three who shall act as “Inspectors of election” and who shall at the conclusion of such balloting certify </w:t>
      </w:r>
      <w:r w:rsidR="001D2517">
        <w:rPr>
          <w:spacing w:val="-2"/>
          <w:sz w:val="24"/>
          <w:szCs w:val="24"/>
        </w:rPr>
        <w:t xml:space="preserve">the results </w:t>
      </w:r>
      <w:r>
        <w:rPr>
          <w:spacing w:val="-2"/>
          <w:sz w:val="24"/>
          <w:szCs w:val="24"/>
        </w:rPr>
        <w:t>in writing to the Chairperson</w:t>
      </w:r>
      <w:r w:rsidR="001D2517">
        <w:rPr>
          <w:spacing w:val="-2"/>
          <w:sz w:val="24"/>
          <w:szCs w:val="24"/>
        </w:rPr>
        <w:t xml:space="preserve">. </w:t>
      </w:r>
      <w:r>
        <w:rPr>
          <w:spacing w:val="-2"/>
          <w:sz w:val="24"/>
          <w:szCs w:val="24"/>
        </w:rPr>
        <w:t xml:space="preserve"> </w:t>
      </w:r>
      <w:r w:rsidR="001D2517">
        <w:rPr>
          <w:spacing w:val="-2"/>
          <w:sz w:val="24"/>
          <w:szCs w:val="24"/>
        </w:rPr>
        <w:t>T</w:t>
      </w:r>
      <w:r>
        <w:rPr>
          <w:spacing w:val="-2"/>
          <w:sz w:val="24"/>
          <w:szCs w:val="24"/>
        </w:rPr>
        <w:t xml:space="preserve">he certified copy </w:t>
      </w:r>
      <w:r w:rsidR="001D2517">
        <w:rPr>
          <w:spacing w:val="-2"/>
          <w:sz w:val="24"/>
          <w:szCs w:val="24"/>
        </w:rPr>
        <w:t xml:space="preserve">of the results </w:t>
      </w:r>
      <w:r>
        <w:rPr>
          <w:spacing w:val="-2"/>
          <w:sz w:val="24"/>
          <w:szCs w:val="24"/>
        </w:rPr>
        <w:t xml:space="preserve">shall be physically </w:t>
      </w:r>
      <w:r>
        <w:rPr>
          <w:sz w:val="24"/>
          <w:szCs w:val="24"/>
        </w:rPr>
        <w:t>affixed in the minute book to the minutes of that meeting.</w:t>
      </w:r>
    </w:p>
    <w:p w14:paraId="405953B3" w14:textId="5D444C79" w:rsidR="001945A4" w:rsidRDefault="001945A4" w:rsidP="00044257">
      <w:pPr>
        <w:pStyle w:val="Style1"/>
        <w:adjustRightInd/>
        <w:spacing w:before="120"/>
        <w:rPr>
          <w:sz w:val="24"/>
          <w:szCs w:val="24"/>
        </w:rPr>
      </w:pPr>
      <w:r>
        <w:rPr>
          <w:b/>
          <w:bCs/>
          <w:spacing w:val="-2"/>
          <w:sz w:val="24"/>
          <w:szCs w:val="24"/>
        </w:rPr>
        <w:t>Section 4</w:t>
      </w:r>
      <w:r w:rsidR="000C3DEF">
        <w:rPr>
          <w:b/>
          <w:bCs/>
          <w:spacing w:val="-2"/>
          <w:sz w:val="24"/>
          <w:szCs w:val="24"/>
        </w:rPr>
        <w:t xml:space="preserve"> – </w:t>
      </w:r>
      <w:r w:rsidR="000C3DEF" w:rsidRPr="005508C7">
        <w:rPr>
          <w:b/>
          <w:bCs/>
          <w:i/>
          <w:spacing w:val="-2"/>
          <w:sz w:val="24"/>
          <w:szCs w:val="24"/>
        </w:rPr>
        <w:t>Inspector Conflicts</w:t>
      </w:r>
      <w:r>
        <w:rPr>
          <w:b/>
          <w:bCs/>
          <w:spacing w:val="-2"/>
          <w:sz w:val="24"/>
          <w:szCs w:val="24"/>
        </w:rPr>
        <w:t>.</w:t>
      </w:r>
      <w:r w:rsidR="000C3DEF">
        <w:rPr>
          <w:b/>
          <w:bCs/>
          <w:spacing w:val="-2"/>
          <w:sz w:val="24"/>
          <w:szCs w:val="24"/>
        </w:rPr>
        <w:t xml:space="preserve">  </w:t>
      </w:r>
      <w:r>
        <w:rPr>
          <w:b/>
          <w:bCs/>
          <w:spacing w:val="-2"/>
          <w:sz w:val="24"/>
          <w:szCs w:val="24"/>
        </w:rPr>
        <w:t xml:space="preserve"> </w:t>
      </w:r>
      <w:r>
        <w:rPr>
          <w:spacing w:val="-2"/>
          <w:sz w:val="24"/>
          <w:szCs w:val="24"/>
        </w:rPr>
        <w:t xml:space="preserve">No inspector of election shall be a candidate for office or shall be personally </w:t>
      </w:r>
      <w:r>
        <w:rPr>
          <w:sz w:val="24"/>
          <w:szCs w:val="24"/>
        </w:rPr>
        <w:t>interested in the question voted upon.</w:t>
      </w:r>
    </w:p>
    <w:p w14:paraId="3DECE33A" w14:textId="48C1D514" w:rsidR="001945A4" w:rsidRDefault="001945A4" w:rsidP="00044257">
      <w:pPr>
        <w:pStyle w:val="Style1"/>
        <w:adjustRightInd/>
        <w:spacing w:before="120"/>
        <w:rPr>
          <w:sz w:val="24"/>
          <w:szCs w:val="24"/>
        </w:rPr>
      </w:pPr>
      <w:r>
        <w:rPr>
          <w:b/>
          <w:bCs/>
          <w:spacing w:val="-2"/>
          <w:sz w:val="24"/>
          <w:szCs w:val="24"/>
        </w:rPr>
        <w:t>Section 5</w:t>
      </w:r>
      <w:r w:rsidR="000C3DEF">
        <w:rPr>
          <w:b/>
          <w:bCs/>
          <w:spacing w:val="-2"/>
          <w:sz w:val="24"/>
          <w:szCs w:val="24"/>
        </w:rPr>
        <w:t xml:space="preserve"> – </w:t>
      </w:r>
      <w:r w:rsidR="000C3DEF" w:rsidRPr="005508C7">
        <w:rPr>
          <w:b/>
          <w:bCs/>
          <w:i/>
          <w:spacing w:val="-2"/>
          <w:sz w:val="24"/>
          <w:szCs w:val="24"/>
        </w:rPr>
        <w:t>Nominating Committee</w:t>
      </w:r>
      <w:r>
        <w:rPr>
          <w:b/>
          <w:bCs/>
          <w:spacing w:val="-2"/>
          <w:sz w:val="24"/>
          <w:szCs w:val="24"/>
        </w:rPr>
        <w:t>.</w:t>
      </w:r>
      <w:r w:rsidR="000C3DEF">
        <w:rPr>
          <w:b/>
          <w:bCs/>
          <w:spacing w:val="-2"/>
          <w:sz w:val="24"/>
          <w:szCs w:val="24"/>
        </w:rPr>
        <w:t xml:space="preserve"> </w:t>
      </w:r>
      <w:r>
        <w:rPr>
          <w:b/>
          <w:bCs/>
          <w:spacing w:val="-2"/>
          <w:sz w:val="24"/>
          <w:szCs w:val="24"/>
        </w:rPr>
        <w:t xml:space="preserve"> </w:t>
      </w:r>
      <w:r>
        <w:rPr>
          <w:spacing w:val="-2"/>
          <w:sz w:val="24"/>
          <w:szCs w:val="24"/>
        </w:rPr>
        <w:t xml:space="preserve">A nominating committee consisting of three Pontoon Yacht Club members shall be </w:t>
      </w:r>
      <w:r>
        <w:rPr>
          <w:spacing w:val="-1"/>
          <w:sz w:val="24"/>
          <w:szCs w:val="24"/>
        </w:rPr>
        <w:t>app</w:t>
      </w:r>
      <w:r w:rsidR="001D2517">
        <w:rPr>
          <w:spacing w:val="-1"/>
          <w:sz w:val="24"/>
          <w:szCs w:val="24"/>
        </w:rPr>
        <w:t>roved</w:t>
      </w:r>
      <w:r>
        <w:rPr>
          <w:spacing w:val="-1"/>
          <w:sz w:val="24"/>
          <w:szCs w:val="24"/>
        </w:rPr>
        <w:t xml:space="preserve"> by the Board of Directors</w:t>
      </w:r>
      <w:r w:rsidR="001D2517">
        <w:rPr>
          <w:spacing w:val="-1"/>
          <w:sz w:val="24"/>
          <w:szCs w:val="24"/>
        </w:rPr>
        <w:t>.</w:t>
      </w:r>
      <w:r>
        <w:rPr>
          <w:spacing w:val="-1"/>
          <w:sz w:val="24"/>
          <w:szCs w:val="24"/>
        </w:rPr>
        <w:t xml:space="preserve"> The committee shall appoint a Chairperson. No current officer in the Pontoon Yacht Club </w:t>
      </w:r>
      <w:r>
        <w:rPr>
          <w:spacing w:val="-2"/>
          <w:sz w:val="24"/>
          <w:szCs w:val="24"/>
        </w:rPr>
        <w:t xml:space="preserve">shall be eligible for appointment to the nominating committee. Pontoon Yacht Club members shall be notified of the appointment of the nominating committee by means </w:t>
      </w:r>
      <w:r>
        <w:rPr>
          <w:spacing w:val="-1"/>
          <w:sz w:val="24"/>
          <w:szCs w:val="24"/>
        </w:rPr>
        <w:t xml:space="preserve">of the </w:t>
      </w:r>
      <w:r w:rsidR="001D2517">
        <w:rPr>
          <w:spacing w:val="-1"/>
          <w:sz w:val="24"/>
          <w:szCs w:val="24"/>
        </w:rPr>
        <w:t>September</w:t>
      </w:r>
      <w:r>
        <w:rPr>
          <w:spacing w:val="-1"/>
          <w:sz w:val="24"/>
          <w:szCs w:val="24"/>
        </w:rPr>
        <w:t xml:space="preserve"> Newsletter of the Pontoon Yacht Club. Nominations by the nominating </w:t>
      </w:r>
      <w:r>
        <w:rPr>
          <w:spacing w:val="-2"/>
          <w:sz w:val="24"/>
          <w:szCs w:val="24"/>
        </w:rPr>
        <w:t xml:space="preserve">committee and/or by members of the Pontoon Yacht Club, or </w:t>
      </w:r>
      <w:r w:rsidR="00FD5D74">
        <w:rPr>
          <w:spacing w:val="-2"/>
          <w:sz w:val="24"/>
          <w:szCs w:val="24"/>
        </w:rPr>
        <w:t>self-nominations</w:t>
      </w:r>
      <w:r>
        <w:rPr>
          <w:spacing w:val="-2"/>
          <w:sz w:val="24"/>
          <w:szCs w:val="24"/>
        </w:rPr>
        <w:t xml:space="preserve">, shall be made at the first regular meeting in </w:t>
      </w:r>
      <w:r w:rsidR="001D2517">
        <w:rPr>
          <w:spacing w:val="-2"/>
          <w:sz w:val="24"/>
          <w:szCs w:val="24"/>
        </w:rPr>
        <w:t>October</w:t>
      </w:r>
      <w:r>
        <w:rPr>
          <w:spacing w:val="-2"/>
          <w:sz w:val="24"/>
          <w:szCs w:val="24"/>
        </w:rPr>
        <w:t xml:space="preserve"> of each year. Nominations will then be closed. The nominees and the offices they are seeking will be listed in the </w:t>
      </w:r>
      <w:r w:rsidR="001D2517">
        <w:rPr>
          <w:sz w:val="24"/>
          <w:szCs w:val="24"/>
        </w:rPr>
        <w:t xml:space="preserve">November </w:t>
      </w:r>
      <w:r>
        <w:rPr>
          <w:sz w:val="24"/>
          <w:szCs w:val="24"/>
        </w:rPr>
        <w:t>Newsletter.</w:t>
      </w:r>
    </w:p>
    <w:p w14:paraId="6157E480" w14:textId="1B8F1E8C" w:rsidR="001945A4" w:rsidRPr="0090413B" w:rsidRDefault="001945A4" w:rsidP="00A73DAC">
      <w:pPr>
        <w:pStyle w:val="Style3"/>
        <w:adjustRightInd/>
        <w:spacing w:before="120"/>
        <w:rPr>
          <w:color w:val="FF0000"/>
        </w:rPr>
        <w:sectPr w:rsidR="001945A4" w:rsidRPr="0090413B" w:rsidSect="002F778E">
          <w:pgSz w:w="12240" w:h="15840"/>
          <w:pgMar w:top="1440" w:right="1440" w:bottom="1440" w:left="1440" w:header="720" w:footer="720" w:gutter="0"/>
          <w:cols w:space="720"/>
          <w:noEndnote/>
        </w:sectPr>
      </w:pPr>
      <w:r>
        <w:rPr>
          <w:rStyle w:val="CharacterStyle1"/>
          <w:b/>
          <w:bCs/>
        </w:rPr>
        <w:t>Section 6</w:t>
      </w:r>
      <w:r w:rsidR="000C3DEF">
        <w:rPr>
          <w:rStyle w:val="CharacterStyle1"/>
          <w:b/>
          <w:bCs/>
        </w:rPr>
        <w:t xml:space="preserve"> – </w:t>
      </w:r>
      <w:r w:rsidR="00DA4ACB">
        <w:rPr>
          <w:rStyle w:val="CharacterStyle1"/>
          <w:b/>
          <w:bCs/>
          <w:i/>
        </w:rPr>
        <w:t>Voting Eligibility</w:t>
      </w:r>
      <w:r>
        <w:rPr>
          <w:rStyle w:val="CharacterStyle1"/>
          <w:b/>
          <w:bCs/>
        </w:rPr>
        <w:t>.</w:t>
      </w:r>
      <w:r w:rsidR="000C3DEF">
        <w:rPr>
          <w:rStyle w:val="CharacterStyle1"/>
          <w:b/>
          <w:bCs/>
        </w:rPr>
        <w:t xml:space="preserve"> </w:t>
      </w:r>
      <w:r>
        <w:rPr>
          <w:rStyle w:val="CharacterStyle1"/>
          <w:b/>
          <w:bCs/>
        </w:rPr>
        <w:t xml:space="preserve"> </w:t>
      </w:r>
      <w:r w:rsidR="00DA4ACB">
        <w:rPr>
          <w:rStyle w:val="CharacterStyle1"/>
        </w:rPr>
        <w:t xml:space="preserve">One vote per membership applies to all voting.  </w:t>
      </w:r>
    </w:p>
    <w:p w14:paraId="03E5E110" w14:textId="1A6A540A" w:rsidR="001945A4" w:rsidRDefault="001945A4" w:rsidP="00A73DAC">
      <w:pPr>
        <w:pStyle w:val="Style1"/>
        <w:adjustRightInd/>
        <w:jc w:val="center"/>
        <w:rPr>
          <w:b/>
          <w:bCs/>
          <w:sz w:val="24"/>
          <w:szCs w:val="24"/>
        </w:rPr>
      </w:pPr>
      <w:r>
        <w:rPr>
          <w:b/>
          <w:bCs/>
          <w:sz w:val="24"/>
          <w:szCs w:val="24"/>
        </w:rPr>
        <w:t>ARTICLE S</w:t>
      </w:r>
      <w:r w:rsidR="00F95DF4">
        <w:rPr>
          <w:b/>
          <w:bCs/>
          <w:sz w:val="24"/>
          <w:szCs w:val="24"/>
        </w:rPr>
        <w:t>IX</w:t>
      </w:r>
      <w:r>
        <w:rPr>
          <w:b/>
          <w:bCs/>
          <w:sz w:val="24"/>
          <w:szCs w:val="24"/>
        </w:rPr>
        <w:t xml:space="preserve"> - BOARD OF DIRECTORS</w:t>
      </w:r>
    </w:p>
    <w:p w14:paraId="24F7DF22" w14:textId="44CEB719" w:rsidR="001945A4" w:rsidRDefault="001945A4" w:rsidP="00EE5519">
      <w:pPr>
        <w:pStyle w:val="Style1"/>
        <w:adjustRightInd/>
        <w:spacing w:before="120"/>
        <w:rPr>
          <w:sz w:val="24"/>
          <w:szCs w:val="24"/>
        </w:rPr>
      </w:pPr>
      <w:r>
        <w:rPr>
          <w:b/>
          <w:bCs/>
          <w:spacing w:val="-1"/>
          <w:sz w:val="24"/>
          <w:szCs w:val="24"/>
        </w:rPr>
        <w:t>Section 1</w:t>
      </w:r>
      <w:r w:rsidR="000C3DEF">
        <w:rPr>
          <w:b/>
          <w:bCs/>
          <w:spacing w:val="-1"/>
          <w:sz w:val="24"/>
          <w:szCs w:val="24"/>
        </w:rPr>
        <w:t xml:space="preserve"> - </w:t>
      </w:r>
      <w:r w:rsidR="000C3DEF" w:rsidRPr="009A32CC">
        <w:rPr>
          <w:b/>
          <w:bCs/>
          <w:i/>
          <w:spacing w:val="-1"/>
          <w:sz w:val="24"/>
          <w:szCs w:val="24"/>
        </w:rPr>
        <w:t>Composition</w:t>
      </w:r>
      <w:r>
        <w:rPr>
          <w:b/>
          <w:bCs/>
          <w:spacing w:val="-1"/>
          <w:sz w:val="24"/>
          <w:szCs w:val="24"/>
        </w:rPr>
        <w:t>.</w:t>
      </w:r>
      <w:r w:rsidR="000C3DEF">
        <w:rPr>
          <w:b/>
          <w:bCs/>
          <w:spacing w:val="-1"/>
          <w:sz w:val="24"/>
          <w:szCs w:val="24"/>
        </w:rPr>
        <w:t xml:space="preserve"> </w:t>
      </w:r>
      <w:r>
        <w:rPr>
          <w:b/>
          <w:bCs/>
          <w:spacing w:val="-1"/>
          <w:sz w:val="24"/>
          <w:szCs w:val="24"/>
        </w:rPr>
        <w:t xml:space="preserve"> </w:t>
      </w:r>
      <w:r>
        <w:rPr>
          <w:spacing w:val="-1"/>
          <w:sz w:val="24"/>
          <w:szCs w:val="24"/>
        </w:rPr>
        <w:t xml:space="preserve">The affairs of the corporation shall be managed by a Board of Directors consisting of nine Directors; </w:t>
      </w:r>
      <w:r w:rsidR="00B55588">
        <w:rPr>
          <w:spacing w:val="-1"/>
          <w:sz w:val="24"/>
          <w:szCs w:val="24"/>
        </w:rPr>
        <w:t xml:space="preserve">including five officers and four Board Members. </w:t>
      </w:r>
      <w:r>
        <w:rPr>
          <w:spacing w:val="-1"/>
          <w:sz w:val="24"/>
          <w:szCs w:val="24"/>
        </w:rPr>
        <w:t xml:space="preserve">The </w:t>
      </w:r>
      <w:r>
        <w:rPr>
          <w:spacing w:val="3"/>
          <w:sz w:val="24"/>
          <w:szCs w:val="24"/>
        </w:rPr>
        <w:t xml:space="preserve">Board of Directors shall be elected by a majority vote of those </w:t>
      </w:r>
      <w:r w:rsidR="00B55588">
        <w:rPr>
          <w:spacing w:val="3"/>
          <w:sz w:val="24"/>
          <w:szCs w:val="24"/>
        </w:rPr>
        <w:t xml:space="preserve">voting </w:t>
      </w:r>
      <w:r>
        <w:rPr>
          <w:spacing w:val="3"/>
          <w:sz w:val="24"/>
          <w:szCs w:val="24"/>
        </w:rPr>
        <w:t xml:space="preserve">members attending </w:t>
      </w:r>
      <w:r>
        <w:rPr>
          <w:sz w:val="24"/>
          <w:szCs w:val="24"/>
        </w:rPr>
        <w:t xml:space="preserve">the annual meeting of the membership in </w:t>
      </w:r>
      <w:r w:rsidR="000863CF" w:rsidRPr="0043527B">
        <w:rPr>
          <w:sz w:val="24"/>
          <w:szCs w:val="24"/>
        </w:rPr>
        <w:t>November</w:t>
      </w:r>
      <w:r w:rsidRPr="0043527B">
        <w:rPr>
          <w:sz w:val="24"/>
          <w:szCs w:val="24"/>
        </w:rPr>
        <w:t>.</w:t>
      </w:r>
      <w:r>
        <w:rPr>
          <w:sz w:val="24"/>
          <w:szCs w:val="24"/>
        </w:rPr>
        <w:t xml:space="preserve"> All officers shall be a </w:t>
      </w:r>
      <w:r>
        <w:rPr>
          <w:spacing w:val="-1"/>
          <w:sz w:val="24"/>
          <w:szCs w:val="24"/>
        </w:rPr>
        <w:t xml:space="preserve">Director by reason of their election. The most recent past Commodore shall also be a member of the Board by reason of his or her previous election. The </w:t>
      </w:r>
      <w:r>
        <w:rPr>
          <w:sz w:val="24"/>
          <w:szCs w:val="24"/>
        </w:rPr>
        <w:t>Commodore shall be the Chairman of the Board.</w:t>
      </w:r>
    </w:p>
    <w:p w14:paraId="5437D74B" w14:textId="4953223B" w:rsidR="001945A4" w:rsidRDefault="001945A4" w:rsidP="00EE5519">
      <w:pPr>
        <w:pStyle w:val="Style1"/>
        <w:adjustRightInd/>
        <w:spacing w:before="120"/>
        <w:rPr>
          <w:sz w:val="24"/>
          <w:szCs w:val="24"/>
        </w:rPr>
      </w:pPr>
      <w:r>
        <w:rPr>
          <w:b/>
          <w:bCs/>
          <w:sz w:val="24"/>
          <w:szCs w:val="24"/>
        </w:rPr>
        <w:t>Section 2</w:t>
      </w:r>
      <w:r w:rsidR="000C3DEF">
        <w:rPr>
          <w:b/>
          <w:bCs/>
          <w:sz w:val="24"/>
          <w:szCs w:val="24"/>
        </w:rPr>
        <w:t xml:space="preserve"> - </w:t>
      </w:r>
      <w:r w:rsidRPr="000C3DEF">
        <w:rPr>
          <w:b/>
          <w:i/>
          <w:sz w:val="24"/>
          <w:szCs w:val="24"/>
        </w:rPr>
        <w:t>Qualifications &amp; terms of office</w:t>
      </w:r>
    </w:p>
    <w:p w14:paraId="4A9932F9" w14:textId="77777777" w:rsidR="001945A4" w:rsidRDefault="001945A4" w:rsidP="00E61DCD">
      <w:pPr>
        <w:pStyle w:val="Style1"/>
        <w:numPr>
          <w:ilvl w:val="0"/>
          <w:numId w:val="6"/>
        </w:numPr>
        <w:adjustRightInd/>
        <w:spacing w:before="120"/>
        <w:rPr>
          <w:sz w:val="24"/>
          <w:szCs w:val="24"/>
        </w:rPr>
      </w:pPr>
      <w:r>
        <w:rPr>
          <w:spacing w:val="-2"/>
          <w:sz w:val="24"/>
          <w:szCs w:val="24"/>
        </w:rPr>
        <w:t xml:space="preserve">All Directors should be familiar with parliamentary procedures and be ready, able </w:t>
      </w:r>
      <w:r>
        <w:rPr>
          <w:sz w:val="24"/>
          <w:szCs w:val="24"/>
        </w:rPr>
        <w:t>and willing to preside at any Pontoon Yacht Club meeting.</w:t>
      </w:r>
    </w:p>
    <w:p w14:paraId="72454CCD" w14:textId="0C5888E1" w:rsidR="001945A4" w:rsidRDefault="001945A4" w:rsidP="00E61DCD">
      <w:pPr>
        <w:pStyle w:val="Style1"/>
        <w:numPr>
          <w:ilvl w:val="0"/>
          <w:numId w:val="6"/>
        </w:numPr>
        <w:adjustRightInd/>
        <w:spacing w:before="120"/>
        <w:rPr>
          <w:sz w:val="24"/>
          <w:szCs w:val="24"/>
        </w:rPr>
      </w:pPr>
      <w:r>
        <w:rPr>
          <w:spacing w:val="-2"/>
          <w:sz w:val="24"/>
          <w:szCs w:val="24"/>
        </w:rPr>
        <w:t>All Board Members shall hold office for the</w:t>
      </w:r>
      <w:r w:rsidR="00B55588">
        <w:rPr>
          <w:spacing w:val="-2"/>
          <w:sz w:val="24"/>
          <w:szCs w:val="24"/>
        </w:rPr>
        <w:t>ir normal</w:t>
      </w:r>
      <w:r>
        <w:rPr>
          <w:spacing w:val="-2"/>
          <w:sz w:val="24"/>
          <w:szCs w:val="24"/>
        </w:rPr>
        <w:t xml:space="preserve"> elected term</w:t>
      </w:r>
      <w:r w:rsidR="00B55588">
        <w:rPr>
          <w:spacing w:val="-2"/>
          <w:sz w:val="24"/>
          <w:szCs w:val="24"/>
        </w:rPr>
        <w:t xml:space="preserve"> of one year.  In the event that there are no other nominations for open Board Member positions at the term completion, the Board of Directors may appoint any existing Board Member(s) for an additional term(s).</w:t>
      </w:r>
      <w:r>
        <w:rPr>
          <w:spacing w:val="-2"/>
          <w:sz w:val="24"/>
          <w:szCs w:val="24"/>
        </w:rPr>
        <w:t xml:space="preserve"> </w:t>
      </w:r>
    </w:p>
    <w:p w14:paraId="0AB27BA2" w14:textId="77777777" w:rsidR="001945A4" w:rsidRDefault="001945A4" w:rsidP="00E61DCD">
      <w:pPr>
        <w:pStyle w:val="Style1"/>
        <w:numPr>
          <w:ilvl w:val="0"/>
          <w:numId w:val="6"/>
        </w:numPr>
        <w:adjustRightInd/>
        <w:spacing w:before="120"/>
        <w:rPr>
          <w:sz w:val="24"/>
          <w:szCs w:val="24"/>
        </w:rPr>
      </w:pPr>
      <w:r>
        <w:rPr>
          <w:spacing w:val="-2"/>
          <w:sz w:val="24"/>
          <w:szCs w:val="24"/>
        </w:rPr>
        <w:t xml:space="preserve">All Directors must have been a member in good standing for a minimum of six </w:t>
      </w:r>
      <w:r>
        <w:rPr>
          <w:sz w:val="24"/>
          <w:szCs w:val="24"/>
        </w:rPr>
        <w:t>months prior to their nominations</w:t>
      </w:r>
    </w:p>
    <w:p w14:paraId="651167A0" w14:textId="7A23FE07" w:rsidR="001945A4" w:rsidRDefault="001945A4" w:rsidP="00EE5519">
      <w:pPr>
        <w:pStyle w:val="Style1"/>
        <w:adjustRightInd/>
        <w:spacing w:before="120"/>
        <w:rPr>
          <w:sz w:val="24"/>
          <w:szCs w:val="24"/>
        </w:rPr>
      </w:pPr>
      <w:r>
        <w:rPr>
          <w:b/>
          <w:bCs/>
          <w:spacing w:val="-1"/>
          <w:sz w:val="24"/>
          <w:szCs w:val="24"/>
        </w:rPr>
        <w:t>Section 3</w:t>
      </w:r>
      <w:r w:rsidR="000C3DEF">
        <w:rPr>
          <w:b/>
          <w:bCs/>
          <w:spacing w:val="-1"/>
          <w:sz w:val="24"/>
          <w:szCs w:val="24"/>
        </w:rPr>
        <w:t xml:space="preserve"> - </w:t>
      </w:r>
      <w:r w:rsidR="000C3DEF" w:rsidRPr="000C3DEF">
        <w:rPr>
          <w:b/>
          <w:bCs/>
          <w:i/>
          <w:spacing w:val="-1"/>
          <w:sz w:val="24"/>
          <w:szCs w:val="24"/>
        </w:rPr>
        <w:t>Powers</w:t>
      </w:r>
      <w:r>
        <w:rPr>
          <w:b/>
          <w:bCs/>
          <w:spacing w:val="-1"/>
          <w:sz w:val="24"/>
          <w:szCs w:val="24"/>
        </w:rPr>
        <w:t>.</w:t>
      </w:r>
      <w:r w:rsidR="000C3DEF">
        <w:rPr>
          <w:b/>
          <w:bCs/>
          <w:spacing w:val="-1"/>
          <w:sz w:val="24"/>
          <w:szCs w:val="24"/>
        </w:rPr>
        <w:t xml:space="preserve"> </w:t>
      </w:r>
      <w:r>
        <w:rPr>
          <w:b/>
          <w:bCs/>
          <w:spacing w:val="-1"/>
          <w:sz w:val="24"/>
          <w:szCs w:val="24"/>
        </w:rPr>
        <w:t xml:space="preserve"> </w:t>
      </w:r>
      <w:r>
        <w:rPr>
          <w:spacing w:val="-1"/>
          <w:sz w:val="24"/>
          <w:szCs w:val="24"/>
        </w:rPr>
        <w:t xml:space="preserve">The Board of Directors shall have the control and management of the affairs and business of this organization. Such Board of Directors shall only act in the name of </w:t>
      </w:r>
      <w:r>
        <w:rPr>
          <w:spacing w:val="-2"/>
          <w:sz w:val="24"/>
          <w:szCs w:val="24"/>
        </w:rPr>
        <w:t>the organization when it shall be regularly convened by its Chair</w:t>
      </w:r>
      <w:r w:rsidR="00B55588">
        <w:rPr>
          <w:spacing w:val="-2"/>
          <w:sz w:val="24"/>
          <w:szCs w:val="24"/>
        </w:rPr>
        <w:t>person</w:t>
      </w:r>
      <w:r>
        <w:rPr>
          <w:spacing w:val="-2"/>
          <w:sz w:val="24"/>
          <w:szCs w:val="24"/>
        </w:rPr>
        <w:t xml:space="preserve"> after due </w:t>
      </w:r>
      <w:r>
        <w:rPr>
          <w:sz w:val="24"/>
          <w:szCs w:val="24"/>
        </w:rPr>
        <w:t>notice to all the Directors of such meeting.</w:t>
      </w:r>
    </w:p>
    <w:p w14:paraId="303AC905" w14:textId="26838DD3" w:rsidR="00DE5B39" w:rsidRDefault="00DE5B39" w:rsidP="00DE5B39">
      <w:pPr>
        <w:pStyle w:val="Style2"/>
        <w:spacing w:before="120"/>
        <w:ind w:left="0" w:right="0" w:firstLine="0"/>
        <w:rPr>
          <w:rStyle w:val="CharacterStyle1"/>
        </w:rPr>
      </w:pPr>
      <w:r>
        <w:rPr>
          <w:rStyle w:val="CharacterStyle1"/>
          <w:b/>
          <w:bCs/>
          <w:spacing w:val="-2"/>
        </w:rPr>
        <w:t xml:space="preserve">Section 4 – </w:t>
      </w:r>
      <w:r w:rsidRPr="00457808">
        <w:rPr>
          <w:rStyle w:val="CharacterStyle1"/>
          <w:b/>
          <w:bCs/>
          <w:i/>
          <w:spacing w:val="-2"/>
        </w:rPr>
        <w:t>Board Meetings</w:t>
      </w:r>
      <w:r>
        <w:rPr>
          <w:rStyle w:val="CharacterStyle1"/>
          <w:b/>
          <w:bCs/>
          <w:spacing w:val="-2"/>
        </w:rPr>
        <w:t xml:space="preserve">.  </w:t>
      </w:r>
      <w:r w:rsidR="008B4313">
        <w:rPr>
          <w:rStyle w:val="CharacterStyle1"/>
          <w:b/>
          <w:bCs/>
          <w:spacing w:val="-2"/>
        </w:rPr>
        <w:t xml:space="preserve"> </w:t>
      </w:r>
      <w:r w:rsidR="00D24658" w:rsidRPr="00D24658">
        <w:rPr>
          <w:rStyle w:val="CharacterStyle1"/>
          <w:bCs/>
          <w:spacing w:val="-2"/>
        </w:rPr>
        <w:t>Special</w:t>
      </w:r>
      <w:r w:rsidR="008B4313">
        <w:rPr>
          <w:rStyle w:val="CharacterStyle1"/>
          <w:spacing w:val="-2"/>
        </w:rPr>
        <w:t xml:space="preserve"> </w:t>
      </w:r>
      <w:r>
        <w:rPr>
          <w:rStyle w:val="CharacterStyle1"/>
          <w:spacing w:val="-2"/>
        </w:rPr>
        <w:t xml:space="preserve">Pontoon Yacht Club Board meetings may be called by the </w:t>
      </w:r>
      <w:r>
        <w:rPr>
          <w:rStyle w:val="CharacterStyle1"/>
          <w:spacing w:val="-1"/>
        </w:rPr>
        <w:t xml:space="preserve">Commodore upon giving three days’ notice to all members of the Board. </w:t>
      </w:r>
      <w:r>
        <w:rPr>
          <w:rStyle w:val="CharacterStyle1"/>
        </w:rPr>
        <w:t>This notice shall state place, day, hour and purpose of the meeting.</w:t>
      </w:r>
    </w:p>
    <w:p w14:paraId="67C14D33" w14:textId="5F73480B" w:rsidR="001945A4" w:rsidRDefault="001945A4" w:rsidP="00EE5519">
      <w:pPr>
        <w:pStyle w:val="Style1"/>
        <w:adjustRightInd/>
        <w:spacing w:before="120"/>
        <w:rPr>
          <w:sz w:val="24"/>
          <w:szCs w:val="24"/>
        </w:rPr>
      </w:pPr>
      <w:r>
        <w:rPr>
          <w:b/>
          <w:bCs/>
          <w:spacing w:val="-1"/>
          <w:sz w:val="24"/>
          <w:szCs w:val="24"/>
        </w:rPr>
        <w:t xml:space="preserve">Section </w:t>
      </w:r>
      <w:r w:rsidR="00CF32B7">
        <w:rPr>
          <w:b/>
          <w:bCs/>
          <w:spacing w:val="-1"/>
          <w:sz w:val="24"/>
          <w:szCs w:val="24"/>
        </w:rPr>
        <w:t>5</w:t>
      </w:r>
      <w:r w:rsidR="000C3DEF">
        <w:rPr>
          <w:b/>
          <w:bCs/>
          <w:spacing w:val="-1"/>
          <w:sz w:val="24"/>
          <w:szCs w:val="24"/>
        </w:rPr>
        <w:t xml:space="preserve"> - </w:t>
      </w:r>
      <w:r w:rsidR="000C3DEF" w:rsidRPr="000C3DEF">
        <w:rPr>
          <w:b/>
          <w:bCs/>
          <w:i/>
          <w:spacing w:val="-1"/>
          <w:sz w:val="24"/>
          <w:szCs w:val="24"/>
        </w:rPr>
        <w:t>Quorum</w:t>
      </w:r>
      <w:r>
        <w:rPr>
          <w:b/>
          <w:bCs/>
          <w:spacing w:val="-1"/>
          <w:sz w:val="24"/>
          <w:szCs w:val="24"/>
        </w:rPr>
        <w:t>.</w:t>
      </w:r>
      <w:r w:rsidR="000C3DEF">
        <w:rPr>
          <w:b/>
          <w:bCs/>
          <w:spacing w:val="-1"/>
          <w:sz w:val="24"/>
          <w:szCs w:val="24"/>
        </w:rPr>
        <w:t xml:space="preserve">  </w:t>
      </w:r>
      <w:r>
        <w:rPr>
          <w:b/>
          <w:bCs/>
          <w:spacing w:val="-1"/>
          <w:sz w:val="24"/>
          <w:szCs w:val="24"/>
        </w:rPr>
        <w:t xml:space="preserve"> </w:t>
      </w:r>
      <w:r>
        <w:rPr>
          <w:spacing w:val="-1"/>
          <w:sz w:val="24"/>
          <w:szCs w:val="24"/>
        </w:rPr>
        <w:t xml:space="preserve">A majority of the members of the Board of Directors shall constitute a quorum and </w:t>
      </w:r>
      <w:r>
        <w:rPr>
          <w:spacing w:val="-2"/>
          <w:sz w:val="24"/>
          <w:szCs w:val="24"/>
        </w:rPr>
        <w:t xml:space="preserve">the meetings of the Board of Directors shall be held as determined by the </w:t>
      </w:r>
      <w:r>
        <w:rPr>
          <w:sz w:val="24"/>
          <w:szCs w:val="24"/>
        </w:rPr>
        <w:t>Commodore.</w:t>
      </w:r>
    </w:p>
    <w:p w14:paraId="7DBB82D4" w14:textId="741BDFBA" w:rsidR="001945A4" w:rsidRDefault="001945A4" w:rsidP="00EE5519">
      <w:pPr>
        <w:pStyle w:val="Style1"/>
        <w:adjustRightInd/>
        <w:spacing w:before="120"/>
        <w:rPr>
          <w:spacing w:val="-2"/>
          <w:sz w:val="24"/>
          <w:szCs w:val="24"/>
        </w:rPr>
      </w:pPr>
      <w:r>
        <w:rPr>
          <w:b/>
          <w:bCs/>
          <w:spacing w:val="-2"/>
          <w:sz w:val="24"/>
          <w:szCs w:val="24"/>
        </w:rPr>
        <w:t xml:space="preserve">Section </w:t>
      </w:r>
      <w:r w:rsidR="00CF32B7">
        <w:rPr>
          <w:b/>
          <w:bCs/>
          <w:spacing w:val="-2"/>
          <w:sz w:val="24"/>
          <w:szCs w:val="24"/>
        </w:rPr>
        <w:t>6</w:t>
      </w:r>
      <w:r w:rsidR="000C3DEF">
        <w:rPr>
          <w:b/>
          <w:bCs/>
          <w:spacing w:val="-2"/>
          <w:sz w:val="24"/>
          <w:szCs w:val="24"/>
        </w:rPr>
        <w:t xml:space="preserve"> - </w:t>
      </w:r>
      <w:r w:rsidR="000C3DEF" w:rsidRPr="000C3DEF">
        <w:rPr>
          <w:b/>
          <w:bCs/>
          <w:i/>
          <w:spacing w:val="-2"/>
          <w:sz w:val="24"/>
          <w:szCs w:val="24"/>
        </w:rPr>
        <w:t>Voting</w:t>
      </w:r>
      <w:r>
        <w:rPr>
          <w:b/>
          <w:bCs/>
          <w:spacing w:val="-2"/>
          <w:sz w:val="24"/>
          <w:szCs w:val="24"/>
        </w:rPr>
        <w:t>.</w:t>
      </w:r>
      <w:r w:rsidR="000C3DEF">
        <w:rPr>
          <w:b/>
          <w:bCs/>
          <w:spacing w:val="-2"/>
          <w:sz w:val="24"/>
          <w:szCs w:val="24"/>
        </w:rPr>
        <w:t xml:space="preserve"> </w:t>
      </w:r>
      <w:r>
        <w:rPr>
          <w:b/>
          <w:bCs/>
          <w:spacing w:val="-2"/>
          <w:sz w:val="24"/>
          <w:szCs w:val="24"/>
        </w:rPr>
        <w:t xml:space="preserve"> </w:t>
      </w:r>
      <w:r>
        <w:rPr>
          <w:spacing w:val="-2"/>
          <w:sz w:val="24"/>
          <w:szCs w:val="24"/>
        </w:rPr>
        <w:t>Each Director shall have one vote and such voting may not be done by proxy.</w:t>
      </w:r>
    </w:p>
    <w:p w14:paraId="3318C560" w14:textId="611D2030" w:rsidR="00352745" w:rsidRPr="00DE5B39" w:rsidRDefault="00352745" w:rsidP="00352745">
      <w:pPr>
        <w:pStyle w:val="Style1"/>
        <w:spacing w:before="120"/>
        <w:rPr>
          <w:bCs/>
          <w:spacing w:val="-2"/>
          <w:sz w:val="24"/>
          <w:szCs w:val="24"/>
        </w:rPr>
      </w:pPr>
      <w:r w:rsidRPr="00352745">
        <w:rPr>
          <w:b/>
          <w:bCs/>
          <w:spacing w:val="-2"/>
          <w:sz w:val="24"/>
          <w:szCs w:val="24"/>
        </w:rPr>
        <w:t xml:space="preserve">Section </w:t>
      </w:r>
      <w:r w:rsidR="00CF32B7">
        <w:rPr>
          <w:b/>
          <w:bCs/>
          <w:spacing w:val="-2"/>
          <w:sz w:val="24"/>
          <w:szCs w:val="24"/>
        </w:rPr>
        <w:t>7</w:t>
      </w:r>
      <w:r>
        <w:rPr>
          <w:b/>
          <w:bCs/>
          <w:spacing w:val="-2"/>
          <w:sz w:val="24"/>
          <w:szCs w:val="24"/>
        </w:rPr>
        <w:t xml:space="preserve"> - </w:t>
      </w:r>
      <w:r w:rsidRPr="00352745">
        <w:rPr>
          <w:b/>
          <w:bCs/>
          <w:spacing w:val="-2"/>
          <w:sz w:val="24"/>
          <w:szCs w:val="24"/>
        </w:rPr>
        <w:t>Electronic Voting</w:t>
      </w:r>
      <w:r>
        <w:rPr>
          <w:b/>
          <w:bCs/>
          <w:spacing w:val="-2"/>
          <w:sz w:val="24"/>
          <w:szCs w:val="24"/>
        </w:rPr>
        <w:t xml:space="preserve">.  </w:t>
      </w:r>
      <w:r w:rsidRPr="00DE5B39">
        <w:rPr>
          <w:bCs/>
          <w:spacing w:val="-2"/>
          <w:sz w:val="24"/>
          <w:szCs w:val="24"/>
        </w:rPr>
        <w:t xml:space="preserve">Votes on Club business of an immediate nature may be </w:t>
      </w:r>
    </w:p>
    <w:p w14:paraId="5259B518" w14:textId="1A1EC23D" w:rsidR="00352745" w:rsidRPr="00DE5B39" w:rsidRDefault="00352745" w:rsidP="00352745">
      <w:pPr>
        <w:pStyle w:val="Style1"/>
        <w:rPr>
          <w:bCs/>
          <w:spacing w:val="-2"/>
          <w:sz w:val="24"/>
          <w:szCs w:val="24"/>
        </w:rPr>
      </w:pPr>
      <w:r w:rsidRPr="00DE5B39">
        <w:rPr>
          <w:bCs/>
          <w:spacing w:val="-2"/>
          <w:sz w:val="24"/>
          <w:szCs w:val="24"/>
        </w:rPr>
        <w:t>conducted via the Internet or other electronic means.  Electronic ballots may be initiated only by the Commodore, or by the Vice Commodore acting in absence of the Commodore. Results shall be recorded by the Secretary for review and incorporation into the minutes of the previous or next Board meeting.</w:t>
      </w:r>
    </w:p>
    <w:p w14:paraId="1D96EF09" w14:textId="6C62D908" w:rsidR="001945A4" w:rsidRDefault="001945A4" w:rsidP="00EE5519">
      <w:pPr>
        <w:pStyle w:val="Style1"/>
        <w:adjustRightInd/>
        <w:spacing w:before="120"/>
        <w:rPr>
          <w:sz w:val="24"/>
          <w:szCs w:val="24"/>
        </w:rPr>
      </w:pPr>
      <w:r>
        <w:rPr>
          <w:b/>
          <w:bCs/>
          <w:spacing w:val="-2"/>
          <w:sz w:val="24"/>
          <w:szCs w:val="24"/>
        </w:rPr>
        <w:t xml:space="preserve">Section </w:t>
      </w:r>
      <w:r w:rsidR="00CF32B7">
        <w:rPr>
          <w:b/>
          <w:bCs/>
          <w:spacing w:val="-2"/>
          <w:sz w:val="24"/>
          <w:szCs w:val="24"/>
        </w:rPr>
        <w:t>8</w:t>
      </w:r>
      <w:r w:rsidR="000C3DEF">
        <w:rPr>
          <w:b/>
          <w:bCs/>
          <w:spacing w:val="-2"/>
          <w:sz w:val="24"/>
          <w:szCs w:val="24"/>
        </w:rPr>
        <w:t xml:space="preserve"> – </w:t>
      </w:r>
      <w:r w:rsidR="000C3DEF" w:rsidRPr="000C3DEF">
        <w:rPr>
          <w:b/>
          <w:bCs/>
          <w:i/>
          <w:spacing w:val="-2"/>
          <w:sz w:val="24"/>
          <w:szCs w:val="24"/>
        </w:rPr>
        <w:t>Rule Making</w:t>
      </w:r>
      <w:r>
        <w:rPr>
          <w:b/>
          <w:bCs/>
          <w:spacing w:val="-2"/>
          <w:sz w:val="24"/>
          <w:szCs w:val="24"/>
        </w:rPr>
        <w:t>.</w:t>
      </w:r>
      <w:r w:rsidR="000C3DEF">
        <w:rPr>
          <w:b/>
          <w:bCs/>
          <w:spacing w:val="-2"/>
          <w:sz w:val="24"/>
          <w:szCs w:val="24"/>
        </w:rPr>
        <w:t xml:space="preserve"> </w:t>
      </w:r>
      <w:r>
        <w:rPr>
          <w:b/>
          <w:bCs/>
          <w:spacing w:val="-2"/>
          <w:sz w:val="24"/>
          <w:szCs w:val="24"/>
        </w:rPr>
        <w:t xml:space="preserve"> </w:t>
      </w:r>
      <w:r>
        <w:rPr>
          <w:spacing w:val="-2"/>
          <w:sz w:val="24"/>
          <w:szCs w:val="24"/>
        </w:rPr>
        <w:t xml:space="preserve">The Board of Directors may make such rules and regulations covering its meetings </w:t>
      </w:r>
      <w:r>
        <w:rPr>
          <w:sz w:val="24"/>
          <w:szCs w:val="24"/>
        </w:rPr>
        <w:t>as it may in its discretion determine necessary.</w:t>
      </w:r>
    </w:p>
    <w:p w14:paraId="425CF506" w14:textId="272CE87E" w:rsidR="001945A4" w:rsidRDefault="001945A4" w:rsidP="00EE5519">
      <w:pPr>
        <w:pStyle w:val="Style1"/>
        <w:adjustRightInd/>
        <w:spacing w:before="120"/>
        <w:rPr>
          <w:sz w:val="24"/>
          <w:szCs w:val="24"/>
        </w:rPr>
      </w:pPr>
      <w:r>
        <w:rPr>
          <w:b/>
          <w:bCs/>
          <w:spacing w:val="-2"/>
          <w:sz w:val="24"/>
          <w:szCs w:val="24"/>
        </w:rPr>
        <w:t xml:space="preserve">Section </w:t>
      </w:r>
      <w:r w:rsidR="00CF32B7">
        <w:rPr>
          <w:b/>
          <w:bCs/>
          <w:spacing w:val="-2"/>
          <w:sz w:val="24"/>
          <w:szCs w:val="24"/>
        </w:rPr>
        <w:t>9</w:t>
      </w:r>
      <w:r w:rsidR="000C3DEF">
        <w:rPr>
          <w:b/>
          <w:bCs/>
          <w:spacing w:val="-2"/>
          <w:sz w:val="24"/>
          <w:szCs w:val="24"/>
        </w:rPr>
        <w:t xml:space="preserve"> - </w:t>
      </w:r>
      <w:r w:rsidR="000C3DEF" w:rsidRPr="000C3DEF">
        <w:rPr>
          <w:b/>
          <w:bCs/>
          <w:i/>
          <w:spacing w:val="-2"/>
          <w:sz w:val="24"/>
          <w:szCs w:val="24"/>
        </w:rPr>
        <w:t>Vacancies</w:t>
      </w:r>
      <w:r>
        <w:rPr>
          <w:b/>
          <w:bCs/>
          <w:spacing w:val="-2"/>
          <w:sz w:val="24"/>
          <w:szCs w:val="24"/>
        </w:rPr>
        <w:t>.</w:t>
      </w:r>
      <w:r w:rsidR="000C3DEF">
        <w:rPr>
          <w:b/>
          <w:bCs/>
          <w:spacing w:val="-2"/>
          <w:sz w:val="24"/>
          <w:szCs w:val="24"/>
        </w:rPr>
        <w:t xml:space="preserve"> </w:t>
      </w:r>
      <w:r>
        <w:rPr>
          <w:b/>
          <w:bCs/>
          <w:spacing w:val="-2"/>
          <w:sz w:val="24"/>
          <w:szCs w:val="24"/>
        </w:rPr>
        <w:t xml:space="preserve"> </w:t>
      </w:r>
      <w:r>
        <w:rPr>
          <w:spacing w:val="-2"/>
          <w:sz w:val="24"/>
          <w:szCs w:val="24"/>
        </w:rPr>
        <w:t xml:space="preserve">Vacancies in the Board of Directors shall be filled by a vote of the majority of the </w:t>
      </w:r>
      <w:r>
        <w:rPr>
          <w:sz w:val="24"/>
          <w:szCs w:val="24"/>
        </w:rPr>
        <w:t>remaining members of the Board of Directors for the balance of the year.</w:t>
      </w:r>
    </w:p>
    <w:p w14:paraId="0330CF56" w14:textId="00DFE280" w:rsidR="001945A4" w:rsidRDefault="001945A4" w:rsidP="00EE5519">
      <w:pPr>
        <w:pStyle w:val="Style1"/>
        <w:adjustRightInd/>
        <w:spacing w:before="120"/>
        <w:rPr>
          <w:sz w:val="24"/>
          <w:szCs w:val="24"/>
        </w:rPr>
      </w:pPr>
      <w:r>
        <w:rPr>
          <w:b/>
          <w:bCs/>
          <w:spacing w:val="-2"/>
          <w:sz w:val="24"/>
          <w:szCs w:val="24"/>
        </w:rPr>
        <w:t xml:space="preserve">Section </w:t>
      </w:r>
      <w:r w:rsidR="00CF32B7">
        <w:rPr>
          <w:b/>
          <w:bCs/>
          <w:spacing w:val="-2"/>
          <w:sz w:val="24"/>
          <w:szCs w:val="24"/>
        </w:rPr>
        <w:t>10</w:t>
      </w:r>
      <w:r w:rsidR="000C3DEF">
        <w:rPr>
          <w:b/>
          <w:bCs/>
          <w:spacing w:val="-2"/>
          <w:sz w:val="24"/>
          <w:szCs w:val="24"/>
        </w:rPr>
        <w:t xml:space="preserve"> - </w:t>
      </w:r>
      <w:r w:rsidR="000C3DEF" w:rsidRPr="000C3DEF">
        <w:rPr>
          <w:b/>
          <w:bCs/>
          <w:i/>
          <w:spacing w:val="-2"/>
          <w:sz w:val="24"/>
          <w:szCs w:val="24"/>
        </w:rPr>
        <w:t>Removal</w:t>
      </w:r>
      <w:r>
        <w:rPr>
          <w:b/>
          <w:bCs/>
          <w:spacing w:val="-2"/>
          <w:sz w:val="24"/>
          <w:szCs w:val="24"/>
        </w:rPr>
        <w:t>.</w:t>
      </w:r>
      <w:r w:rsidR="000C3DEF">
        <w:rPr>
          <w:b/>
          <w:bCs/>
          <w:spacing w:val="-2"/>
          <w:sz w:val="24"/>
          <w:szCs w:val="24"/>
        </w:rPr>
        <w:t xml:space="preserve">  </w:t>
      </w:r>
      <w:r>
        <w:rPr>
          <w:b/>
          <w:bCs/>
          <w:spacing w:val="-2"/>
          <w:sz w:val="24"/>
          <w:szCs w:val="24"/>
        </w:rPr>
        <w:t xml:space="preserve"> </w:t>
      </w:r>
      <w:r>
        <w:rPr>
          <w:spacing w:val="-2"/>
          <w:sz w:val="24"/>
          <w:szCs w:val="24"/>
        </w:rPr>
        <w:t xml:space="preserve">A Director may be removed when sufficient cause exists for such removal. The </w:t>
      </w:r>
      <w:r>
        <w:rPr>
          <w:spacing w:val="-1"/>
          <w:sz w:val="24"/>
          <w:szCs w:val="24"/>
        </w:rPr>
        <w:t xml:space="preserve">Board of Directors may entertain charges against any Director. A Director may be </w:t>
      </w:r>
      <w:r>
        <w:rPr>
          <w:spacing w:val="-2"/>
          <w:sz w:val="24"/>
          <w:szCs w:val="24"/>
        </w:rPr>
        <w:t xml:space="preserve">represented by counsel upon any removal hearing. The Board of Directors shall adopt such rules as it may in its discretion consider necessary for the best interest </w:t>
      </w:r>
      <w:r>
        <w:rPr>
          <w:sz w:val="24"/>
          <w:szCs w:val="24"/>
        </w:rPr>
        <w:t>of the organization, for this hearing.</w:t>
      </w:r>
    </w:p>
    <w:p w14:paraId="4A2CC103" w14:textId="77777777" w:rsidR="00A73DAC" w:rsidRDefault="00A73DAC" w:rsidP="00A73DAC">
      <w:pPr>
        <w:widowControl/>
        <w:autoSpaceDE/>
        <w:autoSpaceDN/>
        <w:adjustRightInd/>
        <w:spacing w:after="160" w:line="259" w:lineRule="auto"/>
        <w:rPr>
          <w:b/>
          <w:bCs/>
          <w:sz w:val="24"/>
          <w:szCs w:val="24"/>
        </w:rPr>
      </w:pPr>
    </w:p>
    <w:p w14:paraId="45FBD66D" w14:textId="723DDBF9" w:rsidR="001945A4" w:rsidRDefault="001945A4" w:rsidP="00A73DAC">
      <w:pPr>
        <w:widowControl/>
        <w:autoSpaceDE/>
        <w:autoSpaceDN/>
        <w:adjustRightInd/>
        <w:spacing w:after="160" w:line="259" w:lineRule="auto"/>
        <w:jc w:val="center"/>
        <w:rPr>
          <w:b/>
          <w:bCs/>
          <w:sz w:val="24"/>
          <w:szCs w:val="24"/>
        </w:rPr>
      </w:pPr>
      <w:r>
        <w:rPr>
          <w:b/>
          <w:bCs/>
          <w:sz w:val="24"/>
          <w:szCs w:val="24"/>
        </w:rPr>
        <w:t xml:space="preserve">ARTICLE </w:t>
      </w:r>
      <w:r w:rsidR="00A73DAC">
        <w:rPr>
          <w:b/>
          <w:bCs/>
          <w:sz w:val="24"/>
          <w:szCs w:val="24"/>
        </w:rPr>
        <w:t>SEVEN</w:t>
      </w:r>
      <w:r>
        <w:rPr>
          <w:b/>
          <w:bCs/>
          <w:sz w:val="24"/>
          <w:szCs w:val="24"/>
        </w:rPr>
        <w:t xml:space="preserve"> - OFFICERS</w:t>
      </w:r>
    </w:p>
    <w:p w14:paraId="695DE08C" w14:textId="77777777" w:rsidR="001945A4" w:rsidRDefault="001945A4" w:rsidP="00C41ED6">
      <w:pPr>
        <w:pStyle w:val="Style3"/>
        <w:adjustRightInd/>
        <w:spacing w:before="216"/>
        <w:ind w:left="72"/>
        <w:rPr>
          <w:rStyle w:val="CharacterStyle1"/>
        </w:rPr>
      </w:pPr>
      <w:r>
        <w:rPr>
          <w:rStyle w:val="CharacterStyle1"/>
        </w:rPr>
        <w:t>The officers of the organization shall be as follows:</w:t>
      </w:r>
    </w:p>
    <w:p w14:paraId="517C499A" w14:textId="50DFACDF" w:rsidR="001945A4" w:rsidRDefault="001945A4" w:rsidP="00260949">
      <w:pPr>
        <w:pStyle w:val="Style3"/>
        <w:numPr>
          <w:ilvl w:val="0"/>
          <w:numId w:val="7"/>
        </w:numPr>
        <w:adjustRightInd/>
        <w:rPr>
          <w:rStyle w:val="CharacterStyle1"/>
          <w:b/>
          <w:bCs/>
        </w:rPr>
      </w:pPr>
      <w:r>
        <w:rPr>
          <w:rStyle w:val="CharacterStyle1"/>
          <w:b/>
          <w:bCs/>
        </w:rPr>
        <w:t>Commodore</w:t>
      </w:r>
    </w:p>
    <w:p w14:paraId="2820849E" w14:textId="07C8891D" w:rsidR="001945A4" w:rsidRDefault="001945A4" w:rsidP="00260949">
      <w:pPr>
        <w:pStyle w:val="Style3"/>
        <w:numPr>
          <w:ilvl w:val="0"/>
          <w:numId w:val="7"/>
        </w:numPr>
        <w:adjustRightInd/>
        <w:rPr>
          <w:rStyle w:val="CharacterStyle1"/>
          <w:b/>
          <w:bCs/>
        </w:rPr>
      </w:pPr>
      <w:r>
        <w:rPr>
          <w:rStyle w:val="CharacterStyle1"/>
          <w:b/>
          <w:bCs/>
        </w:rPr>
        <w:t>Vice Commodore</w:t>
      </w:r>
    </w:p>
    <w:p w14:paraId="028C7BEA" w14:textId="7A69E9D1" w:rsidR="001945A4" w:rsidRDefault="001945A4" w:rsidP="00260949">
      <w:pPr>
        <w:pStyle w:val="Style3"/>
        <w:numPr>
          <w:ilvl w:val="0"/>
          <w:numId w:val="7"/>
        </w:numPr>
        <w:adjustRightInd/>
        <w:rPr>
          <w:rStyle w:val="CharacterStyle1"/>
          <w:b/>
          <w:bCs/>
        </w:rPr>
      </w:pPr>
      <w:r>
        <w:rPr>
          <w:rStyle w:val="CharacterStyle1"/>
          <w:b/>
          <w:bCs/>
        </w:rPr>
        <w:t>Rear Commodore</w:t>
      </w:r>
    </w:p>
    <w:p w14:paraId="627A83AB" w14:textId="77777777" w:rsidR="001945A4" w:rsidRDefault="001945A4" w:rsidP="00260949">
      <w:pPr>
        <w:pStyle w:val="Style3"/>
        <w:numPr>
          <w:ilvl w:val="0"/>
          <w:numId w:val="7"/>
        </w:numPr>
        <w:adjustRightInd/>
        <w:rPr>
          <w:rStyle w:val="CharacterStyle1"/>
          <w:b/>
          <w:bCs/>
        </w:rPr>
      </w:pPr>
      <w:r>
        <w:rPr>
          <w:rStyle w:val="CharacterStyle1"/>
          <w:b/>
          <w:bCs/>
        </w:rPr>
        <w:t>Secretary</w:t>
      </w:r>
    </w:p>
    <w:p w14:paraId="111A11CA" w14:textId="77777777" w:rsidR="001945A4" w:rsidRDefault="001945A4" w:rsidP="00260949">
      <w:pPr>
        <w:pStyle w:val="Style3"/>
        <w:numPr>
          <w:ilvl w:val="0"/>
          <w:numId w:val="7"/>
        </w:numPr>
        <w:adjustRightInd/>
        <w:rPr>
          <w:rStyle w:val="CharacterStyle1"/>
          <w:b/>
          <w:bCs/>
        </w:rPr>
      </w:pPr>
      <w:r>
        <w:rPr>
          <w:rStyle w:val="CharacterStyle1"/>
          <w:b/>
          <w:bCs/>
        </w:rPr>
        <w:t>Treasurer</w:t>
      </w:r>
    </w:p>
    <w:p w14:paraId="3029349F" w14:textId="1BE5C8F0" w:rsidR="001945A4" w:rsidRDefault="001945A4" w:rsidP="00602F0F">
      <w:pPr>
        <w:pStyle w:val="Style2"/>
        <w:spacing w:before="120"/>
        <w:ind w:left="0" w:right="0" w:firstLine="0"/>
        <w:rPr>
          <w:rStyle w:val="CharacterStyle1"/>
        </w:rPr>
      </w:pPr>
      <w:r>
        <w:rPr>
          <w:rStyle w:val="CharacterStyle1"/>
          <w:b/>
          <w:bCs/>
          <w:spacing w:val="-2"/>
        </w:rPr>
        <w:t xml:space="preserve">Section 1. </w:t>
      </w:r>
      <w:r>
        <w:rPr>
          <w:rStyle w:val="CharacterStyle1"/>
          <w:spacing w:val="-2"/>
        </w:rPr>
        <w:t xml:space="preserve">The </w:t>
      </w:r>
      <w:r w:rsidRPr="00DC44EC">
        <w:rPr>
          <w:rStyle w:val="CharacterStyle1"/>
          <w:b/>
          <w:i/>
          <w:spacing w:val="-2"/>
        </w:rPr>
        <w:t>Commodore</w:t>
      </w:r>
      <w:r>
        <w:rPr>
          <w:rStyle w:val="CharacterStyle1"/>
          <w:spacing w:val="-2"/>
        </w:rPr>
        <w:t xml:space="preserve"> shall preside at all membership meetings. He shall </w:t>
      </w:r>
      <w:r>
        <w:rPr>
          <w:rStyle w:val="CharacterStyle1"/>
        </w:rPr>
        <w:t xml:space="preserve">present at each annual meeting of the organization an annual report of the work of </w:t>
      </w:r>
      <w:r>
        <w:rPr>
          <w:rStyle w:val="CharacterStyle1"/>
          <w:spacing w:val="-1"/>
        </w:rPr>
        <w:t>the organization, see that all books, reports and certificates as required by law are properly kept or filed, be one of the officers who may sign the checks or drafts of the organization, and have such powers as may be reasonably constru</w:t>
      </w:r>
      <w:r w:rsidR="00F40DCD">
        <w:rPr>
          <w:rStyle w:val="CharacterStyle1"/>
          <w:spacing w:val="-1"/>
        </w:rPr>
        <w:t>ed</w:t>
      </w:r>
      <w:r>
        <w:rPr>
          <w:rStyle w:val="CharacterStyle1"/>
          <w:spacing w:val="-1"/>
        </w:rPr>
        <w:t xml:space="preserve"> as </w:t>
      </w:r>
      <w:r>
        <w:rPr>
          <w:rStyle w:val="CharacterStyle1"/>
          <w:spacing w:val="-2"/>
        </w:rPr>
        <w:t xml:space="preserve">belonging to the chief executive of any organization. The </w:t>
      </w:r>
      <w:r w:rsidR="00F40DCD">
        <w:rPr>
          <w:rStyle w:val="CharacterStyle1"/>
          <w:spacing w:val="-2"/>
        </w:rPr>
        <w:t xml:space="preserve">Commodore </w:t>
      </w:r>
      <w:r>
        <w:rPr>
          <w:rStyle w:val="CharacterStyle1"/>
          <w:spacing w:val="-2"/>
        </w:rPr>
        <w:t xml:space="preserve">shall appoint all </w:t>
      </w:r>
      <w:r>
        <w:rPr>
          <w:rStyle w:val="CharacterStyle1"/>
        </w:rPr>
        <w:t>committees, and be a member ex-officio.</w:t>
      </w:r>
    </w:p>
    <w:p w14:paraId="37D4811E" w14:textId="26FE4367" w:rsidR="001945A4" w:rsidRDefault="001945A4" w:rsidP="00602F0F">
      <w:pPr>
        <w:pStyle w:val="Style2"/>
        <w:spacing w:before="120"/>
        <w:ind w:left="0" w:right="0" w:firstLine="0"/>
        <w:rPr>
          <w:rStyle w:val="CharacterStyle1"/>
        </w:rPr>
      </w:pPr>
      <w:r>
        <w:rPr>
          <w:rStyle w:val="CharacterStyle1"/>
          <w:b/>
          <w:bCs/>
          <w:spacing w:val="9"/>
        </w:rPr>
        <w:t xml:space="preserve">Section 2. </w:t>
      </w:r>
      <w:r>
        <w:rPr>
          <w:rStyle w:val="CharacterStyle1"/>
          <w:spacing w:val="9"/>
        </w:rPr>
        <w:t xml:space="preserve">The </w:t>
      </w:r>
      <w:r w:rsidRPr="00DC44EC">
        <w:rPr>
          <w:rStyle w:val="CharacterStyle1"/>
          <w:b/>
          <w:i/>
          <w:spacing w:val="9"/>
        </w:rPr>
        <w:t>Vice</w:t>
      </w:r>
      <w:r w:rsidR="00DC44EC">
        <w:rPr>
          <w:rStyle w:val="CharacterStyle1"/>
          <w:b/>
          <w:i/>
          <w:spacing w:val="9"/>
        </w:rPr>
        <w:t xml:space="preserve"> </w:t>
      </w:r>
      <w:r w:rsidRPr="00DC44EC">
        <w:rPr>
          <w:rStyle w:val="CharacterStyle1"/>
          <w:b/>
          <w:i/>
          <w:spacing w:val="9"/>
        </w:rPr>
        <w:t>Commodore</w:t>
      </w:r>
      <w:r>
        <w:rPr>
          <w:rStyle w:val="CharacterStyle1"/>
          <w:spacing w:val="9"/>
        </w:rPr>
        <w:t xml:space="preserve"> shall in the event of the absence or </w:t>
      </w:r>
      <w:r>
        <w:rPr>
          <w:rStyle w:val="CharacterStyle1"/>
          <w:spacing w:val="-2"/>
        </w:rPr>
        <w:t xml:space="preserve">inability of the </w:t>
      </w:r>
      <w:r w:rsidR="00F40DCD">
        <w:rPr>
          <w:rStyle w:val="CharacterStyle1"/>
          <w:spacing w:val="-2"/>
        </w:rPr>
        <w:t>Commodore</w:t>
      </w:r>
      <w:r>
        <w:rPr>
          <w:rStyle w:val="CharacterStyle1"/>
          <w:spacing w:val="-2"/>
        </w:rPr>
        <w:t xml:space="preserve"> to exercise his or her office become acting </w:t>
      </w:r>
      <w:r>
        <w:rPr>
          <w:rStyle w:val="CharacterStyle1"/>
          <w:spacing w:val="-1"/>
        </w:rPr>
        <w:t xml:space="preserve">Commodore of the organization with all the rights, privileges and powers </w:t>
      </w:r>
      <w:r>
        <w:rPr>
          <w:rStyle w:val="CharacterStyle1"/>
        </w:rPr>
        <w:t xml:space="preserve">as if he or she had been duly elected </w:t>
      </w:r>
      <w:r w:rsidR="00F40DCD">
        <w:rPr>
          <w:rStyle w:val="CharacterStyle1"/>
        </w:rPr>
        <w:t>Commodore</w:t>
      </w:r>
      <w:r>
        <w:rPr>
          <w:rStyle w:val="CharacterStyle1"/>
        </w:rPr>
        <w:t>.</w:t>
      </w:r>
    </w:p>
    <w:p w14:paraId="7A9C90D7" w14:textId="23BE06F5" w:rsidR="001945A4" w:rsidRDefault="001945A4" w:rsidP="00602F0F">
      <w:pPr>
        <w:pStyle w:val="Style1"/>
        <w:adjustRightInd/>
        <w:spacing w:before="120"/>
        <w:rPr>
          <w:sz w:val="24"/>
          <w:szCs w:val="24"/>
        </w:rPr>
      </w:pPr>
      <w:r>
        <w:rPr>
          <w:b/>
          <w:bCs/>
          <w:spacing w:val="-1"/>
          <w:sz w:val="24"/>
          <w:szCs w:val="24"/>
        </w:rPr>
        <w:t xml:space="preserve">Section 3. </w:t>
      </w:r>
      <w:r>
        <w:rPr>
          <w:spacing w:val="-1"/>
          <w:sz w:val="24"/>
          <w:szCs w:val="24"/>
        </w:rPr>
        <w:t xml:space="preserve">The </w:t>
      </w:r>
      <w:r w:rsidRPr="00DC44EC">
        <w:rPr>
          <w:b/>
          <w:i/>
          <w:spacing w:val="-1"/>
          <w:sz w:val="24"/>
          <w:szCs w:val="24"/>
        </w:rPr>
        <w:t xml:space="preserve">Secretary </w:t>
      </w:r>
      <w:r>
        <w:rPr>
          <w:spacing w:val="-1"/>
          <w:sz w:val="24"/>
          <w:szCs w:val="24"/>
        </w:rPr>
        <w:t xml:space="preserve">shall keep the minutes and records of the organization in appropriate </w:t>
      </w:r>
      <w:r>
        <w:rPr>
          <w:spacing w:val="-2"/>
          <w:sz w:val="24"/>
          <w:szCs w:val="24"/>
        </w:rPr>
        <w:t>books</w:t>
      </w:r>
      <w:r w:rsidR="00D3406E">
        <w:rPr>
          <w:spacing w:val="-2"/>
          <w:sz w:val="24"/>
          <w:szCs w:val="24"/>
        </w:rPr>
        <w:t xml:space="preserve"> and/or appropriate electronic media</w:t>
      </w:r>
      <w:r w:rsidR="00FA4A08">
        <w:rPr>
          <w:spacing w:val="-2"/>
          <w:sz w:val="24"/>
          <w:szCs w:val="24"/>
        </w:rPr>
        <w:t xml:space="preserve"> and </w:t>
      </w:r>
      <w:r w:rsidR="00FA4A08">
        <w:rPr>
          <w:spacing w:val="-1"/>
          <w:sz w:val="24"/>
          <w:szCs w:val="24"/>
        </w:rPr>
        <w:t xml:space="preserve">be the official custodian of the records specified in Article Nine, along with the </w:t>
      </w:r>
      <w:r w:rsidR="00FA4A08">
        <w:rPr>
          <w:sz w:val="24"/>
          <w:szCs w:val="24"/>
        </w:rPr>
        <w:t>seal of the organization.  Also, the Secretary will</w:t>
      </w:r>
      <w:r>
        <w:rPr>
          <w:spacing w:val="-2"/>
          <w:sz w:val="24"/>
          <w:szCs w:val="24"/>
        </w:rPr>
        <w:t xml:space="preserve">, give and serve all </w:t>
      </w:r>
      <w:r>
        <w:rPr>
          <w:spacing w:val="-1"/>
          <w:sz w:val="24"/>
          <w:szCs w:val="24"/>
        </w:rPr>
        <w:t>notices to members of the organization,</w:t>
      </w:r>
      <w:r>
        <w:rPr>
          <w:sz w:val="24"/>
          <w:szCs w:val="24"/>
        </w:rPr>
        <w:t xml:space="preserve"> </w:t>
      </w:r>
      <w:r>
        <w:rPr>
          <w:spacing w:val="-1"/>
          <w:sz w:val="24"/>
          <w:szCs w:val="24"/>
        </w:rPr>
        <w:t xml:space="preserve">present to the membership at any meetings any </w:t>
      </w:r>
      <w:r>
        <w:rPr>
          <w:spacing w:val="7"/>
          <w:sz w:val="24"/>
          <w:szCs w:val="24"/>
        </w:rPr>
        <w:t xml:space="preserve">communication addressed to the Secretary of the organization, submit to the </w:t>
      </w:r>
      <w:r>
        <w:rPr>
          <w:spacing w:val="-1"/>
          <w:sz w:val="24"/>
          <w:szCs w:val="24"/>
        </w:rPr>
        <w:t xml:space="preserve">Board of Directors any communications which shall be addressed to the Secretary of the organization, attend to all correspondence of the organization and exercise all duties incident to the office of the Secretary. </w:t>
      </w:r>
    </w:p>
    <w:p w14:paraId="636D7713" w14:textId="77777777" w:rsidR="001945A4" w:rsidRDefault="001945A4" w:rsidP="00602F0F">
      <w:pPr>
        <w:pStyle w:val="Style2"/>
        <w:spacing w:before="120"/>
        <w:ind w:left="0" w:right="0" w:firstLine="0"/>
      </w:pPr>
      <w:r>
        <w:rPr>
          <w:rStyle w:val="CharacterStyle1"/>
          <w:b/>
          <w:bCs/>
          <w:spacing w:val="-1"/>
        </w:rPr>
        <w:t xml:space="preserve">Section 4. </w:t>
      </w:r>
      <w:r>
        <w:rPr>
          <w:rStyle w:val="CharacterStyle1"/>
          <w:spacing w:val="-1"/>
        </w:rPr>
        <w:t xml:space="preserve">The </w:t>
      </w:r>
      <w:r w:rsidRPr="00DC44EC">
        <w:rPr>
          <w:rStyle w:val="CharacterStyle1"/>
          <w:b/>
          <w:i/>
          <w:spacing w:val="-1"/>
        </w:rPr>
        <w:t>Treasurer</w:t>
      </w:r>
      <w:r>
        <w:rPr>
          <w:rStyle w:val="CharacterStyle1"/>
          <w:spacing w:val="-1"/>
        </w:rPr>
        <w:t xml:space="preserve"> shall have the care and custody of all monies belonging to the organization, be solely responsible for such monies or securities of the organization and be one of the officers who shall sign checks or drafts of the organization. No special fund may be set aside that shall make it unnecessary for the Treasurer to sign the checks issued upon it. The Treasurer shall render at stated periods as the Board </w:t>
      </w:r>
      <w:r>
        <w:rPr>
          <w:rStyle w:val="CharacterStyle1"/>
        </w:rPr>
        <w:t xml:space="preserve">of Directors shall determine a written account of the finances of the </w:t>
      </w:r>
      <w:r>
        <w:rPr>
          <w:spacing w:val="-2"/>
        </w:rPr>
        <w:t xml:space="preserve">organization and such report shall be physically affixed to the minutes of the Board of Directors of such meeting and shall exercise all duties incident to the office of </w:t>
      </w:r>
      <w:r>
        <w:t>the Treasurer. The Treasurer should be familiar with business and accounting procedures.</w:t>
      </w:r>
    </w:p>
    <w:p w14:paraId="797DEE30" w14:textId="6C52B76E" w:rsidR="001945A4" w:rsidRDefault="001945A4" w:rsidP="00602F0F">
      <w:pPr>
        <w:pStyle w:val="Style2"/>
        <w:spacing w:before="120"/>
        <w:ind w:left="0" w:right="0" w:firstLine="0"/>
        <w:rPr>
          <w:rStyle w:val="CharacterStyle1"/>
        </w:rPr>
      </w:pPr>
      <w:r>
        <w:rPr>
          <w:rStyle w:val="CharacterStyle1"/>
          <w:b/>
          <w:bCs/>
          <w:spacing w:val="-2"/>
        </w:rPr>
        <w:t xml:space="preserve">Section 5. </w:t>
      </w:r>
      <w:r>
        <w:rPr>
          <w:rStyle w:val="CharacterStyle1"/>
          <w:spacing w:val="-2"/>
        </w:rPr>
        <w:t>T</w:t>
      </w:r>
      <w:r w:rsidR="00F40DCD">
        <w:rPr>
          <w:rStyle w:val="CharacterStyle1"/>
          <w:spacing w:val="-2"/>
        </w:rPr>
        <w:t xml:space="preserve">he </w:t>
      </w:r>
      <w:r w:rsidRPr="00DC44EC">
        <w:rPr>
          <w:rStyle w:val="CharacterStyle1"/>
          <w:b/>
          <w:i/>
          <w:spacing w:val="-2"/>
        </w:rPr>
        <w:t>Rear Commodore</w:t>
      </w:r>
      <w:r>
        <w:rPr>
          <w:rStyle w:val="CharacterStyle1"/>
          <w:spacing w:val="-2"/>
        </w:rPr>
        <w:t xml:space="preserve"> shall carry out the responsibilities </w:t>
      </w:r>
      <w:r>
        <w:rPr>
          <w:rStyle w:val="CharacterStyle1"/>
        </w:rPr>
        <w:t>as assigned by the Commodore.</w:t>
      </w:r>
    </w:p>
    <w:p w14:paraId="6F27A2EB" w14:textId="3C53FA76" w:rsidR="001945A4" w:rsidRDefault="001945A4" w:rsidP="00602F0F">
      <w:pPr>
        <w:pStyle w:val="Style2"/>
        <w:spacing w:before="120"/>
        <w:ind w:left="0" w:right="0" w:firstLine="0"/>
        <w:rPr>
          <w:rStyle w:val="CharacterStyle1"/>
        </w:rPr>
      </w:pPr>
      <w:r>
        <w:rPr>
          <w:rStyle w:val="CharacterStyle1"/>
          <w:b/>
          <w:bCs/>
          <w:spacing w:val="-1"/>
        </w:rPr>
        <w:t>Section 6</w:t>
      </w:r>
      <w:r w:rsidR="00DC44EC">
        <w:rPr>
          <w:rStyle w:val="CharacterStyle1"/>
          <w:b/>
          <w:bCs/>
          <w:spacing w:val="-1"/>
        </w:rPr>
        <w:t xml:space="preserve"> - </w:t>
      </w:r>
      <w:r w:rsidR="00DC44EC" w:rsidRPr="00DC44EC">
        <w:rPr>
          <w:rStyle w:val="CharacterStyle1"/>
          <w:b/>
          <w:bCs/>
          <w:i/>
          <w:spacing w:val="-1"/>
        </w:rPr>
        <w:t>Inurement</w:t>
      </w:r>
      <w:r>
        <w:rPr>
          <w:rStyle w:val="CharacterStyle1"/>
          <w:b/>
          <w:bCs/>
          <w:spacing w:val="-1"/>
        </w:rPr>
        <w:t>.</w:t>
      </w:r>
      <w:r w:rsidR="00DC44EC">
        <w:rPr>
          <w:rStyle w:val="CharacterStyle1"/>
          <w:b/>
          <w:bCs/>
          <w:spacing w:val="-1"/>
        </w:rPr>
        <w:t xml:space="preserve">  </w:t>
      </w:r>
      <w:r>
        <w:rPr>
          <w:rStyle w:val="CharacterStyle1"/>
          <w:b/>
          <w:bCs/>
          <w:spacing w:val="-1"/>
        </w:rPr>
        <w:t xml:space="preserve"> </w:t>
      </w:r>
      <w:r>
        <w:rPr>
          <w:rStyle w:val="CharacterStyle1"/>
          <w:spacing w:val="-1"/>
        </w:rPr>
        <w:t xml:space="preserve">No officer or director shall for reason of the office be entitled to receive any salary or compensation, but nothing herein shall be </w:t>
      </w:r>
      <w:r w:rsidR="00CF32B7">
        <w:rPr>
          <w:rStyle w:val="CharacterStyle1"/>
          <w:spacing w:val="-1"/>
        </w:rPr>
        <w:t>construed</w:t>
      </w:r>
      <w:r>
        <w:rPr>
          <w:rStyle w:val="CharacterStyle1"/>
          <w:spacing w:val="-1"/>
        </w:rPr>
        <w:t xml:space="preserve"> to prevent an officer or </w:t>
      </w:r>
      <w:r>
        <w:rPr>
          <w:rStyle w:val="CharacterStyle1"/>
          <w:spacing w:val="-2"/>
        </w:rPr>
        <w:t xml:space="preserve">director from receiving any compensation from the organization for duties other </w:t>
      </w:r>
      <w:r>
        <w:rPr>
          <w:rStyle w:val="CharacterStyle1"/>
        </w:rPr>
        <w:t>than as a director or officer.</w:t>
      </w:r>
    </w:p>
    <w:p w14:paraId="0952C4E7" w14:textId="7BEAE3EC" w:rsidR="001945A4" w:rsidRDefault="001945A4" w:rsidP="00326722">
      <w:pPr>
        <w:pStyle w:val="Style2"/>
        <w:spacing w:before="120"/>
        <w:ind w:left="0" w:right="0" w:firstLine="0"/>
      </w:pPr>
      <w:r>
        <w:rPr>
          <w:rStyle w:val="CharacterStyle1"/>
          <w:b/>
          <w:bCs/>
          <w:spacing w:val="-2"/>
        </w:rPr>
        <w:t>Section 7</w:t>
      </w:r>
      <w:r w:rsidR="00DC44EC">
        <w:rPr>
          <w:rStyle w:val="CharacterStyle1"/>
          <w:b/>
          <w:bCs/>
          <w:spacing w:val="-2"/>
        </w:rPr>
        <w:t xml:space="preserve"> – </w:t>
      </w:r>
      <w:r w:rsidR="00DC44EC" w:rsidRPr="00DC44EC">
        <w:rPr>
          <w:rStyle w:val="CharacterStyle1"/>
          <w:b/>
          <w:bCs/>
          <w:i/>
          <w:spacing w:val="-2"/>
        </w:rPr>
        <w:t>Term of Office</w:t>
      </w:r>
      <w:r>
        <w:rPr>
          <w:rStyle w:val="CharacterStyle1"/>
          <w:b/>
          <w:bCs/>
          <w:spacing w:val="-2"/>
        </w:rPr>
        <w:t>.</w:t>
      </w:r>
      <w:r w:rsidR="00DC44EC">
        <w:rPr>
          <w:rStyle w:val="CharacterStyle1"/>
          <w:b/>
          <w:bCs/>
          <w:spacing w:val="-2"/>
        </w:rPr>
        <w:t xml:space="preserve"> </w:t>
      </w:r>
      <w:r>
        <w:rPr>
          <w:rStyle w:val="CharacterStyle1"/>
          <w:b/>
          <w:bCs/>
          <w:spacing w:val="-2"/>
        </w:rPr>
        <w:t xml:space="preserve"> </w:t>
      </w:r>
      <w:r>
        <w:rPr>
          <w:rStyle w:val="CharacterStyle1"/>
          <w:spacing w:val="-2"/>
        </w:rPr>
        <w:t xml:space="preserve">All officers shall be elected for a term of one year. No officer shall be elected to </w:t>
      </w:r>
      <w:r>
        <w:rPr>
          <w:rStyle w:val="CharacterStyle1"/>
        </w:rPr>
        <w:t>the same office for more than two successive terms.</w:t>
      </w:r>
      <w:r w:rsidR="00F40DCD">
        <w:rPr>
          <w:rStyle w:val="CharacterStyle1"/>
        </w:rPr>
        <w:t xml:space="preserve">  However, in the event that there are no other nominations for the office at the completion of two years of service, the Board of Directors may appoint the existing officer for an additional term(s).</w:t>
      </w:r>
    </w:p>
    <w:p w14:paraId="7B01A31A" w14:textId="77777777" w:rsidR="003F5711" w:rsidRDefault="003F5711" w:rsidP="00C41ED6">
      <w:pPr>
        <w:widowControl/>
        <w:rPr>
          <w:sz w:val="24"/>
          <w:szCs w:val="24"/>
        </w:rPr>
      </w:pPr>
    </w:p>
    <w:p w14:paraId="1DFA5DD9" w14:textId="77777777" w:rsidR="003F5711" w:rsidRDefault="003F5711" w:rsidP="003F5711">
      <w:pPr>
        <w:pStyle w:val="Style1"/>
        <w:adjustRightInd/>
        <w:jc w:val="center"/>
        <w:rPr>
          <w:b/>
          <w:bCs/>
          <w:sz w:val="24"/>
          <w:szCs w:val="24"/>
        </w:rPr>
        <w:sectPr w:rsidR="003F5711" w:rsidSect="002F778E">
          <w:pgSz w:w="12240" w:h="15840"/>
          <w:pgMar w:top="1440" w:right="1440" w:bottom="1440" w:left="1440" w:header="720" w:footer="720" w:gutter="0"/>
          <w:cols w:space="720"/>
          <w:noEndnote/>
        </w:sectPr>
      </w:pPr>
    </w:p>
    <w:p w14:paraId="5A4B4E04" w14:textId="6D272FFF" w:rsidR="003F5711" w:rsidRDefault="003F5711" w:rsidP="003F5711">
      <w:pPr>
        <w:pStyle w:val="Style1"/>
        <w:adjustRightInd/>
        <w:jc w:val="center"/>
        <w:rPr>
          <w:b/>
          <w:bCs/>
          <w:sz w:val="24"/>
          <w:szCs w:val="24"/>
        </w:rPr>
      </w:pPr>
      <w:r>
        <w:rPr>
          <w:b/>
          <w:bCs/>
          <w:sz w:val="24"/>
          <w:szCs w:val="24"/>
        </w:rPr>
        <w:t xml:space="preserve">ARTICLE </w:t>
      </w:r>
      <w:r w:rsidR="005B0480">
        <w:rPr>
          <w:b/>
          <w:bCs/>
          <w:sz w:val="24"/>
          <w:szCs w:val="24"/>
        </w:rPr>
        <w:t>EIGHT</w:t>
      </w:r>
      <w:r>
        <w:rPr>
          <w:b/>
          <w:bCs/>
          <w:sz w:val="24"/>
          <w:szCs w:val="24"/>
        </w:rPr>
        <w:t xml:space="preserve"> – RECORDS RETENTION</w:t>
      </w:r>
    </w:p>
    <w:p w14:paraId="7F675C87" w14:textId="58B6A644" w:rsidR="003F5711" w:rsidRPr="003F5711" w:rsidRDefault="003F5711" w:rsidP="003F5711">
      <w:pPr>
        <w:rPr>
          <w:sz w:val="24"/>
          <w:szCs w:val="24"/>
        </w:rPr>
      </w:pPr>
      <w:r>
        <w:rPr>
          <w:b/>
          <w:bCs/>
          <w:spacing w:val="-2"/>
          <w:sz w:val="24"/>
          <w:szCs w:val="24"/>
        </w:rPr>
        <w:t>Section 1</w:t>
      </w:r>
      <w:r w:rsidRPr="003F5711">
        <w:rPr>
          <w:b/>
          <w:bCs/>
          <w:spacing w:val="-2"/>
          <w:sz w:val="24"/>
          <w:szCs w:val="24"/>
        </w:rPr>
        <w:t xml:space="preserve">.  </w:t>
      </w:r>
      <w:r w:rsidRPr="003F5711">
        <w:rPr>
          <w:sz w:val="24"/>
          <w:szCs w:val="24"/>
        </w:rPr>
        <w:t xml:space="preserve">PYC officers shall prepare and retain the following records of the clus activities and operations.  The Secretary of the corporation shall be responsible for collecting and maintaining the original copy and/or portable document format (PDF) electronic copies of these record documents for the retention periods listed. </w:t>
      </w:r>
    </w:p>
    <w:p w14:paraId="03D503D2" w14:textId="629404EF" w:rsidR="00CE6CAE" w:rsidRDefault="00D10847" w:rsidP="00E128F2">
      <w:pPr>
        <w:pStyle w:val="Style1"/>
        <w:adjustRightInd/>
        <w:spacing w:before="120"/>
        <w:jc w:val="center"/>
        <w:rPr>
          <w:sz w:val="24"/>
          <w:szCs w:val="24"/>
        </w:rPr>
      </w:pPr>
      <w:r w:rsidRPr="00D10847">
        <w:rPr>
          <w:noProof/>
        </w:rPr>
        <w:drawing>
          <wp:inline distT="0" distB="0" distL="0" distR="0" wp14:anchorId="116F14F6" wp14:editId="4DDC4369">
            <wp:extent cx="5679077"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9271" cy="7163045"/>
                    </a:xfrm>
                    <a:prstGeom prst="rect">
                      <a:avLst/>
                    </a:prstGeom>
                    <a:noFill/>
                    <a:ln>
                      <a:noFill/>
                    </a:ln>
                  </pic:spPr>
                </pic:pic>
              </a:graphicData>
            </a:graphic>
          </wp:inline>
        </w:drawing>
      </w:r>
    </w:p>
    <w:p w14:paraId="31C0C6A5" w14:textId="77777777" w:rsidR="00D10847" w:rsidRPr="00E128F2" w:rsidRDefault="00D10847" w:rsidP="00E128F2">
      <w:pPr>
        <w:pStyle w:val="Style1"/>
        <w:adjustRightInd/>
        <w:spacing w:before="120"/>
        <w:jc w:val="center"/>
        <w:rPr>
          <w:sz w:val="24"/>
          <w:szCs w:val="24"/>
        </w:rPr>
        <w:sectPr w:rsidR="00D10847" w:rsidRPr="00E128F2" w:rsidSect="002F778E">
          <w:pgSz w:w="12240" w:h="15840"/>
          <w:pgMar w:top="1440" w:right="1440" w:bottom="1440" w:left="1440" w:header="720" w:footer="720" w:gutter="0"/>
          <w:cols w:space="720"/>
          <w:noEndnote/>
        </w:sectPr>
      </w:pPr>
    </w:p>
    <w:p w14:paraId="4758913B" w14:textId="2990AF79" w:rsidR="001945A4" w:rsidRDefault="001945A4" w:rsidP="003F5711">
      <w:pPr>
        <w:pStyle w:val="Style1"/>
        <w:adjustRightInd/>
        <w:jc w:val="center"/>
        <w:rPr>
          <w:b/>
          <w:bCs/>
          <w:sz w:val="24"/>
          <w:szCs w:val="24"/>
        </w:rPr>
      </w:pPr>
      <w:r>
        <w:rPr>
          <w:b/>
          <w:bCs/>
          <w:sz w:val="24"/>
          <w:szCs w:val="24"/>
        </w:rPr>
        <w:t xml:space="preserve">ARTICLE </w:t>
      </w:r>
      <w:r w:rsidR="00CE2B33">
        <w:rPr>
          <w:b/>
          <w:bCs/>
          <w:sz w:val="24"/>
          <w:szCs w:val="24"/>
        </w:rPr>
        <w:t>NINE</w:t>
      </w:r>
      <w:r>
        <w:rPr>
          <w:b/>
          <w:bCs/>
          <w:sz w:val="24"/>
          <w:szCs w:val="24"/>
        </w:rPr>
        <w:t xml:space="preserve"> - SALARIES</w:t>
      </w:r>
    </w:p>
    <w:p w14:paraId="2BC870EE" w14:textId="525F6897" w:rsidR="001945A4" w:rsidRDefault="005D6A5F" w:rsidP="00A56C22">
      <w:pPr>
        <w:pStyle w:val="Style1"/>
        <w:adjustRightInd/>
        <w:spacing w:before="120"/>
        <w:rPr>
          <w:sz w:val="24"/>
          <w:szCs w:val="24"/>
        </w:rPr>
      </w:pPr>
      <w:r>
        <w:rPr>
          <w:b/>
          <w:bCs/>
          <w:spacing w:val="-2"/>
          <w:sz w:val="24"/>
          <w:szCs w:val="24"/>
        </w:rPr>
        <w:t>Section 1.</w:t>
      </w:r>
      <w:r w:rsidR="00DC44EC">
        <w:rPr>
          <w:b/>
          <w:bCs/>
          <w:spacing w:val="-2"/>
          <w:sz w:val="24"/>
          <w:szCs w:val="24"/>
        </w:rPr>
        <w:t xml:space="preserve"> </w:t>
      </w:r>
      <w:r w:rsidR="001945A4">
        <w:rPr>
          <w:b/>
          <w:bCs/>
          <w:spacing w:val="-2"/>
          <w:sz w:val="24"/>
          <w:szCs w:val="24"/>
        </w:rPr>
        <w:t xml:space="preserve"> </w:t>
      </w:r>
      <w:r w:rsidR="001945A4">
        <w:rPr>
          <w:spacing w:val="-2"/>
          <w:sz w:val="24"/>
          <w:szCs w:val="24"/>
        </w:rPr>
        <w:t xml:space="preserve">The Board of Directors shall hire and fix the compensation of any and all employees which they in their discretion may determine to be necessary in the </w:t>
      </w:r>
      <w:r w:rsidR="001945A4">
        <w:rPr>
          <w:sz w:val="24"/>
          <w:szCs w:val="24"/>
        </w:rPr>
        <w:t>conduct of the business of the organization.</w:t>
      </w:r>
    </w:p>
    <w:p w14:paraId="694B4DA9" w14:textId="77777777" w:rsidR="00326722" w:rsidRDefault="00326722" w:rsidP="003F5711">
      <w:pPr>
        <w:pStyle w:val="Style1"/>
        <w:adjustRightInd/>
        <w:spacing w:before="324"/>
        <w:ind w:left="90"/>
        <w:jc w:val="center"/>
        <w:rPr>
          <w:b/>
          <w:bCs/>
          <w:sz w:val="24"/>
          <w:szCs w:val="24"/>
        </w:rPr>
      </w:pPr>
    </w:p>
    <w:p w14:paraId="43A134E6" w14:textId="7A976E00" w:rsidR="001945A4" w:rsidRDefault="001945A4" w:rsidP="003F5711">
      <w:pPr>
        <w:pStyle w:val="Style1"/>
        <w:adjustRightInd/>
        <w:spacing w:before="324"/>
        <w:ind w:left="90"/>
        <w:jc w:val="center"/>
        <w:rPr>
          <w:b/>
          <w:bCs/>
          <w:sz w:val="24"/>
          <w:szCs w:val="24"/>
        </w:rPr>
      </w:pPr>
      <w:r>
        <w:rPr>
          <w:b/>
          <w:bCs/>
          <w:sz w:val="24"/>
          <w:szCs w:val="24"/>
        </w:rPr>
        <w:t xml:space="preserve">ARTICLE </w:t>
      </w:r>
      <w:r w:rsidR="00CE2B33">
        <w:rPr>
          <w:b/>
          <w:bCs/>
          <w:sz w:val="24"/>
          <w:szCs w:val="24"/>
        </w:rPr>
        <w:t>TEN</w:t>
      </w:r>
      <w:r>
        <w:rPr>
          <w:b/>
          <w:bCs/>
          <w:sz w:val="24"/>
          <w:szCs w:val="24"/>
        </w:rPr>
        <w:t xml:space="preserve"> - COMMITTEES</w:t>
      </w:r>
    </w:p>
    <w:p w14:paraId="08EF2D48" w14:textId="0239EE7E" w:rsidR="00326722" w:rsidRPr="00CE2B33" w:rsidRDefault="001945A4" w:rsidP="00CE2B33">
      <w:pPr>
        <w:pStyle w:val="Style1"/>
        <w:adjustRightInd/>
        <w:spacing w:before="120"/>
        <w:rPr>
          <w:sz w:val="24"/>
          <w:szCs w:val="24"/>
        </w:rPr>
      </w:pPr>
      <w:r>
        <w:rPr>
          <w:b/>
          <w:bCs/>
          <w:spacing w:val="-1"/>
          <w:sz w:val="24"/>
          <w:szCs w:val="24"/>
        </w:rPr>
        <w:t xml:space="preserve">Section 1. </w:t>
      </w:r>
      <w:r w:rsidR="00CE2B33">
        <w:rPr>
          <w:spacing w:val="-1"/>
          <w:sz w:val="24"/>
          <w:szCs w:val="24"/>
        </w:rPr>
        <w:t xml:space="preserve">The </w:t>
      </w:r>
      <w:r>
        <w:rPr>
          <w:spacing w:val="-1"/>
          <w:sz w:val="24"/>
          <w:szCs w:val="24"/>
        </w:rPr>
        <w:t xml:space="preserve">Commodore </w:t>
      </w:r>
      <w:r w:rsidR="00CE2B33">
        <w:rPr>
          <w:spacing w:val="-1"/>
          <w:sz w:val="24"/>
          <w:szCs w:val="24"/>
        </w:rPr>
        <w:t xml:space="preserve">may </w:t>
      </w:r>
      <w:r>
        <w:rPr>
          <w:spacing w:val="-1"/>
          <w:sz w:val="24"/>
          <w:szCs w:val="24"/>
        </w:rPr>
        <w:t xml:space="preserve">appoint committees </w:t>
      </w:r>
      <w:r w:rsidR="00CE2B33">
        <w:rPr>
          <w:spacing w:val="-1"/>
          <w:sz w:val="24"/>
          <w:szCs w:val="24"/>
        </w:rPr>
        <w:t xml:space="preserve">and other special positions </w:t>
      </w:r>
      <w:r>
        <w:rPr>
          <w:spacing w:val="-1"/>
          <w:sz w:val="24"/>
          <w:szCs w:val="24"/>
        </w:rPr>
        <w:t xml:space="preserve">as </w:t>
      </w:r>
      <w:r>
        <w:rPr>
          <w:sz w:val="24"/>
          <w:szCs w:val="24"/>
        </w:rPr>
        <w:t>needed</w:t>
      </w:r>
      <w:r w:rsidR="00CE2B33">
        <w:rPr>
          <w:sz w:val="24"/>
          <w:szCs w:val="24"/>
        </w:rPr>
        <w:t xml:space="preserve"> to promote the successful operation of the Club</w:t>
      </w:r>
      <w:r>
        <w:rPr>
          <w:sz w:val="24"/>
          <w:szCs w:val="24"/>
        </w:rPr>
        <w:t xml:space="preserve">. </w:t>
      </w:r>
      <w:r w:rsidR="00CE2B33">
        <w:rPr>
          <w:sz w:val="24"/>
          <w:szCs w:val="24"/>
        </w:rPr>
        <w:t>Examples might include a Membership or Audit Committee or a Cruise Master Position.</w:t>
      </w:r>
    </w:p>
    <w:p w14:paraId="21B994E0" w14:textId="07A567D4" w:rsidR="001945A4" w:rsidRDefault="001945A4" w:rsidP="003F5711">
      <w:pPr>
        <w:pStyle w:val="Style1"/>
        <w:adjustRightInd/>
        <w:spacing w:before="324"/>
        <w:jc w:val="center"/>
        <w:rPr>
          <w:b/>
          <w:bCs/>
          <w:sz w:val="24"/>
          <w:szCs w:val="24"/>
        </w:rPr>
      </w:pPr>
      <w:r>
        <w:rPr>
          <w:b/>
          <w:bCs/>
          <w:sz w:val="24"/>
          <w:szCs w:val="24"/>
        </w:rPr>
        <w:t xml:space="preserve">ARTICLE </w:t>
      </w:r>
      <w:r w:rsidR="00CE2B33">
        <w:rPr>
          <w:b/>
          <w:bCs/>
          <w:sz w:val="24"/>
          <w:szCs w:val="24"/>
        </w:rPr>
        <w:t>ELEVEN</w:t>
      </w:r>
      <w:r>
        <w:rPr>
          <w:b/>
          <w:bCs/>
          <w:sz w:val="24"/>
          <w:szCs w:val="24"/>
        </w:rPr>
        <w:t xml:space="preserve"> - DUES</w:t>
      </w:r>
    </w:p>
    <w:p w14:paraId="67910BFF" w14:textId="4B12E52A" w:rsidR="001945A4" w:rsidRDefault="001945A4" w:rsidP="00A56C22">
      <w:pPr>
        <w:pStyle w:val="Style1"/>
        <w:adjustRightInd/>
        <w:spacing w:before="120"/>
        <w:rPr>
          <w:sz w:val="24"/>
          <w:szCs w:val="24"/>
        </w:rPr>
      </w:pPr>
      <w:r>
        <w:rPr>
          <w:b/>
          <w:bCs/>
          <w:spacing w:val="2"/>
          <w:sz w:val="24"/>
          <w:szCs w:val="24"/>
        </w:rPr>
        <w:t>Section 1</w:t>
      </w:r>
      <w:r w:rsidR="005D6A5F">
        <w:rPr>
          <w:b/>
          <w:bCs/>
          <w:spacing w:val="2"/>
          <w:sz w:val="24"/>
          <w:szCs w:val="24"/>
        </w:rPr>
        <w:t xml:space="preserve"> – </w:t>
      </w:r>
      <w:r w:rsidR="005D6A5F" w:rsidRPr="005508C7">
        <w:rPr>
          <w:b/>
          <w:bCs/>
          <w:i/>
          <w:spacing w:val="2"/>
          <w:sz w:val="24"/>
          <w:szCs w:val="24"/>
        </w:rPr>
        <w:t>Fee Determination</w:t>
      </w:r>
      <w:r>
        <w:rPr>
          <w:b/>
          <w:bCs/>
          <w:spacing w:val="2"/>
          <w:sz w:val="24"/>
          <w:szCs w:val="24"/>
        </w:rPr>
        <w:t>.</w:t>
      </w:r>
      <w:r w:rsidR="005D6A5F">
        <w:rPr>
          <w:b/>
          <w:bCs/>
          <w:spacing w:val="2"/>
          <w:sz w:val="24"/>
          <w:szCs w:val="24"/>
        </w:rPr>
        <w:t xml:space="preserve"> </w:t>
      </w:r>
      <w:r>
        <w:rPr>
          <w:b/>
          <w:bCs/>
          <w:spacing w:val="2"/>
          <w:sz w:val="24"/>
          <w:szCs w:val="24"/>
        </w:rPr>
        <w:t xml:space="preserve"> </w:t>
      </w:r>
      <w:r>
        <w:rPr>
          <w:spacing w:val="2"/>
          <w:sz w:val="24"/>
          <w:szCs w:val="24"/>
        </w:rPr>
        <w:t xml:space="preserve">Dues or initiation fees shall remain as set in the previous year, except that </w:t>
      </w:r>
      <w:r>
        <w:rPr>
          <w:spacing w:val="-1"/>
          <w:sz w:val="24"/>
          <w:szCs w:val="24"/>
        </w:rPr>
        <w:t xml:space="preserve">the Board of Directors may propose a change subject to the approval of the </w:t>
      </w:r>
      <w:r>
        <w:rPr>
          <w:spacing w:val="-2"/>
          <w:sz w:val="24"/>
          <w:szCs w:val="24"/>
        </w:rPr>
        <w:t xml:space="preserve">membership as required for all other major changes in policy. These changes will </w:t>
      </w:r>
      <w:r>
        <w:rPr>
          <w:sz w:val="24"/>
          <w:szCs w:val="24"/>
        </w:rPr>
        <w:t>become effective the following year. Dues are payable on or before January 1.</w:t>
      </w:r>
    </w:p>
    <w:p w14:paraId="42861F70" w14:textId="6CC1856C" w:rsidR="001945A4" w:rsidRDefault="001945A4" w:rsidP="00A56C22">
      <w:pPr>
        <w:pStyle w:val="Style1"/>
        <w:adjustRightInd/>
        <w:spacing w:before="120"/>
        <w:rPr>
          <w:sz w:val="24"/>
          <w:szCs w:val="24"/>
        </w:rPr>
      </w:pPr>
      <w:r>
        <w:rPr>
          <w:b/>
          <w:bCs/>
          <w:spacing w:val="-1"/>
          <w:sz w:val="24"/>
          <w:szCs w:val="24"/>
        </w:rPr>
        <w:t>Section 2</w:t>
      </w:r>
      <w:r w:rsidR="005D6A5F">
        <w:rPr>
          <w:b/>
          <w:bCs/>
          <w:spacing w:val="-1"/>
          <w:sz w:val="24"/>
          <w:szCs w:val="24"/>
        </w:rPr>
        <w:t xml:space="preserve"> - </w:t>
      </w:r>
      <w:r w:rsidR="005D6A5F" w:rsidRPr="005508C7">
        <w:rPr>
          <w:b/>
          <w:bCs/>
          <w:i/>
          <w:spacing w:val="-1"/>
          <w:sz w:val="24"/>
          <w:szCs w:val="24"/>
        </w:rPr>
        <w:t>Proration</w:t>
      </w:r>
      <w:r>
        <w:rPr>
          <w:b/>
          <w:bCs/>
          <w:spacing w:val="-1"/>
          <w:sz w:val="24"/>
          <w:szCs w:val="24"/>
        </w:rPr>
        <w:t>.</w:t>
      </w:r>
      <w:r w:rsidR="005D6A5F">
        <w:rPr>
          <w:b/>
          <w:bCs/>
          <w:spacing w:val="-1"/>
          <w:sz w:val="24"/>
          <w:szCs w:val="24"/>
        </w:rPr>
        <w:t xml:space="preserve"> </w:t>
      </w:r>
      <w:r>
        <w:rPr>
          <w:b/>
          <w:bCs/>
          <w:spacing w:val="-1"/>
          <w:sz w:val="24"/>
          <w:szCs w:val="24"/>
        </w:rPr>
        <w:t xml:space="preserve"> </w:t>
      </w:r>
      <w:r>
        <w:rPr>
          <w:spacing w:val="-1"/>
          <w:sz w:val="24"/>
          <w:szCs w:val="24"/>
        </w:rPr>
        <w:t xml:space="preserve">Any new member joining the Pontoon Yacht Club will be required to pay the full initiation fee, then in effect, plus the total amount of dues and assessments prorated </w:t>
      </w:r>
      <w:r>
        <w:rPr>
          <w:spacing w:val="-2"/>
          <w:sz w:val="24"/>
          <w:szCs w:val="24"/>
        </w:rPr>
        <w:t xml:space="preserve">on a monthly basis from the date of joining until the end of the current calendar </w:t>
      </w:r>
      <w:r>
        <w:rPr>
          <w:sz w:val="24"/>
          <w:szCs w:val="24"/>
        </w:rPr>
        <w:t>year.</w:t>
      </w:r>
    </w:p>
    <w:p w14:paraId="447EF430" w14:textId="77777777" w:rsidR="00CF301F" w:rsidRDefault="00CF301F" w:rsidP="00CF32B7">
      <w:pPr>
        <w:pStyle w:val="Style1"/>
        <w:adjustRightInd/>
        <w:spacing w:before="324"/>
        <w:rPr>
          <w:b/>
          <w:bCs/>
          <w:sz w:val="24"/>
          <w:szCs w:val="24"/>
        </w:rPr>
      </w:pPr>
    </w:p>
    <w:p w14:paraId="3995024F" w14:textId="77777777" w:rsidR="008C04A1" w:rsidRDefault="008C04A1" w:rsidP="003F5711">
      <w:pPr>
        <w:pStyle w:val="Style1"/>
        <w:adjustRightInd/>
        <w:spacing w:before="324"/>
        <w:jc w:val="center"/>
        <w:rPr>
          <w:b/>
          <w:bCs/>
          <w:sz w:val="24"/>
          <w:szCs w:val="24"/>
        </w:rPr>
      </w:pPr>
    </w:p>
    <w:p w14:paraId="50D4A6C5" w14:textId="77777777" w:rsidR="00CE2B33" w:rsidRDefault="00CE2B33" w:rsidP="003F5711">
      <w:pPr>
        <w:pStyle w:val="Style1"/>
        <w:adjustRightInd/>
        <w:spacing w:before="324"/>
        <w:jc w:val="center"/>
        <w:rPr>
          <w:b/>
          <w:bCs/>
          <w:sz w:val="24"/>
          <w:szCs w:val="24"/>
        </w:rPr>
      </w:pPr>
    </w:p>
    <w:p w14:paraId="3C3EC285" w14:textId="2486576D" w:rsidR="00CE2B33" w:rsidRDefault="00CE2B33" w:rsidP="003F5711">
      <w:pPr>
        <w:pStyle w:val="Style1"/>
        <w:adjustRightInd/>
        <w:spacing w:before="324"/>
        <w:jc w:val="center"/>
        <w:rPr>
          <w:b/>
          <w:bCs/>
          <w:sz w:val="24"/>
          <w:szCs w:val="24"/>
        </w:rPr>
        <w:sectPr w:rsidR="00CE2B33" w:rsidSect="002F778E">
          <w:pgSz w:w="12240" w:h="15840"/>
          <w:pgMar w:top="1440" w:right="1440" w:bottom="1440" w:left="1440" w:header="720" w:footer="720" w:gutter="0"/>
          <w:cols w:space="720"/>
          <w:noEndnote/>
          <w:docGrid w:linePitch="272"/>
        </w:sectPr>
      </w:pPr>
    </w:p>
    <w:p w14:paraId="556A9C52" w14:textId="4416B87B" w:rsidR="00CF301F" w:rsidRDefault="00CF301F" w:rsidP="003F5711">
      <w:pPr>
        <w:pStyle w:val="Style1"/>
        <w:adjustRightInd/>
        <w:spacing w:before="324"/>
        <w:jc w:val="center"/>
        <w:rPr>
          <w:b/>
          <w:bCs/>
          <w:sz w:val="24"/>
          <w:szCs w:val="24"/>
        </w:rPr>
      </w:pPr>
      <w:r>
        <w:rPr>
          <w:b/>
          <w:bCs/>
          <w:sz w:val="24"/>
          <w:szCs w:val="24"/>
        </w:rPr>
        <w:t>ARTICLE T</w:t>
      </w:r>
      <w:r w:rsidR="00CE2B33">
        <w:rPr>
          <w:b/>
          <w:bCs/>
          <w:sz w:val="24"/>
          <w:szCs w:val="24"/>
        </w:rPr>
        <w:t>WELVE</w:t>
      </w:r>
      <w:r>
        <w:rPr>
          <w:b/>
          <w:bCs/>
          <w:sz w:val="24"/>
          <w:szCs w:val="24"/>
        </w:rPr>
        <w:t xml:space="preserve"> – OTHER FINANCIAL MATTERS</w:t>
      </w:r>
    </w:p>
    <w:p w14:paraId="5927C087" w14:textId="68E2EAA3" w:rsidR="008C04A1" w:rsidRPr="008C04A1" w:rsidRDefault="008C04A1" w:rsidP="008C04A1">
      <w:pPr>
        <w:pStyle w:val="Style1"/>
        <w:adjustRightInd/>
        <w:spacing w:before="324"/>
        <w:rPr>
          <w:bCs/>
          <w:sz w:val="24"/>
          <w:szCs w:val="24"/>
        </w:rPr>
      </w:pPr>
      <w:r>
        <w:rPr>
          <w:b/>
          <w:bCs/>
          <w:sz w:val="24"/>
          <w:szCs w:val="24"/>
        </w:rPr>
        <w:t xml:space="preserve">Section </w:t>
      </w:r>
      <w:r w:rsidRPr="008C04A1">
        <w:rPr>
          <w:b/>
          <w:bCs/>
          <w:sz w:val="24"/>
          <w:szCs w:val="24"/>
        </w:rPr>
        <w:t>1</w:t>
      </w:r>
      <w:r>
        <w:rPr>
          <w:b/>
          <w:bCs/>
          <w:sz w:val="24"/>
          <w:szCs w:val="24"/>
        </w:rPr>
        <w:t xml:space="preserve"> -</w:t>
      </w:r>
      <w:r w:rsidRPr="008C04A1">
        <w:rPr>
          <w:b/>
          <w:bCs/>
          <w:sz w:val="24"/>
          <w:szCs w:val="24"/>
        </w:rPr>
        <w:t xml:space="preserve"> </w:t>
      </w:r>
      <w:r w:rsidRPr="00AD2105">
        <w:rPr>
          <w:b/>
          <w:bCs/>
          <w:i/>
          <w:sz w:val="24"/>
          <w:szCs w:val="24"/>
          <w:u w:val="single"/>
        </w:rPr>
        <w:t>Property of the Club</w:t>
      </w:r>
      <w:r w:rsidRPr="008C04A1">
        <w:rPr>
          <w:b/>
          <w:bCs/>
          <w:sz w:val="24"/>
          <w:szCs w:val="24"/>
        </w:rPr>
        <w:t>.</w:t>
      </w:r>
      <w:r>
        <w:rPr>
          <w:b/>
          <w:bCs/>
          <w:sz w:val="24"/>
          <w:szCs w:val="24"/>
        </w:rPr>
        <w:t xml:space="preserve"> </w:t>
      </w:r>
      <w:r w:rsidRPr="008C04A1">
        <w:rPr>
          <w:b/>
          <w:bCs/>
          <w:sz w:val="24"/>
          <w:szCs w:val="24"/>
        </w:rPr>
        <w:t xml:space="preserve"> </w:t>
      </w:r>
      <w:r w:rsidRPr="008C04A1">
        <w:rPr>
          <w:bCs/>
          <w:sz w:val="24"/>
          <w:szCs w:val="24"/>
        </w:rPr>
        <w:t xml:space="preserve">The title to all property of the Club, both real and personal, shall be vested in the Club. </w:t>
      </w:r>
    </w:p>
    <w:p w14:paraId="7820B3C5" w14:textId="70D0D8DC" w:rsidR="008C04A1" w:rsidRPr="00AD2105" w:rsidRDefault="008C04A1" w:rsidP="008C04A1">
      <w:pPr>
        <w:pStyle w:val="Style1"/>
        <w:adjustRightInd/>
        <w:spacing w:before="324"/>
        <w:rPr>
          <w:bCs/>
          <w:sz w:val="24"/>
          <w:szCs w:val="24"/>
        </w:rPr>
      </w:pPr>
      <w:r>
        <w:rPr>
          <w:b/>
          <w:bCs/>
          <w:sz w:val="24"/>
          <w:szCs w:val="24"/>
        </w:rPr>
        <w:t xml:space="preserve">Section 2 - </w:t>
      </w:r>
      <w:r w:rsidRPr="00AD2105">
        <w:rPr>
          <w:b/>
          <w:bCs/>
          <w:i/>
          <w:sz w:val="24"/>
          <w:szCs w:val="24"/>
          <w:u w:val="single"/>
        </w:rPr>
        <w:t>Contracts</w:t>
      </w:r>
      <w:r w:rsidRPr="00AD2105">
        <w:rPr>
          <w:b/>
          <w:bCs/>
          <w:i/>
          <w:sz w:val="24"/>
          <w:szCs w:val="24"/>
        </w:rPr>
        <w:t>.</w:t>
      </w:r>
      <w:r>
        <w:rPr>
          <w:b/>
          <w:bCs/>
          <w:sz w:val="24"/>
          <w:szCs w:val="24"/>
        </w:rPr>
        <w:t xml:space="preserve"> </w:t>
      </w:r>
      <w:r w:rsidRPr="008C04A1">
        <w:rPr>
          <w:b/>
          <w:bCs/>
          <w:sz w:val="24"/>
          <w:szCs w:val="24"/>
        </w:rPr>
        <w:t xml:space="preserve"> </w:t>
      </w:r>
      <w:r w:rsidRPr="00AD2105">
        <w:rPr>
          <w:bCs/>
          <w:sz w:val="24"/>
          <w:szCs w:val="24"/>
        </w:rPr>
        <w:t>The Board of Directors may authorize any officer or agent to enter into any contract or execute and deliver any instrument in the name of and on behalf of the Club. Such authority may be general or confined to a specific instance. Unless so authorized by the Board of Directors, no officer, agent, or employee shall have any power or authority to bind the Clu</w:t>
      </w:r>
      <w:r w:rsidR="001D7AFD">
        <w:rPr>
          <w:bCs/>
          <w:sz w:val="24"/>
          <w:szCs w:val="24"/>
        </w:rPr>
        <w:t>b by any contract or engagement.</w:t>
      </w:r>
      <w:r w:rsidR="005509F4">
        <w:rPr>
          <w:bCs/>
          <w:sz w:val="24"/>
          <w:szCs w:val="24"/>
        </w:rPr>
        <w:t xml:space="preserve"> For the Pontoon Yacht Club, examples of such contracts could include facility rentals and deposits.</w:t>
      </w:r>
    </w:p>
    <w:p w14:paraId="4AD153E3" w14:textId="2DD08AEB" w:rsidR="00DA3AAD" w:rsidRDefault="00AD2105" w:rsidP="008C04A1">
      <w:pPr>
        <w:pStyle w:val="Style1"/>
        <w:adjustRightInd/>
        <w:spacing w:before="324"/>
        <w:rPr>
          <w:bCs/>
          <w:sz w:val="24"/>
          <w:szCs w:val="24"/>
        </w:rPr>
      </w:pPr>
      <w:r>
        <w:rPr>
          <w:b/>
          <w:bCs/>
          <w:sz w:val="24"/>
          <w:szCs w:val="24"/>
        </w:rPr>
        <w:t xml:space="preserve">Section 3 - </w:t>
      </w:r>
      <w:r w:rsidR="008C04A1" w:rsidRPr="00AD2105">
        <w:rPr>
          <w:b/>
          <w:bCs/>
          <w:i/>
          <w:sz w:val="24"/>
          <w:szCs w:val="24"/>
          <w:u w:val="single"/>
        </w:rPr>
        <w:t xml:space="preserve">Liability of </w:t>
      </w:r>
      <w:r w:rsidR="001D7AFD">
        <w:rPr>
          <w:b/>
          <w:bCs/>
          <w:i/>
          <w:sz w:val="24"/>
          <w:szCs w:val="24"/>
          <w:u w:val="single"/>
        </w:rPr>
        <w:t xml:space="preserve">Members, </w:t>
      </w:r>
      <w:r w:rsidR="008C04A1" w:rsidRPr="00AD2105">
        <w:rPr>
          <w:b/>
          <w:bCs/>
          <w:i/>
          <w:sz w:val="24"/>
          <w:szCs w:val="24"/>
          <w:u w:val="single"/>
        </w:rPr>
        <w:t>Directors</w:t>
      </w:r>
      <w:r w:rsidR="001D7AFD">
        <w:rPr>
          <w:b/>
          <w:bCs/>
          <w:i/>
          <w:sz w:val="24"/>
          <w:szCs w:val="24"/>
          <w:u w:val="single"/>
        </w:rPr>
        <w:t>,</w:t>
      </w:r>
      <w:r w:rsidR="008C04A1" w:rsidRPr="00AD2105">
        <w:rPr>
          <w:b/>
          <w:bCs/>
          <w:i/>
          <w:sz w:val="24"/>
          <w:szCs w:val="24"/>
          <w:u w:val="single"/>
        </w:rPr>
        <w:t xml:space="preserve"> and Officers</w:t>
      </w:r>
      <w:r w:rsidR="008C04A1" w:rsidRPr="008C04A1">
        <w:rPr>
          <w:b/>
          <w:bCs/>
          <w:sz w:val="24"/>
          <w:szCs w:val="24"/>
        </w:rPr>
        <w:t xml:space="preserve">. </w:t>
      </w:r>
      <w:r>
        <w:rPr>
          <w:b/>
          <w:bCs/>
          <w:sz w:val="24"/>
          <w:szCs w:val="24"/>
        </w:rPr>
        <w:t xml:space="preserve"> </w:t>
      </w:r>
      <w:r w:rsidR="008C04A1" w:rsidRPr="00AD2105">
        <w:rPr>
          <w:bCs/>
          <w:sz w:val="24"/>
          <w:szCs w:val="24"/>
        </w:rPr>
        <w:t>No director or officer of the Club shall be personally liable to its creditors or for any indebtedness or liability and any and all creditors shall look only to the Club's assets for payment.</w:t>
      </w:r>
      <w:r w:rsidR="00DA3AAD">
        <w:rPr>
          <w:bCs/>
          <w:sz w:val="24"/>
          <w:szCs w:val="24"/>
        </w:rPr>
        <w:t xml:space="preserve">  Additionally, any Club member voluntarily performing any service for the Club without compensation shall be protected from potential civil liability for any act or omission performed in good faith as defined by the Florida Volunteer Protection Act. </w:t>
      </w:r>
      <w:r w:rsidR="008C04A1" w:rsidRPr="00AD2105">
        <w:rPr>
          <w:bCs/>
          <w:sz w:val="24"/>
          <w:szCs w:val="24"/>
        </w:rPr>
        <w:t xml:space="preserve"> </w:t>
      </w:r>
      <w:r w:rsidR="00AC5552">
        <w:rPr>
          <w:bCs/>
          <w:sz w:val="24"/>
          <w:szCs w:val="24"/>
        </w:rPr>
        <w:t xml:space="preserve"> </w:t>
      </w:r>
    </w:p>
    <w:p w14:paraId="6CAE5804" w14:textId="346E36CF" w:rsidR="008C04A1" w:rsidRDefault="00AD2105" w:rsidP="008C04A1">
      <w:pPr>
        <w:pStyle w:val="Style1"/>
        <w:adjustRightInd/>
        <w:spacing w:before="324"/>
        <w:rPr>
          <w:b/>
          <w:bCs/>
          <w:sz w:val="24"/>
          <w:szCs w:val="24"/>
        </w:rPr>
      </w:pPr>
      <w:r>
        <w:rPr>
          <w:b/>
          <w:bCs/>
          <w:sz w:val="24"/>
          <w:szCs w:val="24"/>
        </w:rPr>
        <w:t xml:space="preserve">Section 4 - </w:t>
      </w:r>
      <w:r w:rsidR="008C04A1" w:rsidRPr="00AD2105">
        <w:rPr>
          <w:b/>
          <w:bCs/>
          <w:i/>
          <w:sz w:val="24"/>
          <w:szCs w:val="24"/>
          <w:u w:val="single"/>
        </w:rPr>
        <w:t>Fiscal Year</w:t>
      </w:r>
      <w:r w:rsidR="008C04A1" w:rsidRPr="00AD2105">
        <w:rPr>
          <w:bCs/>
          <w:sz w:val="24"/>
          <w:szCs w:val="24"/>
        </w:rPr>
        <w:t>.</w:t>
      </w:r>
      <w:r w:rsidRPr="00AD2105">
        <w:rPr>
          <w:bCs/>
          <w:sz w:val="24"/>
          <w:szCs w:val="24"/>
        </w:rPr>
        <w:t xml:space="preserve"> </w:t>
      </w:r>
      <w:r w:rsidR="008C04A1" w:rsidRPr="00AD2105">
        <w:rPr>
          <w:bCs/>
          <w:sz w:val="24"/>
          <w:szCs w:val="24"/>
        </w:rPr>
        <w:t xml:space="preserve"> The fiscal year of the Club shall be from </w:t>
      </w:r>
      <w:r>
        <w:rPr>
          <w:bCs/>
          <w:sz w:val="24"/>
          <w:szCs w:val="24"/>
        </w:rPr>
        <w:t xml:space="preserve">January 1 to December 31 of </w:t>
      </w:r>
      <w:r w:rsidR="008C04A1" w:rsidRPr="00AD2105">
        <w:rPr>
          <w:bCs/>
          <w:sz w:val="24"/>
          <w:szCs w:val="24"/>
        </w:rPr>
        <w:t>each</w:t>
      </w:r>
      <w:r>
        <w:rPr>
          <w:bCs/>
          <w:sz w:val="24"/>
          <w:szCs w:val="24"/>
        </w:rPr>
        <w:t xml:space="preserve"> year.</w:t>
      </w:r>
      <w:r w:rsidR="008C04A1" w:rsidRPr="00AD2105">
        <w:rPr>
          <w:bCs/>
          <w:sz w:val="24"/>
          <w:szCs w:val="24"/>
        </w:rPr>
        <w:t xml:space="preserve"> </w:t>
      </w:r>
    </w:p>
    <w:p w14:paraId="74A6A049" w14:textId="77777777" w:rsidR="00AC5552" w:rsidRDefault="00AC5552" w:rsidP="00AC5552">
      <w:pPr>
        <w:pStyle w:val="Style1"/>
        <w:adjustRightInd/>
        <w:rPr>
          <w:b/>
          <w:bCs/>
          <w:sz w:val="24"/>
          <w:szCs w:val="24"/>
        </w:rPr>
      </w:pPr>
    </w:p>
    <w:p w14:paraId="09E07969" w14:textId="03396A16" w:rsidR="00AD2105" w:rsidRPr="00AD2105" w:rsidRDefault="00AD2105" w:rsidP="00AC5552">
      <w:pPr>
        <w:pStyle w:val="Style1"/>
        <w:adjustRightInd/>
        <w:rPr>
          <w:bCs/>
          <w:sz w:val="24"/>
          <w:szCs w:val="24"/>
        </w:rPr>
      </w:pPr>
      <w:r>
        <w:rPr>
          <w:b/>
          <w:bCs/>
          <w:sz w:val="24"/>
          <w:szCs w:val="24"/>
        </w:rPr>
        <w:t xml:space="preserve">Section 5 - </w:t>
      </w:r>
      <w:r w:rsidR="008C04A1" w:rsidRPr="00AD2105">
        <w:rPr>
          <w:b/>
          <w:bCs/>
          <w:i/>
          <w:sz w:val="24"/>
          <w:szCs w:val="24"/>
          <w:u w:val="single"/>
        </w:rPr>
        <w:t>Disposition Upon Dissolution</w:t>
      </w:r>
      <w:r w:rsidR="008C04A1" w:rsidRPr="008C04A1">
        <w:rPr>
          <w:b/>
          <w:bCs/>
          <w:sz w:val="24"/>
          <w:szCs w:val="24"/>
        </w:rPr>
        <w:t xml:space="preserve">. </w:t>
      </w:r>
      <w:r>
        <w:rPr>
          <w:b/>
          <w:bCs/>
          <w:sz w:val="24"/>
          <w:szCs w:val="24"/>
        </w:rPr>
        <w:t xml:space="preserve"> </w:t>
      </w:r>
      <w:r w:rsidRPr="00AD2105">
        <w:rPr>
          <w:bCs/>
          <w:sz w:val="24"/>
          <w:szCs w:val="24"/>
        </w:rPr>
        <w:t>In the event of dissolution, remaining Club assets shall be donated to other</w:t>
      </w:r>
      <w:r w:rsidR="00AC5552">
        <w:rPr>
          <w:bCs/>
          <w:sz w:val="24"/>
          <w:szCs w:val="24"/>
        </w:rPr>
        <w:t xml:space="preserve"> </w:t>
      </w:r>
      <w:r w:rsidRPr="00AD2105">
        <w:rPr>
          <w:bCs/>
          <w:sz w:val="24"/>
          <w:szCs w:val="24"/>
        </w:rPr>
        <w:t xml:space="preserve">non-profit organizations at the direction of the </w:t>
      </w:r>
      <w:r w:rsidR="00AC5552">
        <w:rPr>
          <w:bCs/>
          <w:sz w:val="24"/>
          <w:szCs w:val="24"/>
        </w:rPr>
        <w:t>Board</w:t>
      </w:r>
      <w:r w:rsidRPr="00AD2105">
        <w:rPr>
          <w:bCs/>
          <w:sz w:val="24"/>
          <w:szCs w:val="24"/>
        </w:rPr>
        <w:t>.</w:t>
      </w:r>
      <w:r w:rsidR="00AC5552">
        <w:rPr>
          <w:bCs/>
          <w:sz w:val="24"/>
          <w:szCs w:val="24"/>
        </w:rPr>
        <w:t xml:space="preserve"> </w:t>
      </w:r>
      <w:r w:rsidRPr="00AD2105">
        <w:rPr>
          <w:bCs/>
          <w:sz w:val="24"/>
          <w:szCs w:val="24"/>
        </w:rPr>
        <w:t xml:space="preserve"> No Club assets may be distributed to, or used for the benefit of any Club member or group of members</w:t>
      </w:r>
      <w:r w:rsidR="00AC5552">
        <w:rPr>
          <w:bCs/>
          <w:sz w:val="24"/>
          <w:szCs w:val="24"/>
        </w:rPr>
        <w:t>.</w:t>
      </w:r>
    </w:p>
    <w:p w14:paraId="32D89977" w14:textId="77737C4C" w:rsidR="008C04A1" w:rsidRPr="008C04A1" w:rsidRDefault="008C04A1" w:rsidP="008C04A1">
      <w:pPr>
        <w:pStyle w:val="Style1"/>
        <w:adjustRightInd/>
        <w:spacing w:before="324"/>
        <w:rPr>
          <w:b/>
          <w:bCs/>
          <w:sz w:val="24"/>
          <w:szCs w:val="24"/>
        </w:rPr>
      </w:pPr>
    </w:p>
    <w:p w14:paraId="2051E436" w14:textId="77777777" w:rsidR="008C04A1" w:rsidRDefault="008C04A1" w:rsidP="008C04A1">
      <w:pPr>
        <w:pStyle w:val="Style1"/>
        <w:adjustRightInd/>
        <w:spacing w:before="324"/>
        <w:rPr>
          <w:b/>
          <w:bCs/>
          <w:sz w:val="24"/>
          <w:szCs w:val="24"/>
        </w:rPr>
      </w:pPr>
    </w:p>
    <w:p w14:paraId="0DF5B714" w14:textId="77777777" w:rsidR="009968FC" w:rsidRDefault="009968FC" w:rsidP="009968FC">
      <w:pPr>
        <w:pStyle w:val="Style1"/>
        <w:adjustRightInd/>
        <w:spacing w:before="324"/>
        <w:jc w:val="center"/>
        <w:rPr>
          <w:b/>
          <w:bCs/>
          <w:sz w:val="24"/>
          <w:szCs w:val="24"/>
        </w:rPr>
        <w:sectPr w:rsidR="009968FC" w:rsidSect="002F778E">
          <w:pgSz w:w="12240" w:h="15840"/>
          <w:pgMar w:top="1440" w:right="1440" w:bottom="1440" w:left="1440" w:header="720" w:footer="720" w:gutter="0"/>
          <w:cols w:space="720"/>
          <w:noEndnote/>
          <w:docGrid w:linePitch="272"/>
        </w:sectPr>
      </w:pPr>
    </w:p>
    <w:p w14:paraId="722DF7F3" w14:textId="44FBF48A" w:rsidR="009968FC" w:rsidRDefault="009968FC" w:rsidP="009968FC">
      <w:pPr>
        <w:pStyle w:val="Style1"/>
        <w:adjustRightInd/>
        <w:spacing w:before="324"/>
        <w:jc w:val="center"/>
        <w:rPr>
          <w:b/>
          <w:bCs/>
          <w:sz w:val="24"/>
          <w:szCs w:val="24"/>
        </w:rPr>
      </w:pPr>
      <w:r>
        <w:rPr>
          <w:b/>
          <w:bCs/>
          <w:sz w:val="24"/>
          <w:szCs w:val="24"/>
        </w:rPr>
        <w:t xml:space="preserve">ARTICLE </w:t>
      </w:r>
      <w:r w:rsidR="00CE2B33">
        <w:rPr>
          <w:b/>
          <w:bCs/>
          <w:sz w:val="24"/>
          <w:szCs w:val="24"/>
        </w:rPr>
        <w:t>THIRTEEN</w:t>
      </w:r>
      <w:r>
        <w:rPr>
          <w:b/>
          <w:bCs/>
          <w:sz w:val="24"/>
          <w:szCs w:val="24"/>
        </w:rPr>
        <w:t xml:space="preserve"> – PROHIBITED ACTIVITIES</w:t>
      </w:r>
    </w:p>
    <w:p w14:paraId="4B193870" w14:textId="58BD73F3" w:rsidR="009968FC" w:rsidRPr="002161F7" w:rsidRDefault="009968FC" w:rsidP="009968FC">
      <w:pPr>
        <w:pStyle w:val="Style1"/>
        <w:adjustRightInd/>
        <w:spacing w:before="324"/>
        <w:rPr>
          <w:bCs/>
          <w:sz w:val="24"/>
          <w:szCs w:val="24"/>
        </w:rPr>
      </w:pPr>
      <w:r>
        <w:rPr>
          <w:b/>
          <w:bCs/>
          <w:sz w:val="24"/>
          <w:szCs w:val="24"/>
        </w:rPr>
        <w:t>Section</w:t>
      </w:r>
      <w:r w:rsidR="002161F7">
        <w:rPr>
          <w:b/>
          <w:bCs/>
          <w:sz w:val="24"/>
          <w:szCs w:val="24"/>
        </w:rPr>
        <w:t xml:space="preserve"> 1</w:t>
      </w:r>
      <w:r>
        <w:rPr>
          <w:b/>
          <w:bCs/>
          <w:sz w:val="24"/>
          <w:szCs w:val="24"/>
        </w:rPr>
        <w:t>-</w:t>
      </w:r>
      <w:r w:rsidRPr="009968FC">
        <w:rPr>
          <w:b/>
          <w:bCs/>
          <w:sz w:val="24"/>
          <w:szCs w:val="24"/>
        </w:rPr>
        <w:t xml:space="preserve"> </w:t>
      </w:r>
      <w:r w:rsidRPr="002161F7">
        <w:rPr>
          <w:b/>
          <w:bCs/>
          <w:i/>
          <w:sz w:val="24"/>
          <w:szCs w:val="24"/>
          <w:u w:val="single"/>
        </w:rPr>
        <w:t>Actions Jeopardizing Tax Status</w:t>
      </w:r>
      <w:r w:rsidRPr="009968FC">
        <w:rPr>
          <w:b/>
          <w:bCs/>
          <w:sz w:val="24"/>
          <w:szCs w:val="24"/>
        </w:rPr>
        <w:t xml:space="preserve">. </w:t>
      </w:r>
      <w:r w:rsidR="002161F7">
        <w:rPr>
          <w:b/>
          <w:bCs/>
          <w:sz w:val="24"/>
          <w:szCs w:val="24"/>
        </w:rPr>
        <w:t xml:space="preserve"> </w:t>
      </w:r>
      <w:r w:rsidRPr="002161F7">
        <w:rPr>
          <w:bCs/>
          <w:sz w:val="24"/>
          <w:szCs w:val="24"/>
        </w:rPr>
        <w:t>Th</w:t>
      </w:r>
      <w:r w:rsidR="007D40C2">
        <w:rPr>
          <w:bCs/>
          <w:sz w:val="24"/>
          <w:szCs w:val="24"/>
        </w:rPr>
        <w:t>e</w:t>
      </w:r>
      <w:r w:rsidRPr="002161F7">
        <w:rPr>
          <w:bCs/>
          <w:sz w:val="24"/>
          <w:szCs w:val="24"/>
        </w:rPr>
        <w:t xml:space="preserve"> Club shall not carry on any activities not </w:t>
      </w:r>
      <w:r w:rsidRPr="002161F7">
        <w:rPr>
          <w:bCs/>
          <w:sz w:val="24"/>
          <w:szCs w:val="24"/>
        </w:rPr>
        <w:br/>
        <w:t xml:space="preserve">permitted to be carried on by an organization exempt from federal income taxes under </w:t>
      </w:r>
      <w:r w:rsidRPr="002161F7">
        <w:rPr>
          <w:bCs/>
          <w:sz w:val="24"/>
          <w:szCs w:val="24"/>
        </w:rPr>
        <w:br/>
        <w:t xml:space="preserve">§501(c)(7) of the Internal Revenue Code of 1986, as amended, or the corresponding </w:t>
      </w:r>
      <w:r w:rsidRPr="002161F7">
        <w:rPr>
          <w:bCs/>
          <w:sz w:val="24"/>
          <w:szCs w:val="24"/>
        </w:rPr>
        <w:br/>
        <w:t xml:space="preserve">provision of any future United States internal revenue law. </w:t>
      </w:r>
    </w:p>
    <w:p w14:paraId="353E9F9C" w14:textId="5A0C6DE1" w:rsidR="007D40C2" w:rsidRPr="007D40C2" w:rsidRDefault="002161F7" w:rsidP="009968FC">
      <w:pPr>
        <w:pStyle w:val="Style1"/>
        <w:adjustRightInd/>
        <w:spacing w:before="324"/>
        <w:rPr>
          <w:bCs/>
          <w:sz w:val="24"/>
          <w:szCs w:val="24"/>
        </w:rPr>
      </w:pPr>
      <w:r>
        <w:rPr>
          <w:b/>
          <w:bCs/>
          <w:sz w:val="24"/>
          <w:szCs w:val="24"/>
        </w:rPr>
        <w:t xml:space="preserve">Section </w:t>
      </w:r>
      <w:r w:rsidR="009968FC" w:rsidRPr="009968FC">
        <w:rPr>
          <w:b/>
          <w:bCs/>
          <w:sz w:val="24"/>
          <w:szCs w:val="24"/>
        </w:rPr>
        <w:t>2</w:t>
      </w:r>
      <w:r>
        <w:rPr>
          <w:b/>
          <w:bCs/>
          <w:sz w:val="24"/>
          <w:szCs w:val="24"/>
        </w:rPr>
        <w:t xml:space="preserve"> - </w:t>
      </w:r>
      <w:r w:rsidR="009968FC" w:rsidRPr="002161F7">
        <w:rPr>
          <w:b/>
          <w:bCs/>
          <w:i/>
          <w:sz w:val="24"/>
          <w:szCs w:val="24"/>
          <w:u w:val="single"/>
        </w:rPr>
        <w:t>Lobbying and Political Activities</w:t>
      </w:r>
      <w:r w:rsidR="009968FC" w:rsidRPr="009968FC">
        <w:rPr>
          <w:b/>
          <w:bCs/>
          <w:sz w:val="24"/>
          <w:szCs w:val="24"/>
        </w:rPr>
        <w:t xml:space="preserve">. </w:t>
      </w:r>
      <w:r w:rsidR="007D40C2" w:rsidRPr="007D40C2">
        <w:rPr>
          <w:bCs/>
          <w:sz w:val="24"/>
          <w:szCs w:val="24"/>
        </w:rPr>
        <w:t>The Club may engage in</w:t>
      </w:r>
      <w:r w:rsidR="00741DBC" w:rsidRPr="00741DBC">
        <w:rPr>
          <w:bCs/>
          <w:sz w:val="24"/>
          <w:szCs w:val="24"/>
        </w:rPr>
        <w:t xml:space="preserve"> an unlimited amount of </w:t>
      </w:r>
      <w:r w:rsidR="007D40C2" w:rsidRPr="007D40C2">
        <w:rPr>
          <w:bCs/>
          <w:sz w:val="24"/>
          <w:szCs w:val="24"/>
        </w:rPr>
        <w:t xml:space="preserve"> </w:t>
      </w:r>
      <w:r w:rsidR="00741DBC">
        <w:rPr>
          <w:bCs/>
          <w:sz w:val="24"/>
          <w:szCs w:val="24"/>
        </w:rPr>
        <w:t xml:space="preserve"> l</w:t>
      </w:r>
      <w:r w:rsidR="007D40C2" w:rsidRPr="007D40C2">
        <w:rPr>
          <w:bCs/>
          <w:sz w:val="24"/>
          <w:szCs w:val="24"/>
        </w:rPr>
        <w:t>obbying (i.e., attempting to influence legisla</w:t>
      </w:r>
      <w:r w:rsidR="007D40C2" w:rsidRPr="007D40C2">
        <w:rPr>
          <w:bCs/>
          <w:sz w:val="24"/>
          <w:szCs w:val="24"/>
        </w:rPr>
        <w:softHyphen/>
        <w:t xml:space="preserve">tion), provided that the lobbying is related to the organization’s </w:t>
      </w:r>
      <w:r w:rsidR="005509F4">
        <w:rPr>
          <w:bCs/>
          <w:sz w:val="24"/>
          <w:szCs w:val="24"/>
        </w:rPr>
        <w:t xml:space="preserve">tax </w:t>
      </w:r>
      <w:r w:rsidR="007D40C2" w:rsidRPr="007D40C2">
        <w:rPr>
          <w:bCs/>
          <w:sz w:val="24"/>
          <w:szCs w:val="24"/>
        </w:rPr>
        <w:t>exempt purpose.</w:t>
      </w:r>
      <w:r w:rsidR="007D40C2">
        <w:rPr>
          <w:bCs/>
          <w:sz w:val="24"/>
          <w:szCs w:val="24"/>
        </w:rPr>
        <w:t xml:space="preserve">  The Club may also</w:t>
      </w:r>
      <w:r w:rsidR="007D40C2" w:rsidRPr="007D40C2">
        <w:rPr>
          <w:bCs/>
          <w:sz w:val="24"/>
          <w:szCs w:val="24"/>
        </w:rPr>
        <w:t xml:space="preserve"> engage in political campaign activities on behalf of or in opposition to candidates for public office</w:t>
      </w:r>
      <w:r w:rsidR="00C34957">
        <w:rPr>
          <w:bCs/>
          <w:sz w:val="24"/>
          <w:szCs w:val="24"/>
        </w:rPr>
        <w:t xml:space="preserve"> under the limitations described in IRS Publication 4221nc, </w:t>
      </w:r>
      <w:r w:rsidR="00C34957" w:rsidRPr="00C34957">
        <w:rPr>
          <w:bCs/>
          <w:i/>
          <w:sz w:val="24"/>
          <w:szCs w:val="24"/>
        </w:rPr>
        <w:t>Compliance Guide for Tax Exempt Organizations</w:t>
      </w:r>
      <w:r w:rsidR="007D40C2" w:rsidRPr="007D40C2">
        <w:rPr>
          <w:bCs/>
          <w:sz w:val="24"/>
          <w:szCs w:val="24"/>
        </w:rPr>
        <w:t>.</w:t>
      </w:r>
      <w:r w:rsidR="007D40C2">
        <w:rPr>
          <w:bCs/>
          <w:sz w:val="24"/>
          <w:szCs w:val="24"/>
        </w:rPr>
        <w:t xml:space="preserve">  </w:t>
      </w:r>
      <w:r w:rsidR="00741DBC">
        <w:rPr>
          <w:bCs/>
          <w:sz w:val="24"/>
          <w:szCs w:val="24"/>
        </w:rPr>
        <w:t>However, no expenditure of Club funds can be used to support</w:t>
      </w:r>
      <w:r w:rsidR="005509F4">
        <w:rPr>
          <w:bCs/>
          <w:sz w:val="24"/>
          <w:szCs w:val="24"/>
        </w:rPr>
        <w:t xml:space="preserve"> an individual’s</w:t>
      </w:r>
      <w:r w:rsidR="00741DBC">
        <w:rPr>
          <w:bCs/>
          <w:sz w:val="24"/>
          <w:szCs w:val="24"/>
        </w:rPr>
        <w:t xml:space="preserve"> political campaign activity. </w:t>
      </w:r>
    </w:p>
    <w:p w14:paraId="2C57C41F" w14:textId="22EAD684" w:rsidR="009968FC" w:rsidRPr="009968FC" w:rsidRDefault="002161F7" w:rsidP="009968FC">
      <w:pPr>
        <w:pStyle w:val="Style1"/>
        <w:adjustRightInd/>
        <w:spacing w:before="324"/>
        <w:rPr>
          <w:b/>
          <w:bCs/>
          <w:sz w:val="24"/>
          <w:szCs w:val="24"/>
        </w:rPr>
      </w:pPr>
      <w:r>
        <w:rPr>
          <w:b/>
          <w:bCs/>
          <w:sz w:val="24"/>
          <w:szCs w:val="24"/>
        </w:rPr>
        <w:t xml:space="preserve">Section </w:t>
      </w:r>
      <w:r w:rsidR="009968FC" w:rsidRPr="009968FC">
        <w:rPr>
          <w:b/>
          <w:bCs/>
          <w:sz w:val="24"/>
          <w:szCs w:val="24"/>
        </w:rPr>
        <w:t>3</w:t>
      </w:r>
      <w:r>
        <w:rPr>
          <w:b/>
          <w:bCs/>
          <w:sz w:val="24"/>
          <w:szCs w:val="24"/>
        </w:rPr>
        <w:t xml:space="preserve"> - </w:t>
      </w:r>
      <w:r w:rsidR="009968FC" w:rsidRPr="002161F7">
        <w:rPr>
          <w:b/>
          <w:bCs/>
          <w:i/>
          <w:sz w:val="24"/>
          <w:szCs w:val="24"/>
          <w:u w:val="single"/>
        </w:rPr>
        <w:t>Private Inurement</w:t>
      </w:r>
      <w:r w:rsidR="009968FC" w:rsidRPr="009968FC">
        <w:rPr>
          <w:b/>
          <w:bCs/>
          <w:sz w:val="24"/>
          <w:szCs w:val="24"/>
        </w:rPr>
        <w:t xml:space="preserve">. </w:t>
      </w:r>
      <w:r>
        <w:rPr>
          <w:b/>
          <w:bCs/>
          <w:sz w:val="24"/>
          <w:szCs w:val="24"/>
        </w:rPr>
        <w:t xml:space="preserve"> </w:t>
      </w:r>
      <w:r w:rsidR="009968FC" w:rsidRPr="002161F7">
        <w:rPr>
          <w:bCs/>
          <w:sz w:val="24"/>
          <w:szCs w:val="24"/>
        </w:rPr>
        <w:t xml:space="preserve">No part of the net income or net assets of the Club shall inure to </w:t>
      </w:r>
      <w:r w:rsidR="009968FC" w:rsidRPr="002161F7">
        <w:rPr>
          <w:bCs/>
          <w:sz w:val="24"/>
          <w:szCs w:val="24"/>
        </w:rPr>
        <w:br/>
        <w:t xml:space="preserve">the benefit of, or be distributable to, its directors, officers, or members. Specifically, club </w:t>
      </w:r>
      <w:r w:rsidR="009968FC" w:rsidRPr="002161F7">
        <w:rPr>
          <w:bCs/>
          <w:sz w:val="24"/>
          <w:szCs w:val="24"/>
        </w:rPr>
        <w:br/>
        <w:t xml:space="preserve">revenue generated from nonmembers shall not be used to the personal advantage of the </w:t>
      </w:r>
      <w:r w:rsidR="009968FC" w:rsidRPr="002161F7">
        <w:rPr>
          <w:bCs/>
          <w:sz w:val="24"/>
          <w:szCs w:val="24"/>
        </w:rPr>
        <w:br/>
        <w:t xml:space="preserve">members (such as in reduced dues, improved facilities, and the like). However, the Club is </w:t>
      </w:r>
      <w:r w:rsidR="009968FC" w:rsidRPr="002161F7">
        <w:rPr>
          <w:bCs/>
          <w:sz w:val="24"/>
          <w:szCs w:val="24"/>
        </w:rPr>
        <w:br/>
        <w:t xml:space="preserve">authorized to pay reasonable compensation to employees for services actually rendered </w:t>
      </w:r>
      <w:r w:rsidR="009968FC" w:rsidRPr="002161F7">
        <w:rPr>
          <w:bCs/>
          <w:sz w:val="24"/>
          <w:szCs w:val="24"/>
        </w:rPr>
        <w:br/>
        <w:t>and to make payments and distributions in furtherance of its tax exempt purposes.</w:t>
      </w:r>
      <w:r w:rsidR="009968FC" w:rsidRPr="009968FC">
        <w:rPr>
          <w:b/>
          <w:bCs/>
          <w:sz w:val="24"/>
          <w:szCs w:val="24"/>
        </w:rPr>
        <w:t xml:space="preserve"> </w:t>
      </w:r>
    </w:p>
    <w:p w14:paraId="3E0B98CD" w14:textId="5F453DEF" w:rsidR="009968FC" w:rsidRPr="002161F7" w:rsidRDefault="002161F7" w:rsidP="009968FC">
      <w:pPr>
        <w:pStyle w:val="Style1"/>
        <w:adjustRightInd/>
        <w:spacing w:before="324"/>
        <w:rPr>
          <w:bCs/>
          <w:sz w:val="24"/>
          <w:szCs w:val="24"/>
        </w:rPr>
      </w:pPr>
      <w:r>
        <w:rPr>
          <w:b/>
          <w:bCs/>
          <w:sz w:val="24"/>
          <w:szCs w:val="24"/>
        </w:rPr>
        <w:t xml:space="preserve">Section </w:t>
      </w:r>
      <w:r w:rsidR="009968FC" w:rsidRPr="009968FC">
        <w:rPr>
          <w:b/>
          <w:bCs/>
          <w:sz w:val="24"/>
          <w:szCs w:val="24"/>
        </w:rPr>
        <w:t>4</w:t>
      </w:r>
      <w:r>
        <w:rPr>
          <w:b/>
          <w:bCs/>
          <w:sz w:val="24"/>
          <w:szCs w:val="24"/>
        </w:rPr>
        <w:t xml:space="preserve"> - </w:t>
      </w:r>
      <w:r w:rsidR="009968FC" w:rsidRPr="002161F7">
        <w:rPr>
          <w:b/>
          <w:bCs/>
          <w:i/>
          <w:sz w:val="24"/>
          <w:szCs w:val="24"/>
          <w:u w:val="single"/>
        </w:rPr>
        <w:t>Non-Discrimination</w:t>
      </w:r>
      <w:r w:rsidR="009968FC" w:rsidRPr="009968FC">
        <w:rPr>
          <w:b/>
          <w:bCs/>
          <w:sz w:val="24"/>
          <w:szCs w:val="24"/>
        </w:rPr>
        <w:t xml:space="preserve">. </w:t>
      </w:r>
      <w:r>
        <w:rPr>
          <w:b/>
          <w:bCs/>
          <w:sz w:val="24"/>
          <w:szCs w:val="24"/>
        </w:rPr>
        <w:t xml:space="preserve">  </w:t>
      </w:r>
      <w:r w:rsidR="009968FC" w:rsidRPr="002161F7">
        <w:rPr>
          <w:bCs/>
          <w:sz w:val="24"/>
          <w:szCs w:val="24"/>
        </w:rPr>
        <w:t>In the conduct of all aspects of its activities, the Club shall not discriminate on the grounds of race, color, national origin</w:t>
      </w:r>
      <w:r w:rsidR="00C34957">
        <w:rPr>
          <w:bCs/>
          <w:sz w:val="24"/>
          <w:szCs w:val="24"/>
        </w:rPr>
        <w:t xml:space="preserve">, </w:t>
      </w:r>
      <w:r w:rsidR="009968FC" w:rsidRPr="002161F7">
        <w:rPr>
          <w:bCs/>
          <w:sz w:val="24"/>
          <w:szCs w:val="24"/>
        </w:rPr>
        <w:t>gender</w:t>
      </w:r>
      <w:r w:rsidR="00C34957">
        <w:rPr>
          <w:bCs/>
          <w:sz w:val="24"/>
          <w:szCs w:val="24"/>
        </w:rPr>
        <w:t xml:space="preserve"> or religious preference</w:t>
      </w:r>
      <w:r w:rsidR="009968FC" w:rsidRPr="002161F7">
        <w:rPr>
          <w:bCs/>
          <w:sz w:val="24"/>
          <w:szCs w:val="24"/>
        </w:rPr>
        <w:t xml:space="preserve">. </w:t>
      </w:r>
    </w:p>
    <w:p w14:paraId="5DF1CB82" w14:textId="7A5EA205" w:rsidR="009968FC" w:rsidRPr="002161F7" w:rsidRDefault="002161F7" w:rsidP="009968FC">
      <w:pPr>
        <w:pStyle w:val="Style1"/>
        <w:adjustRightInd/>
        <w:spacing w:before="324"/>
        <w:rPr>
          <w:bCs/>
          <w:sz w:val="24"/>
          <w:szCs w:val="24"/>
        </w:rPr>
      </w:pPr>
      <w:r>
        <w:rPr>
          <w:b/>
          <w:bCs/>
          <w:sz w:val="24"/>
          <w:szCs w:val="24"/>
        </w:rPr>
        <w:t xml:space="preserve">Section </w:t>
      </w:r>
      <w:r w:rsidR="009968FC" w:rsidRPr="009968FC">
        <w:rPr>
          <w:b/>
          <w:bCs/>
          <w:sz w:val="24"/>
          <w:szCs w:val="24"/>
        </w:rPr>
        <w:t>5</w:t>
      </w:r>
      <w:r>
        <w:rPr>
          <w:b/>
          <w:bCs/>
          <w:sz w:val="24"/>
          <w:szCs w:val="24"/>
        </w:rPr>
        <w:t xml:space="preserve"> - </w:t>
      </w:r>
      <w:r w:rsidR="009968FC" w:rsidRPr="002161F7">
        <w:rPr>
          <w:b/>
          <w:bCs/>
          <w:i/>
          <w:sz w:val="24"/>
          <w:szCs w:val="24"/>
          <w:u w:val="single"/>
        </w:rPr>
        <w:t>Conflicts of Interest</w:t>
      </w:r>
      <w:r w:rsidR="009968FC" w:rsidRPr="009968FC">
        <w:rPr>
          <w:b/>
          <w:bCs/>
          <w:sz w:val="24"/>
          <w:szCs w:val="24"/>
          <w:u w:val="single"/>
        </w:rPr>
        <w:t>.</w:t>
      </w:r>
      <w:r w:rsidR="009968FC" w:rsidRPr="009968FC">
        <w:rPr>
          <w:b/>
          <w:bCs/>
          <w:sz w:val="24"/>
          <w:szCs w:val="24"/>
        </w:rPr>
        <w:t xml:space="preserve"> </w:t>
      </w:r>
      <w:r>
        <w:rPr>
          <w:b/>
          <w:bCs/>
          <w:sz w:val="24"/>
          <w:szCs w:val="24"/>
        </w:rPr>
        <w:t xml:space="preserve">  </w:t>
      </w:r>
      <w:r w:rsidR="009968FC" w:rsidRPr="002161F7">
        <w:rPr>
          <w:bCs/>
          <w:sz w:val="24"/>
          <w:szCs w:val="24"/>
        </w:rPr>
        <w:t xml:space="preserve">A conflict of interest occurs when a person under a duty to </w:t>
      </w:r>
      <w:r w:rsidR="009968FC" w:rsidRPr="002161F7">
        <w:rPr>
          <w:bCs/>
          <w:sz w:val="24"/>
          <w:szCs w:val="24"/>
        </w:rPr>
        <w:br/>
        <w:t xml:space="preserve">promote the interests of the Club (a "fiduciary") is in a position to promote a competing </w:t>
      </w:r>
      <w:r w:rsidR="009968FC" w:rsidRPr="002161F7">
        <w:rPr>
          <w:bCs/>
          <w:sz w:val="24"/>
          <w:szCs w:val="24"/>
        </w:rPr>
        <w:br/>
        <w:t xml:space="preserve">interest instead. Fiduciaries include all Club employees, directors or officers, and members </w:t>
      </w:r>
      <w:r w:rsidR="009968FC" w:rsidRPr="002161F7">
        <w:rPr>
          <w:bCs/>
          <w:sz w:val="24"/>
          <w:szCs w:val="24"/>
        </w:rPr>
        <w:br/>
        <w:t xml:space="preserve">of any Club committee. Undisclosed or unresolved conflicts of interest are a breach of the </w:t>
      </w:r>
      <w:r w:rsidR="009968FC" w:rsidRPr="002161F7">
        <w:rPr>
          <w:bCs/>
          <w:sz w:val="24"/>
          <w:szCs w:val="24"/>
        </w:rPr>
        <w:br/>
        <w:t xml:space="preserve">duty to act in the best interests of the Club and work to the detriment of the Club. </w:t>
      </w:r>
    </w:p>
    <w:p w14:paraId="219701DF" w14:textId="56CAE8F2" w:rsidR="009968FC" w:rsidRPr="002161F7" w:rsidRDefault="002161F7" w:rsidP="002161F7">
      <w:pPr>
        <w:pStyle w:val="Style1"/>
        <w:adjustRightInd/>
        <w:rPr>
          <w:bCs/>
          <w:sz w:val="24"/>
          <w:szCs w:val="24"/>
        </w:rPr>
      </w:pPr>
      <w:r>
        <w:rPr>
          <w:bCs/>
          <w:sz w:val="24"/>
          <w:szCs w:val="24"/>
        </w:rPr>
        <w:t>To resolve or discharge</w:t>
      </w:r>
      <w:r>
        <w:rPr>
          <w:bCs/>
          <w:sz w:val="24"/>
          <w:szCs w:val="24"/>
          <w:u w:val="single"/>
        </w:rPr>
        <w:t xml:space="preserve"> a</w:t>
      </w:r>
      <w:r w:rsidR="009968FC" w:rsidRPr="002161F7">
        <w:rPr>
          <w:bCs/>
          <w:sz w:val="24"/>
          <w:szCs w:val="24"/>
        </w:rPr>
        <w:t xml:space="preserve"> conflict of interest</w:t>
      </w:r>
      <w:r>
        <w:rPr>
          <w:bCs/>
          <w:sz w:val="24"/>
          <w:szCs w:val="24"/>
        </w:rPr>
        <w:t>, it</w:t>
      </w:r>
      <w:r w:rsidR="009968FC" w:rsidRPr="002161F7">
        <w:rPr>
          <w:bCs/>
          <w:sz w:val="24"/>
          <w:szCs w:val="24"/>
        </w:rPr>
        <w:t xml:space="preserve"> must be disclosed to the Board </w:t>
      </w:r>
      <w:r w:rsidR="009968FC" w:rsidRPr="002161F7">
        <w:rPr>
          <w:bCs/>
          <w:sz w:val="24"/>
          <w:szCs w:val="24"/>
        </w:rPr>
        <w:br/>
        <w:t xml:space="preserve">of Directors. </w:t>
      </w:r>
      <w:r>
        <w:rPr>
          <w:bCs/>
          <w:sz w:val="24"/>
          <w:szCs w:val="24"/>
        </w:rPr>
        <w:t xml:space="preserve"> </w:t>
      </w:r>
      <w:r w:rsidR="009968FC" w:rsidRPr="002161F7">
        <w:rPr>
          <w:bCs/>
          <w:sz w:val="24"/>
          <w:szCs w:val="24"/>
        </w:rPr>
        <w:t xml:space="preserve">After disclosure is made, the individual with a conflicting interest must not </w:t>
      </w:r>
      <w:r w:rsidR="009968FC" w:rsidRPr="002161F7">
        <w:rPr>
          <w:bCs/>
          <w:sz w:val="24"/>
          <w:szCs w:val="24"/>
        </w:rPr>
        <w:br/>
        <w:t xml:space="preserve">participate in judging the merits of that interest. That is, such individual must abstain from </w:t>
      </w:r>
      <w:r w:rsidR="009968FC" w:rsidRPr="002161F7">
        <w:rPr>
          <w:bCs/>
          <w:sz w:val="24"/>
          <w:szCs w:val="24"/>
        </w:rPr>
        <w:br/>
        <w:t xml:space="preserve">voting on, or recommending a course of action with respect to, the situation giving rise to </w:t>
      </w:r>
      <w:r w:rsidR="009968FC" w:rsidRPr="002161F7">
        <w:rPr>
          <w:bCs/>
          <w:sz w:val="24"/>
          <w:szCs w:val="24"/>
        </w:rPr>
        <w:br/>
        <w:t>the conflict. When these are done, the conflict of interest has been properly discharged.</w:t>
      </w:r>
    </w:p>
    <w:p w14:paraId="278DC45D" w14:textId="77777777" w:rsidR="009968FC" w:rsidRDefault="009968FC" w:rsidP="009968FC">
      <w:pPr>
        <w:pStyle w:val="Style1"/>
        <w:adjustRightInd/>
        <w:rPr>
          <w:b/>
          <w:bCs/>
          <w:sz w:val="24"/>
          <w:szCs w:val="24"/>
        </w:rPr>
      </w:pPr>
    </w:p>
    <w:p w14:paraId="00ACAE62" w14:textId="77777777" w:rsidR="008C04A1" w:rsidRDefault="008C04A1" w:rsidP="003F5711">
      <w:pPr>
        <w:pStyle w:val="Style1"/>
        <w:adjustRightInd/>
        <w:spacing w:before="324"/>
        <w:jc w:val="center"/>
        <w:rPr>
          <w:b/>
          <w:bCs/>
          <w:sz w:val="24"/>
          <w:szCs w:val="24"/>
        </w:rPr>
        <w:sectPr w:rsidR="008C04A1" w:rsidSect="002F778E">
          <w:pgSz w:w="12240" w:h="15840"/>
          <w:pgMar w:top="1440" w:right="1440" w:bottom="1440" w:left="1440" w:header="720" w:footer="720" w:gutter="0"/>
          <w:cols w:space="720"/>
          <w:noEndnote/>
          <w:docGrid w:linePitch="272"/>
        </w:sectPr>
      </w:pPr>
    </w:p>
    <w:p w14:paraId="2E70D172" w14:textId="7734DC55" w:rsidR="001945A4" w:rsidRDefault="001945A4" w:rsidP="003F5711">
      <w:pPr>
        <w:pStyle w:val="Style1"/>
        <w:adjustRightInd/>
        <w:spacing w:before="324"/>
        <w:jc w:val="center"/>
        <w:rPr>
          <w:b/>
          <w:bCs/>
          <w:sz w:val="24"/>
          <w:szCs w:val="24"/>
        </w:rPr>
      </w:pPr>
      <w:r>
        <w:rPr>
          <w:b/>
          <w:bCs/>
          <w:sz w:val="24"/>
          <w:szCs w:val="24"/>
        </w:rPr>
        <w:t xml:space="preserve">ARTICLE </w:t>
      </w:r>
      <w:r w:rsidR="00CF301F">
        <w:rPr>
          <w:b/>
          <w:bCs/>
          <w:sz w:val="24"/>
          <w:szCs w:val="24"/>
        </w:rPr>
        <w:t>F</w:t>
      </w:r>
      <w:r w:rsidR="00CE2B33">
        <w:rPr>
          <w:b/>
          <w:bCs/>
          <w:sz w:val="24"/>
          <w:szCs w:val="24"/>
        </w:rPr>
        <w:t>OURTEEN</w:t>
      </w:r>
      <w:r>
        <w:rPr>
          <w:b/>
          <w:bCs/>
          <w:sz w:val="24"/>
          <w:szCs w:val="24"/>
        </w:rPr>
        <w:t xml:space="preserve"> - AMENDMENTS</w:t>
      </w:r>
    </w:p>
    <w:p w14:paraId="391FE060" w14:textId="53E8F1FD" w:rsidR="001945A4" w:rsidRDefault="001945A4" w:rsidP="00A56C22">
      <w:pPr>
        <w:pStyle w:val="Style1"/>
        <w:adjustRightInd/>
        <w:spacing w:before="120"/>
        <w:rPr>
          <w:sz w:val="24"/>
          <w:szCs w:val="24"/>
        </w:rPr>
      </w:pPr>
      <w:r>
        <w:rPr>
          <w:b/>
          <w:bCs/>
          <w:spacing w:val="-2"/>
          <w:sz w:val="24"/>
          <w:szCs w:val="24"/>
        </w:rPr>
        <w:t>Section 1</w:t>
      </w:r>
      <w:r w:rsidR="005D6A5F">
        <w:rPr>
          <w:b/>
          <w:bCs/>
          <w:spacing w:val="-2"/>
          <w:sz w:val="24"/>
          <w:szCs w:val="24"/>
        </w:rPr>
        <w:t xml:space="preserve"> – </w:t>
      </w:r>
      <w:r w:rsidR="005D6A5F" w:rsidRPr="005508C7">
        <w:rPr>
          <w:b/>
          <w:bCs/>
          <w:i/>
          <w:spacing w:val="-2"/>
          <w:sz w:val="24"/>
          <w:szCs w:val="24"/>
        </w:rPr>
        <w:t>Approval Required</w:t>
      </w:r>
      <w:r w:rsidR="005D6A5F">
        <w:rPr>
          <w:b/>
          <w:bCs/>
          <w:spacing w:val="-2"/>
          <w:sz w:val="24"/>
          <w:szCs w:val="24"/>
        </w:rPr>
        <w:t xml:space="preserve">.  </w:t>
      </w:r>
      <w:r>
        <w:rPr>
          <w:spacing w:val="-2"/>
          <w:sz w:val="24"/>
          <w:szCs w:val="24"/>
        </w:rPr>
        <w:t xml:space="preserve">The bylaws may be amended by resolution passed by a two-thirds vote of the </w:t>
      </w:r>
      <w:r>
        <w:rPr>
          <w:spacing w:val="-1"/>
          <w:sz w:val="24"/>
          <w:szCs w:val="24"/>
        </w:rPr>
        <w:t xml:space="preserve">members present and entitled to vote at a regular or special meeting of the </w:t>
      </w:r>
      <w:r>
        <w:rPr>
          <w:sz w:val="24"/>
          <w:szCs w:val="24"/>
        </w:rPr>
        <w:t>membership of which a quorum is present.</w:t>
      </w:r>
    </w:p>
    <w:p w14:paraId="16EF942D" w14:textId="1A27DB1C" w:rsidR="001945A4" w:rsidRDefault="001945A4" w:rsidP="00A56C22">
      <w:pPr>
        <w:pStyle w:val="Style1"/>
        <w:adjustRightInd/>
        <w:spacing w:before="120"/>
        <w:rPr>
          <w:sz w:val="24"/>
          <w:szCs w:val="24"/>
        </w:rPr>
      </w:pPr>
      <w:r>
        <w:rPr>
          <w:b/>
          <w:bCs/>
          <w:spacing w:val="-1"/>
          <w:sz w:val="24"/>
          <w:szCs w:val="24"/>
        </w:rPr>
        <w:t>Section 2</w:t>
      </w:r>
      <w:r w:rsidR="005D6A5F">
        <w:rPr>
          <w:b/>
          <w:bCs/>
          <w:spacing w:val="-1"/>
          <w:sz w:val="24"/>
          <w:szCs w:val="24"/>
        </w:rPr>
        <w:t xml:space="preserve"> – </w:t>
      </w:r>
      <w:r w:rsidR="005D6A5F" w:rsidRPr="005508C7">
        <w:rPr>
          <w:b/>
          <w:bCs/>
          <w:i/>
          <w:spacing w:val="-1"/>
          <w:sz w:val="24"/>
          <w:szCs w:val="24"/>
        </w:rPr>
        <w:t>Required Procedures</w:t>
      </w:r>
      <w:r>
        <w:rPr>
          <w:b/>
          <w:bCs/>
          <w:spacing w:val="-1"/>
          <w:sz w:val="24"/>
          <w:szCs w:val="24"/>
        </w:rPr>
        <w:t>.</w:t>
      </w:r>
      <w:r w:rsidR="005D6A5F">
        <w:rPr>
          <w:b/>
          <w:bCs/>
          <w:spacing w:val="-1"/>
          <w:sz w:val="24"/>
          <w:szCs w:val="24"/>
        </w:rPr>
        <w:t xml:space="preserve">  </w:t>
      </w:r>
      <w:r>
        <w:rPr>
          <w:b/>
          <w:bCs/>
          <w:spacing w:val="-1"/>
          <w:sz w:val="24"/>
          <w:szCs w:val="24"/>
        </w:rPr>
        <w:t xml:space="preserve"> </w:t>
      </w:r>
      <w:r>
        <w:rPr>
          <w:spacing w:val="-1"/>
          <w:sz w:val="24"/>
          <w:szCs w:val="24"/>
        </w:rPr>
        <w:t xml:space="preserve">No proposed amendment shall be acted upon unless the amendment has been read or provided in writing to the members at a recent previous meeting and has been approved by the Board of Directors. The Board of Directors shall be provided with </w:t>
      </w:r>
      <w:r>
        <w:rPr>
          <w:sz w:val="24"/>
          <w:szCs w:val="24"/>
        </w:rPr>
        <w:t>copies of the proposed amendment.</w:t>
      </w:r>
    </w:p>
    <w:p w14:paraId="050D0E40" w14:textId="77777777" w:rsidR="008C5BF0" w:rsidRDefault="008C5BF0" w:rsidP="00C41ED6">
      <w:pPr>
        <w:pStyle w:val="Style1"/>
        <w:adjustRightInd/>
        <w:spacing w:before="36"/>
        <w:ind w:left="1224" w:right="144" w:hanging="1080"/>
        <w:rPr>
          <w:sz w:val="24"/>
          <w:szCs w:val="24"/>
        </w:rPr>
      </w:pPr>
    </w:p>
    <w:p w14:paraId="60E8569C" w14:textId="77777777" w:rsidR="008C5BF0" w:rsidRDefault="008C5BF0" w:rsidP="00C41ED6">
      <w:pPr>
        <w:pStyle w:val="Style1"/>
        <w:adjustRightInd/>
        <w:spacing w:before="36"/>
        <w:ind w:left="1224" w:right="144" w:hanging="1080"/>
        <w:rPr>
          <w:sz w:val="24"/>
          <w:szCs w:val="24"/>
        </w:rPr>
      </w:pPr>
    </w:p>
    <w:p w14:paraId="34AFD9F3" w14:textId="706A6D1B" w:rsidR="008C5BF0" w:rsidRDefault="008C5BF0" w:rsidP="00C41ED6">
      <w:pPr>
        <w:pStyle w:val="Style1"/>
        <w:adjustRightInd/>
        <w:spacing w:before="36"/>
        <w:ind w:left="1224" w:right="144" w:hanging="1080"/>
        <w:rPr>
          <w:sz w:val="24"/>
          <w:szCs w:val="24"/>
        </w:rPr>
      </w:pPr>
      <w:r>
        <w:rPr>
          <w:sz w:val="24"/>
          <w:szCs w:val="24"/>
        </w:rPr>
        <w:t xml:space="preserve">  </w:t>
      </w:r>
    </w:p>
    <w:p w14:paraId="3A1E40CA" w14:textId="1CEA85A3" w:rsidR="00F45C1D" w:rsidRDefault="00F45C1D" w:rsidP="00C41ED6">
      <w:pPr>
        <w:pStyle w:val="Style1"/>
        <w:adjustRightInd/>
        <w:spacing w:before="36"/>
        <w:ind w:left="1224" w:right="144" w:hanging="1080"/>
        <w:rPr>
          <w:sz w:val="24"/>
          <w:szCs w:val="24"/>
        </w:rPr>
      </w:pPr>
      <w:r>
        <w:rPr>
          <w:sz w:val="24"/>
          <w:szCs w:val="24"/>
        </w:rPr>
        <w:t xml:space="preserve">   </w:t>
      </w:r>
    </w:p>
    <w:p w14:paraId="59490735" w14:textId="28496C78" w:rsidR="008C5BF0" w:rsidRDefault="00F45C1D" w:rsidP="00C41ED6">
      <w:pPr>
        <w:pStyle w:val="Style1"/>
        <w:adjustRightInd/>
        <w:spacing w:before="36"/>
        <w:ind w:left="1224" w:right="144" w:hanging="1080"/>
        <w:rPr>
          <w:sz w:val="24"/>
          <w:szCs w:val="24"/>
        </w:rPr>
      </w:pPr>
      <w:r>
        <w:rPr>
          <w:sz w:val="24"/>
          <w:szCs w:val="24"/>
        </w:rPr>
        <w:t xml:space="preserve"> </w:t>
      </w:r>
    </w:p>
    <w:p w14:paraId="7F935ED8" w14:textId="77777777" w:rsidR="001679E7" w:rsidRDefault="001679E7" w:rsidP="00C41ED6">
      <w:pPr>
        <w:pStyle w:val="Style1"/>
        <w:adjustRightInd/>
        <w:spacing w:before="36"/>
        <w:ind w:left="1224" w:right="144" w:hanging="1080"/>
        <w:rPr>
          <w:sz w:val="24"/>
          <w:szCs w:val="24"/>
        </w:rPr>
      </w:pPr>
    </w:p>
    <w:p w14:paraId="53AA8186" w14:textId="7A4140D1" w:rsidR="001679E7" w:rsidRDefault="001679E7" w:rsidP="00C41ED6">
      <w:pPr>
        <w:pStyle w:val="Style1"/>
        <w:adjustRightInd/>
        <w:spacing w:before="36"/>
        <w:ind w:left="1224" w:right="144" w:hanging="1080"/>
        <w:rPr>
          <w:sz w:val="24"/>
          <w:szCs w:val="24"/>
        </w:rPr>
      </w:pPr>
      <w:r>
        <w:rPr>
          <w:sz w:val="24"/>
          <w:szCs w:val="24"/>
        </w:rPr>
        <w:t xml:space="preserve">Approved by PYC Board: </w:t>
      </w:r>
      <w:r w:rsidR="00CE2B33">
        <w:rPr>
          <w:sz w:val="24"/>
          <w:szCs w:val="24"/>
        </w:rPr>
        <w:t>September 1, 2017</w:t>
      </w:r>
    </w:p>
    <w:p w14:paraId="4F37D1AA" w14:textId="77777777" w:rsidR="001679E7" w:rsidRDefault="001679E7" w:rsidP="00C41ED6">
      <w:pPr>
        <w:pStyle w:val="Style1"/>
        <w:adjustRightInd/>
        <w:spacing w:before="36"/>
        <w:ind w:left="1224" w:right="144" w:hanging="1080"/>
        <w:rPr>
          <w:sz w:val="24"/>
          <w:szCs w:val="24"/>
        </w:rPr>
      </w:pPr>
    </w:p>
    <w:p w14:paraId="7DAD7455" w14:textId="44F894B2" w:rsidR="001679E7" w:rsidRDefault="001679E7" w:rsidP="00C41ED6">
      <w:pPr>
        <w:pStyle w:val="Style1"/>
        <w:adjustRightInd/>
        <w:spacing w:before="36"/>
        <w:ind w:left="1224" w:right="144" w:hanging="1080"/>
        <w:rPr>
          <w:sz w:val="24"/>
          <w:szCs w:val="24"/>
        </w:rPr>
      </w:pPr>
      <w:r>
        <w:rPr>
          <w:sz w:val="24"/>
          <w:szCs w:val="24"/>
        </w:rPr>
        <w:t>Approved by PYC Membership:</w:t>
      </w:r>
      <w:r w:rsidR="00EF2BB8">
        <w:rPr>
          <w:sz w:val="24"/>
          <w:szCs w:val="24"/>
        </w:rPr>
        <w:t xml:space="preserve"> Novemb</w:t>
      </w:r>
      <w:r w:rsidR="00CE2B33">
        <w:rPr>
          <w:sz w:val="24"/>
          <w:szCs w:val="24"/>
        </w:rPr>
        <w:t>er 11, 2017</w:t>
      </w:r>
    </w:p>
    <w:p w14:paraId="0F6D3706" w14:textId="6BE4AA28" w:rsidR="00BB1CA6" w:rsidRDefault="00BB1CA6" w:rsidP="00C41ED6">
      <w:pPr>
        <w:pStyle w:val="Style1"/>
        <w:adjustRightInd/>
        <w:spacing w:before="36"/>
        <w:ind w:left="1224" w:right="144" w:hanging="1080"/>
        <w:rPr>
          <w:sz w:val="24"/>
          <w:szCs w:val="24"/>
        </w:rPr>
      </w:pPr>
    </w:p>
    <w:p w14:paraId="3E60BD96" w14:textId="045BAE7A" w:rsidR="00BB1CA6" w:rsidRDefault="00BB1CA6" w:rsidP="00C41ED6">
      <w:pPr>
        <w:pStyle w:val="Style1"/>
        <w:adjustRightInd/>
        <w:spacing w:before="36"/>
        <w:ind w:left="1224" w:right="144" w:hanging="1080"/>
        <w:rPr>
          <w:sz w:val="24"/>
          <w:szCs w:val="24"/>
        </w:rPr>
      </w:pPr>
      <w:r>
        <w:rPr>
          <w:sz w:val="24"/>
          <w:szCs w:val="24"/>
        </w:rPr>
        <w:t>Approved by PYC Membership:  November 13, 2021</w:t>
      </w:r>
    </w:p>
    <w:p w14:paraId="47698F8F" w14:textId="77777777" w:rsidR="008C5BF0" w:rsidRDefault="008C5BF0" w:rsidP="00C41ED6">
      <w:pPr>
        <w:pStyle w:val="Style1"/>
        <w:adjustRightInd/>
        <w:spacing w:before="36"/>
        <w:ind w:left="1224" w:right="144" w:hanging="1080"/>
        <w:rPr>
          <w:sz w:val="24"/>
          <w:szCs w:val="24"/>
        </w:rPr>
      </w:pPr>
    </w:p>
    <w:p w14:paraId="40B3D100" w14:textId="77777777" w:rsidR="008C5BF0" w:rsidRDefault="008C5BF0" w:rsidP="00C41ED6">
      <w:pPr>
        <w:pStyle w:val="Style1"/>
        <w:adjustRightInd/>
        <w:spacing w:before="36"/>
        <w:ind w:left="1224" w:right="144" w:hanging="1080"/>
        <w:rPr>
          <w:sz w:val="24"/>
          <w:szCs w:val="24"/>
        </w:rPr>
      </w:pPr>
    </w:p>
    <w:p w14:paraId="4D65C723" w14:textId="77777777" w:rsidR="008C5BF0" w:rsidRDefault="008C5BF0" w:rsidP="00C41ED6">
      <w:pPr>
        <w:pStyle w:val="Style1"/>
        <w:adjustRightInd/>
        <w:spacing w:before="36"/>
        <w:ind w:left="1224" w:right="144" w:hanging="1080"/>
        <w:rPr>
          <w:sz w:val="24"/>
          <w:szCs w:val="24"/>
        </w:rPr>
      </w:pPr>
    </w:p>
    <w:sectPr w:rsidR="008C5BF0" w:rsidSect="002F778E">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EAAB" w14:textId="77777777" w:rsidR="00483F95" w:rsidRDefault="00483F95" w:rsidP="00260949">
      <w:r>
        <w:separator/>
      </w:r>
    </w:p>
  </w:endnote>
  <w:endnote w:type="continuationSeparator" w:id="0">
    <w:p w14:paraId="5F611DB9" w14:textId="77777777" w:rsidR="00483F95" w:rsidRDefault="00483F95" w:rsidP="0026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B76B" w14:textId="1CAA4BC8" w:rsidR="00260949" w:rsidRPr="00260949" w:rsidRDefault="00260949" w:rsidP="00260949">
    <w:pPr>
      <w:pStyle w:val="Footer"/>
      <w:jc w:val="center"/>
      <w:rPr>
        <w:sz w:val="24"/>
        <w:szCs w:val="24"/>
      </w:rPr>
    </w:pPr>
    <w:r w:rsidRPr="00260949">
      <w:rPr>
        <w:sz w:val="24"/>
        <w:szCs w:val="24"/>
      </w:rPr>
      <w:t xml:space="preserve">Page </w:t>
    </w:r>
    <w:sdt>
      <w:sdtPr>
        <w:rPr>
          <w:sz w:val="24"/>
          <w:szCs w:val="24"/>
        </w:rPr>
        <w:id w:val="395788440"/>
        <w:docPartObj>
          <w:docPartGallery w:val="Page Numbers (Bottom of Page)"/>
          <w:docPartUnique/>
        </w:docPartObj>
      </w:sdtPr>
      <w:sdtEndPr>
        <w:rPr>
          <w:noProof/>
        </w:rPr>
      </w:sdtEndPr>
      <w:sdtContent>
        <w:r w:rsidRPr="00260949">
          <w:rPr>
            <w:sz w:val="24"/>
            <w:szCs w:val="24"/>
          </w:rPr>
          <w:fldChar w:fldCharType="begin"/>
        </w:r>
        <w:r w:rsidRPr="00260949">
          <w:rPr>
            <w:sz w:val="24"/>
            <w:szCs w:val="24"/>
          </w:rPr>
          <w:instrText xml:space="preserve"> PAGE   \* MERGEFORMAT </w:instrText>
        </w:r>
        <w:r w:rsidRPr="00260949">
          <w:rPr>
            <w:sz w:val="24"/>
            <w:szCs w:val="24"/>
          </w:rPr>
          <w:fldChar w:fldCharType="separate"/>
        </w:r>
        <w:r w:rsidR="00955B8F">
          <w:rPr>
            <w:noProof/>
            <w:sz w:val="24"/>
            <w:szCs w:val="24"/>
          </w:rPr>
          <w:t>1</w:t>
        </w:r>
        <w:r w:rsidRPr="00260949">
          <w:rPr>
            <w:noProof/>
            <w:sz w:val="24"/>
            <w:szCs w:val="24"/>
          </w:rPr>
          <w:fldChar w:fldCharType="end"/>
        </w:r>
      </w:sdtContent>
    </w:sdt>
  </w:p>
  <w:p w14:paraId="47F98BB3" w14:textId="57780F2B" w:rsidR="00260949" w:rsidRDefault="00260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FE04" w14:textId="77777777" w:rsidR="00483F95" w:rsidRDefault="00483F95" w:rsidP="00260949">
      <w:r>
        <w:separator/>
      </w:r>
    </w:p>
  </w:footnote>
  <w:footnote w:type="continuationSeparator" w:id="0">
    <w:p w14:paraId="05B3BD63" w14:textId="77777777" w:rsidR="00483F95" w:rsidRDefault="00483F95" w:rsidP="0026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B583" w14:textId="77777777" w:rsidR="001D7795" w:rsidRDefault="001D7795" w:rsidP="001D7795">
    <w:pPr>
      <w:pStyle w:val="Header"/>
      <w:jc w:val="center"/>
      <w:rPr>
        <w:sz w:val="24"/>
        <w:szCs w:val="24"/>
      </w:rPr>
    </w:pPr>
    <w:r w:rsidRPr="005E069D">
      <w:rPr>
        <w:sz w:val="24"/>
        <w:szCs w:val="24"/>
      </w:rPr>
      <w:t>PYC ByLaws, November 11, 2017</w:t>
    </w:r>
  </w:p>
  <w:p w14:paraId="7CDD591F" w14:textId="0C9973F0" w:rsidR="00260949" w:rsidRPr="00260949" w:rsidRDefault="00260949" w:rsidP="0026094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903"/>
    <w:multiLevelType w:val="hybridMultilevel"/>
    <w:tmpl w:val="EE2E1F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EAA42"/>
    <w:multiLevelType w:val="singleLevel"/>
    <w:tmpl w:val="3728C804"/>
    <w:lvl w:ilvl="0">
      <w:start w:val="1"/>
      <w:numFmt w:val="upperLetter"/>
      <w:lvlText w:val="%1."/>
      <w:lvlJc w:val="left"/>
      <w:pPr>
        <w:tabs>
          <w:tab w:val="num" w:pos="288"/>
        </w:tabs>
        <w:ind w:left="1368" w:hanging="288"/>
      </w:pPr>
      <w:rPr>
        <w:snapToGrid/>
        <w:spacing w:val="-1"/>
        <w:sz w:val="24"/>
        <w:szCs w:val="24"/>
      </w:rPr>
    </w:lvl>
  </w:abstractNum>
  <w:abstractNum w:abstractNumId="2" w15:restartNumberingAfterBreak="0">
    <w:nsid w:val="05731212"/>
    <w:multiLevelType w:val="singleLevel"/>
    <w:tmpl w:val="1C12E2CA"/>
    <w:lvl w:ilvl="0">
      <w:start w:val="1"/>
      <w:numFmt w:val="decimal"/>
      <w:lvlText w:val="%1."/>
      <w:lvlJc w:val="left"/>
      <w:pPr>
        <w:tabs>
          <w:tab w:val="num" w:pos="216"/>
        </w:tabs>
        <w:ind w:left="216" w:hanging="216"/>
      </w:pPr>
      <w:rPr>
        <w:snapToGrid/>
        <w:sz w:val="24"/>
        <w:szCs w:val="24"/>
      </w:rPr>
    </w:lvl>
  </w:abstractNum>
  <w:abstractNum w:abstractNumId="3" w15:restartNumberingAfterBreak="0">
    <w:nsid w:val="0BCD648F"/>
    <w:multiLevelType w:val="hybridMultilevel"/>
    <w:tmpl w:val="200A6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167ED"/>
    <w:multiLevelType w:val="hybridMultilevel"/>
    <w:tmpl w:val="9152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22974"/>
    <w:multiLevelType w:val="hybridMultilevel"/>
    <w:tmpl w:val="0046D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7520A"/>
    <w:multiLevelType w:val="hybridMultilevel"/>
    <w:tmpl w:val="2F0C38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A6"/>
    <w:rsid w:val="000215E2"/>
    <w:rsid w:val="00023B11"/>
    <w:rsid w:val="00044257"/>
    <w:rsid w:val="00053EFB"/>
    <w:rsid w:val="0007588F"/>
    <w:rsid w:val="00076A46"/>
    <w:rsid w:val="000863CF"/>
    <w:rsid w:val="000C3DEF"/>
    <w:rsid w:val="000F18EF"/>
    <w:rsid w:val="00114296"/>
    <w:rsid w:val="001314C2"/>
    <w:rsid w:val="001679E7"/>
    <w:rsid w:val="0017077D"/>
    <w:rsid w:val="001945A4"/>
    <w:rsid w:val="001A6432"/>
    <w:rsid w:val="001C1637"/>
    <w:rsid w:val="001D2517"/>
    <w:rsid w:val="001D7795"/>
    <w:rsid w:val="001D7AFD"/>
    <w:rsid w:val="001E7660"/>
    <w:rsid w:val="002029DC"/>
    <w:rsid w:val="002161F7"/>
    <w:rsid w:val="00260949"/>
    <w:rsid w:val="002960D9"/>
    <w:rsid w:val="002B3CE0"/>
    <w:rsid w:val="002D2F86"/>
    <w:rsid w:val="002E26D7"/>
    <w:rsid w:val="002F778E"/>
    <w:rsid w:val="002F7F40"/>
    <w:rsid w:val="00311AAA"/>
    <w:rsid w:val="00323A4F"/>
    <w:rsid w:val="00326722"/>
    <w:rsid w:val="00352745"/>
    <w:rsid w:val="00354828"/>
    <w:rsid w:val="003E0BE7"/>
    <w:rsid w:val="003F53FB"/>
    <w:rsid w:val="003F5711"/>
    <w:rsid w:val="00401FFF"/>
    <w:rsid w:val="004136D7"/>
    <w:rsid w:val="0041625D"/>
    <w:rsid w:val="004163AB"/>
    <w:rsid w:val="004217F2"/>
    <w:rsid w:val="00426CFF"/>
    <w:rsid w:val="0043527B"/>
    <w:rsid w:val="00457808"/>
    <w:rsid w:val="00481E22"/>
    <w:rsid w:val="00483F95"/>
    <w:rsid w:val="004A3E5C"/>
    <w:rsid w:val="004B6C98"/>
    <w:rsid w:val="00513E5D"/>
    <w:rsid w:val="005179A4"/>
    <w:rsid w:val="005508C7"/>
    <w:rsid w:val="005509F4"/>
    <w:rsid w:val="00584577"/>
    <w:rsid w:val="005B0480"/>
    <w:rsid w:val="005D6A5F"/>
    <w:rsid w:val="005E069D"/>
    <w:rsid w:val="005E4817"/>
    <w:rsid w:val="00602F0F"/>
    <w:rsid w:val="006267B0"/>
    <w:rsid w:val="006771BB"/>
    <w:rsid w:val="0069566E"/>
    <w:rsid w:val="006F2721"/>
    <w:rsid w:val="00721991"/>
    <w:rsid w:val="00741DBC"/>
    <w:rsid w:val="007649D1"/>
    <w:rsid w:val="00777948"/>
    <w:rsid w:val="007C2989"/>
    <w:rsid w:val="007D40C2"/>
    <w:rsid w:val="00803C68"/>
    <w:rsid w:val="00807A8C"/>
    <w:rsid w:val="00824A97"/>
    <w:rsid w:val="00830FAB"/>
    <w:rsid w:val="008B1A1A"/>
    <w:rsid w:val="008B4313"/>
    <w:rsid w:val="008C04A1"/>
    <w:rsid w:val="008C5BF0"/>
    <w:rsid w:val="0090413B"/>
    <w:rsid w:val="009244A2"/>
    <w:rsid w:val="00955B8F"/>
    <w:rsid w:val="0098758F"/>
    <w:rsid w:val="009968FC"/>
    <w:rsid w:val="009A32CC"/>
    <w:rsid w:val="009B0EBF"/>
    <w:rsid w:val="009B63C8"/>
    <w:rsid w:val="009D0146"/>
    <w:rsid w:val="00A3240B"/>
    <w:rsid w:val="00A37D90"/>
    <w:rsid w:val="00A56C22"/>
    <w:rsid w:val="00A73DAC"/>
    <w:rsid w:val="00AC5552"/>
    <w:rsid w:val="00AD2105"/>
    <w:rsid w:val="00AE7A74"/>
    <w:rsid w:val="00B01640"/>
    <w:rsid w:val="00B076CD"/>
    <w:rsid w:val="00B220A6"/>
    <w:rsid w:val="00B54BE8"/>
    <w:rsid w:val="00B55588"/>
    <w:rsid w:val="00B607B4"/>
    <w:rsid w:val="00BA2A53"/>
    <w:rsid w:val="00BA5533"/>
    <w:rsid w:val="00BB1CA6"/>
    <w:rsid w:val="00C03EC3"/>
    <w:rsid w:val="00C34957"/>
    <w:rsid w:val="00C37B91"/>
    <w:rsid w:val="00C4134C"/>
    <w:rsid w:val="00C41ED6"/>
    <w:rsid w:val="00C97E47"/>
    <w:rsid w:val="00CB5417"/>
    <w:rsid w:val="00CD55D8"/>
    <w:rsid w:val="00CE2B33"/>
    <w:rsid w:val="00CE6CAE"/>
    <w:rsid w:val="00CF301F"/>
    <w:rsid w:val="00CF32B7"/>
    <w:rsid w:val="00D012F3"/>
    <w:rsid w:val="00D10847"/>
    <w:rsid w:val="00D153F4"/>
    <w:rsid w:val="00D202E3"/>
    <w:rsid w:val="00D212B8"/>
    <w:rsid w:val="00D24658"/>
    <w:rsid w:val="00D3406E"/>
    <w:rsid w:val="00D8450C"/>
    <w:rsid w:val="00D94931"/>
    <w:rsid w:val="00DA2405"/>
    <w:rsid w:val="00DA3AAD"/>
    <w:rsid w:val="00DA4ACB"/>
    <w:rsid w:val="00DC30F0"/>
    <w:rsid w:val="00DC44EC"/>
    <w:rsid w:val="00DD61B5"/>
    <w:rsid w:val="00DE4E65"/>
    <w:rsid w:val="00DE5B39"/>
    <w:rsid w:val="00E128F2"/>
    <w:rsid w:val="00E25695"/>
    <w:rsid w:val="00E61DCD"/>
    <w:rsid w:val="00E85CDD"/>
    <w:rsid w:val="00EA11E2"/>
    <w:rsid w:val="00EE5519"/>
    <w:rsid w:val="00EF2BB8"/>
    <w:rsid w:val="00F06E5A"/>
    <w:rsid w:val="00F36FB1"/>
    <w:rsid w:val="00F40DCD"/>
    <w:rsid w:val="00F45C1D"/>
    <w:rsid w:val="00F76FB7"/>
    <w:rsid w:val="00F92ACB"/>
    <w:rsid w:val="00F95DF4"/>
    <w:rsid w:val="00FA4A08"/>
    <w:rsid w:val="00FD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6C4B4"/>
  <w14:defaultImageDpi w14:val="0"/>
  <w15:docId w15:val="{CAE7CF52-C0EC-4AA9-8BD0-AFBDE7AD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pPr>
      <w:widowControl w:val="0"/>
      <w:autoSpaceDE w:val="0"/>
      <w:autoSpaceDN w:val="0"/>
      <w:adjustRightInd w:val="0"/>
      <w:spacing w:after="0" w:line="240" w:lineRule="auto"/>
    </w:pPr>
    <w:rPr>
      <w:sz w:val="20"/>
      <w:szCs w:val="20"/>
    </w:rPr>
  </w:style>
  <w:style w:type="paragraph" w:customStyle="1" w:styleId="Style2">
    <w:name w:val="Style 2"/>
    <w:uiPriority w:val="99"/>
    <w:pPr>
      <w:widowControl w:val="0"/>
      <w:autoSpaceDE w:val="0"/>
      <w:autoSpaceDN w:val="0"/>
      <w:spacing w:before="36" w:after="0" w:line="240" w:lineRule="auto"/>
      <w:ind w:left="1152" w:right="216" w:hanging="1080"/>
    </w:pPr>
    <w:rPr>
      <w:sz w:val="24"/>
      <w:szCs w:val="24"/>
    </w:rPr>
  </w:style>
  <w:style w:type="paragraph" w:customStyle="1" w:styleId="Style3">
    <w:name w:val="Style 3"/>
    <w:uiPriority w:val="99"/>
    <w:pPr>
      <w:widowControl w:val="0"/>
      <w:autoSpaceDE w:val="0"/>
      <w:autoSpaceDN w:val="0"/>
      <w:adjustRightInd w:val="0"/>
      <w:spacing w:after="0" w:line="240" w:lineRule="auto"/>
    </w:pPr>
    <w:rPr>
      <w:sz w:val="24"/>
      <w:szCs w:val="24"/>
    </w:rPr>
  </w:style>
  <w:style w:type="character" w:customStyle="1" w:styleId="CharacterStyle1">
    <w:name w:val="Character Style 1"/>
    <w:uiPriority w:val="99"/>
    <w:rPr>
      <w:sz w:val="24"/>
      <w:szCs w:val="24"/>
    </w:rPr>
  </w:style>
  <w:style w:type="character" w:styleId="CommentReference">
    <w:name w:val="annotation reference"/>
    <w:basedOn w:val="DefaultParagraphFont"/>
    <w:uiPriority w:val="99"/>
    <w:semiHidden/>
    <w:unhideWhenUsed/>
    <w:rsid w:val="000215E2"/>
    <w:rPr>
      <w:sz w:val="16"/>
      <w:szCs w:val="16"/>
    </w:rPr>
  </w:style>
  <w:style w:type="paragraph" w:styleId="CommentText">
    <w:name w:val="annotation text"/>
    <w:basedOn w:val="Normal"/>
    <w:link w:val="CommentTextChar"/>
    <w:uiPriority w:val="99"/>
    <w:semiHidden/>
    <w:unhideWhenUsed/>
    <w:rsid w:val="000215E2"/>
  </w:style>
  <w:style w:type="character" w:customStyle="1" w:styleId="CommentTextChar">
    <w:name w:val="Comment Text Char"/>
    <w:basedOn w:val="DefaultParagraphFont"/>
    <w:link w:val="CommentText"/>
    <w:uiPriority w:val="99"/>
    <w:semiHidden/>
    <w:rsid w:val="000215E2"/>
    <w:rPr>
      <w:sz w:val="20"/>
      <w:szCs w:val="20"/>
    </w:rPr>
  </w:style>
  <w:style w:type="paragraph" w:styleId="CommentSubject">
    <w:name w:val="annotation subject"/>
    <w:basedOn w:val="CommentText"/>
    <w:next w:val="CommentText"/>
    <w:link w:val="CommentSubjectChar"/>
    <w:uiPriority w:val="99"/>
    <w:semiHidden/>
    <w:unhideWhenUsed/>
    <w:rsid w:val="000215E2"/>
    <w:rPr>
      <w:b/>
      <w:bCs/>
    </w:rPr>
  </w:style>
  <w:style w:type="character" w:customStyle="1" w:styleId="CommentSubjectChar">
    <w:name w:val="Comment Subject Char"/>
    <w:basedOn w:val="CommentTextChar"/>
    <w:link w:val="CommentSubject"/>
    <w:uiPriority w:val="99"/>
    <w:semiHidden/>
    <w:rsid w:val="000215E2"/>
    <w:rPr>
      <w:b/>
      <w:bCs/>
      <w:sz w:val="20"/>
      <w:szCs w:val="20"/>
    </w:rPr>
  </w:style>
  <w:style w:type="paragraph" w:styleId="BalloonText">
    <w:name w:val="Balloon Text"/>
    <w:basedOn w:val="Normal"/>
    <w:link w:val="BalloonTextChar"/>
    <w:uiPriority w:val="99"/>
    <w:semiHidden/>
    <w:unhideWhenUsed/>
    <w:rsid w:val="00021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5E2"/>
    <w:rPr>
      <w:rFonts w:ascii="Segoe UI" w:hAnsi="Segoe UI" w:cs="Segoe UI"/>
      <w:sz w:val="18"/>
      <w:szCs w:val="18"/>
    </w:rPr>
  </w:style>
  <w:style w:type="paragraph" w:styleId="Header">
    <w:name w:val="header"/>
    <w:basedOn w:val="Normal"/>
    <w:link w:val="HeaderChar"/>
    <w:uiPriority w:val="99"/>
    <w:unhideWhenUsed/>
    <w:rsid w:val="00260949"/>
    <w:pPr>
      <w:tabs>
        <w:tab w:val="center" w:pos="4680"/>
        <w:tab w:val="right" w:pos="9360"/>
      </w:tabs>
    </w:pPr>
  </w:style>
  <w:style w:type="character" w:customStyle="1" w:styleId="HeaderChar">
    <w:name w:val="Header Char"/>
    <w:basedOn w:val="DefaultParagraphFont"/>
    <w:link w:val="Header"/>
    <w:uiPriority w:val="99"/>
    <w:rsid w:val="00260949"/>
    <w:rPr>
      <w:sz w:val="20"/>
      <w:szCs w:val="20"/>
    </w:rPr>
  </w:style>
  <w:style w:type="paragraph" w:styleId="Footer">
    <w:name w:val="footer"/>
    <w:basedOn w:val="Normal"/>
    <w:link w:val="FooterChar"/>
    <w:uiPriority w:val="99"/>
    <w:unhideWhenUsed/>
    <w:rsid w:val="00260949"/>
    <w:pPr>
      <w:tabs>
        <w:tab w:val="center" w:pos="4680"/>
        <w:tab w:val="right" w:pos="9360"/>
      </w:tabs>
    </w:pPr>
  </w:style>
  <w:style w:type="character" w:customStyle="1" w:styleId="FooterChar">
    <w:name w:val="Footer Char"/>
    <w:basedOn w:val="DefaultParagraphFont"/>
    <w:link w:val="Footer"/>
    <w:uiPriority w:val="99"/>
    <w:rsid w:val="002609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739">
      <w:bodyDiv w:val="1"/>
      <w:marLeft w:val="0"/>
      <w:marRight w:val="0"/>
      <w:marTop w:val="0"/>
      <w:marBottom w:val="0"/>
      <w:divBdr>
        <w:top w:val="none" w:sz="0" w:space="0" w:color="auto"/>
        <w:left w:val="none" w:sz="0" w:space="0" w:color="auto"/>
        <w:bottom w:val="none" w:sz="0" w:space="0" w:color="auto"/>
        <w:right w:val="none" w:sz="0" w:space="0" w:color="auto"/>
      </w:divBdr>
      <w:divsChild>
        <w:div w:id="1198353361">
          <w:marLeft w:val="0"/>
          <w:marRight w:val="0"/>
          <w:marTop w:val="0"/>
          <w:marBottom w:val="0"/>
          <w:divBdr>
            <w:top w:val="none" w:sz="0" w:space="0" w:color="auto"/>
            <w:left w:val="none" w:sz="0" w:space="0" w:color="auto"/>
            <w:bottom w:val="none" w:sz="0" w:space="0" w:color="auto"/>
            <w:right w:val="none" w:sz="0" w:space="0" w:color="auto"/>
          </w:divBdr>
        </w:div>
        <w:div w:id="1715352608">
          <w:marLeft w:val="0"/>
          <w:marRight w:val="0"/>
          <w:marTop w:val="0"/>
          <w:marBottom w:val="0"/>
          <w:divBdr>
            <w:top w:val="none" w:sz="0" w:space="0" w:color="auto"/>
            <w:left w:val="none" w:sz="0" w:space="0" w:color="auto"/>
            <w:bottom w:val="none" w:sz="0" w:space="0" w:color="auto"/>
            <w:right w:val="none" w:sz="0" w:space="0" w:color="auto"/>
          </w:divBdr>
        </w:div>
        <w:div w:id="1408381197">
          <w:marLeft w:val="0"/>
          <w:marRight w:val="0"/>
          <w:marTop w:val="0"/>
          <w:marBottom w:val="0"/>
          <w:divBdr>
            <w:top w:val="none" w:sz="0" w:space="0" w:color="auto"/>
            <w:left w:val="none" w:sz="0" w:space="0" w:color="auto"/>
            <w:bottom w:val="none" w:sz="0" w:space="0" w:color="auto"/>
            <w:right w:val="none" w:sz="0" w:space="0" w:color="auto"/>
          </w:divBdr>
        </w:div>
        <w:div w:id="1209151029">
          <w:marLeft w:val="0"/>
          <w:marRight w:val="0"/>
          <w:marTop w:val="0"/>
          <w:marBottom w:val="0"/>
          <w:divBdr>
            <w:top w:val="none" w:sz="0" w:space="0" w:color="auto"/>
            <w:left w:val="none" w:sz="0" w:space="0" w:color="auto"/>
            <w:bottom w:val="none" w:sz="0" w:space="0" w:color="auto"/>
            <w:right w:val="none" w:sz="0" w:space="0" w:color="auto"/>
          </w:divBdr>
        </w:div>
        <w:div w:id="794635458">
          <w:marLeft w:val="0"/>
          <w:marRight w:val="0"/>
          <w:marTop w:val="0"/>
          <w:marBottom w:val="0"/>
          <w:divBdr>
            <w:top w:val="none" w:sz="0" w:space="0" w:color="auto"/>
            <w:left w:val="none" w:sz="0" w:space="0" w:color="auto"/>
            <w:bottom w:val="none" w:sz="0" w:space="0" w:color="auto"/>
            <w:right w:val="none" w:sz="0" w:space="0" w:color="auto"/>
          </w:divBdr>
        </w:div>
        <w:div w:id="322049512">
          <w:marLeft w:val="0"/>
          <w:marRight w:val="0"/>
          <w:marTop w:val="0"/>
          <w:marBottom w:val="0"/>
          <w:divBdr>
            <w:top w:val="none" w:sz="0" w:space="0" w:color="auto"/>
            <w:left w:val="none" w:sz="0" w:space="0" w:color="auto"/>
            <w:bottom w:val="none" w:sz="0" w:space="0" w:color="auto"/>
            <w:right w:val="none" w:sz="0" w:space="0" w:color="auto"/>
          </w:divBdr>
        </w:div>
        <w:div w:id="23093068">
          <w:marLeft w:val="0"/>
          <w:marRight w:val="0"/>
          <w:marTop w:val="0"/>
          <w:marBottom w:val="0"/>
          <w:divBdr>
            <w:top w:val="none" w:sz="0" w:space="0" w:color="auto"/>
            <w:left w:val="none" w:sz="0" w:space="0" w:color="auto"/>
            <w:bottom w:val="none" w:sz="0" w:space="0" w:color="auto"/>
            <w:right w:val="none" w:sz="0" w:space="0" w:color="auto"/>
          </w:divBdr>
        </w:div>
      </w:divsChild>
    </w:div>
    <w:div w:id="1553271770">
      <w:bodyDiv w:val="1"/>
      <w:marLeft w:val="0"/>
      <w:marRight w:val="0"/>
      <w:marTop w:val="0"/>
      <w:marBottom w:val="0"/>
      <w:divBdr>
        <w:top w:val="none" w:sz="0" w:space="0" w:color="auto"/>
        <w:left w:val="none" w:sz="0" w:space="0" w:color="auto"/>
        <w:bottom w:val="none" w:sz="0" w:space="0" w:color="auto"/>
        <w:right w:val="none" w:sz="0" w:space="0" w:color="auto"/>
      </w:divBdr>
      <w:divsChild>
        <w:div w:id="1776823274">
          <w:marLeft w:val="0"/>
          <w:marRight w:val="0"/>
          <w:marTop w:val="0"/>
          <w:marBottom w:val="0"/>
          <w:divBdr>
            <w:top w:val="none" w:sz="0" w:space="0" w:color="auto"/>
            <w:left w:val="none" w:sz="0" w:space="0" w:color="auto"/>
            <w:bottom w:val="none" w:sz="0" w:space="0" w:color="auto"/>
            <w:right w:val="none" w:sz="0" w:space="0" w:color="auto"/>
          </w:divBdr>
        </w:div>
        <w:div w:id="1334451900">
          <w:marLeft w:val="0"/>
          <w:marRight w:val="0"/>
          <w:marTop w:val="0"/>
          <w:marBottom w:val="0"/>
          <w:divBdr>
            <w:top w:val="none" w:sz="0" w:space="0" w:color="auto"/>
            <w:left w:val="none" w:sz="0" w:space="0" w:color="auto"/>
            <w:bottom w:val="none" w:sz="0" w:space="0" w:color="auto"/>
            <w:right w:val="none" w:sz="0" w:space="0" w:color="auto"/>
          </w:divBdr>
        </w:div>
        <w:div w:id="739405729">
          <w:marLeft w:val="0"/>
          <w:marRight w:val="0"/>
          <w:marTop w:val="0"/>
          <w:marBottom w:val="0"/>
          <w:divBdr>
            <w:top w:val="none" w:sz="0" w:space="0" w:color="auto"/>
            <w:left w:val="none" w:sz="0" w:space="0" w:color="auto"/>
            <w:bottom w:val="none" w:sz="0" w:space="0" w:color="auto"/>
            <w:right w:val="none" w:sz="0" w:space="0" w:color="auto"/>
          </w:divBdr>
        </w:div>
        <w:div w:id="679509932">
          <w:marLeft w:val="0"/>
          <w:marRight w:val="0"/>
          <w:marTop w:val="0"/>
          <w:marBottom w:val="0"/>
          <w:divBdr>
            <w:top w:val="none" w:sz="0" w:space="0" w:color="auto"/>
            <w:left w:val="none" w:sz="0" w:space="0" w:color="auto"/>
            <w:bottom w:val="none" w:sz="0" w:space="0" w:color="auto"/>
            <w:right w:val="none" w:sz="0" w:space="0" w:color="auto"/>
          </w:divBdr>
        </w:div>
        <w:div w:id="525601496">
          <w:marLeft w:val="0"/>
          <w:marRight w:val="0"/>
          <w:marTop w:val="0"/>
          <w:marBottom w:val="0"/>
          <w:divBdr>
            <w:top w:val="none" w:sz="0" w:space="0" w:color="auto"/>
            <w:left w:val="none" w:sz="0" w:space="0" w:color="auto"/>
            <w:bottom w:val="none" w:sz="0" w:space="0" w:color="auto"/>
            <w:right w:val="none" w:sz="0" w:space="0" w:color="auto"/>
          </w:divBdr>
        </w:div>
        <w:div w:id="226378979">
          <w:marLeft w:val="0"/>
          <w:marRight w:val="0"/>
          <w:marTop w:val="0"/>
          <w:marBottom w:val="0"/>
          <w:divBdr>
            <w:top w:val="none" w:sz="0" w:space="0" w:color="auto"/>
            <w:left w:val="none" w:sz="0" w:space="0" w:color="auto"/>
            <w:bottom w:val="none" w:sz="0" w:space="0" w:color="auto"/>
            <w:right w:val="none" w:sz="0" w:space="0" w:color="auto"/>
          </w:divBdr>
        </w:div>
        <w:div w:id="1471481147">
          <w:marLeft w:val="0"/>
          <w:marRight w:val="0"/>
          <w:marTop w:val="0"/>
          <w:marBottom w:val="0"/>
          <w:divBdr>
            <w:top w:val="none" w:sz="0" w:space="0" w:color="auto"/>
            <w:left w:val="none" w:sz="0" w:space="0" w:color="auto"/>
            <w:bottom w:val="none" w:sz="0" w:space="0" w:color="auto"/>
            <w:right w:val="none" w:sz="0" w:space="0" w:color="auto"/>
          </w:divBdr>
        </w:div>
        <w:div w:id="721095121">
          <w:marLeft w:val="0"/>
          <w:marRight w:val="0"/>
          <w:marTop w:val="0"/>
          <w:marBottom w:val="0"/>
          <w:divBdr>
            <w:top w:val="none" w:sz="0" w:space="0" w:color="auto"/>
            <w:left w:val="none" w:sz="0" w:space="0" w:color="auto"/>
            <w:bottom w:val="none" w:sz="0" w:space="0" w:color="auto"/>
            <w:right w:val="none" w:sz="0" w:space="0" w:color="auto"/>
          </w:divBdr>
        </w:div>
        <w:div w:id="648902527">
          <w:marLeft w:val="0"/>
          <w:marRight w:val="0"/>
          <w:marTop w:val="0"/>
          <w:marBottom w:val="0"/>
          <w:divBdr>
            <w:top w:val="none" w:sz="0" w:space="0" w:color="auto"/>
            <w:left w:val="none" w:sz="0" w:space="0" w:color="auto"/>
            <w:bottom w:val="none" w:sz="0" w:space="0" w:color="auto"/>
            <w:right w:val="none" w:sz="0" w:space="0" w:color="auto"/>
          </w:divBdr>
        </w:div>
        <w:div w:id="2082558415">
          <w:marLeft w:val="0"/>
          <w:marRight w:val="0"/>
          <w:marTop w:val="0"/>
          <w:marBottom w:val="0"/>
          <w:divBdr>
            <w:top w:val="none" w:sz="0" w:space="0" w:color="auto"/>
            <w:left w:val="none" w:sz="0" w:space="0" w:color="auto"/>
            <w:bottom w:val="none" w:sz="0" w:space="0" w:color="auto"/>
            <w:right w:val="none" w:sz="0" w:space="0" w:color="auto"/>
          </w:divBdr>
        </w:div>
        <w:div w:id="499126125">
          <w:marLeft w:val="0"/>
          <w:marRight w:val="0"/>
          <w:marTop w:val="0"/>
          <w:marBottom w:val="0"/>
          <w:divBdr>
            <w:top w:val="none" w:sz="0" w:space="0" w:color="auto"/>
            <w:left w:val="none" w:sz="0" w:space="0" w:color="auto"/>
            <w:bottom w:val="none" w:sz="0" w:space="0" w:color="auto"/>
            <w:right w:val="none" w:sz="0" w:space="0" w:color="auto"/>
          </w:divBdr>
        </w:div>
      </w:divsChild>
    </w:div>
    <w:div w:id="1737506224">
      <w:bodyDiv w:val="1"/>
      <w:marLeft w:val="0"/>
      <w:marRight w:val="0"/>
      <w:marTop w:val="0"/>
      <w:marBottom w:val="0"/>
      <w:divBdr>
        <w:top w:val="none" w:sz="0" w:space="0" w:color="auto"/>
        <w:left w:val="none" w:sz="0" w:space="0" w:color="auto"/>
        <w:bottom w:val="none" w:sz="0" w:space="0" w:color="auto"/>
        <w:right w:val="none" w:sz="0" w:space="0" w:color="auto"/>
      </w:divBdr>
      <w:divsChild>
        <w:div w:id="1731029096">
          <w:marLeft w:val="0"/>
          <w:marRight w:val="0"/>
          <w:marTop w:val="0"/>
          <w:marBottom w:val="0"/>
          <w:divBdr>
            <w:top w:val="none" w:sz="0" w:space="0" w:color="auto"/>
            <w:left w:val="none" w:sz="0" w:space="0" w:color="auto"/>
            <w:bottom w:val="none" w:sz="0" w:space="0" w:color="auto"/>
            <w:right w:val="none" w:sz="0" w:space="0" w:color="auto"/>
          </w:divBdr>
        </w:div>
        <w:div w:id="196285681">
          <w:marLeft w:val="0"/>
          <w:marRight w:val="0"/>
          <w:marTop w:val="0"/>
          <w:marBottom w:val="0"/>
          <w:divBdr>
            <w:top w:val="none" w:sz="0" w:space="0" w:color="auto"/>
            <w:left w:val="none" w:sz="0" w:space="0" w:color="auto"/>
            <w:bottom w:val="none" w:sz="0" w:space="0" w:color="auto"/>
            <w:right w:val="none" w:sz="0" w:space="0" w:color="auto"/>
          </w:divBdr>
        </w:div>
        <w:div w:id="1695957944">
          <w:marLeft w:val="0"/>
          <w:marRight w:val="0"/>
          <w:marTop w:val="0"/>
          <w:marBottom w:val="0"/>
          <w:divBdr>
            <w:top w:val="none" w:sz="0" w:space="0" w:color="auto"/>
            <w:left w:val="none" w:sz="0" w:space="0" w:color="auto"/>
            <w:bottom w:val="none" w:sz="0" w:space="0" w:color="auto"/>
            <w:right w:val="none" w:sz="0" w:space="0" w:color="auto"/>
          </w:divBdr>
        </w:div>
        <w:div w:id="91585927">
          <w:marLeft w:val="0"/>
          <w:marRight w:val="0"/>
          <w:marTop w:val="0"/>
          <w:marBottom w:val="0"/>
          <w:divBdr>
            <w:top w:val="none" w:sz="0" w:space="0" w:color="auto"/>
            <w:left w:val="none" w:sz="0" w:space="0" w:color="auto"/>
            <w:bottom w:val="none" w:sz="0" w:space="0" w:color="auto"/>
            <w:right w:val="none" w:sz="0" w:space="0" w:color="auto"/>
          </w:divBdr>
        </w:div>
        <w:div w:id="1245650401">
          <w:marLeft w:val="0"/>
          <w:marRight w:val="0"/>
          <w:marTop w:val="0"/>
          <w:marBottom w:val="0"/>
          <w:divBdr>
            <w:top w:val="none" w:sz="0" w:space="0" w:color="auto"/>
            <w:left w:val="none" w:sz="0" w:space="0" w:color="auto"/>
            <w:bottom w:val="none" w:sz="0" w:space="0" w:color="auto"/>
            <w:right w:val="none" w:sz="0" w:space="0" w:color="auto"/>
          </w:divBdr>
        </w:div>
        <w:div w:id="1613508805">
          <w:marLeft w:val="0"/>
          <w:marRight w:val="0"/>
          <w:marTop w:val="0"/>
          <w:marBottom w:val="0"/>
          <w:divBdr>
            <w:top w:val="none" w:sz="0" w:space="0" w:color="auto"/>
            <w:left w:val="none" w:sz="0" w:space="0" w:color="auto"/>
            <w:bottom w:val="none" w:sz="0" w:space="0" w:color="auto"/>
            <w:right w:val="none" w:sz="0" w:space="0" w:color="auto"/>
          </w:divBdr>
        </w:div>
        <w:div w:id="17153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Ross</dc:creator>
  <cp:lastModifiedBy>Cindy Kindinger</cp:lastModifiedBy>
  <cp:revision>6</cp:revision>
  <cp:lastPrinted>2015-10-30T17:25:00Z</cp:lastPrinted>
  <dcterms:created xsi:type="dcterms:W3CDTF">2022-01-11T00:43:00Z</dcterms:created>
  <dcterms:modified xsi:type="dcterms:W3CDTF">2022-01-11T01:20:00Z</dcterms:modified>
</cp:coreProperties>
</file>