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23A66" w14:textId="77777777" w:rsidR="00344A74" w:rsidRDefault="00344A74"/>
    <w:p w14:paraId="77D7224F" w14:textId="4F91DBF0" w:rsidR="00344A74" w:rsidRDefault="00344A74" w:rsidP="00344A7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RIVER PARK UTILITIES MANAGEMENT ASSOCIATION</w:t>
      </w:r>
      <w:r>
        <w:rPr>
          <w:rFonts w:ascii="Arial" w:hAnsi="Arial" w:cs="Arial"/>
          <w:sz w:val="28"/>
          <w:szCs w:val="28"/>
        </w:rPr>
        <w:br/>
        <w:t>RATE SCHEDULE</w:t>
      </w:r>
      <w:r>
        <w:rPr>
          <w:rFonts w:ascii="Arial" w:hAnsi="Arial" w:cs="Arial"/>
          <w:sz w:val="28"/>
          <w:szCs w:val="28"/>
        </w:rPr>
        <w:br/>
        <w:t>ADDENDUM A</w:t>
      </w:r>
    </w:p>
    <w:p w14:paraId="429D93AE" w14:textId="32376031" w:rsidR="00344A74" w:rsidRDefault="00344A74" w:rsidP="00344A74">
      <w:pPr>
        <w:keepLines/>
        <w:jc w:val="center"/>
        <w:rPr>
          <w:rFonts w:ascii="Arial" w:hAnsi="Arial" w:cs="Arial"/>
          <w:sz w:val="28"/>
          <w:szCs w:val="28"/>
        </w:rPr>
      </w:pPr>
    </w:p>
    <w:p w14:paraId="1171F372" w14:textId="3259CC34" w:rsidR="00344A74" w:rsidRPr="00900FC1" w:rsidRDefault="00344A74" w:rsidP="00344A74">
      <w:pPr>
        <w:keepLines/>
        <w:rPr>
          <w:rFonts w:ascii="Arial" w:hAnsi="Arial" w:cs="Arial"/>
          <w:sz w:val="20"/>
          <w:szCs w:val="20"/>
        </w:rPr>
      </w:pPr>
      <w:r w:rsidRPr="00900FC1">
        <w:rPr>
          <w:rFonts w:ascii="Arial" w:hAnsi="Arial" w:cs="Arial"/>
          <w:sz w:val="20"/>
          <w:szCs w:val="20"/>
        </w:rPr>
        <w:t>Membership fee:</w:t>
      </w:r>
      <w:r w:rsidRPr="00900FC1">
        <w:rPr>
          <w:rFonts w:ascii="Arial" w:hAnsi="Arial" w:cs="Arial"/>
          <w:sz w:val="20"/>
          <w:szCs w:val="20"/>
        </w:rPr>
        <w:tab/>
      </w:r>
      <w:r w:rsidRPr="00900FC1">
        <w:rPr>
          <w:rFonts w:ascii="Arial" w:hAnsi="Arial" w:cs="Arial"/>
          <w:sz w:val="20"/>
          <w:szCs w:val="20"/>
        </w:rPr>
        <w:tab/>
      </w:r>
      <w:r w:rsidRPr="00900FC1">
        <w:rPr>
          <w:rFonts w:ascii="Arial" w:hAnsi="Arial" w:cs="Arial"/>
          <w:sz w:val="20"/>
          <w:szCs w:val="20"/>
        </w:rPr>
        <w:tab/>
        <w:t>$200.00 (Deposit)</w:t>
      </w:r>
    </w:p>
    <w:p w14:paraId="39FBA8AE" w14:textId="31C4C4A9" w:rsidR="00344A74" w:rsidRPr="00900FC1" w:rsidRDefault="00344A74" w:rsidP="00344A74">
      <w:pPr>
        <w:keepLines/>
        <w:rPr>
          <w:rFonts w:ascii="Arial" w:hAnsi="Arial" w:cs="Arial"/>
          <w:sz w:val="20"/>
          <w:szCs w:val="20"/>
        </w:rPr>
      </w:pPr>
      <w:r w:rsidRPr="00900FC1">
        <w:rPr>
          <w:rFonts w:ascii="Arial" w:hAnsi="Arial" w:cs="Arial"/>
          <w:sz w:val="20"/>
          <w:szCs w:val="20"/>
        </w:rPr>
        <w:t>Commercial/Retail:</w:t>
      </w:r>
      <w:r w:rsidRPr="00900FC1">
        <w:rPr>
          <w:rFonts w:ascii="Arial" w:hAnsi="Arial" w:cs="Arial"/>
          <w:sz w:val="20"/>
          <w:szCs w:val="20"/>
        </w:rPr>
        <w:tab/>
      </w:r>
      <w:r w:rsidRPr="00900FC1">
        <w:rPr>
          <w:rFonts w:ascii="Arial" w:hAnsi="Arial" w:cs="Arial"/>
          <w:sz w:val="20"/>
          <w:szCs w:val="20"/>
        </w:rPr>
        <w:tab/>
      </w:r>
      <w:r w:rsidRPr="00900FC1">
        <w:rPr>
          <w:rFonts w:ascii="Arial" w:hAnsi="Arial" w:cs="Arial"/>
          <w:sz w:val="20"/>
          <w:szCs w:val="20"/>
        </w:rPr>
        <w:tab/>
        <w:t>$200.00 (Deposit)</w:t>
      </w:r>
    </w:p>
    <w:p w14:paraId="5809F13D" w14:textId="046EBAFA" w:rsidR="00344A74" w:rsidRPr="00900FC1" w:rsidRDefault="00344A74" w:rsidP="00344A74">
      <w:pPr>
        <w:keepLines/>
        <w:rPr>
          <w:rFonts w:ascii="Arial" w:hAnsi="Arial" w:cs="Arial"/>
          <w:sz w:val="20"/>
          <w:szCs w:val="20"/>
        </w:rPr>
      </w:pPr>
      <w:r w:rsidRPr="00900FC1">
        <w:rPr>
          <w:rFonts w:ascii="Arial" w:hAnsi="Arial" w:cs="Arial"/>
          <w:sz w:val="20"/>
          <w:szCs w:val="20"/>
        </w:rPr>
        <w:t>Commercial/Service:</w:t>
      </w:r>
      <w:r w:rsidRPr="00900FC1">
        <w:rPr>
          <w:rFonts w:ascii="Arial" w:hAnsi="Arial" w:cs="Arial"/>
          <w:sz w:val="20"/>
          <w:szCs w:val="20"/>
        </w:rPr>
        <w:tab/>
      </w:r>
      <w:r w:rsidRPr="00900FC1">
        <w:rPr>
          <w:rFonts w:ascii="Arial" w:hAnsi="Arial" w:cs="Arial"/>
          <w:sz w:val="20"/>
          <w:szCs w:val="20"/>
        </w:rPr>
        <w:tab/>
      </w:r>
      <w:r w:rsidR="00900FC1">
        <w:rPr>
          <w:rFonts w:ascii="Arial" w:hAnsi="Arial" w:cs="Arial"/>
          <w:sz w:val="20"/>
          <w:szCs w:val="20"/>
        </w:rPr>
        <w:tab/>
      </w:r>
      <w:r w:rsidRPr="00900FC1">
        <w:rPr>
          <w:rFonts w:ascii="Arial" w:hAnsi="Arial" w:cs="Arial"/>
          <w:sz w:val="20"/>
          <w:szCs w:val="20"/>
        </w:rPr>
        <w:t>$1200.00 (Deposit)</w:t>
      </w:r>
    </w:p>
    <w:p w14:paraId="4C253510" w14:textId="4AA66214" w:rsidR="00344A74" w:rsidRPr="00900FC1" w:rsidRDefault="00344A74" w:rsidP="00344A74">
      <w:pPr>
        <w:keepLines/>
        <w:rPr>
          <w:rFonts w:ascii="Arial" w:hAnsi="Arial" w:cs="Arial"/>
          <w:sz w:val="20"/>
          <w:szCs w:val="20"/>
        </w:rPr>
      </w:pPr>
      <w:r w:rsidRPr="00900FC1">
        <w:rPr>
          <w:rFonts w:ascii="Arial" w:hAnsi="Arial" w:cs="Arial"/>
          <w:sz w:val="20"/>
          <w:szCs w:val="20"/>
        </w:rPr>
        <w:t>Administrative fee</w:t>
      </w:r>
      <w:r w:rsidRPr="00900FC1">
        <w:rPr>
          <w:rFonts w:ascii="Arial" w:hAnsi="Arial" w:cs="Arial"/>
          <w:sz w:val="20"/>
          <w:szCs w:val="20"/>
        </w:rPr>
        <w:tab/>
      </w:r>
      <w:r w:rsidRPr="00900FC1">
        <w:rPr>
          <w:rFonts w:ascii="Arial" w:hAnsi="Arial" w:cs="Arial"/>
          <w:sz w:val="20"/>
          <w:szCs w:val="20"/>
        </w:rPr>
        <w:tab/>
      </w:r>
      <w:r w:rsidRPr="00900FC1">
        <w:rPr>
          <w:rFonts w:ascii="Arial" w:hAnsi="Arial" w:cs="Arial"/>
          <w:sz w:val="20"/>
          <w:szCs w:val="20"/>
        </w:rPr>
        <w:tab/>
        <w:t>$100.00</w:t>
      </w:r>
    </w:p>
    <w:p w14:paraId="6C0D6577" w14:textId="4643C47B" w:rsidR="001E7308" w:rsidRPr="00900FC1" w:rsidRDefault="001E7308" w:rsidP="00344A74">
      <w:pPr>
        <w:keepLines/>
        <w:rPr>
          <w:rFonts w:ascii="Arial" w:hAnsi="Arial" w:cs="Arial"/>
          <w:sz w:val="20"/>
          <w:szCs w:val="20"/>
        </w:rPr>
      </w:pPr>
      <w:r w:rsidRPr="00900FC1">
        <w:rPr>
          <w:rFonts w:ascii="Arial" w:hAnsi="Arial" w:cs="Arial"/>
          <w:sz w:val="20"/>
          <w:szCs w:val="20"/>
        </w:rPr>
        <w:t>Utility Sustainment Fee:</w:t>
      </w:r>
      <w:r w:rsidRPr="00900FC1">
        <w:rPr>
          <w:rFonts w:ascii="Arial" w:hAnsi="Arial" w:cs="Arial"/>
          <w:sz w:val="20"/>
          <w:szCs w:val="20"/>
        </w:rPr>
        <w:tab/>
      </w:r>
      <w:r w:rsidRPr="00900FC1">
        <w:rPr>
          <w:rFonts w:ascii="Arial" w:hAnsi="Arial" w:cs="Arial"/>
          <w:sz w:val="20"/>
          <w:szCs w:val="20"/>
        </w:rPr>
        <w:tab/>
      </w:r>
      <w:r w:rsidR="00900FC1">
        <w:rPr>
          <w:rFonts w:ascii="Arial" w:hAnsi="Arial" w:cs="Arial"/>
          <w:sz w:val="20"/>
          <w:szCs w:val="20"/>
        </w:rPr>
        <w:tab/>
      </w:r>
      <w:r w:rsidRPr="00900FC1">
        <w:rPr>
          <w:rFonts w:ascii="Arial" w:hAnsi="Arial" w:cs="Arial"/>
          <w:sz w:val="20"/>
          <w:szCs w:val="20"/>
        </w:rPr>
        <w:t>$63.00 (Billed when accounts are inactive</w:t>
      </w:r>
      <w:r w:rsidR="00900FC1">
        <w:rPr>
          <w:rFonts w:ascii="Arial" w:hAnsi="Arial" w:cs="Arial"/>
          <w:sz w:val="20"/>
          <w:szCs w:val="20"/>
        </w:rPr>
        <w:t xml:space="preserve"> in lieu of service</w:t>
      </w:r>
      <w:r w:rsidRPr="00900FC1">
        <w:rPr>
          <w:rFonts w:ascii="Arial" w:hAnsi="Arial" w:cs="Arial"/>
          <w:sz w:val="20"/>
          <w:szCs w:val="20"/>
        </w:rPr>
        <w:t>)</w:t>
      </w:r>
    </w:p>
    <w:p w14:paraId="60D82A29" w14:textId="5FD65EDA" w:rsidR="00344A74" w:rsidRPr="00900FC1" w:rsidRDefault="00344A74" w:rsidP="00344A74">
      <w:pPr>
        <w:rPr>
          <w:rFonts w:ascii="Arial" w:hAnsi="Arial" w:cs="Arial"/>
          <w:sz w:val="20"/>
          <w:szCs w:val="20"/>
        </w:rPr>
      </w:pPr>
    </w:p>
    <w:p w14:paraId="3E01C9FB" w14:textId="0F1B21FE" w:rsidR="00344A74" w:rsidRPr="00900FC1" w:rsidRDefault="00344A74" w:rsidP="00344A74">
      <w:pPr>
        <w:rPr>
          <w:rFonts w:ascii="Arial" w:hAnsi="Arial" w:cs="Arial"/>
          <w:sz w:val="20"/>
          <w:szCs w:val="20"/>
        </w:rPr>
      </w:pPr>
      <w:r w:rsidRPr="00900FC1">
        <w:rPr>
          <w:rFonts w:ascii="Arial" w:hAnsi="Arial" w:cs="Arial"/>
          <w:sz w:val="20"/>
          <w:szCs w:val="20"/>
        </w:rPr>
        <w:t>Service Hook-up fees: (Excavation up to 5’)</w:t>
      </w:r>
    </w:p>
    <w:p w14:paraId="1EF3C9BE" w14:textId="0C53A25D" w:rsidR="00344A74" w:rsidRPr="00900FC1" w:rsidRDefault="00344A74" w:rsidP="00344A74">
      <w:pPr>
        <w:rPr>
          <w:rFonts w:ascii="Arial" w:hAnsi="Arial" w:cs="Arial"/>
          <w:sz w:val="20"/>
          <w:szCs w:val="20"/>
        </w:rPr>
      </w:pPr>
      <w:r w:rsidRPr="00900FC1">
        <w:rPr>
          <w:rFonts w:ascii="Arial" w:hAnsi="Arial" w:cs="Arial"/>
          <w:sz w:val="20"/>
          <w:szCs w:val="20"/>
        </w:rPr>
        <w:t>Water Tap:</w:t>
      </w:r>
      <w:r w:rsidRPr="00900FC1">
        <w:rPr>
          <w:rFonts w:ascii="Arial" w:hAnsi="Arial" w:cs="Arial"/>
          <w:sz w:val="20"/>
          <w:szCs w:val="20"/>
        </w:rPr>
        <w:tab/>
      </w:r>
      <w:r w:rsidRPr="00900FC1">
        <w:rPr>
          <w:rFonts w:ascii="Arial" w:hAnsi="Arial" w:cs="Arial"/>
          <w:sz w:val="20"/>
          <w:szCs w:val="20"/>
        </w:rPr>
        <w:tab/>
      </w:r>
      <w:r w:rsidRPr="00900FC1">
        <w:rPr>
          <w:rFonts w:ascii="Arial" w:hAnsi="Arial" w:cs="Arial"/>
          <w:sz w:val="20"/>
          <w:szCs w:val="20"/>
        </w:rPr>
        <w:tab/>
      </w:r>
      <w:r w:rsidRPr="00900FC1">
        <w:rPr>
          <w:rFonts w:ascii="Arial" w:hAnsi="Arial" w:cs="Arial"/>
          <w:sz w:val="20"/>
          <w:szCs w:val="20"/>
        </w:rPr>
        <w:tab/>
        <w:t>$400.00</w:t>
      </w:r>
      <w:r w:rsidR="00900FC1">
        <w:rPr>
          <w:rFonts w:ascii="Arial" w:hAnsi="Arial" w:cs="Arial"/>
          <w:sz w:val="20"/>
          <w:szCs w:val="20"/>
        </w:rPr>
        <w:t xml:space="preserve"> </w:t>
      </w:r>
      <w:r w:rsidR="00835BAB">
        <w:rPr>
          <w:rFonts w:ascii="Arial" w:hAnsi="Arial" w:cs="Arial"/>
          <w:sz w:val="20"/>
          <w:szCs w:val="20"/>
        </w:rPr>
        <w:t xml:space="preserve">    Nonrefundable / Non-Transferrable</w:t>
      </w:r>
    </w:p>
    <w:p w14:paraId="51421D79" w14:textId="328AC164" w:rsidR="00344A74" w:rsidRPr="00900FC1" w:rsidRDefault="00344A74" w:rsidP="00344A74">
      <w:pPr>
        <w:jc w:val="left"/>
        <w:rPr>
          <w:rFonts w:ascii="Arial" w:hAnsi="Arial" w:cs="Arial"/>
          <w:sz w:val="20"/>
          <w:szCs w:val="20"/>
        </w:rPr>
      </w:pPr>
      <w:r w:rsidRPr="00900FC1">
        <w:rPr>
          <w:rFonts w:ascii="Arial" w:hAnsi="Arial" w:cs="Arial"/>
          <w:sz w:val="20"/>
          <w:szCs w:val="20"/>
        </w:rPr>
        <w:t>Sewer Tap:</w:t>
      </w:r>
      <w:r w:rsidRPr="00900FC1">
        <w:rPr>
          <w:rFonts w:ascii="Arial" w:hAnsi="Arial" w:cs="Arial"/>
          <w:sz w:val="20"/>
          <w:szCs w:val="20"/>
        </w:rPr>
        <w:tab/>
      </w:r>
      <w:r w:rsidRPr="00900FC1">
        <w:rPr>
          <w:rFonts w:ascii="Arial" w:hAnsi="Arial" w:cs="Arial"/>
          <w:sz w:val="20"/>
          <w:szCs w:val="20"/>
        </w:rPr>
        <w:tab/>
      </w:r>
      <w:r w:rsidRPr="00900FC1">
        <w:rPr>
          <w:rFonts w:ascii="Arial" w:hAnsi="Arial" w:cs="Arial"/>
          <w:sz w:val="20"/>
          <w:szCs w:val="20"/>
        </w:rPr>
        <w:tab/>
      </w:r>
      <w:r w:rsidRPr="00900FC1">
        <w:rPr>
          <w:rFonts w:ascii="Arial" w:hAnsi="Arial" w:cs="Arial"/>
          <w:sz w:val="20"/>
          <w:szCs w:val="20"/>
        </w:rPr>
        <w:tab/>
        <w:t>$1200.00</w:t>
      </w:r>
      <w:r w:rsidR="00835BAB">
        <w:rPr>
          <w:rFonts w:ascii="Arial" w:hAnsi="Arial" w:cs="Arial"/>
          <w:sz w:val="20"/>
          <w:szCs w:val="20"/>
        </w:rPr>
        <w:t xml:space="preserve">   Nonrefundable / Non-Transferrable</w:t>
      </w:r>
    </w:p>
    <w:p w14:paraId="0C0AEEF5" w14:textId="61F6A3FE" w:rsidR="00344A74" w:rsidRPr="00900FC1" w:rsidRDefault="00344A74" w:rsidP="00344A74">
      <w:pPr>
        <w:jc w:val="left"/>
        <w:rPr>
          <w:rFonts w:ascii="Arial" w:hAnsi="Arial" w:cs="Arial"/>
          <w:i/>
          <w:iCs/>
          <w:sz w:val="20"/>
          <w:szCs w:val="20"/>
        </w:rPr>
      </w:pPr>
      <w:r w:rsidRPr="00900FC1">
        <w:rPr>
          <w:rFonts w:ascii="Arial" w:hAnsi="Arial" w:cs="Arial"/>
          <w:i/>
          <w:iCs/>
          <w:sz w:val="20"/>
          <w:szCs w:val="20"/>
        </w:rPr>
        <w:t>Tap fees for excavation deeper than (5) five feet will be based upon current rates set by contractor.</w:t>
      </w:r>
    </w:p>
    <w:p w14:paraId="4DFE33B2" w14:textId="44DE7CAE" w:rsidR="00344A74" w:rsidRPr="00900FC1" w:rsidRDefault="00344A74" w:rsidP="00344A74">
      <w:pPr>
        <w:jc w:val="left"/>
        <w:rPr>
          <w:rFonts w:ascii="Arial" w:hAnsi="Arial" w:cs="Arial"/>
          <w:i/>
          <w:iCs/>
          <w:sz w:val="20"/>
          <w:szCs w:val="20"/>
        </w:rPr>
      </w:pPr>
      <w:r w:rsidRPr="00900FC1">
        <w:rPr>
          <w:rFonts w:ascii="Arial" w:hAnsi="Arial" w:cs="Arial"/>
          <w:i/>
          <w:iCs/>
          <w:sz w:val="20"/>
          <w:szCs w:val="20"/>
        </w:rPr>
        <w:t xml:space="preserve">Service Hook-up is </w:t>
      </w:r>
      <w:r w:rsidRPr="00900FC1">
        <w:rPr>
          <w:rFonts w:ascii="Arial" w:hAnsi="Arial" w:cs="Arial"/>
          <w:b/>
          <w:bCs/>
          <w:i/>
          <w:iCs/>
          <w:sz w:val="20"/>
          <w:szCs w:val="20"/>
        </w:rPr>
        <w:t xml:space="preserve">MANDATORY </w:t>
      </w:r>
      <w:r w:rsidRPr="00900FC1">
        <w:rPr>
          <w:rFonts w:ascii="Arial" w:hAnsi="Arial" w:cs="Arial"/>
          <w:i/>
          <w:iCs/>
          <w:sz w:val="20"/>
          <w:szCs w:val="20"/>
        </w:rPr>
        <w:t xml:space="preserve">for all property owners where an existing sewer main is within 100’ of property line. </w:t>
      </w:r>
    </w:p>
    <w:p w14:paraId="2661E831" w14:textId="1515767F" w:rsidR="001E7308" w:rsidRPr="00900FC1" w:rsidRDefault="001E7308" w:rsidP="00344A74">
      <w:pPr>
        <w:jc w:val="left"/>
        <w:rPr>
          <w:rFonts w:ascii="Arial" w:hAnsi="Arial" w:cs="Arial"/>
          <w:i/>
          <w:iCs/>
          <w:sz w:val="20"/>
          <w:szCs w:val="20"/>
        </w:rPr>
      </w:pPr>
    </w:p>
    <w:p w14:paraId="736F9FAE" w14:textId="721427A0" w:rsidR="001E7308" w:rsidRPr="00900FC1" w:rsidRDefault="00EC0689" w:rsidP="00344A74">
      <w:pPr>
        <w:jc w:val="left"/>
        <w:rPr>
          <w:rFonts w:ascii="Arial" w:hAnsi="Arial" w:cs="Arial"/>
          <w:sz w:val="20"/>
          <w:szCs w:val="20"/>
          <w:u w:val="single"/>
        </w:rPr>
      </w:pPr>
      <w:r w:rsidRPr="00900FC1">
        <w:rPr>
          <w:rFonts w:ascii="Arial" w:hAnsi="Arial" w:cs="Arial"/>
          <w:sz w:val="20"/>
          <w:szCs w:val="20"/>
          <w:u w:val="single"/>
        </w:rPr>
        <w:t>Monthly Charges:</w:t>
      </w:r>
    </w:p>
    <w:p w14:paraId="0A412AA7" w14:textId="61643E60" w:rsidR="00EC0689" w:rsidRPr="00900FC1" w:rsidRDefault="00EC0689" w:rsidP="00344A74">
      <w:pPr>
        <w:jc w:val="left"/>
        <w:rPr>
          <w:rFonts w:ascii="Arial" w:hAnsi="Arial" w:cs="Arial"/>
          <w:sz w:val="20"/>
          <w:szCs w:val="20"/>
        </w:rPr>
      </w:pPr>
      <w:r w:rsidRPr="00900FC1">
        <w:rPr>
          <w:rFonts w:ascii="Arial" w:hAnsi="Arial" w:cs="Arial"/>
          <w:sz w:val="20"/>
          <w:szCs w:val="20"/>
        </w:rPr>
        <w:t>Base Water:</w:t>
      </w:r>
      <w:r w:rsidRPr="00900FC1">
        <w:rPr>
          <w:rFonts w:ascii="Arial" w:hAnsi="Arial" w:cs="Arial"/>
          <w:sz w:val="20"/>
          <w:szCs w:val="20"/>
        </w:rPr>
        <w:tab/>
        <w:t xml:space="preserve"> Residential $24.</w:t>
      </w:r>
      <w:r w:rsidR="00900FC1" w:rsidRPr="00900FC1">
        <w:rPr>
          <w:rFonts w:ascii="Arial" w:hAnsi="Arial" w:cs="Arial"/>
          <w:sz w:val="20"/>
          <w:szCs w:val="20"/>
        </w:rPr>
        <w:t>00 / Commercial</w:t>
      </w:r>
      <w:r w:rsidRPr="00900FC1">
        <w:rPr>
          <w:rFonts w:ascii="Arial" w:hAnsi="Arial" w:cs="Arial"/>
          <w:sz w:val="20"/>
          <w:szCs w:val="20"/>
        </w:rPr>
        <w:t xml:space="preserve"> $58.00</w:t>
      </w:r>
    </w:p>
    <w:p w14:paraId="7A668BA7" w14:textId="1E8ACF00" w:rsidR="00EC0689" w:rsidRPr="00900FC1" w:rsidRDefault="00EC0689" w:rsidP="00344A74">
      <w:pPr>
        <w:jc w:val="left"/>
        <w:rPr>
          <w:rFonts w:ascii="Arial" w:hAnsi="Arial" w:cs="Arial"/>
          <w:sz w:val="20"/>
          <w:szCs w:val="20"/>
        </w:rPr>
      </w:pPr>
      <w:r w:rsidRPr="00900FC1">
        <w:rPr>
          <w:rFonts w:ascii="Arial" w:hAnsi="Arial" w:cs="Arial"/>
          <w:sz w:val="20"/>
          <w:szCs w:val="20"/>
        </w:rPr>
        <w:t>0 - 2,999 gallons</w:t>
      </w:r>
      <w:r w:rsidRPr="00900FC1">
        <w:rPr>
          <w:rFonts w:ascii="Arial" w:hAnsi="Arial" w:cs="Arial"/>
          <w:sz w:val="20"/>
          <w:szCs w:val="20"/>
        </w:rPr>
        <w:tab/>
      </w:r>
      <w:r w:rsidRPr="00900FC1">
        <w:rPr>
          <w:rFonts w:ascii="Arial" w:hAnsi="Arial" w:cs="Arial"/>
          <w:sz w:val="20"/>
          <w:szCs w:val="20"/>
        </w:rPr>
        <w:tab/>
      </w:r>
      <w:r w:rsidRPr="00900FC1">
        <w:rPr>
          <w:rFonts w:ascii="Arial" w:hAnsi="Arial" w:cs="Arial"/>
          <w:sz w:val="20"/>
          <w:szCs w:val="20"/>
        </w:rPr>
        <w:tab/>
        <w:t>$3.</w:t>
      </w:r>
      <w:r w:rsidR="006D2251">
        <w:rPr>
          <w:rFonts w:ascii="Arial" w:hAnsi="Arial" w:cs="Arial"/>
          <w:sz w:val="20"/>
          <w:szCs w:val="20"/>
        </w:rPr>
        <w:t>6</w:t>
      </w:r>
      <w:r w:rsidRPr="00900FC1">
        <w:rPr>
          <w:rFonts w:ascii="Arial" w:hAnsi="Arial" w:cs="Arial"/>
          <w:sz w:val="20"/>
          <w:szCs w:val="20"/>
        </w:rPr>
        <w:t>5/1000 gallons</w:t>
      </w:r>
    </w:p>
    <w:p w14:paraId="5A5DCBDF" w14:textId="3BE0A82C" w:rsidR="00EC0689" w:rsidRPr="00900FC1" w:rsidRDefault="00EC0689" w:rsidP="00344A74">
      <w:pPr>
        <w:jc w:val="left"/>
        <w:rPr>
          <w:rFonts w:ascii="Arial" w:hAnsi="Arial" w:cs="Arial"/>
          <w:sz w:val="20"/>
          <w:szCs w:val="20"/>
        </w:rPr>
      </w:pPr>
      <w:r w:rsidRPr="00900FC1">
        <w:rPr>
          <w:rFonts w:ascii="Arial" w:hAnsi="Arial" w:cs="Arial"/>
          <w:sz w:val="20"/>
          <w:szCs w:val="20"/>
        </w:rPr>
        <w:t>3,000 – 5,999 gallons</w:t>
      </w:r>
      <w:r w:rsidRPr="00900FC1">
        <w:rPr>
          <w:rFonts w:ascii="Arial" w:hAnsi="Arial" w:cs="Arial"/>
          <w:sz w:val="20"/>
          <w:szCs w:val="20"/>
        </w:rPr>
        <w:tab/>
      </w:r>
      <w:r w:rsidRPr="00900FC1">
        <w:rPr>
          <w:rFonts w:ascii="Arial" w:hAnsi="Arial" w:cs="Arial"/>
          <w:sz w:val="20"/>
          <w:szCs w:val="20"/>
        </w:rPr>
        <w:tab/>
      </w:r>
      <w:r w:rsidR="00900FC1">
        <w:rPr>
          <w:rFonts w:ascii="Arial" w:hAnsi="Arial" w:cs="Arial"/>
          <w:sz w:val="20"/>
          <w:szCs w:val="20"/>
        </w:rPr>
        <w:tab/>
      </w:r>
      <w:r w:rsidRPr="00900FC1">
        <w:rPr>
          <w:rFonts w:ascii="Arial" w:hAnsi="Arial" w:cs="Arial"/>
          <w:sz w:val="20"/>
          <w:szCs w:val="20"/>
        </w:rPr>
        <w:t>$3.</w:t>
      </w:r>
      <w:r w:rsidR="006D2251">
        <w:rPr>
          <w:rFonts w:ascii="Arial" w:hAnsi="Arial" w:cs="Arial"/>
          <w:sz w:val="20"/>
          <w:szCs w:val="20"/>
        </w:rPr>
        <w:t>7</w:t>
      </w:r>
      <w:r w:rsidRPr="00900FC1">
        <w:rPr>
          <w:rFonts w:ascii="Arial" w:hAnsi="Arial" w:cs="Arial"/>
          <w:sz w:val="20"/>
          <w:szCs w:val="20"/>
        </w:rPr>
        <w:t>5/1000 gallons</w:t>
      </w:r>
    </w:p>
    <w:p w14:paraId="1176ECA0" w14:textId="5C8E9161" w:rsidR="00EC0689" w:rsidRDefault="00EC0689" w:rsidP="00344A74">
      <w:pPr>
        <w:jc w:val="left"/>
        <w:rPr>
          <w:rFonts w:ascii="Arial" w:hAnsi="Arial" w:cs="Arial"/>
          <w:sz w:val="20"/>
          <w:szCs w:val="20"/>
        </w:rPr>
      </w:pPr>
      <w:r w:rsidRPr="00900FC1">
        <w:rPr>
          <w:rFonts w:ascii="Arial" w:hAnsi="Arial" w:cs="Arial"/>
          <w:sz w:val="20"/>
          <w:szCs w:val="20"/>
        </w:rPr>
        <w:t>6,000 – 8,999 gallons</w:t>
      </w:r>
      <w:r w:rsidRPr="00900FC1">
        <w:rPr>
          <w:rFonts w:ascii="Arial" w:hAnsi="Arial" w:cs="Arial"/>
          <w:sz w:val="20"/>
          <w:szCs w:val="20"/>
        </w:rPr>
        <w:tab/>
      </w:r>
      <w:r w:rsidRPr="00900FC1">
        <w:rPr>
          <w:rFonts w:ascii="Arial" w:hAnsi="Arial" w:cs="Arial"/>
          <w:sz w:val="20"/>
          <w:szCs w:val="20"/>
        </w:rPr>
        <w:tab/>
      </w:r>
      <w:r w:rsidR="00900FC1">
        <w:rPr>
          <w:rFonts w:ascii="Arial" w:hAnsi="Arial" w:cs="Arial"/>
          <w:sz w:val="20"/>
          <w:szCs w:val="20"/>
        </w:rPr>
        <w:tab/>
      </w:r>
      <w:r w:rsidRPr="00900FC1">
        <w:rPr>
          <w:rFonts w:ascii="Arial" w:hAnsi="Arial" w:cs="Arial"/>
          <w:sz w:val="20"/>
          <w:szCs w:val="20"/>
        </w:rPr>
        <w:t>$4.25/1000 gallons</w:t>
      </w:r>
    </w:p>
    <w:p w14:paraId="646C1193" w14:textId="3A6609FA" w:rsidR="00FE7B7B" w:rsidRPr="00900FC1" w:rsidRDefault="00FE7B7B" w:rsidP="00344A74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9,000 – 14,999 gallons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$4.75/1000 gal</w:t>
      </w:r>
      <w:r w:rsidR="00BD1861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ons</w:t>
      </w:r>
    </w:p>
    <w:p w14:paraId="6CE8308C" w14:textId="49C72E34" w:rsidR="00EC0689" w:rsidRPr="00900FC1" w:rsidRDefault="00EC0689" w:rsidP="00344A74">
      <w:pPr>
        <w:jc w:val="left"/>
        <w:rPr>
          <w:rFonts w:ascii="Arial" w:hAnsi="Arial" w:cs="Arial"/>
          <w:sz w:val="20"/>
          <w:szCs w:val="20"/>
        </w:rPr>
      </w:pPr>
      <w:r w:rsidRPr="00900FC1">
        <w:rPr>
          <w:rFonts w:ascii="Arial" w:hAnsi="Arial" w:cs="Arial"/>
          <w:sz w:val="20"/>
          <w:szCs w:val="20"/>
        </w:rPr>
        <w:t xml:space="preserve">15,000 – 25,000 gallons </w:t>
      </w:r>
      <w:r w:rsidRPr="00900FC1">
        <w:rPr>
          <w:rFonts w:ascii="Arial" w:hAnsi="Arial" w:cs="Arial"/>
          <w:sz w:val="20"/>
          <w:szCs w:val="20"/>
        </w:rPr>
        <w:tab/>
      </w:r>
      <w:r w:rsidRPr="00900FC1">
        <w:rPr>
          <w:rFonts w:ascii="Arial" w:hAnsi="Arial" w:cs="Arial"/>
          <w:sz w:val="20"/>
          <w:szCs w:val="20"/>
        </w:rPr>
        <w:tab/>
        <w:t>$5.50/1000 gallons</w:t>
      </w:r>
    </w:p>
    <w:p w14:paraId="79444F7D" w14:textId="00CD83D0" w:rsidR="00EC0689" w:rsidRPr="00900FC1" w:rsidRDefault="00EC0689" w:rsidP="00344A74">
      <w:pPr>
        <w:jc w:val="left"/>
        <w:rPr>
          <w:rFonts w:ascii="Arial" w:hAnsi="Arial" w:cs="Arial"/>
          <w:sz w:val="20"/>
          <w:szCs w:val="20"/>
        </w:rPr>
      </w:pPr>
      <w:r w:rsidRPr="00900FC1">
        <w:rPr>
          <w:rFonts w:ascii="Arial" w:hAnsi="Arial" w:cs="Arial"/>
          <w:sz w:val="20"/>
          <w:szCs w:val="20"/>
        </w:rPr>
        <w:t>25,000 gallons plus</w:t>
      </w:r>
      <w:r w:rsidRPr="00900FC1">
        <w:rPr>
          <w:rFonts w:ascii="Arial" w:hAnsi="Arial" w:cs="Arial"/>
          <w:sz w:val="20"/>
          <w:szCs w:val="20"/>
        </w:rPr>
        <w:tab/>
      </w:r>
      <w:r w:rsidRPr="00900FC1">
        <w:rPr>
          <w:rFonts w:ascii="Arial" w:hAnsi="Arial" w:cs="Arial"/>
          <w:sz w:val="20"/>
          <w:szCs w:val="20"/>
        </w:rPr>
        <w:tab/>
      </w:r>
      <w:r w:rsidRPr="00900FC1">
        <w:rPr>
          <w:rFonts w:ascii="Arial" w:hAnsi="Arial" w:cs="Arial"/>
          <w:sz w:val="20"/>
          <w:szCs w:val="20"/>
        </w:rPr>
        <w:tab/>
        <w:t>$6.50/1000 gallons</w:t>
      </w:r>
    </w:p>
    <w:p w14:paraId="67467DC1" w14:textId="165341FD" w:rsidR="00EC0689" w:rsidRPr="00900FC1" w:rsidRDefault="00EC0689" w:rsidP="00344A74">
      <w:pPr>
        <w:jc w:val="left"/>
        <w:rPr>
          <w:rFonts w:ascii="Arial" w:hAnsi="Arial" w:cs="Arial"/>
          <w:sz w:val="20"/>
          <w:szCs w:val="20"/>
        </w:rPr>
      </w:pPr>
    </w:p>
    <w:p w14:paraId="4933BC47" w14:textId="77777777" w:rsidR="00524A45" w:rsidRPr="00900FC1" w:rsidRDefault="00EC0689" w:rsidP="00344A74">
      <w:pPr>
        <w:jc w:val="left"/>
        <w:rPr>
          <w:rFonts w:ascii="Arial" w:hAnsi="Arial" w:cs="Arial"/>
          <w:sz w:val="20"/>
          <w:szCs w:val="20"/>
        </w:rPr>
      </w:pPr>
      <w:r w:rsidRPr="00900FC1">
        <w:rPr>
          <w:rFonts w:ascii="Arial" w:hAnsi="Arial" w:cs="Arial"/>
          <w:sz w:val="20"/>
          <w:szCs w:val="20"/>
        </w:rPr>
        <w:t>Base Sewer:</w:t>
      </w:r>
      <w:r w:rsidRPr="00900FC1">
        <w:rPr>
          <w:rFonts w:ascii="Arial" w:hAnsi="Arial" w:cs="Arial"/>
          <w:sz w:val="20"/>
          <w:szCs w:val="20"/>
        </w:rPr>
        <w:tab/>
      </w:r>
      <w:r w:rsidR="00524A45" w:rsidRPr="00900FC1">
        <w:rPr>
          <w:rFonts w:ascii="Arial" w:hAnsi="Arial" w:cs="Arial"/>
          <w:sz w:val="20"/>
          <w:szCs w:val="20"/>
        </w:rPr>
        <w:t xml:space="preserve">           </w:t>
      </w:r>
      <w:r w:rsidRPr="00900FC1">
        <w:rPr>
          <w:rFonts w:ascii="Arial" w:hAnsi="Arial" w:cs="Arial"/>
          <w:sz w:val="20"/>
          <w:szCs w:val="20"/>
        </w:rPr>
        <w:t xml:space="preserve">Residential and Commercial </w:t>
      </w:r>
      <w:r w:rsidRPr="00900FC1">
        <w:rPr>
          <w:rFonts w:ascii="Arial" w:hAnsi="Arial" w:cs="Arial"/>
          <w:sz w:val="20"/>
          <w:szCs w:val="20"/>
        </w:rPr>
        <w:tab/>
      </w:r>
    </w:p>
    <w:p w14:paraId="20734904" w14:textId="77777777" w:rsidR="00524A45" w:rsidRPr="00900FC1" w:rsidRDefault="00524A45" w:rsidP="00344A74">
      <w:pPr>
        <w:jc w:val="left"/>
        <w:rPr>
          <w:rFonts w:ascii="Arial" w:hAnsi="Arial" w:cs="Arial"/>
          <w:sz w:val="20"/>
          <w:szCs w:val="20"/>
        </w:rPr>
      </w:pPr>
      <w:r w:rsidRPr="00900FC1">
        <w:rPr>
          <w:rFonts w:ascii="Arial" w:hAnsi="Arial" w:cs="Arial"/>
          <w:sz w:val="20"/>
          <w:szCs w:val="20"/>
        </w:rPr>
        <w:t>0 – 3000 gallons</w:t>
      </w:r>
      <w:r w:rsidRPr="00900FC1">
        <w:rPr>
          <w:rFonts w:ascii="Arial" w:hAnsi="Arial" w:cs="Arial"/>
          <w:sz w:val="20"/>
          <w:szCs w:val="20"/>
        </w:rPr>
        <w:tab/>
      </w:r>
      <w:r w:rsidRPr="00900FC1">
        <w:rPr>
          <w:rFonts w:ascii="Arial" w:hAnsi="Arial" w:cs="Arial"/>
          <w:sz w:val="20"/>
          <w:szCs w:val="20"/>
        </w:rPr>
        <w:tab/>
      </w:r>
      <w:r w:rsidRPr="00900FC1">
        <w:rPr>
          <w:rFonts w:ascii="Arial" w:hAnsi="Arial" w:cs="Arial"/>
          <w:sz w:val="20"/>
          <w:szCs w:val="20"/>
        </w:rPr>
        <w:tab/>
        <w:t>$44.75 (Base rate includes up to 3000 gallons)</w:t>
      </w:r>
    </w:p>
    <w:p w14:paraId="69DEF85A" w14:textId="3FD2B069" w:rsidR="00524A45" w:rsidRPr="00900FC1" w:rsidRDefault="00524A45" w:rsidP="00344A74">
      <w:pPr>
        <w:jc w:val="left"/>
        <w:rPr>
          <w:rFonts w:ascii="Arial" w:hAnsi="Arial" w:cs="Arial"/>
          <w:sz w:val="20"/>
          <w:szCs w:val="20"/>
        </w:rPr>
      </w:pPr>
      <w:r w:rsidRPr="00900FC1">
        <w:rPr>
          <w:rFonts w:ascii="Arial" w:hAnsi="Arial" w:cs="Arial"/>
          <w:sz w:val="20"/>
          <w:szCs w:val="20"/>
        </w:rPr>
        <w:t>3,001 – 5,000 gallons</w:t>
      </w:r>
      <w:r w:rsidRPr="00900FC1">
        <w:rPr>
          <w:rFonts w:ascii="Arial" w:hAnsi="Arial" w:cs="Arial"/>
          <w:sz w:val="20"/>
          <w:szCs w:val="20"/>
        </w:rPr>
        <w:tab/>
      </w:r>
      <w:r w:rsidRPr="00900FC1">
        <w:rPr>
          <w:rFonts w:ascii="Arial" w:hAnsi="Arial" w:cs="Arial"/>
          <w:sz w:val="20"/>
          <w:szCs w:val="20"/>
        </w:rPr>
        <w:tab/>
      </w:r>
      <w:r w:rsidR="00900FC1">
        <w:rPr>
          <w:rFonts w:ascii="Arial" w:hAnsi="Arial" w:cs="Arial"/>
          <w:sz w:val="20"/>
          <w:szCs w:val="20"/>
        </w:rPr>
        <w:tab/>
      </w:r>
      <w:r w:rsidRPr="00900FC1">
        <w:rPr>
          <w:rFonts w:ascii="Arial" w:hAnsi="Arial" w:cs="Arial"/>
          <w:sz w:val="20"/>
          <w:szCs w:val="20"/>
        </w:rPr>
        <w:t>$9.5</w:t>
      </w:r>
      <w:r w:rsidR="00551AEE">
        <w:rPr>
          <w:rFonts w:ascii="Arial" w:hAnsi="Arial" w:cs="Arial"/>
          <w:sz w:val="20"/>
          <w:szCs w:val="20"/>
        </w:rPr>
        <w:t>8</w:t>
      </w:r>
      <w:r w:rsidRPr="00900FC1">
        <w:rPr>
          <w:rFonts w:ascii="Arial" w:hAnsi="Arial" w:cs="Arial"/>
          <w:sz w:val="20"/>
          <w:szCs w:val="20"/>
        </w:rPr>
        <w:t>/1000 gallon</w:t>
      </w:r>
    </w:p>
    <w:p w14:paraId="5CD12EDE" w14:textId="47257393" w:rsidR="00524A45" w:rsidRPr="00900FC1" w:rsidRDefault="00524A45" w:rsidP="00344A74">
      <w:pPr>
        <w:jc w:val="left"/>
        <w:rPr>
          <w:rFonts w:ascii="Arial" w:hAnsi="Arial" w:cs="Arial"/>
          <w:sz w:val="20"/>
          <w:szCs w:val="20"/>
        </w:rPr>
      </w:pPr>
      <w:r w:rsidRPr="00900FC1">
        <w:rPr>
          <w:rFonts w:ascii="Arial" w:hAnsi="Arial" w:cs="Arial"/>
          <w:sz w:val="20"/>
          <w:szCs w:val="20"/>
        </w:rPr>
        <w:t>5,001 – 7,000 gallons</w:t>
      </w:r>
      <w:r w:rsidRPr="00900FC1">
        <w:rPr>
          <w:rFonts w:ascii="Arial" w:hAnsi="Arial" w:cs="Arial"/>
          <w:sz w:val="20"/>
          <w:szCs w:val="20"/>
        </w:rPr>
        <w:tab/>
      </w:r>
      <w:r w:rsidRPr="00900FC1">
        <w:rPr>
          <w:rFonts w:ascii="Arial" w:hAnsi="Arial" w:cs="Arial"/>
          <w:sz w:val="20"/>
          <w:szCs w:val="20"/>
        </w:rPr>
        <w:tab/>
      </w:r>
      <w:r w:rsidR="00900FC1">
        <w:rPr>
          <w:rFonts w:ascii="Arial" w:hAnsi="Arial" w:cs="Arial"/>
          <w:sz w:val="20"/>
          <w:szCs w:val="20"/>
        </w:rPr>
        <w:tab/>
      </w:r>
      <w:r w:rsidRPr="00900FC1">
        <w:rPr>
          <w:rFonts w:ascii="Arial" w:hAnsi="Arial" w:cs="Arial"/>
          <w:sz w:val="20"/>
          <w:szCs w:val="20"/>
        </w:rPr>
        <w:t>$10.54/1000 gallons</w:t>
      </w:r>
    </w:p>
    <w:p w14:paraId="23BDABF6" w14:textId="02CF9D88" w:rsidR="00524A45" w:rsidRPr="00900FC1" w:rsidRDefault="00524A45" w:rsidP="00344A74">
      <w:pPr>
        <w:jc w:val="left"/>
        <w:rPr>
          <w:rFonts w:ascii="Arial" w:hAnsi="Arial" w:cs="Arial"/>
          <w:sz w:val="20"/>
          <w:szCs w:val="20"/>
        </w:rPr>
      </w:pPr>
      <w:r w:rsidRPr="00900FC1">
        <w:rPr>
          <w:rFonts w:ascii="Arial" w:hAnsi="Arial" w:cs="Arial"/>
          <w:sz w:val="20"/>
          <w:szCs w:val="20"/>
        </w:rPr>
        <w:t>7,001 – 10,000 gallons</w:t>
      </w:r>
      <w:r w:rsidRPr="00900FC1">
        <w:rPr>
          <w:rFonts w:ascii="Arial" w:hAnsi="Arial" w:cs="Arial"/>
          <w:sz w:val="20"/>
          <w:szCs w:val="20"/>
        </w:rPr>
        <w:tab/>
      </w:r>
      <w:r w:rsidRPr="00900FC1">
        <w:rPr>
          <w:rFonts w:ascii="Arial" w:hAnsi="Arial" w:cs="Arial"/>
          <w:sz w:val="20"/>
          <w:szCs w:val="20"/>
        </w:rPr>
        <w:tab/>
      </w:r>
      <w:r w:rsidR="00900FC1">
        <w:rPr>
          <w:rFonts w:ascii="Arial" w:hAnsi="Arial" w:cs="Arial"/>
          <w:sz w:val="20"/>
          <w:szCs w:val="20"/>
        </w:rPr>
        <w:tab/>
      </w:r>
      <w:r w:rsidRPr="00900FC1">
        <w:rPr>
          <w:rFonts w:ascii="Arial" w:hAnsi="Arial" w:cs="Arial"/>
          <w:sz w:val="20"/>
          <w:szCs w:val="20"/>
        </w:rPr>
        <w:t>$11.59/1000 gallons</w:t>
      </w:r>
    </w:p>
    <w:p w14:paraId="059E5291" w14:textId="316A676D" w:rsidR="00524A45" w:rsidRDefault="00524A45" w:rsidP="00344A74">
      <w:pPr>
        <w:jc w:val="left"/>
        <w:rPr>
          <w:rFonts w:ascii="Arial" w:hAnsi="Arial" w:cs="Arial"/>
          <w:sz w:val="20"/>
          <w:szCs w:val="20"/>
        </w:rPr>
      </w:pPr>
      <w:r w:rsidRPr="00900FC1">
        <w:rPr>
          <w:rFonts w:ascii="Arial" w:hAnsi="Arial" w:cs="Arial"/>
          <w:sz w:val="20"/>
          <w:szCs w:val="20"/>
        </w:rPr>
        <w:t>10,001 Plus</w:t>
      </w:r>
      <w:r w:rsidRPr="00900FC1">
        <w:rPr>
          <w:rFonts w:ascii="Arial" w:hAnsi="Arial" w:cs="Arial"/>
          <w:sz w:val="20"/>
          <w:szCs w:val="20"/>
        </w:rPr>
        <w:tab/>
      </w:r>
      <w:r w:rsidRPr="00900FC1">
        <w:rPr>
          <w:rFonts w:ascii="Arial" w:hAnsi="Arial" w:cs="Arial"/>
          <w:sz w:val="20"/>
          <w:szCs w:val="20"/>
        </w:rPr>
        <w:tab/>
      </w:r>
      <w:r w:rsidRPr="00900FC1">
        <w:rPr>
          <w:rFonts w:ascii="Arial" w:hAnsi="Arial" w:cs="Arial"/>
          <w:sz w:val="20"/>
          <w:szCs w:val="20"/>
        </w:rPr>
        <w:tab/>
      </w:r>
      <w:r w:rsidRPr="00900FC1">
        <w:rPr>
          <w:rFonts w:ascii="Arial" w:hAnsi="Arial" w:cs="Arial"/>
          <w:sz w:val="20"/>
          <w:szCs w:val="20"/>
        </w:rPr>
        <w:tab/>
        <w:t>$12.75/gallon</w:t>
      </w:r>
    </w:p>
    <w:p w14:paraId="5A0E9531" w14:textId="524AAAC2" w:rsidR="004A75D1" w:rsidRPr="00900FC1" w:rsidRDefault="00C34893" w:rsidP="00344A74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Sewer</w:t>
      </w:r>
      <w:r w:rsidR="004A75D1">
        <w:rPr>
          <w:rFonts w:ascii="Arial" w:hAnsi="Arial" w:cs="Arial"/>
          <w:sz w:val="20"/>
          <w:szCs w:val="20"/>
        </w:rPr>
        <w:t xml:space="preserve"> Only Will be based on 5,000/gallons              </w:t>
      </w:r>
      <w:r w:rsidR="006C427E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>63.83</w:t>
      </w:r>
    </w:p>
    <w:p w14:paraId="0F5903F8" w14:textId="77777777" w:rsidR="00524A45" w:rsidRPr="00900FC1" w:rsidRDefault="00524A45" w:rsidP="00344A74">
      <w:pPr>
        <w:jc w:val="left"/>
        <w:rPr>
          <w:rFonts w:ascii="Arial" w:hAnsi="Arial" w:cs="Arial"/>
          <w:sz w:val="20"/>
          <w:szCs w:val="20"/>
        </w:rPr>
      </w:pPr>
    </w:p>
    <w:p w14:paraId="2703D995" w14:textId="6A9DBFC0" w:rsidR="00524A45" w:rsidRPr="00900FC1" w:rsidRDefault="00524A45" w:rsidP="00344A74">
      <w:pPr>
        <w:jc w:val="left"/>
        <w:rPr>
          <w:rFonts w:ascii="Arial" w:hAnsi="Arial" w:cs="Arial"/>
          <w:sz w:val="20"/>
          <w:szCs w:val="20"/>
        </w:rPr>
      </w:pPr>
      <w:r w:rsidRPr="00900FC1">
        <w:rPr>
          <w:rFonts w:ascii="Arial" w:hAnsi="Arial" w:cs="Arial"/>
          <w:sz w:val="20"/>
          <w:szCs w:val="20"/>
        </w:rPr>
        <w:t xml:space="preserve">Excessive usage Fine: </w:t>
      </w:r>
      <w:r w:rsidRPr="00900FC1">
        <w:rPr>
          <w:rFonts w:ascii="Arial" w:hAnsi="Arial" w:cs="Arial"/>
          <w:sz w:val="20"/>
          <w:szCs w:val="20"/>
        </w:rPr>
        <w:tab/>
      </w:r>
      <w:r w:rsidRPr="00900FC1">
        <w:rPr>
          <w:rFonts w:ascii="Arial" w:hAnsi="Arial" w:cs="Arial"/>
          <w:sz w:val="20"/>
          <w:szCs w:val="20"/>
        </w:rPr>
        <w:tab/>
        <w:t>$500.00</w:t>
      </w:r>
      <w:r w:rsidR="008254E9">
        <w:rPr>
          <w:rFonts w:ascii="Arial" w:hAnsi="Arial" w:cs="Arial"/>
          <w:sz w:val="20"/>
          <w:szCs w:val="20"/>
        </w:rPr>
        <w:t xml:space="preserve">          5% </w:t>
      </w:r>
      <w:r w:rsidR="007D0663">
        <w:rPr>
          <w:rFonts w:ascii="Arial" w:hAnsi="Arial" w:cs="Arial"/>
          <w:sz w:val="20"/>
          <w:szCs w:val="20"/>
        </w:rPr>
        <w:t>of</w:t>
      </w:r>
      <w:r w:rsidR="00B041C7">
        <w:rPr>
          <w:rFonts w:ascii="Arial" w:hAnsi="Arial" w:cs="Arial"/>
          <w:sz w:val="20"/>
          <w:szCs w:val="20"/>
        </w:rPr>
        <w:t xml:space="preserve"> treatment</w:t>
      </w:r>
      <w:r w:rsidR="008254E9">
        <w:rPr>
          <w:rFonts w:ascii="Arial" w:hAnsi="Arial" w:cs="Arial"/>
          <w:sz w:val="20"/>
          <w:szCs w:val="20"/>
        </w:rPr>
        <w:t xml:space="preserve"> </w:t>
      </w:r>
      <w:r w:rsidR="007D0663">
        <w:rPr>
          <w:rFonts w:ascii="Arial" w:hAnsi="Arial" w:cs="Arial"/>
          <w:sz w:val="20"/>
          <w:szCs w:val="20"/>
        </w:rPr>
        <w:t>p</w:t>
      </w:r>
      <w:r w:rsidR="008254E9">
        <w:rPr>
          <w:rFonts w:ascii="Arial" w:hAnsi="Arial" w:cs="Arial"/>
          <w:sz w:val="20"/>
          <w:szCs w:val="20"/>
        </w:rPr>
        <w:t xml:space="preserve">lant </w:t>
      </w:r>
      <w:r w:rsidR="007D0663">
        <w:rPr>
          <w:rFonts w:ascii="Arial" w:hAnsi="Arial" w:cs="Arial"/>
          <w:sz w:val="20"/>
          <w:szCs w:val="20"/>
        </w:rPr>
        <w:t>permitted daily flow.</w:t>
      </w:r>
    </w:p>
    <w:p w14:paraId="508D6176" w14:textId="0726325E" w:rsidR="00524A45" w:rsidRPr="00900FC1" w:rsidRDefault="00524A45" w:rsidP="00344A74">
      <w:pPr>
        <w:jc w:val="left"/>
        <w:rPr>
          <w:rFonts w:ascii="Arial" w:hAnsi="Arial" w:cs="Arial"/>
          <w:i/>
          <w:iCs/>
          <w:sz w:val="20"/>
          <w:szCs w:val="20"/>
        </w:rPr>
      </w:pPr>
      <w:r w:rsidRPr="00900FC1">
        <w:rPr>
          <w:rFonts w:ascii="Arial" w:hAnsi="Arial" w:cs="Arial"/>
          <w:i/>
          <w:iCs/>
          <w:sz w:val="20"/>
          <w:szCs w:val="20"/>
        </w:rPr>
        <w:t>(Assessed when average daily usage exceeds 5,000 gallons/day in billing cycle. These monies are put into a restricted account reserved for plant expansion)</w:t>
      </w:r>
    </w:p>
    <w:p w14:paraId="5F6707A1" w14:textId="0E9C9045" w:rsidR="00900FC1" w:rsidRPr="00900FC1" w:rsidRDefault="00900FC1" w:rsidP="00344A74">
      <w:pPr>
        <w:jc w:val="left"/>
        <w:rPr>
          <w:rFonts w:ascii="Arial" w:hAnsi="Arial" w:cs="Arial"/>
          <w:i/>
          <w:iCs/>
          <w:sz w:val="20"/>
          <w:szCs w:val="20"/>
        </w:rPr>
      </w:pPr>
    </w:p>
    <w:p w14:paraId="2757664F" w14:textId="77452855" w:rsidR="00900FC1" w:rsidRPr="00900FC1" w:rsidRDefault="00900FC1" w:rsidP="00344A74">
      <w:pPr>
        <w:jc w:val="left"/>
        <w:rPr>
          <w:rFonts w:ascii="Arial" w:hAnsi="Arial" w:cs="Arial"/>
          <w:sz w:val="20"/>
          <w:szCs w:val="20"/>
        </w:rPr>
      </w:pPr>
      <w:r w:rsidRPr="00900FC1">
        <w:rPr>
          <w:rFonts w:ascii="Arial" w:hAnsi="Arial" w:cs="Arial"/>
          <w:sz w:val="20"/>
          <w:szCs w:val="20"/>
        </w:rPr>
        <w:t>Late fees are assessed 30 days after bills are sent. Service is suspended after 45 days from billing. Fees are as follows:</w:t>
      </w:r>
    </w:p>
    <w:p w14:paraId="33293293" w14:textId="372F6598" w:rsidR="00900FC1" w:rsidRPr="00900FC1" w:rsidRDefault="00900FC1" w:rsidP="00344A74">
      <w:pPr>
        <w:jc w:val="left"/>
        <w:rPr>
          <w:rFonts w:ascii="Arial" w:hAnsi="Arial" w:cs="Arial"/>
          <w:sz w:val="20"/>
          <w:szCs w:val="20"/>
        </w:rPr>
      </w:pPr>
      <w:r w:rsidRPr="00900FC1">
        <w:rPr>
          <w:rFonts w:ascii="Arial" w:hAnsi="Arial" w:cs="Arial"/>
          <w:sz w:val="20"/>
          <w:szCs w:val="20"/>
        </w:rPr>
        <w:t>Late fee: $25.00</w:t>
      </w:r>
    </w:p>
    <w:p w14:paraId="3BDE24C9" w14:textId="024753D9" w:rsidR="00900FC1" w:rsidRDefault="00900FC1" w:rsidP="00344A74">
      <w:pPr>
        <w:jc w:val="left"/>
        <w:rPr>
          <w:rFonts w:ascii="Arial" w:hAnsi="Arial" w:cs="Arial"/>
          <w:sz w:val="20"/>
          <w:szCs w:val="20"/>
        </w:rPr>
      </w:pPr>
      <w:r w:rsidRPr="00900FC1">
        <w:rPr>
          <w:rFonts w:ascii="Arial" w:hAnsi="Arial" w:cs="Arial"/>
          <w:sz w:val="20"/>
          <w:szCs w:val="20"/>
        </w:rPr>
        <w:t>Reconnection fee: $35.00</w:t>
      </w:r>
      <w:r w:rsidR="007C6C13">
        <w:rPr>
          <w:rFonts w:ascii="Arial" w:hAnsi="Arial" w:cs="Arial"/>
          <w:sz w:val="20"/>
          <w:szCs w:val="20"/>
        </w:rPr>
        <w:t xml:space="preserve">        </w:t>
      </w:r>
    </w:p>
    <w:p w14:paraId="1C92DFA0" w14:textId="746B0DD8" w:rsidR="007C6C13" w:rsidRDefault="007C6C13" w:rsidP="00344A74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Returned Check Fee $35.00</w:t>
      </w:r>
    </w:p>
    <w:p w14:paraId="5B253EE4" w14:textId="3EEAA5CB" w:rsidR="00900FC1" w:rsidRDefault="00900FC1" w:rsidP="00344A74">
      <w:pPr>
        <w:jc w:val="left"/>
        <w:rPr>
          <w:rFonts w:ascii="Arial" w:hAnsi="Arial" w:cs="Arial"/>
          <w:sz w:val="20"/>
          <w:szCs w:val="20"/>
        </w:rPr>
      </w:pPr>
    </w:p>
    <w:p w14:paraId="4AE724FA" w14:textId="0D41FE63" w:rsidR="00900FC1" w:rsidRDefault="00900FC1" w:rsidP="00344A74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These rates were established by the Board of Directors November 20</w:t>
      </w:r>
      <w:r w:rsidRPr="00900FC1">
        <w:rPr>
          <w:rFonts w:ascii="Arial" w:hAnsi="Arial" w:cs="Arial"/>
          <w:sz w:val="20"/>
          <w:szCs w:val="20"/>
          <w:vertAlign w:val="superscript"/>
        </w:rPr>
        <w:t>th</w:t>
      </w:r>
      <w:r w:rsidR="00835BAB">
        <w:rPr>
          <w:rFonts w:ascii="Arial" w:hAnsi="Arial" w:cs="Arial"/>
          <w:sz w:val="20"/>
          <w:szCs w:val="20"/>
        </w:rPr>
        <w:t>, 2019</w:t>
      </w:r>
      <w:r>
        <w:rPr>
          <w:rFonts w:ascii="Arial" w:hAnsi="Arial" w:cs="Arial"/>
          <w:sz w:val="20"/>
          <w:szCs w:val="20"/>
        </w:rPr>
        <w:t xml:space="preserve"> with assistance from the Florida Rural Water Works Association.</w:t>
      </w:r>
    </w:p>
    <w:p w14:paraId="41375B00" w14:textId="03AAD5F6" w:rsidR="00900FC1" w:rsidRDefault="00900FC1" w:rsidP="00344A74">
      <w:pPr>
        <w:jc w:val="left"/>
        <w:rPr>
          <w:rFonts w:ascii="Arial" w:hAnsi="Arial" w:cs="Arial"/>
          <w:sz w:val="20"/>
          <w:szCs w:val="20"/>
        </w:rPr>
      </w:pPr>
    </w:p>
    <w:p w14:paraId="4BDEF25E" w14:textId="37B19931" w:rsidR="00900FC1" w:rsidRDefault="00900FC1" w:rsidP="00344A74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FULLY UNDERSTAND </w:t>
      </w:r>
      <w:r w:rsidR="00835BAB">
        <w:rPr>
          <w:rFonts w:ascii="Arial" w:hAnsi="Arial" w:cs="Arial"/>
          <w:sz w:val="20"/>
          <w:szCs w:val="20"/>
        </w:rPr>
        <w:t>RPUMA’s RATE STRUCTURE AND AGREE TO THE TERMS SET FORTH AS THEY RELATE TO THE BY_LAWS.</w:t>
      </w:r>
    </w:p>
    <w:p w14:paraId="334EC96A" w14:textId="7091AE76" w:rsidR="00835BAB" w:rsidRDefault="00835BAB" w:rsidP="00344A74">
      <w:pPr>
        <w:jc w:val="left"/>
        <w:rPr>
          <w:rFonts w:ascii="Arial" w:hAnsi="Arial" w:cs="Arial"/>
          <w:sz w:val="20"/>
          <w:szCs w:val="20"/>
        </w:rPr>
      </w:pPr>
    </w:p>
    <w:p w14:paraId="1FDEE599" w14:textId="451AD475" w:rsidR="00835BAB" w:rsidRDefault="00835BAB" w:rsidP="00344A74">
      <w:pPr>
        <w:jc w:val="left"/>
        <w:rPr>
          <w:rFonts w:ascii="Arial" w:hAnsi="Arial" w:cs="Arial"/>
          <w:sz w:val="20"/>
          <w:szCs w:val="20"/>
        </w:rPr>
      </w:pPr>
    </w:p>
    <w:p w14:paraId="315556FC" w14:textId="2B480838" w:rsidR="00835BAB" w:rsidRDefault="00835BAB" w:rsidP="00344A74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</w:t>
      </w:r>
    </w:p>
    <w:p w14:paraId="131742EE" w14:textId="101B4992" w:rsidR="00EC0689" w:rsidRPr="00835BAB" w:rsidRDefault="00835BAB" w:rsidP="00344A74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Customer Signature                     Date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Customer Print</w:t>
      </w:r>
    </w:p>
    <w:sectPr w:rsidR="00EC0689" w:rsidRPr="00835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74"/>
    <w:rsid w:val="000824CE"/>
    <w:rsid w:val="001E7308"/>
    <w:rsid w:val="00344A74"/>
    <w:rsid w:val="004A75D1"/>
    <w:rsid w:val="00524A45"/>
    <w:rsid w:val="00551AEE"/>
    <w:rsid w:val="006C427E"/>
    <w:rsid w:val="006D2251"/>
    <w:rsid w:val="007C6C13"/>
    <w:rsid w:val="007D0663"/>
    <w:rsid w:val="007E45E2"/>
    <w:rsid w:val="008254E9"/>
    <w:rsid w:val="00835BAB"/>
    <w:rsid w:val="00900FC1"/>
    <w:rsid w:val="00B041C7"/>
    <w:rsid w:val="00BD1861"/>
    <w:rsid w:val="00C34893"/>
    <w:rsid w:val="00E6241F"/>
    <w:rsid w:val="00EC0689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3A86F"/>
  <w15:chartTrackingRefBased/>
  <w15:docId w15:val="{758D879F-7231-4E92-9D02-01BCE639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A74"/>
  </w:style>
  <w:style w:type="paragraph" w:styleId="Heading1">
    <w:name w:val="heading 1"/>
    <w:basedOn w:val="Normal"/>
    <w:next w:val="Normal"/>
    <w:link w:val="Heading1Char"/>
    <w:uiPriority w:val="9"/>
    <w:qFormat/>
    <w:rsid w:val="00344A7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A74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4A74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A74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A74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A74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A74"/>
    <w:pPr>
      <w:keepNext/>
      <w:keepLines/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A74"/>
    <w:pPr>
      <w:keepNext/>
      <w:keepLines/>
      <w:spacing w:before="12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A74"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A7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A7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4A7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A7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A74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A7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A74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A74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A74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44A74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44A74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44A7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4A7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44A7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44A74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344A74"/>
    <w:rPr>
      <w:i/>
      <w:iCs/>
      <w:color w:val="auto"/>
    </w:rPr>
  </w:style>
  <w:style w:type="paragraph" w:styleId="NoSpacing">
    <w:name w:val="No Spacing"/>
    <w:uiPriority w:val="1"/>
    <w:qFormat/>
    <w:rsid w:val="00344A74"/>
  </w:style>
  <w:style w:type="paragraph" w:styleId="Quote">
    <w:name w:val="Quote"/>
    <w:basedOn w:val="Normal"/>
    <w:next w:val="Normal"/>
    <w:link w:val="QuoteChar"/>
    <w:uiPriority w:val="29"/>
    <w:qFormat/>
    <w:rsid w:val="00344A7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44A7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4A7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4A74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344A74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344A7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44A74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44A74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344A74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4A7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Jackson</dc:creator>
  <cp:keywords/>
  <dc:description/>
  <cp:lastModifiedBy>John F. Jackson</cp:lastModifiedBy>
  <cp:revision>14</cp:revision>
  <cp:lastPrinted>2019-10-23T13:10:00Z</cp:lastPrinted>
  <dcterms:created xsi:type="dcterms:W3CDTF">2019-10-22T14:47:00Z</dcterms:created>
  <dcterms:modified xsi:type="dcterms:W3CDTF">2020-08-21T12:48:00Z</dcterms:modified>
</cp:coreProperties>
</file>