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0BE" w:rsidRPr="00FB0854" w:rsidRDefault="00D864D4">
      <w:pPr>
        <w:rPr>
          <w:sz w:val="24"/>
          <w:szCs w:val="24"/>
        </w:rPr>
      </w:pPr>
      <w:r w:rsidRPr="00FB0854">
        <w:rPr>
          <w:sz w:val="24"/>
          <w:szCs w:val="24"/>
        </w:rPr>
        <w:t xml:space="preserve">Dear Staff, </w:t>
      </w:r>
    </w:p>
    <w:p w:rsidR="00FB0854" w:rsidRDefault="00D864D4">
      <w:pPr>
        <w:rPr>
          <w:sz w:val="24"/>
          <w:szCs w:val="24"/>
        </w:rPr>
      </w:pPr>
      <w:r w:rsidRPr="00FB0854">
        <w:rPr>
          <w:sz w:val="24"/>
          <w:szCs w:val="24"/>
        </w:rPr>
        <w:t xml:space="preserve">              I am a black birthing parent.  I am 3-4X’s more likely to die during childbirth than my white counterparts.  That is an astonishing 243% increase for me.   My child is also 2X’s more likely to die.  The racial disparities that exist in the maternal healthcare system is real and extremely dangerous.</w:t>
      </w:r>
      <w:r w:rsidR="00FB0854">
        <w:rPr>
          <w:sz w:val="24"/>
          <w:szCs w:val="24"/>
        </w:rPr>
        <w:t xml:space="preserve">  </w:t>
      </w:r>
      <w:r w:rsidRPr="00FB0854">
        <w:rPr>
          <w:sz w:val="24"/>
          <w:szCs w:val="24"/>
        </w:rPr>
        <w:t xml:space="preserve">We are a family navigating a maternal healthcare system </w:t>
      </w:r>
      <w:r w:rsidR="00FB0854">
        <w:rPr>
          <w:sz w:val="24"/>
          <w:szCs w:val="24"/>
        </w:rPr>
        <w:t>that is failing us.</w:t>
      </w:r>
    </w:p>
    <w:p w:rsidR="00FB0854" w:rsidRDefault="00FB0854">
      <w:pPr>
        <w:rPr>
          <w:sz w:val="24"/>
          <w:szCs w:val="24"/>
        </w:rPr>
      </w:pPr>
    </w:p>
    <w:p w:rsidR="00FB0854" w:rsidRDefault="00FB0854">
      <w:pPr>
        <w:rPr>
          <w:sz w:val="24"/>
          <w:szCs w:val="24"/>
        </w:rPr>
      </w:pPr>
    </w:p>
    <w:p w:rsidR="00D864D4" w:rsidRPr="00FB0854" w:rsidRDefault="00D864D4">
      <w:pPr>
        <w:rPr>
          <w:sz w:val="24"/>
          <w:szCs w:val="24"/>
        </w:rPr>
      </w:pPr>
      <w:r w:rsidRPr="00FB0854">
        <w:rPr>
          <w:sz w:val="24"/>
          <w:szCs w:val="24"/>
        </w:rPr>
        <w:t>But you can help us by:</w:t>
      </w:r>
    </w:p>
    <w:p w:rsidR="00D864D4" w:rsidRPr="00FB0854" w:rsidRDefault="00D864D4">
      <w:pPr>
        <w:rPr>
          <w:sz w:val="24"/>
          <w:szCs w:val="24"/>
        </w:rPr>
      </w:pPr>
    </w:p>
    <w:p w:rsidR="00D864D4" w:rsidRPr="00FB0854" w:rsidRDefault="00D864D4" w:rsidP="00FB085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B0854">
        <w:rPr>
          <w:sz w:val="24"/>
          <w:szCs w:val="24"/>
        </w:rPr>
        <w:t>Leave you</w:t>
      </w:r>
      <w:r w:rsidR="00A97158" w:rsidRPr="00FB0854">
        <w:rPr>
          <w:sz w:val="24"/>
          <w:szCs w:val="24"/>
        </w:rPr>
        <w:t>r</w:t>
      </w:r>
      <w:r w:rsidRPr="00FB0854">
        <w:rPr>
          <w:sz w:val="24"/>
          <w:szCs w:val="24"/>
        </w:rPr>
        <w:t xml:space="preserve"> racism outside of this door.  Rac</w:t>
      </w:r>
      <w:r w:rsidR="008366BE" w:rsidRPr="00FB0854">
        <w:rPr>
          <w:sz w:val="24"/>
          <w:szCs w:val="24"/>
        </w:rPr>
        <w:t xml:space="preserve">ism comes in many forms and you may not even know that you </w:t>
      </w:r>
      <w:r w:rsidRPr="00FB0854">
        <w:rPr>
          <w:sz w:val="24"/>
          <w:szCs w:val="24"/>
        </w:rPr>
        <w:t>are</w:t>
      </w:r>
      <w:r w:rsidR="008366BE" w:rsidRPr="00FB0854">
        <w:rPr>
          <w:sz w:val="24"/>
          <w:szCs w:val="24"/>
        </w:rPr>
        <w:t xml:space="preserve"> being</w:t>
      </w:r>
      <w:r w:rsidRPr="00FB0854">
        <w:rPr>
          <w:sz w:val="24"/>
          <w:szCs w:val="24"/>
        </w:rPr>
        <w:t xml:space="preserve"> prejudice o</w:t>
      </w:r>
      <w:r w:rsidR="008366BE" w:rsidRPr="00FB0854">
        <w:rPr>
          <w:sz w:val="24"/>
          <w:szCs w:val="24"/>
        </w:rPr>
        <w:t xml:space="preserve">r racist because it’s your normal and </w:t>
      </w:r>
      <w:r w:rsidR="00533789">
        <w:rPr>
          <w:sz w:val="24"/>
          <w:szCs w:val="24"/>
        </w:rPr>
        <w:t xml:space="preserve">it </w:t>
      </w:r>
      <w:r w:rsidR="008366BE" w:rsidRPr="00FB0854">
        <w:rPr>
          <w:sz w:val="24"/>
          <w:szCs w:val="24"/>
        </w:rPr>
        <w:t>has been widely acceptable behavior.  I ask that you self-reflect on this, and improve care for the sake of my health and my baby’s health.</w:t>
      </w:r>
    </w:p>
    <w:p w:rsidR="008366BE" w:rsidRPr="00FB0854" w:rsidRDefault="008366BE" w:rsidP="00FB085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B0854">
        <w:rPr>
          <w:sz w:val="24"/>
          <w:szCs w:val="24"/>
        </w:rPr>
        <w:t>I would like the same treatment, care, respect, and support as my white counterparts.</w:t>
      </w:r>
    </w:p>
    <w:p w:rsidR="00310000" w:rsidRPr="00FB0854" w:rsidRDefault="00310000" w:rsidP="00FB085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B0854">
        <w:rPr>
          <w:sz w:val="24"/>
          <w:szCs w:val="24"/>
        </w:rPr>
        <w:t>I ask that when I speak, that I am heard and listened to.  Listening to my concerns, needs, and choices, and acting upon it quickly and diligently, can mea</w:t>
      </w:r>
      <w:r w:rsidR="00A97158" w:rsidRPr="00FB0854">
        <w:rPr>
          <w:sz w:val="24"/>
          <w:szCs w:val="24"/>
        </w:rPr>
        <w:t>n the difference between life and</w:t>
      </w:r>
      <w:r w:rsidRPr="00FB0854">
        <w:rPr>
          <w:sz w:val="24"/>
          <w:szCs w:val="24"/>
        </w:rPr>
        <w:t xml:space="preserve"> death for me and/or my baby.  This means that you have the capability to save my life or my baby’</w:t>
      </w:r>
      <w:r w:rsidR="00A97158" w:rsidRPr="00FB0854">
        <w:rPr>
          <w:sz w:val="24"/>
          <w:szCs w:val="24"/>
        </w:rPr>
        <w:t>s life.</w:t>
      </w:r>
      <w:r w:rsidR="00FB0854">
        <w:rPr>
          <w:sz w:val="24"/>
          <w:szCs w:val="24"/>
        </w:rPr>
        <w:t xml:space="preserve">  This also applies to my birth partner.  If my birth partner is voicing his/her concerns for me, I ask that you take this very seriously.</w:t>
      </w:r>
    </w:p>
    <w:p w:rsidR="00310000" w:rsidRPr="00FB0854" w:rsidRDefault="00A97158" w:rsidP="00FB085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B0854">
        <w:rPr>
          <w:sz w:val="24"/>
          <w:szCs w:val="24"/>
        </w:rPr>
        <w:t>P</w:t>
      </w:r>
      <w:r w:rsidR="00310000" w:rsidRPr="00FB0854">
        <w:rPr>
          <w:sz w:val="24"/>
          <w:szCs w:val="24"/>
        </w:rPr>
        <w:t xml:space="preserve">lease inform me of my risks vs benefits before introducing any intervention, procedure, treatment, or medication that is suggested or advised to me.  This includes cervical exams.   I need to be fully informed to make good decisions for myself and my child.  Once </w:t>
      </w:r>
      <w:r w:rsidRPr="00FB0854">
        <w:rPr>
          <w:sz w:val="24"/>
          <w:szCs w:val="24"/>
        </w:rPr>
        <w:t xml:space="preserve">I am fully informed, I will </w:t>
      </w:r>
      <w:r w:rsidR="00310000" w:rsidRPr="00FB0854">
        <w:rPr>
          <w:sz w:val="24"/>
          <w:szCs w:val="24"/>
        </w:rPr>
        <w:t>either give my fully informed consent, or</w:t>
      </w:r>
      <w:r w:rsidRPr="00FB0854">
        <w:rPr>
          <w:sz w:val="24"/>
          <w:szCs w:val="24"/>
        </w:rPr>
        <w:t xml:space="preserve"> my</w:t>
      </w:r>
      <w:r w:rsidR="00310000" w:rsidRPr="00FB0854">
        <w:rPr>
          <w:sz w:val="24"/>
          <w:szCs w:val="24"/>
        </w:rPr>
        <w:t xml:space="preserve"> fully informed refusal.</w:t>
      </w:r>
    </w:p>
    <w:p w:rsidR="00310000" w:rsidRDefault="00FB0854" w:rsidP="00FB085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B0854">
        <w:rPr>
          <w:sz w:val="24"/>
          <w:szCs w:val="24"/>
        </w:rPr>
        <w:t>The postpartum stage is also a very delicate time in which I am still at risk.  I ask that you stay listening to my conc</w:t>
      </w:r>
      <w:r w:rsidR="00533789">
        <w:rPr>
          <w:sz w:val="24"/>
          <w:szCs w:val="24"/>
        </w:rPr>
        <w:t>erns and needs during this time, again for our overall health.</w:t>
      </w:r>
      <w:bookmarkStart w:id="0" w:name="_GoBack"/>
      <w:bookmarkEnd w:id="0"/>
    </w:p>
    <w:p w:rsidR="00FB0854" w:rsidRPr="00FB0854" w:rsidRDefault="00FB0854" w:rsidP="00FB085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Keep an open dialogue and line of communication with me and my birth partners.  Not sure about something?  Just ask me/us!  </w:t>
      </w:r>
    </w:p>
    <w:p w:rsidR="00FB0854" w:rsidRDefault="00FB0854" w:rsidP="00FB0854">
      <w:pPr>
        <w:pStyle w:val="ListParagraph"/>
        <w:rPr>
          <w:sz w:val="24"/>
          <w:szCs w:val="24"/>
        </w:rPr>
      </w:pPr>
    </w:p>
    <w:p w:rsidR="00FB0854" w:rsidRDefault="00FB0854" w:rsidP="00FB0854">
      <w:pPr>
        <w:pStyle w:val="ListParagraph"/>
        <w:rPr>
          <w:sz w:val="24"/>
          <w:szCs w:val="24"/>
        </w:rPr>
      </w:pPr>
    </w:p>
    <w:p w:rsidR="00FB0854" w:rsidRDefault="00FB0854" w:rsidP="00FB0854">
      <w:pPr>
        <w:pStyle w:val="ListParagraph"/>
        <w:rPr>
          <w:sz w:val="24"/>
          <w:szCs w:val="24"/>
        </w:rPr>
      </w:pPr>
    </w:p>
    <w:p w:rsidR="00FB0854" w:rsidRPr="00FB0854" w:rsidRDefault="00FB0854" w:rsidP="00FB0854">
      <w:pPr>
        <w:pStyle w:val="ListParagraph"/>
        <w:rPr>
          <w:sz w:val="32"/>
          <w:szCs w:val="32"/>
        </w:rPr>
      </w:pPr>
      <w:r w:rsidRPr="00FB0854">
        <w:rPr>
          <w:sz w:val="32"/>
          <w:szCs w:val="32"/>
        </w:rPr>
        <w:t>Thank you for your help, it’s much appreciated!</w:t>
      </w:r>
    </w:p>
    <w:p w:rsidR="008366BE" w:rsidRPr="00310000" w:rsidRDefault="00310000" w:rsidP="00310000">
      <w:pPr>
        <w:tabs>
          <w:tab w:val="left" w:pos="1932"/>
        </w:tabs>
      </w:pPr>
      <w:r>
        <w:tab/>
      </w:r>
    </w:p>
    <w:sectPr w:rsidR="008366BE" w:rsidRPr="0031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C19E8"/>
    <w:multiLevelType w:val="hybridMultilevel"/>
    <w:tmpl w:val="386E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71E6A"/>
    <w:multiLevelType w:val="hybridMultilevel"/>
    <w:tmpl w:val="2472B15E"/>
    <w:lvl w:ilvl="0" w:tplc="2EF4A9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D4"/>
    <w:rsid w:val="00015AF3"/>
    <w:rsid w:val="000A7DE7"/>
    <w:rsid w:val="000C4252"/>
    <w:rsid w:val="000D65F2"/>
    <w:rsid w:val="000E0A1B"/>
    <w:rsid w:val="00125FD1"/>
    <w:rsid w:val="0015607C"/>
    <w:rsid w:val="001874E6"/>
    <w:rsid w:val="001B685C"/>
    <w:rsid w:val="00225999"/>
    <w:rsid w:val="002767B2"/>
    <w:rsid w:val="002B2EF5"/>
    <w:rsid w:val="00310000"/>
    <w:rsid w:val="00351B00"/>
    <w:rsid w:val="00357D53"/>
    <w:rsid w:val="003618C2"/>
    <w:rsid w:val="00377DB7"/>
    <w:rsid w:val="003C08E5"/>
    <w:rsid w:val="003C7F4D"/>
    <w:rsid w:val="003E1F48"/>
    <w:rsid w:val="004311EA"/>
    <w:rsid w:val="004665DE"/>
    <w:rsid w:val="004828AA"/>
    <w:rsid w:val="004A5D4D"/>
    <w:rsid w:val="004E009E"/>
    <w:rsid w:val="00501172"/>
    <w:rsid w:val="005125F1"/>
    <w:rsid w:val="00526EFD"/>
    <w:rsid w:val="00533789"/>
    <w:rsid w:val="005B7B26"/>
    <w:rsid w:val="005C22EC"/>
    <w:rsid w:val="005D0902"/>
    <w:rsid w:val="005D1320"/>
    <w:rsid w:val="005E3D3A"/>
    <w:rsid w:val="006171A4"/>
    <w:rsid w:val="00646EB5"/>
    <w:rsid w:val="006660BE"/>
    <w:rsid w:val="006913EA"/>
    <w:rsid w:val="00692F27"/>
    <w:rsid w:val="00706CC6"/>
    <w:rsid w:val="00732489"/>
    <w:rsid w:val="0074350D"/>
    <w:rsid w:val="007606D1"/>
    <w:rsid w:val="00777993"/>
    <w:rsid w:val="007A7428"/>
    <w:rsid w:val="007F4359"/>
    <w:rsid w:val="00802A15"/>
    <w:rsid w:val="00830BD5"/>
    <w:rsid w:val="008366BE"/>
    <w:rsid w:val="008702C5"/>
    <w:rsid w:val="00874F10"/>
    <w:rsid w:val="008A3527"/>
    <w:rsid w:val="008B6C5C"/>
    <w:rsid w:val="00941184"/>
    <w:rsid w:val="00A3181F"/>
    <w:rsid w:val="00A624CC"/>
    <w:rsid w:val="00A8183C"/>
    <w:rsid w:val="00A87A76"/>
    <w:rsid w:val="00A97158"/>
    <w:rsid w:val="00AA5BC0"/>
    <w:rsid w:val="00B255CA"/>
    <w:rsid w:val="00B269A1"/>
    <w:rsid w:val="00B31666"/>
    <w:rsid w:val="00B35C09"/>
    <w:rsid w:val="00B76F5B"/>
    <w:rsid w:val="00B840F6"/>
    <w:rsid w:val="00B85423"/>
    <w:rsid w:val="00BB18D2"/>
    <w:rsid w:val="00C51D3F"/>
    <w:rsid w:val="00C6700B"/>
    <w:rsid w:val="00C768AD"/>
    <w:rsid w:val="00CB4FEE"/>
    <w:rsid w:val="00CC3EC6"/>
    <w:rsid w:val="00CD76E1"/>
    <w:rsid w:val="00D21DBF"/>
    <w:rsid w:val="00D3207C"/>
    <w:rsid w:val="00D864D4"/>
    <w:rsid w:val="00DB2A98"/>
    <w:rsid w:val="00DB5B56"/>
    <w:rsid w:val="00E04973"/>
    <w:rsid w:val="00EC03A6"/>
    <w:rsid w:val="00F45E92"/>
    <w:rsid w:val="00F54357"/>
    <w:rsid w:val="00F941E4"/>
    <w:rsid w:val="00FA250D"/>
    <w:rsid w:val="00FB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DDC69-F4AC-4CBE-A1BA-2859BFFA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Cruz</dc:creator>
  <cp:keywords/>
  <dc:description/>
  <cp:lastModifiedBy>Sebastian Cruz</cp:lastModifiedBy>
  <cp:revision>1</cp:revision>
  <dcterms:created xsi:type="dcterms:W3CDTF">2019-04-26T17:51:00Z</dcterms:created>
  <dcterms:modified xsi:type="dcterms:W3CDTF">2019-04-26T19:05:00Z</dcterms:modified>
</cp:coreProperties>
</file>