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67810" w14:textId="49AAC309" w:rsidR="006F583E" w:rsidRDefault="00976DE3" w:rsidP="00976DE3">
      <w:pPr>
        <w:pStyle w:val="NoSpacing"/>
        <w:rPr>
          <w:rFonts w:ascii="Times New Roman" w:hAnsi="Times New Roman" w:cs="Times New Roman"/>
          <w:b/>
          <w:bCs/>
          <w:sz w:val="24"/>
          <w:szCs w:val="24"/>
        </w:rPr>
      </w:pPr>
      <w:r w:rsidRPr="00976DE3">
        <w:rPr>
          <w:rFonts w:ascii="Times New Roman" w:hAnsi="Times New Roman" w:cs="Times New Roman"/>
          <w:b/>
          <w:bCs/>
          <w:sz w:val="24"/>
          <w:szCs w:val="24"/>
        </w:rPr>
        <w:t>POLICY</w:t>
      </w:r>
    </w:p>
    <w:p w14:paraId="0D32A3E7" w14:textId="6AC68146" w:rsidR="00DE1165" w:rsidRDefault="00DE1165" w:rsidP="00976DE3">
      <w:pPr>
        <w:pStyle w:val="NoSpacing"/>
        <w:rPr>
          <w:rFonts w:ascii="Times New Roman" w:hAnsi="Times New Roman" w:cs="Times New Roman"/>
          <w:b/>
          <w:bCs/>
          <w:sz w:val="24"/>
          <w:szCs w:val="24"/>
        </w:rPr>
      </w:pPr>
    </w:p>
    <w:p w14:paraId="0A9C7EF7" w14:textId="6383D270" w:rsidR="004F2944" w:rsidRDefault="004F2944" w:rsidP="004F2944">
      <w:pPr>
        <w:pStyle w:val="NoSpacing"/>
        <w:rPr>
          <w:rFonts w:ascii="Times New Roman" w:hAnsi="Times New Roman" w:cs="Times New Roman"/>
          <w:sz w:val="24"/>
          <w:szCs w:val="24"/>
        </w:rPr>
      </w:pPr>
      <w:r w:rsidRPr="009E3321">
        <w:rPr>
          <w:rFonts w:ascii="Times New Roman" w:hAnsi="Times New Roman" w:cs="Times New Roman"/>
          <w:sz w:val="24"/>
          <w:szCs w:val="24"/>
        </w:rPr>
        <w:t xml:space="preserve">To </w:t>
      </w:r>
      <w:r w:rsidR="00230C20" w:rsidRPr="009E3321">
        <w:rPr>
          <w:rFonts w:ascii="Times New Roman" w:hAnsi="Times New Roman" w:cs="Times New Roman"/>
          <w:sz w:val="24"/>
          <w:szCs w:val="24"/>
        </w:rPr>
        <w:t xml:space="preserve">help maintain </w:t>
      </w:r>
      <w:r w:rsidRPr="009E3321">
        <w:rPr>
          <w:rFonts w:ascii="Times New Roman" w:hAnsi="Times New Roman" w:cs="Times New Roman"/>
          <w:sz w:val="24"/>
          <w:szCs w:val="24"/>
        </w:rPr>
        <w:t xml:space="preserve">the </w:t>
      </w:r>
      <w:r w:rsidR="00E0153B" w:rsidRPr="009E3321">
        <w:rPr>
          <w:rFonts w:ascii="Times New Roman" w:hAnsi="Times New Roman" w:cs="Times New Roman"/>
          <w:sz w:val="24"/>
          <w:szCs w:val="24"/>
        </w:rPr>
        <w:t xml:space="preserve">emotional </w:t>
      </w:r>
      <w:r w:rsidR="00230C20" w:rsidRPr="009E3321">
        <w:rPr>
          <w:rFonts w:ascii="Times New Roman" w:hAnsi="Times New Roman" w:cs="Times New Roman"/>
          <w:sz w:val="24"/>
          <w:szCs w:val="24"/>
        </w:rPr>
        <w:t xml:space="preserve">and physical </w:t>
      </w:r>
      <w:r w:rsidRPr="009E3321">
        <w:rPr>
          <w:rFonts w:ascii="Times New Roman" w:hAnsi="Times New Roman" w:cs="Times New Roman"/>
          <w:sz w:val="24"/>
          <w:szCs w:val="24"/>
        </w:rPr>
        <w:t xml:space="preserve">well-being of Ivan Franko Home residents, and lessen the impact of social isolation from their loved ones during the COVID-19 pandemic, the Home will </w:t>
      </w:r>
      <w:r w:rsidR="0008182C" w:rsidRPr="009E3321">
        <w:rPr>
          <w:rFonts w:ascii="Times New Roman" w:hAnsi="Times New Roman" w:cs="Times New Roman"/>
          <w:sz w:val="24"/>
          <w:szCs w:val="24"/>
        </w:rPr>
        <w:t>support residents in receiving visitors</w:t>
      </w:r>
      <w:r w:rsidRPr="009E3321">
        <w:rPr>
          <w:rFonts w:ascii="Times New Roman" w:hAnsi="Times New Roman" w:cs="Times New Roman"/>
          <w:sz w:val="24"/>
          <w:szCs w:val="24"/>
        </w:rPr>
        <w:t xml:space="preserve">, while </w:t>
      </w:r>
      <w:r w:rsidR="002D2976" w:rsidRPr="009E3321">
        <w:rPr>
          <w:rFonts w:ascii="Times New Roman" w:hAnsi="Times New Roman" w:cs="Times New Roman"/>
          <w:sz w:val="24"/>
          <w:szCs w:val="24"/>
        </w:rPr>
        <w:t xml:space="preserve">at the same time </w:t>
      </w:r>
      <w:r w:rsidR="0008182C" w:rsidRPr="009E3321">
        <w:rPr>
          <w:rFonts w:ascii="Times New Roman" w:hAnsi="Times New Roman" w:cs="Times New Roman"/>
          <w:sz w:val="24"/>
          <w:szCs w:val="24"/>
        </w:rPr>
        <w:t xml:space="preserve">mitigating the risk of exposure to COVID-19 by </w:t>
      </w:r>
      <w:r w:rsidRPr="009E3321">
        <w:rPr>
          <w:rFonts w:ascii="Times New Roman" w:hAnsi="Times New Roman" w:cs="Times New Roman"/>
          <w:sz w:val="24"/>
          <w:szCs w:val="24"/>
        </w:rPr>
        <w:t xml:space="preserve">ensuring that </w:t>
      </w:r>
      <w:r w:rsidR="001C2BD1" w:rsidRPr="009E3321">
        <w:rPr>
          <w:rFonts w:ascii="Times New Roman" w:hAnsi="Times New Roman" w:cs="Times New Roman"/>
          <w:sz w:val="24"/>
          <w:szCs w:val="24"/>
        </w:rPr>
        <w:t>necessary</w:t>
      </w:r>
      <w:r w:rsidR="001C2BD1">
        <w:rPr>
          <w:rFonts w:ascii="Times New Roman" w:hAnsi="Times New Roman" w:cs="Times New Roman"/>
          <w:sz w:val="24"/>
          <w:szCs w:val="24"/>
        </w:rPr>
        <w:t xml:space="preserve"> infection control measures are in place</w:t>
      </w:r>
      <w:r w:rsidR="002D2976">
        <w:rPr>
          <w:rFonts w:ascii="Times New Roman" w:hAnsi="Times New Roman" w:cs="Times New Roman"/>
          <w:sz w:val="24"/>
          <w:szCs w:val="24"/>
        </w:rPr>
        <w:t xml:space="preserve"> to protect the health and safety of </w:t>
      </w:r>
      <w:r>
        <w:rPr>
          <w:rFonts w:ascii="Times New Roman" w:hAnsi="Times New Roman" w:cs="Times New Roman"/>
          <w:sz w:val="24"/>
          <w:szCs w:val="24"/>
        </w:rPr>
        <w:t>residents, staff and visitors</w:t>
      </w:r>
      <w:r w:rsidR="00E0153B">
        <w:rPr>
          <w:rFonts w:ascii="Times New Roman" w:hAnsi="Times New Roman" w:cs="Times New Roman"/>
          <w:sz w:val="24"/>
          <w:szCs w:val="24"/>
        </w:rPr>
        <w:t>,</w:t>
      </w:r>
      <w:r w:rsidR="001C2BD1">
        <w:rPr>
          <w:rFonts w:ascii="Times New Roman" w:hAnsi="Times New Roman" w:cs="Times New Roman"/>
          <w:sz w:val="24"/>
          <w:szCs w:val="24"/>
        </w:rPr>
        <w:t xml:space="preserve"> </w:t>
      </w:r>
      <w:r w:rsidR="002D2976">
        <w:rPr>
          <w:rFonts w:ascii="Times New Roman" w:hAnsi="Times New Roman" w:cs="Times New Roman"/>
          <w:sz w:val="24"/>
          <w:szCs w:val="24"/>
        </w:rPr>
        <w:t>and to help maintain the Home free of an outbreak.</w:t>
      </w:r>
    </w:p>
    <w:p w14:paraId="3FEDAC80" w14:textId="77777777" w:rsidR="004F2944" w:rsidRDefault="004F2944" w:rsidP="004F2944">
      <w:pPr>
        <w:pStyle w:val="NoSpacing"/>
        <w:rPr>
          <w:rFonts w:ascii="Times New Roman" w:hAnsi="Times New Roman" w:cs="Times New Roman"/>
          <w:sz w:val="24"/>
          <w:szCs w:val="24"/>
        </w:rPr>
      </w:pPr>
    </w:p>
    <w:p w14:paraId="7A388FC4" w14:textId="7CF39DAA" w:rsidR="00C63FC9" w:rsidRDefault="002D2976" w:rsidP="004F2944">
      <w:pPr>
        <w:pStyle w:val="NoSpacing"/>
        <w:rPr>
          <w:rFonts w:ascii="Times New Roman" w:hAnsi="Times New Roman" w:cs="Times New Roman"/>
          <w:sz w:val="24"/>
          <w:szCs w:val="24"/>
        </w:rPr>
      </w:pPr>
      <w:r>
        <w:rPr>
          <w:rFonts w:ascii="Times New Roman" w:hAnsi="Times New Roman" w:cs="Times New Roman"/>
          <w:sz w:val="24"/>
          <w:szCs w:val="24"/>
        </w:rPr>
        <w:t xml:space="preserve">The Home will follow the Directives, </w:t>
      </w:r>
      <w:r w:rsidR="00EC703C" w:rsidRPr="0023072D">
        <w:rPr>
          <w:rFonts w:ascii="Times New Roman" w:hAnsi="Times New Roman" w:cs="Times New Roman"/>
          <w:sz w:val="24"/>
          <w:szCs w:val="24"/>
        </w:rPr>
        <w:t>Guidance</w:t>
      </w:r>
      <w:r w:rsidR="00EC703C">
        <w:rPr>
          <w:rFonts w:ascii="Times New Roman" w:hAnsi="Times New Roman" w:cs="Times New Roman"/>
          <w:sz w:val="24"/>
          <w:szCs w:val="24"/>
        </w:rPr>
        <w:t xml:space="preserve"> </w:t>
      </w:r>
      <w:r>
        <w:rPr>
          <w:rFonts w:ascii="Times New Roman" w:hAnsi="Times New Roman" w:cs="Times New Roman"/>
          <w:sz w:val="24"/>
          <w:szCs w:val="24"/>
        </w:rPr>
        <w:t xml:space="preserve">and recommendations issued by the Government of Ontario and Public Health authorities </w:t>
      </w:r>
      <w:r w:rsidR="00E0153B">
        <w:rPr>
          <w:rFonts w:ascii="Times New Roman" w:hAnsi="Times New Roman" w:cs="Times New Roman"/>
          <w:sz w:val="24"/>
          <w:szCs w:val="24"/>
        </w:rPr>
        <w:t>in</w:t>
      </w:r>
      <w:r>
        <w:rPr>
          <w:rFonts w:ascii="Times New Roman" w:hAnsi="Times New Roman" w:cs="Times New Roman"/>
          <w:sz w:val="24"/>
          <w:szCs w:val="24"/>
        </w:rPr>
        <w:t xml:space="preserve"> </w:t>
      </w:r>
      <w:r w:rsidR="00E0153B">
        <w:rPr>
          <w:rFonts w:ascii="Times New Roman" w:hAnsi="Times New Roman" w:cs="Times New Roman"/>
          <w:sz w:val="24"/>
          <w:szCs w:val="24"/>
        </w:rPr>
        <w:t xml:space="preserve">implementing required </w:t>
      </w:r>
      <w:r>
        <w:rPr>
          <w:rFonts w:ascii="Times New Roman" w:hAnsi="Times New Roman" w:cs="Times New Roman"/>
          <w:sz w:val="24"/>
          <w:szCs w:val="24"/>
        </w:rPr>
        <w:t xml:space="preserve">visiting </w:t>
      </w:r>
      <w:r w:rsidR="00E0153B">
        <w:rPr>
          <w:rFonts w:ascii="Times New Roman" w:hAnsi="Times New Roman" w:cs="Times New Roman"/>
          <w:sz w:val="24"/>
          <w:szCs w:val="24"/>
        </w:rPr>
        <w:t xml:space="preserve">procedures </w:t>
      </w:r>
      <w:r>
        <w:rPr>
          <w:rFonts w:ascii="Times New Roman" w:hAnsi="Times New Roman" w:cs="Times New Roman"/>
          <w:sz w:val="24"/>
          <w:szCs w:val="24"/>
        </w:rPr>
        <w:t>and appropriate infection control measures</w:t>
      </w:r>
      <w:r w:rsidR="00821FB7">
        <w:rPr>
          <w:rFonts w:ascii="Times New Roman" w:hAnsi="Times New Roman" w:cs="Times New Roman"/>
          <w:sz w:val="24"/>
          <w:szCs w:val="24"/>
        </w:rPr>
        <w:t xml:space="preserve">.  </w:t>
      </w:r>
    </w:p>
    <w:p w14:paraId="2C2EB62F" w14:textId="77777777" w:rsidR="00C63FC9" w:rsidRDefault="00C63FC9" w:rsidP="004F2944">
      <w:pPr>
        <w:pStyle w:val="NoSpacing"/>
        <w:rPr>
          <w:rFonts w:ascii="Times New Roman" w:hAnsi="Times New Roman" w:cs="Times New Roman"/>
          <w:sz w:val="24"/>
          <w:szCs w:val="24"/>
        </w:rPr>
      </w:pPr>
    </w:p>
    <w:p w14:paraId="1E685CE2" w14:textId="2AB23247" w:rsidR="00EC703C" w:rsidRPr="0070759B" w:rsidRDefault="00592152" w:rsidP="00126720">
      <w:pPr>
        <w:pStyle w:val="NoSpacing"/>
        <w:rPr>
          <w:rFonts w:ascii="Times New Roman" w:hAnsi="Times New Roman" w:cs="Times New Roman"/>
          <w:sz w:val="24"/>
          <w:szCs w:val="24"/>
        </w:rPr>
      </w:pPr>
      <w:r w:rsidRPr="0023072D">
        <w:rPr>
          <w:rFonts w:ascii="Times New Roman" w:hAnsi="Times New Roman" w:cs="Times New Roman"/>
          <w:sz w:val="24"/>
          <w:szCs w:val="24"/>
        </w:rPr>
        <w:t xml:space="preserve">The </w:t>
      </w:r>
      <w:r w:rsidRPr="00A930B9">
        <w:rPr>
          <w:rFonts w:ascii="Times New Roman" w:hAnsi="Times New Roman" w:cs="Times New Roman"/>
          <w:sz w:val="24"/>
          <w:szCs w:val="24"/>
        </w:rPr>
        <w:t xml:space="preserve">latest </w:t>
      </w:r>
      <w:r w:rsidR="000F6534" w:rsidRPr="00A930B9">
        <w:rPr>
          <w:rFonts w:ascii="Times New Roman" w:hAnsi="Times New Roman" w:cs="Times New Roman"/>
          <w:sz w:val="24"/>
          <w:szCs w:val="24"/>
        </w:rPr>
        <w:t xml:space="preserve">update </w:t>
      </w:r>
      <w:r w:rsidRPr="00A930B9">
        <w:rPr>
          <w:rFonts w:ascii="Times New Roman" w:hAnsi="Times New Roman" w:cs="Times New Roman"/>
          <w:sz w:val="24"/>
          <w:szCs w:val="24"/>
        </w:rPr>
        <w:t>to th</w:t>
      </w:r>
      <w:r w:rsidR="00AA2C68" w:rsidRPr="00A930B9">
        <w:rPr>
          <w:rFonts w:ascii="Times New Roman" w:hAnsi="Times New Roman" w:cs="Times New Roman"/>
          <w:sz w:val="24"/>
          <w:szCs w:val="24"/>
        </w:rPr>
        <w:t xml:space="preserve">e Home’s </w:t>
      </w:r>
      <w:r w:rsidRPr="00A930B9">
        <w:rPr>
          <w:rFonts w:ascii="Times New Roman" w:hAnsi="Times New Roman" w:cs="Times New Roman"/>
          <w:sz w:val="24"/>
          <w:szCs w:val="24"/>
        </w:rPr>
        <w:t>policy</w:t>
      </w:r>
      <w:r w:rsidR="00F93C53">
        <w:rPr>
          <w:rFonts w:ascii="Times New Roman" w:hAnsi="Times New Roman" w:cs="Times New Roman"/>
          <w:sz w:val="24"/>
          <w:szCs w:val="24"/>
        </w:rPr>
        <w:t>,</w:t>
      </w:r>
      <w:r w:rsidRPr="00A930B9">
        <w:rPr>
          <w:rFonts w:ascii="Times New Roman" w:hAnsi="Times New Roman" w:cs="Times New Roman"/>
          <w:sz w:val="24"/>
          <w:szCs w:val="24"/>
        </w:rPr>
        <w:t xml:space="preserve"> </w:t>
      </w:r>
      <w:r w:rsidR="00126720">
        <w:rPr>
          <w:rFonts w:ascii="Times New Roman" w:hAnsi="Times New Roman" w:cs="Times New Roman"/>
          <w:sz w:val="24"/>
          <w:szCs w:val="24"/>
        </w:rPr>
        <w:t>in accordance with</w:t>
      </w:r>
      <w:r w:rsidRPr="00A930B9">
        <w:rPr>
          <w:rFonts w:ascii="Times New Roman" w:hAnsi="Times New Roman" w:cs="Times New Roman"/>
          <w:sz w:val="24"/>
          <w:szCs w:val="24"/>
        </w:rPr>
        <w:t xml:space="preserve"> the most recent Ministry of Long-Term Care </w:t>
      </w:r>
      <w:r w:rsidR="00BA5F65" w:rsidRPr="00126720">
        <w:rPr>
          <w:rFonts w:ascii="Times New Roman" w:hAnsi="Times New Roman" w:cs="Times New Roman"/>
          <w:sz w:val="24"/>
          <w:szCs w:val="24"/>
        </w:rPr>
        <w:t>“</w:t>
      </w:r>
      <w:r w:rsidR="006C0D38" w:rsidRPr="00126720">
        <w:rPr>
          <w:rFonts w:ascii="Times New Roman" w:hAnsi="Times New Roman" w:cs="Times New Roman"/>
          <w:sz w:val="24"/>
          <w:szCs w:val="24"/>
        </w:rPr>
        <w:t xml:space="preserve">COVID-19 </w:t>
      </w:r>
      <w:r w:rsidR="00164C5E" w:rsidRPr="00126720">
        <w:rPr>
          <w:rFonts w:ascii="Times New Roman" w:hAnsi="Times New Roman" w:cs="Times New Roman"/>
          <w:sz w:val="24"/>
          <w:szCs w:val="24"/>
        </w:rPr>
        <w:t>Visiting P</w:t>
      </w:r>
      <w:r w:rsidR="00AA2C68" w:rsidRPr="00126720">
        <w:rPr>
          <w:rFonts w:ascii="Times New Roman" w:hAnsi="Times New Roman" w:cs="Times New Roman"/>
          <w:sz w:val="24"/>
          <w:szCs w:val="24"/>
        </w:rPr>
        <w:t>olicy</w:t>
      </w:r>
      <w:r w:rsidR="00BA5F65" w:rsidRPr="00126720">
        <w:rPr>
          <w:rFonts w:ascii="Times New Roman" w:hAnsi="Times New Roman" w:cs="Times New Roman"/>
          <w:sz w:val="24"/>
          <w:szCs w:val="24"/>
        </w:rPr>
        <w:t>” and Minister’s Directive:  “COVID-19:  Long-Term Care Home Surveillance Testing and Access to Homes”</w:t>
      </w:r>
      <w:r w:rsidR="0023072D" w:rsidRPr="00126720">
        <w:rPr>
          <w:rFonts w:ascii="Times New Roman" w:hAnsi="Times New Roman" w:cs="Times New Roman"/>
          <w:sz w:val="24"/>
          <w:szCs w:val="24"/>
        </w:rPr>
        <w:t>,</w:t>
      </w:r>
      <w:r w:rsidRPr="00126720">
        <w:rPr>
          <w:rFonts w:ascii="Times New Roman" w:hAnsi="Times New Roman" w:cs="Times New Roman"/>
          <w:sz w:val="24"/>
          <w:szCs w:val="24"/>
        </w:rPr>
        <w:t xml:space="preserve"> pertain</w:t>
      </w:r>
      <w:r w:rsidR="00AB5BC2" w:rsidRPr="00126720">
        <w:rPr>
          <w:rFonts w:ascii="Times New Roman" w:hAnsi="Times New Roman" w:cs="Times New Roman"/>
          <w:sz w:val="24"/>
          <w:szCs w:val="24"/>
        </w:rPr>
        <w:t>s</w:t>
      </w:r>
      <w:r w:rsidRPr="00126720">
        <w:rPr>
          <w:rFonts w:ascii="Times New Roman" w:hAnsi="Times New Roman" w:cs="Times New Roman"/>
          <w:sz w:val="24"/>
          <w:szCs w:val="24"/>
        </w:rPr>
        <w:t xml:space="preserve"> to</w:t>
      </w:r>
      <w:r w:rsidR="002F39B2" w:rsidRPr="00126720">
        <w:rPr>
          <w:rFonts w:ascii="Times New Roman" w:hAnsi="Times New Roman" w:cs="Times New Roman"/>
          <w:sz w:val="24"/>
          <w:szCs w:val="24"/>
        </w:rPr>
        <w:t xml:space="preserve"> </w:t>
      </w:r>
      <w:r w:rsidR="00F857E3" w:rsidRPr="00126720">
        <w:rPr>
          <w:rFonts w:ascii="Times New Roman" w:hAnsi="Times New Roman" w:cs="Times New Roman"/>
          <w:sz w:val="24"/>
          <w:szCs w:val="24"/>
        </w:rPr>
        <w:t xml:space="preserve">changes in </w:t>
      </w:r>
      <w:r w:rsidR="002F39B2" w:rsidRPr="00126720">
        <w:rPr>
          <w:rFonts w:ascii="Times New Roman" w:hAnsi="Times New Roman" w:cs="Times New Roman"/>
          <w:sz w:val="24"/>
          <w:szCs w:val="24"/>
        </w:rPr>
        <w:t xml:space="preserve">requirements for staff and visitor testing for COVID-19, </w:t>
      </w:r>
      <w:r w:rsidR="00F857E3" w:rsidRPr="00126720">
        <w:rPr>
          <w:rFonts w:ascii="Times New Roman" w:hAnsi="Times New Roman" w:cs="Times New Roman"/>
          <w:sz w:val="24"/>
          <w:szCs w:val="24"/>
        </w:rPr>
        <w:t>which are related</w:t>
      </w:r>
      <w:r w:rsidR="002F39B2" w:rsidRPr="00126720">
        <w:rPr>
          <w:rFonts w:ascii="Times New Roman" w:hAnsi="Times New Roman" w:cs="Times New Roman"/>
          <w:sz w:val="24"/>
          <w:szCs w:val="24"/>
        </w:rPr>
        <w:t xml:space="preserve"> to </w:t>
      </w:r>
      <w:r w:rsidR="00AB5BC2" w:rsidRPr="00126720">
        <w:rPr>
          <w:rFonts w:ascii="Times New Roman" w:hAnsi="Times New Roman" w:cs="Times New Roman"/>
          <w:sz w:val="24"/>
          <w:szCs w:val="24"/>
        </w:rPr>
        <w:t>the</w:t>
      </w:r>
      <w:r w:rsidR="00AB5BC2" w:rsidRPr="00F857E3">
        <w:rPr>
          <w:rFonts w:ascii="Times New Roman" w:hAnsi="Times New Roman" w:cs="Times New Roman"/>
          <w:sz w:val="24"/>
          <w:szCs w:val="24"/>
        </w:rPr>
        <w:t xml:space="preserve"> </w:t>
      </w:r>
      <w:r w:rsidR="000F6534" w:rsidRPr="00F857E3">
        <w:rPr>
          <w:rFonts w:ascii="Times New Roman" w:hAnsi="Times New Roman" w:cs="Times New Roman"/>
          <w:sz w:val="24"/>
          <w:szCs w:val="24"/>
        </w:rPr>
        <w:t>classification of the Toronto Public Health region</w:t>
      </w:r>
      <w:r w:rsidR="00931DEF" w:rsidRPr="00F857E3">
        <w:rPr>
          <w:rFonts w:ascii="Times New Roman" w:hAnsi="Times New Roman" w:cs="Times New Roman"/>
          <w:sz w:val="24"/>
          <w:szCs w:val="24"/>
        </w:rPr>
        <w:t>,</w:t>
      </w:r>
      <w:r w:rsidR="00F857E3">
        <w:rPr>
          <w:rFonts w:ascii="Times New Roman" w:hAnsi="Times New Roman" w:cs="Times New Roman"/>
          <w:sz w:val="24"/>
          <w:szCs w:val="24"/>
        </w:rPr>
        <w:t xml:space="preserve"> </w:t>
      </w:r>
      <w:r w:rsidR="00931DEF" w:rsidRPr="00F857E3">
        <w:rPr>
          <w:rFonts w:ascii="Times New Roman" w:hAnsi="Times New Roman" w:cs="Times New Roman"/>
          <w:sz w:val="24"/>
          <w:szCs w:val="24"/>
        </w:rPr>
        <w:t>where the Home is located</w:t>
      </w:r>
      <w:r w:rsidR="00126720">
        <w:rPr>
          <w:rFonts w:ascii="Times New Roman" w:hAnsi="Times New Roman" w:cs="Times New Roman"/>
          <w:sz w:val="24"/>
          <w:szCs w:val="24"/>
        </w:rPr>
        <w:t xml:space="preserve">, </w:t>
      </w:r>
      <w:r w:rsidR="002F39B2" w:rsidRPr="00126720">
        <w:rPr>
          <w:rFonts w:ascii="Times New Roman" w:hAnsi="Times New Roman" w:cs="Times New Roman"/>
          <w:sz w:val="24"/>
          <w:szCs w:val="24"/>
        </w:rPr>
        <w:t xml:space="preserve">as being in the “Grey-Lockdown” level.  </w:t>
      </w:r>
      <w:r w:rsidR="0070759B" w:rsidRPr="00126720">
        <w:rPr>
          <w:rFonts w:ascii="Times New Roman" w:hAnsi="Times New Roman" w:cs="Times New Roman"/>
          <w:sz w:val="24"/>
          <w:szCs w:val="24"/>
        </w:rPr>
        <w:t xml:space="preserve">The Home will not be able to allow anyone </w:t>
      </w:r>
      <w:r w:rsidR="007C074B" w:rsidRPr="00126720">
        <w:rPr>
          <w:rFonts w:ascii="Times New Roman" w:hAnsi="Times New Roman" w:cs="Times New Roman"/>
          <w:sz w:val="24"/>
          <w:szCs w:val="24"/>
        </w:rPr>
        <w:t>to enter</w:t>
      </w:r>
      <w:r w:rsidR="0070759B" w:rsidRPr="00126720">
        <w:rPr>
          <w:rFonts w:ascii="Times New Roman" w:hAnsi="Times New Roman" w:cs="Times New Roman"/>
          <w:sz w:val="24"/>
          <w:szCs w:val="24"/>
        </w:rPr>
        <w:t xml:space="preserve"> who has not met these requirements as of November 30, 2020.</w:t>
      </w:r>
    </w:p>
    <w:p w14:paraId="1559B6F3" w14:textId="55B9CBA2" w:rsidR="000805A8" w:rsidRPr="00F857E3" w:rsidRDefault="000805A8" w:rsidP="000805A8">
      <w:pPr>
        <w:pStyle w:val="NoSpacing"/>
        <w:rPr>
          <w:rFonts w:ascii="Times New Roman" w:hAnsi="Times New Roman" w:cs="Times New Roman"/>
          <w:strike/>
          <w:sz w:val="24"/>
          <w:szCs w:val="24"/>
        </w:rPr>
      </w:pPr>
    </w:p>
    <w:p w14:paraId="2451821C" w14:textId="5A6E6F7B" w:rsidR="00AB5BC2" w:rsidRPr="002F39B2" w:rsidRDefault="00F857E3" w:rsidP="00F93C53">
      <w:pPr>
        <w:pStyle w:val="NoSpacing"/>
        <w:ind w:right="-180"/>
        <w:rPr>
          <w:rFonts w:ascii="Times New Roman" w:hAnsi="Times New Roman" w:cs="Times New Roman"/>
          <w:sz w:val="24"/>
          <w:szCs w:val="24"/>
        </w:rPr>
      </w:pPr>
      <w:r>
        <w:rPr>
          <w:rFonts w:ascii="Times New Roman" w:hAnsi="Times New Roman" w:cs="Times New Roman"/>
          <w:sz w:val="24"/>
          <w:szCs w:val="24"/>
        </w:rPr>
        <w:t>E</w:t>
      </w:r>
      <w:r w:rsidR="000805A8" w:rsidRPr="002F39B2">
        <w:rPr>
          <w:rFonts w:ascii="Times New Roman" w:hAnsi="Times New Roman" w:cs="Times New Roman"/>
          <w:sz w:val="24"/>
          <w:szCs w:val="24"/>
        </w:rPr>
        <w:t>ssential visitors</w:t>
      </w:r>
      <w:r w:rsidR="00164C5E" w:rsidRPr="002F39B2">
        <w:rPr>
          <w:rFonts w:ascii="Times New Roman" w:hAnsi="Times New Roman" w:cs="Times New Roman"/>
          <w:sz w:val="24"/>
          <w:szCs w:val="24"/>
        </w:rPr>
        <w:t>, including caregivers,</w:t>
      </w:r>
      <w:r w:rsidR="000805A8" w:rsidRPr="002F39B2">
        <w:rPr>
          <w:rFonts w:ascii="Times New Roman" w:hAnsi="Times New Roman" w:cs="Times New Roman"/>
          <w:sz w:val="24"/>
          <w:szCs w:val="24"/>
        </w:rPr>
        <w:t xml:space="preserve"> </w:t>
      </w:r>
      <w:r w:rsidR="00A930B9" w:rsidRPr="002F39B2">
        <w:rPr>
          <w:rFonts w:ascii="Times New Roman" w:hAnsi="Times New Roman" w:cs="Times New Roman"/>
          <w:sz w:val="24"/>
          <w:szCs w:val="24"/>
        </w:rPr>
        <w:t>continue to be</w:t>
      </w:r>
      <w:r w:rsidR="00836766" w:rsidRPr="002F39B2">
        <w:rPr>
          <w:rFonts w:ascii="Times New Roman" w:hAnsi="Times New Roman" w:cs="Times New Roman"/>
          <w:sz w:val="24"/>
          <w:szCs w:val="24"/>
        </w:rPr>
        <w:t xml:space="preserve"> the only type of visitors </w:t>
      </w:r>
      <w:r w:rsidR="000805A8" w:rsidRPr="002F39B2">
        <w:rPr>
          <w:rFonts w:ascii="Times New Roman" w:hAnsi="Times New Roman" w:cs="Times New Roman"/>
          <w:sz w:val="24"/>
          <w:szCs w:val="24"/>
        </w:rPr>
        <w:t>permitted to visit</w:t>
      </w:r>
      <w:r>
        <w:rPr>
          <w:rFonts w:ascii="Times New Roman" w:hAnsi="Times New Roman" w:cs="Times New Roman"/>
          <w:sz w:val="24"/>
          <w:szCs w:val="24"/>
        </w:rPr>
        <w:t xml:space="preserve"> </w:t>
      </w:r>
      <w:r w:rsidRPr="00126720">
        <w:rPr>
          <w:rFonts w:ascii="Times New Roman" w:hAnsi="Times New Roman" w:cs="Times New Roman"/>
          <w:sz w:val="24"/>
          <w:szCs w:val="24"/>
        </w:rPr>
        <w:t>the Home</w:t>
      </w:r>
      <w:r w:rsidR="000805A8" w:rsidRPr="00126720">
        <w:rPr>
          <w:rFonts w:ascii="Times New Roman" w:hAnsi="Times New Roman" w:cs="Times New Roman"/>
          <w:sz w:val="24"/>
          <w:szCs w:val="24"/>
        </w:rPr>
        <w:t>,</w:t>
      </w:r>
      <w:r w:rsidR="000805A8" w:rsidRPr="002F39B2">
        <w:rPr>
          <w:rFonts w:ascii="Times New Roman" w:hAnsi="Times New Roman" w:cs="Times New Roman"/>
          <w:sz w:val="24"/>
          <w:szCs w:val="24"/>
        </w:rPr>
        <w:t xml:space="preserve"> subject to various requirements</w:t>
      </w:r>
      <w:r w:rsidR="00490C3A" w:rsidRPr="002F39B2">
        <w:rPr>
          <w:rFonts w:ascii="Times New Roman" w:hAnsi="Times New Roman" w:cs="Times New Roman"/>
          <w:sz w:val="24"/>
          <w:szCs w:val="24"/>
        </w:rPr>
        <w:t xml:space="preserve"> as outlined in the procedure</w:t>
      </w:r>
      <w:r>
        <w:rPr>
          <w:rFonts w:ascii="Times New Roman" w:hAnsi="Times New Roman" w:cs="Times New Roman"/>
          <w:sz w:val="24"/>
          <w:szCs w:val="24"/>
        </w:rPr>
        <w:t>.  G</w:t>
      </w:r>
      <w:r w:rsidR="00490C3A" w:rsidRPr="002F39B2">
        <w:rPr>
          <w:rFonts w:ascii="Times New Roman" w:hAnsi="Times New Roman" w:cs="Times New Roman"/>
          <w:sz w:val="24"/>
          <w:szCs w:val="24"/>
        </w:rPr>
        <w:t>eneral visitors</w:t>
      </w:r>
      <w:r w:rsidR="00A930B9" w:rsidRPr="002F39B2">
        <w:rPr>
          <w:rFonts w:ascii="Times New Roman" w:hAnsi="Times New Roman" w:cs="Times New Roman"/>
          <w:sz w:val="24"/>
          <w:szCs w:val="24"/>
        </w:rPr>
        <w:t xml:space="preserve"> </w:t>
      </w:r>
      <w:r w:rsidR="00957699" w:rsidRPr="002F39B2">
        <w:rPr>
          <w:rFonts w:ascii="Times New Roman" w:hAnsi="Times New Roman" w:cs="Times New Roman"/>
          <w:sz w:val="24"/>
          <w:szCs w:val="24"/>
        </w:rPr>
        <w:t>continue to be excluded from visiting</w:t>
      </w:r>
      <w:r w:rsidR="00AB5BC2" w:rsidRPr="002F39B2">
        <w:rPr>
          <w:rFonts w:ascii="Times New Roman" w:hAnsi="Times New Roman" w:cs="Times New Roman"/>
          <w:sz w:val="24"/>
          <w:szCs w:val="24"/>
        </w:rPr>
        <w:t xml:space="preserve">. </w:t>
      </w:r>
    </w:p>
    <w:p w14:paraId="78CD49C8" w14:textId="76948845" w:rsidR="00AB5BC2" w:rsidRDefault="00AB5BC2" w:rsidP="004F2944">
      <w:pPr>
        <w:pStyle w:val="NoSpacing"/>
        <w:rPr>
          <w:rFonts w:ascii="Times New Roman" w:hAnsi="Times New Roman" w:cs="Times New Roman"/>
          <w:sz w:val="24"/>
          <w:szCs w:val="24"/>
        </w:rPr>
      </w:pPr>
    </w:p>
    <w:p w14:paraId="6F871AA3" w14:textId="379214C2" w:rsidR="002D2976" w:rsidRPr="00EC703C" w:rsidRDefault="00453C04" w:rsidP="004F2944">
      <w:pPr>
        <w:pStyle w:val="NoSpacing"/>
        <w:rPr>
          <w:rFonts w:ascii="Times New Roman" w:hAnsi="Times New Roman" w:cs="Times New Roman"/>
          <w:sz w:val="24"/>
          <w:szCs w:val="24"/>
        </w:rPr>
      </w:pPr>
      <w:r>
        <w:rPr>
          <w:rFonts w:ascii="Times New Roman" w:hAnsi="Times New Roman" w:cs="Times New Roman"/>
          <w:sz w:val="24"/>
          <w:szCs w:val="24"/>
        </w:rPr>
        <w:t xml:space="preserve">This policy and </w:t>
      </w:r>
      <w:r w:rsidR="00F533CC">
        <w:rPr>
          <w:rFonts w:ascii="Times New Roman" w:hAnsi="Times New Roman" w:cs="Times New Roman"/>
          <w:sz w:val="24"/>
          <w:szCs w:val="24"/>
        </w:rPr>
        <w:t xml:space="preserve">the </w:t>
      </w:r>
      <w:r>
        <w:rPr>
          <w:rFonts w:ascii="Times New Roman" w:hAnsi="Times New Roman" w:cs="Times New Roman"/>
          <w:sz w:val="24"/>
          <w:szCs w:val="24"/>
        </w:rPr>
        <w:t>procedures</w:t>
      </w:r>
      <w:r w:rsidR="002D2976">
        <w:rPr>
          <w:rFonts w:ascii="Times New Roman" w:hAnsi="Times New Roman" w:cs="Times New Roman"/>
          <w:sz w:val="24"/>
          <w:szCs w:val="24"/>
        </w:rPr>
        <w:t xml:space="preserve"> will be </w:t>
      </w:r>
      <w:r w:rsidR="00597806">
        <w:rPr>
          <w:rFonts w:ascii="Times New Roman" w:hAnsi="Times New Roman" w:cs="Times New Roman"/>
          <w:sz w:val="24"/>
          <w:szCs w:val="24"/>
        </w:rPr>
        <w:t>revis</w:t>
      </w:r>
      <w:r w:rsidR="002D2976">
        <w:rPr>
          <w:rFonts w:ascii="Times New Roman" w:hAnsi="Times New Roman" w:cs="Times New Roman"/>
          <w:sz w:val="24"/>
          <w:szCs w:val="24"/>
        </w:rPr>
        <w:t>ed as necessary</w:t>
      </w:r>
      <w:r>
        <w:rPr>
          <w:rFonts w:ascii="Times New Roman" w:hAnsi="Times New Roman" w:cs="Times New Roman"/>
          <w:sz w:val="24"/>
          <w:szCs w:val="24"/>
        </w:rPr>
        <w:t>,</w:t>
      </w:r>
      <w:r w:rsidR="002D2976">
        <w:rPr>
          <w:rFonts w:ascii="Times New Roman" w:hAnsi="Times New Roman" w:cs="Times New Roman"/>
          <w:sz w:val="24"/>
          <w:szCs w:val="24"/>
        </w:rPr>
        <w:t xml:space="preserve"> as the pandemic situation evolves</w:t>
      </w:r>
      <w:r w:rsidR="00821FB7">
        <w:rPr>
          <w:rFonts w:ascii="Times New Roman" w:hAnsi="Times New Roman" w:cs="Times New Roman"/>
          <w:sz w:val="24"/>
          <w:szCs w:val="24"/>
        </w:rPr>
        <w:t xml:space="preserve"> and government guidance is amended.</w:t>
      </w:r>
      <w:r w:rsidR="009A68A8">
        <w:rPr>
          <w:rFonts w:ascii="Times New Roman" w:hAnsi="Times New Roman" w:cs="Times New Roman"/>
          <w:sz w:val="24"/>
          <w:szCs w:val="24"/>
        </w:rPr>
        <w:t xml:space="preserve">  </w:t>
      </w:r>
      <w:r w:rsidR="00EC703C" w:rsidRPr="0023072D">
        <w:rPr>
          <w:rFonts w:ascii="Times New Roman" w:hAnsi="Times New Roman" w:cs="Times New Roman"/>
          <w:sz w:val="24"/>
          <w:szCs w:val="24"/>
        </w:rPr>
        <w:t>The local Public Health Unit (PHU) may also provide direction and/or restrictions on visitors to the Home, depending on the specific situation.</w:t>
      </w:r>
    </w:p>
    <w:p w14:paraId="570DAE21" w14:textId="42DE086C" w:rsidR="00821FB7" w:rsidRDefault="00821FB7" w:rsidP="004F2944">
      <w:pPr>
        <w:pStyle w:val="NoSpacing"/>
        <w:rPr>
          <w:rFonts w:ascii="Times New Roman" w:hAnsi="Times New Roman" w:cs="Times New Roman"/>
          <w:sz w:val="24"/>
          <w:szCs w:val="24"/>
        </w:rPr>
      </w:pPr>
    </w:p>
    <w:p w14:paraId="6B4680E8" w14:textId="6F132B74" w:rsidR="00870A90" w:rsidRDefault="00870A90" w:rsidP="00F14F05">
      <w:pPr>
        <w:pStyle w:val="NoSpacing"/>
        <w:ind w:right="-90"/>
        <w:rPr>
          <w:rFonts w:ascii="Times New Roman" w:hAnsi="Times New Roman" w:cs="Times New Roman"/>
          <w:sz w:val="24"/>
          <w:szCs w:val="24"/>
        </w:rPr>
      </w:pPr>
      <w:r w:rsidRPr="009E3321">
        <w:rPr>
          <w:rFonts w:ascii="Times New Roman" w:hAnsi="Times New Roman" w:cs="Times New Roman"/>
          <w:sz w:val="24"/>
          <w:szCs w:val="24"/>
        </w:rPr>
        <w:t>Non-compliance with this policy and infection control measures may result in the discontinuation of visits for the non-compliant visitor.</w:t>
      </w:r>
      <w:r>
        <w:rPr>
          <w:rFonts w:ascii="Times New Roman" w:hAnsi="Times New Roman" w:cs="Times New Roman"/>
          <w:sz w:val="24"/>
          <w:szCs w:val="24"/>
        </w:rPr>
        <w:t xml:space="preserve"> </w:t>
      </w:r>
    </w:p>
    <w:p w14:paraId="411262B2" w14:textId="77777777" w:rsidR="00C41635" w:rsidRDefault="00C41635" w:rsidP="004F2944">
      <w:pPr>
        <w:pStyle w:val="NoSpacing"/>
        <w:rPr>
          <w:rFonts w:ascii="Times New Roman" w:hAnsi="Times New Roman" w:cs="Times New Roman"/>
          <w:b/>
          <w:bCs/>
          <w:sz w:val="24"/>
          <w:szCs w:val="24"/>
        </w:rPr>
      </w:pPr>
    </w:p>
    <w:p w14:paraId="15CE6C8A" w14:textId="482B52C0" w:rsidR="00C53303" w:rsidRPr="009E3321" w:rsidRDefault="00B8256B" w:rsidP="004F2944">
      <w:pPr>
        <w:pStyle w:val="NoSpacing"/>
        <w:rPr>
          <w:rFonts w:ascii="Times New Roman" w:hAnsi="Times New Roman" w:cs="Times New Roman"/>
          <w:b/>
          <w:bCs/>
          <w:sz w:val="24"/>
          <w:szCs w:val="24"/>
        </w:rPr>
      </w:pPr>
      <w:r w:rsidRPr="009E3321">
        <w:rPr>
          <w:rFonts w:ascii="Times New Roman" w:hAnsi="Times New Roman" w:cs="Times New Roman"/>
          <w:b/>
          <w:bCs/>
          <w:sz w:val="24"/>
          <w:szCs w:val="24"/>
        </w:rPr>
        <w:t>DEFINITION—Types of Visitors:</w:t>
      </w:r>
    </w:p>
    <w:p w14:paraId="086B7004" w14:textId="1CB4FD75" w:rsidR="00C53303" w:rsidRDefault="00C53303" w:rsidP="004F2944">
      <w:pPr>
        <w:pStyle w:val="NoSpacing"/>
        <w:rPr>
          <w:rFonts w:ascii="Times New Roman" w:hAnsi="Times New Roman" w:cs="Times New Roman"/>
          <w:b/>
          <w:bCs/>
          <w:sz w:val="24"/>
          <w:szCs w:val="24"/>
        </w:rPr>
      </w:pPr>
    </w:p>
    <w:p w14:paraId="666C3E38" w14:textId="57AC9269" w:rsidR="00C53303" w:rsidRPr="009E3321" w:rsidRDefault="00C53303" w:rsidP="00645E9F">
      <w:pPr>
        <w:pStyle w:val="NoSpacing"/>
        <w:numPr>
          <w:ilvl w:val="0"/>
          <w:numId w:val="11"/>
        </w:numPr>
        <w:rPr>
          <w:rFonts w:ascii="Times New Roman" w:hAnsi="Times New Roman" w:cs="Times New Roman"/>
          <w:b/>
          <w:bCs/>
          <w:sz w:val="24"/>
          <w:szCs w:val="24"/>
        </w:rPr>
      </w:pPr>
      <w:r w:rsidRPr="009E3321">
        <w:rPr>
          <w:rFonts w:ascii="Times New Roman" w:hAnsi="Times New Roman" w:cs="Times New Roman"/>
          <w:b/>
          <w:bCs/>
          <w:sz w:val="24"/>
          <w:szCs w:val="24"/>
        </w:rPr>
        <w:t>Essential Visitor</w:t>
      </w:r>
    </w:p>
    <w:p w14:paraId="2E87AB58" w14:textId="1F437242" w:rsidR="00C53303" w:rsidRPr="009E3321" w:rsidRDefault="00F93C53" w:rsidP="00645E9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A</w:t>
      </w:r>
      <w:r w:rsidR="00C53303" w:rsidRPr="009E3321">
        <w:rPr>
          <w:rFonts w:ascii="Times New Roman" w:hAnsi="Times New Roman" w:cs="Times New Roman"/>
          <w:sz w:val="24"/>
          <w:szCs w:val="24"/>
        </w:rPr>
        <w:t xml:space="preserve"> person visiting a very ill or palliative resident, or </w:t>
      </w:r>
    </w:p>
    <w:p w14:paraId="7F7B0026" w14:textId="78B567B9" w:rsidR="00095894" w:rsidRPr="009E3321" w:rsidRDefault="00F93C53" w:rsidP="00645E9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A </w:t>
      </w:r>
      <w:r w:rsidR="00C53303" w:rsidRPr="009E3321">
        <w:rPr>
          <w:rFonts w:ascii="Times New Roman" w:hAnsi="Times New Roman" w:cs="Times New Roman"/>
          <w:sz w:val="24"/>
          <w:szCs w:val="24"/>
        </w:rPr>
        <w:t>person performing essential support services (e.g. food delivery, inspector, plumber, or other health care services (e.g. phlebotomy))</w:t>
      </w:r>
      <w:r w:rsidR="00095894" w:rsidRPr="009E3321">
        <w:rPr>
          <w:rFonts w:ascii="Times New Roman" w:hAnsi="Times New Roman" w:cs="Times New Roman"/>
          <w:sz w:val="24"/>
          <w:szCs w:val="24"/>
        </w:rPr>
        <w:t xml:space="preserve">, </w:t>
      </w:r>
    </w:p>
    <w:p w14:paraId="6F1E2F67" w14:textId="3A0DB61F" w:rsidR="00095894" w:rsidRPr="009E3321" w:rsidRDefault="00095894" w:rsidP="00095894">
      <w:pPr>
        <w:pStyle w:val="NoSpacing"/>
        <w:ind w:left="720"/>
        <w:rPr>
          <w:rFonts w:ascii="Times New Roman" w:hAnsi="Times New Roman" w:cs="Times New Roman"/>
          <w:sz w:val="24"/>
          <w:szCs w:val="24"/>
        </w:rPr>
      </w:pPr>
      <w:r w:rsidRPr="009E3321">
        <w:rPr>
          <w:rFonts w:ascii="Times New Roman" w:hAnsi="Times New Roman" w:cs="Times New Roman"/>
          <w:sz w:val="24"/>
          <w:szCs w:val="24"/>
        </w:rPr>
        <w:lastRenderedPageBreak/>
        <w:t>and includes:</w:t>
      </w:r>
    </w:p>
    <w:p w14:paraId="4680FFC9" w14:textId="3E9597CA" w:rsidR="00095894" w:rsidRPr="009E3321" w:rsidRDefault="00F93C53" w:rsidP="00645E9F">
      <w:pPr>
        <w:pStyle w:val="NoSpacing"/>
        <w:numPr>
          <w:ilvl w:val="0"/>
          <w:numId w:val="13"/>
        </w:numPr>
        <w:ind w:left="1080"/>
        <w:rPr>
          <w:rFonts w:ascii="Times New Roman" w:hAnsi="Times New Roman" w:cs="Times New Roman"/>
          <w:sz w:val="24"/>
          <w:szCs w:val="24"/>
        </w:rPr>
      </w:pPr>
      <w:r>
        <w:rPr>
          <w:rFonts w:ascii="Times New Roman" w:hAnsi="Times New Roman" w:cs="Times New Roman"/>
          <w:sz w:val="24"/>
          <w:szCs w:val="24"/>
          <w:u w:val="single"/>
        </w:rPr>
        <w:t xml:space="preserve">A </w:t>
      </w:r>
      <w:r w:rsidR="00095894" w:rsidRPr="009E3321">
        <w:rPr>
          <w:rFonts w:ascii="Times New Roman" w:hAnsi="Times New Roman" w:cs="Times New Roman"/>
          <w:sz w:val="24"/>
          <w:szCs w:val="24"/>
          <w:u w:val="single"/>
        </w:rPr>
        <w:t>support worker</w:t>
      </w:r>
      <w:r w:rsidR="00095894" w:rsidRPr="009E3321">
        <w:rPr>
          <w:rFonts w:ascii="Times New Roman" w:hAnsi="Times New Roman" w:cs="Times New Roman"/>
          <w:sz w:val="24"/>
          <w:szCs w:val="24"/>
        </w:rPr>
        <w:t xml:space="preserve"> who is visiting to perform essential support services for the Home or for a resident at the Home (e.g. physician, nurse practitioner, maintenance worker, food deliverer, provided they are not staff of the Home)</w:t>
      </w:r>
    </w:p>
    <w:p w14:paraId="2FC906D5" w14:textId="1B0F07FD" w:rsidR="0028185F" w:rsidRPr="009E3321" w:rsidRDefault="00F93C53" w:rsidP="00645E9F">
      <w:pPr>
        <w:pStyle w:val="NoSpacing"/>
        <w:numPr>
          <w:ilvl w:val="0"/>
          <w:numId w:val="13"/>
        </w:numPr>
        <w:ind w:left="1080"/>
        <w:rPr>
          <w:rFonts w:ascii="Times New Roman" w:hAnsi="Times New Roman" w:cs="Times New Roman"/>
          <w:sz w:val="24"/>
          <w:szCs w:val="24"/>
          <w:u w:val="single"/>
        </w:rPr>
      </w:pPr>
      <w:r>
        <w:rPr>
          <w:rFonts w:ascii="Times New Roman" w:hAnsi="Times New Roman" w:cs="Times New Roman"/>
          <w:sz w:val="24"/>
          <w:szCs w:val="24"/>
          <w:u w:val="single"/>
        </w:rPr>
        <w:t>A</w:t>
      </w:r>
      <w:r w:rsidR="00095894" w:rsidRPr="009E3321">
        <w:rPr>
          <w:rFonts w:ascii="Times New Roman" w:hAnsi="Times New Roman" w:cs="Times New Roman"/>
          <w:sz w:val="24"/>
          <w:szCs w:val="24"/>
          <w:u w:val="single"/>
        </w:rPr>
        <w:t xml:space="preserve"> caregiver</w:t>
      </w:r>
      <w:r w:rsidR="00095894" w:rsidRPr="009E3321">
        <w:rPr>
          <w:rFonts w:ascii="Times New Roman" w:hAnsi="Times New Roman" w:cs="Times New Roman"/>
          <w:sz w:val="24"/>
          <w:szCs w:val="24"/>
        </w:rPr>
        <w:t xml:space="preserve"> (at least 18 years of age) who is designated by the resident/Power of Attorney (POA)/Substitute Decision-Maker (SDM), and is visiting to provide direct care to the resident (e.g. supporting feeding, mobility, personal hygiene, cognitive stimulation, communication, meaningful connection, relational continuity and assistance in decision-making).</w:t>
      </w:r>
      <w:r w:rsidR="0028185F" w:rsidRPr="009E3321">
        <w:rPr>
          <w:rFonts w:ascii="Times New Roman" w:hAnsi="Times New Roman" w:cs="Times New Roman"/>
          <w:sz w:val="24"/>
          <w:szCs w:val="24"/>
        </w:rPr>
        <w:t xml:space="preserve">  </w:t>
      </w:r>
    </w:p>
    <w:p w14:paraId="70D75D0C" w14:textId="38DE793D" w:rsidR="00095894" w:rsidRPr="009E3321" w:rsidRDefault="0028185F" w:rsidP="0028185F">
      <w:pPr>
        <w:pStyle w:val="NoSpacing"/>
        <w:ind w:left="1080"/>
        <w:rPr>
          <w:rFonts w:ascii="Times New Roman" w:hAnsi="Times New Roman" w:cs="Times New Roman"/>
          <w:sz w:val="24"/>
          <w:szCs w:val="24"/>
        </w:rPr>
      </w:pPr>
      <w:r w:rsidRPr="009E3321">
        <w:rPr>
          <w:rFonts w:ascii="Times New Roman" w:hAnsi="Times New Roman" w:cs="Times New Roman"/>
          <w:sz w:val="24"/>
          <w:szCs w:val="24"/>
        </w:rPr>
        <w:t>Caregivers can include: family members who provide meaningful connection, a privately hired caregiver, paid companions and translators.</w:t>
      </w:r>
    </w:p>
    <w:p w14:paraId="62E42EF5" w14:textId="77777777" w:rsidR="00AA2C68" w:rsidRDefault="00AA2C68" w:rsidP="00AA2C68">
      <w:pPr>
        <w:pStyle w:val="NoSpacing"/>
        <w:ind w:left="360"/>
        <w:rPr>
          <w:rFonts w:ascii="Times New Roman" w:hAnsi="Times New Roman" w:cs="Times New Roman"/>
          <w:sz w:val="24"/>
          <w:szCs w:val="24"/>
          <w:highlight w:val="yellow"/>
        </w:rPr>
      </w:pPr>
    </w:p>
    <w:p w14:paraId="49DDF0D3" w14:textId="0CD8593D" w:rsidR="00AA2C68" w:rsidRPr="00A24230" w:rsidRDefault="00AA2C68" w:rsidP="00AA2C68">
      <w:pPr>
        <w:pStyle w:val="NoSpacing"/>
        <w:ind w:left="360"/>
        <w:rPr>
          <w:rFonts w:ascii="Times New Roman" w:hAnsi="Times New Roman" w:cs="Times New Roman"/>
          <w:sz w:val="24"/>
          <w:szCs w:val="24"/>
        </w:rPr>
      </w:pPr>
      <w:r w:rsidRPr="00A24230">
        <w:rPr>
          <w:rFonts w:ascii="Times New Roman" w:hAnsi="Times New Roman" w:cs="Times New Roman"/>
          <w:sz w:val="24"/>
          <w:szCs w:val="24"/>
        </w:rPr>
        <w:t>An “essential visitor” is the only type of visitor allowed when a resident is self-isolating or symptomatic, or the Home is in a declared outbreak.</w:t>
      </w:r>
    </w:p>
    <w:p w14:paraId="03FAC9A3" w14:textId="626CBC6C" w:rsidR="0028185F" w:rsidRDefault="0028185F" w:rsidP="0028185F">
      <w:pPr>
        <w:pStyle w:val="NoSpacing"/>
        <w:rPr>
          <w:rFonts w:ascii="Times New Roman" w:hAnsi="Times New Roman" w:cs="Times New Roman"/>
          <w:sz w:val="24"/>
          <w:szCs w:val="24"/>
          <w:highlight w:val="yellow"/>
        </w:rPr>
      </w:pPr>
    </w:p>
    <w:p w14:paraId="37F8A5BE" w14:textId="1337B49E" w:rsidR="0028185F" w:rsidRPr="00A24230" w:rsidRDefault="0028185F" w:rsidP="00645E9F">
      <w:pPr>
        <w:pStyle w:val="NoSpacing"/>
        <w:numPr>
          <w:ilvl w:val="0"/>
          <w:numId w:val="11"/>
        </w:numPr>
        <w:rPr>
          <w:rFonts w:ascii="Times New Roman" w:hAnsi="Times New Roman" w:cs="Times New Roman"/>
          <w:b/>
          <w:bCs/>
          <w:sz w:val="24"/>
          <w:szCs w:val="24"/>
        </w:rPr>
      </w:pPr>
      <w:r w:rsidRPr="00A24230">
        <w:rPr>
          <w:rFonts w:ascii="Times New Roman" w:hAnsi="Times New Roman" w:cs="Times New Roman"/>
          <w:b/>
          <w:bCs/>
          <w:sz w:val="24"/>
          <w:szCs w:val="24"/>
        </w:rPr>
        <w:t>General Visitor</w:t>
      </w:r>
    </w:p>
    <w:p w14:paraId="5B18BECE" w14:textId="5FAB3EF9" w:rsidR="0028185F" w:rsidRPr="00A24230" w:rsidRDefault="0028185F" w:rsidP="00645E9F">
      <w:pPr>
        <w:pStyle w:val="NoSpacing"/>
        <w:numPr>
          <w:ilvl w:val="0"/>
          <w:numId w:val="14"/>
        </w:numPr>
        <w:ind w:left="1080"/>
        <w:rPr>
          <w:rFonts w:ascii="Times New Roman" w:hAnsi="Times New Roman" w:cs="Times New Roman"/>
          <w:b/>
          <w:bCs/>
          <w:sz w:val="24"/>
          <w:szCs w:val="24"/>
        </w:rPr>
      </w:pPr>
      <w:r w:rsidRPr="00A24230">
        <w:rPr>
          <w:rFonts w:ascii="Times New Roman" w:hAnsi="Times New Roman" w:cs="Times New Roman"/>
          <w:sz w:val="24"/>
          <w:szCs w:val="24"/>
        </w:rPr>
        <w:t xml:space="preserve">A person who is </w:t>
      </w:r>
      <w:r w:rsidRPr="00A24230">
        <w:rPr>
          <w:rFonts w:ascii="Times New Roman" w:hAnsi="Times New Roman" w:cs="Times New Roman"/>
          <w:sz w:val="24"/>
          <w:szCs w:val="24"/>
          <w:u w:val="single"/>
        </w:rPr>
        <w:t>not</w:t>
      </w:r>
      <w:r w:rsidRPr="00A24230">
        <w:rPr>
          <w:rFonts w:ascii="Times New Roman" w:hAnsi="Times New Roman" w:cs="Times New Roman"/>
          <w:sz w:val="24"/>
          <w:szCs w:val="24"/>
        </w:rPr>
        <w:t xml:space="preserve"> an “essential visitor” and is visiting:</w:t>
      </w:r>
    </w:p>
    <w:p w14:paraId="479BD2D6" w14:textId="641BA30F" w:rsidR="0028185F" w:rsidRPr="00A24230" w:rsidRDefault="0028185F" w:rsidP="00645E9F">
      <w:pPr>
        <w:pStyle w:val="NoSpacing"/>
        <w:numPr>
          <w:ilvl w:val="0"/>
          <w:numId w:val="15"/>
        </w:numPr>
        <w:ind w:left="1440"/>
        <w:rPr>
          <w:rFonts w:ascii="Times New Roman" w:hAnsi="Times New Roman" w:cs="Times New Roman"/>
          <w:sz w:val="24"/>
          <w:szCs w:val="24"/>
        </w:rPr>
      </w:pPr>
      <w:r w:rsidRPr="00A24230">
        <w:rPr>
          <w:rFonts w:ascii="Times New Roman" w:hAnsi="Times New Roman" w:cs="Times New Roman"/>
          <w:sz w:val="24"/>
          <w:szCs w:val="24"/>
        </w:rPr>
        <w:t>to provide non-essential services, who may or may not be hired by the Home or the resident/POA/SDM, and/or</w:t>
      </w:r>
    </w:p>
    <w:p w14:paraId="0A09C5AF" w14:textId="6E0B6224" w:rsidR="0028185F" w:rsidRPr="00A24230" w:rsidRDefault="0028185F" w:rsidP="00645E9F">
      <w:pPr>
        <w:pStyle w:val="NoSpacing"/>
        <w:numPr>
          <w:ilvl w:val="0"/>
          <w:numId w:val="15"/>
        </w:numPr>
        <w:ind w:left="1440"/>
        <w:rPr>
          <w:rFonts w:ascii="Times New Roman" w:hAnsi="Times New Roman" w:cs="Times New Roman"/>
          <w:sz w:val="24"/>
          <w:szCs w:val="24"/>
        </w:rPr>
      </w:pPr>
      <w:r w:rsidRPr="00A24230">
        <w:rPr>
          <w:rFonts w:ascii="Times New Roman" w:hAnsi="Times New Roman" w:cs="Times New Roman"/>
          <w:sz w:val="24"/>
          <w:szCs w:val="24"/>
        </w:rPr>
        <w:t>for social reasons (e.g. family members, friends) that the resident/POA/SDM assess as different from direct care</w:t>
      </w:r>
      <w:r w:rsidR="00AA2C68" w:rsidRPr="00A24230">
        <w:rPr>
          <w:rFonts w:ascii="Times New Roman" w:hAnsi="Times New Roman" w:cs="Times New Roman"/>
          <w:sz w:val="24"/>
          <w:szCs w:val="24"/>
        </w:rPr>
        <w:t>.</w:t>
      </w:r>
    </w:p>
    <w:p w14:paraId="45C0F242" w14:textId="161A9F6D" w:rsidR="00AA2C68" w:rsidRDefault="00AA2C68" w:rsidP="00AA2C68">
      <w:pPr>
        <w:pStyle w:val="NoSpacing"/>
        <w:rPr>
          <w:rFonts w:ascii="Times New Roman" w:hAnsi="Times New Roman" w:cs="Times New Roman"/>
          <w:sz w:val="24"/>
          <w:szCs w:val="24"/>
          <w:highlight w:val="yellow"/>
        </w:rPr>
      </w:pPr>
    </w:p>
    <w:p w14:paraId="1662DD16" w14:textId="19D4BA70" w:rsidR="00AA2C68" w:rsidRPr="00A24230" w:rsidRDefault="00AA2C68" w:rsidP="00AA2C68">
      <w:pPr>
        <w:pStyle w:val="NoSpacing"/>
        <w:rPr>
          <w:rFonts w:ascii="Times New Roman" w:hAnsi="Times New Roman" w:cs="Times New Roman"/>
          <w:sz w:val="24"/>
          <w:szCs w:val="24"/>
        </w:rPr>
      </w:pPr>
      <w:r w:rsidRPr="00A24230">
        <w:rPr>
          <w:rFonts w:ascii="Times New Roman" w:hAnsi="Times New Roman" w:cs="Times New Roman"/>
          <w:sz w:val="24"/>
          <w:szCs w:val="24"/>
        </w:rPr>
        <w:t>Please note:</w:t>
      </w:r>
      <w:r w:rsidR="0070759B">
        <w:rPr>
          <w:rFonts w:ascii="Times New Roman" w:hAnsi="Times New Roman" w:cs="Times New Roman"/>
          <w:sz w:val="24"/>
          <w:szCs w:val="24"/>
        </w:rPr>
        <w:t xml:space="preserve">  </w:t>
      </w:r>
      <w:proofErr w:type="gramStart"/>
      <w:r w:rsidRPr="00A24230">
        <w:rPr>
          <w:rFonts w:ascii="Times New Roman" w:hAnsi="Times New Roman" w:cs="Times New Roman"/>
          <w:sz w:val="24"/>
          <w:szCs w:val="24"/>
        </w:rPr>
        <w:t>the</w:t>
      </w:r>
      <w:proofErr w:type="gramEnd"/>
      <w:r w:rsidRPr="00A24230">
        <w:rPr>
          <w:rFonts w:ascii="Times New Roman" w:hAnsi="Times New Roman" w:cs="Times New Roman"/>
          <w:sz w:val="24"/>
          <w:szCs w:val="24"/>
        </w:rPr>
        <w:t xml:space="preserve"> Home’s staff, volunteers and placement students are not considered visitors.</w:t>
      </w:r>
    </w:p>
    <w:p w14:paraId="577FABEF" w14:textId="77777777" w:rsidR="00C41635" w:rsidRDefault="00C41635" w:rsidP="004F2944">
      <w:pPr>
        <w:pStyle w:val="NoSpacing"/>
        <w:rPr>
          <w:rFonts w:ascii="Times New Roman" w:hAnsi="Times New Roman" w:cs="Times New Roman"/>
          <w:b/>
          <w:bCs/>
          <w:sz w:val="24"/>
          <w:szCs w:val="24"/>
        </w:rPr>
      </w:pPr>
    </w:p>
    <w:p w14:paraId="7C03AE12" w14:textId="668A021B" w:rsidR="00821FB7" w:rsidRDefault="00821FB7" w:rsidP="004F2944">
      <w:pPr>
        <w:pStyle w:val="NoSpacing"/>
        <w:rPr>
          <w:rFonts w:ascii="Times New Roman" w:hAnsi="Times New Roman" w:cs="Times New Roman"/>
          <w:b/>
          <w:bCs/>
          <w:sz w:val="24"/>
          <w:szCs w:val="24"/>
        </w:rPr>
      </w:pPr>
      <w:r w:rsidRPr="00821FB7">
        <w:rPr>
          <w:rFonts w:ascii="Times New Roman" w:hAnsi="Times New Roman" w:cs="Times New Roman"/>
          <w:b/>
          <w:bCs/>
          <w:sz w:val="24"/>
          <w:szCs w:val="24"/>
        </w:rPr>
        <w:t>PROCEDURE</w:t>
      </w:r>
    </w:p>
    <w:p w14:paraId="446A4BB9" w14:textId="3CE7E454" w:rsidR="00821FB7" w:rsidRDefault="00821FB7" w:rsidP="004F2944">
      <w:pPr>
        <w:pStyle w:val="NoSpacing"/>
        <w:rPr>
          <w:rFonts w:ascii="Times New Roman" w:hAnsi="Times New Roman" w:cs="Times New Roman"/>
          <w:b/>
          <w:bCs/>
          <w:sz w:val="24"/>
          <w:szCs w:val="24"/>
        </w:rPr>
      </w:pPr>
    </w:p>
    <w:p w14:paraId="272F487A" w14:textId="29618A0F" w:rsidR="00821FB7" w:rsidRDefault="00453C04" w:rsidP="004F2944">
      <w:pPr>
        <w:pStyle w:val="NoSpacing"/>
        <w:rPr>
          <w:rFonts w:ascii="Times New Roman" w:hAnsi="Times New Roman" w:cs="Times New Roman"/>
          <w:sz w:val="24"/>
          <w:szCs w:val="24"/>
        </w:rPr>
      </w:pPr>
      <w:r>
        <w:rPr>
          <w:rFonts w:ascii="Times New Roman" w:hAnsi="Times New Roman" w:cs="Times New Roman"/>
          <w:sz w:val="24"/>
          <w:szCs w:val="24"/>
        </w:rPr>
        <w:t>The Home will ensure that:</w:t>
      </w:r>
      <w:r w:rsidR="00160311">
        <w:rPr>
          <w:rFonts w:ascii="Times New Roman" w:hAnsi="Times New Roman" w:cs="Times New Roman"/>
          <w:sz w:val="24"/>
          <w:szCs w:val="24"/>
        </w:rPr>
        <w:t xml:space="preserve"> </w:t>
      </w:r>
    </w:p>
    <w:p w14:paraId="036CCDCD" w14:textId="5C322C8A" w:rsidR="007F27F7" w:rsidRDefault="005C2B9A" w:rsidP="00126720">
      <w:pPr>
        <w:pStyle w:val="NoSpacing"/>
        <w:numPr>
          <w:ilvl w:val="0"/>
          <w:numId w:val="1"/>
        </w:numPr>
        <w:ind w:left="360"/>
        <w:rPr>
          <w:rFonts w:ascii="Times New Roman" w:hAnsi="Times New Roman" w:cs="Times New Roman"/>
          <w:sz w:val="24"/>
          <w:szCs w:val="24"/>
        </w:rPr>
      </w:pPr>
      <w:r w:rsidRPr="00293B24">
        <w:rPr>
          <w:rFonts w:ascii="Times New Roman" w:hAnsi="Times New Roman" w:cs="Times New Roman"/>
          <w:sz w:val="24"/>
          <w:szCs w:val="24"/>
        </w:rPr>
        <w:t>Residents, families and staff receive information about</w:t>
      </w:r>
      <w:r w:rsidR="007F27F7" w:rsidRPr="00293B24">
        <w:rPr>
          <w:rFonts w:ascii="Times New Roman" w:hAnsi="Times New Roman" w:cs="Times New Roman"/>
          <w:sz w:val="24"/>
          <w:szCs w:val="24"/>
        </w:rPr>
        <w:t>:</w:t>
      </w:r>
    </w:p>
    <w:p w14:paraId="58787EFD" w14:textId="7A332047" w:rsidR="007F27F7" w:rsidRDefault="005C2B9A" w:rsidP="00126720">
      <w:pPr>
        <w:pStyle w:val="NoSpacing"/>
        <w:numPr>
          <w:ilvl w:val="1"/>
          <w:numId w:val="7"/>
        </w:numPr>
        <w:ind w:left="720"/>
        <w:rPr>
          <w:rFonts w:ascii="Times New Roman" w:hAnsi="Times New Roman" w:cs="Times New Roman"/>
          <w:sz w:val="24"/>
          <w:szCs w:val="24"/>
        </w:rPr>
      </w:pPr>
      <w:r w:rsidRPr="00293B24">
        <w:rPr>
          <w:rFonts w:ascii="Times New Roman" w:hAnsi="Times New Roman" w:cs="Times New Roman"/>
          <w:sz w:val="24"/>
          <w:szCs w:val="24"/>
        </w:rPr>
        <w:t>visiting and associated procedures (including scheduling, screening</w:t>
      </w:r>
      <w:r w:rsidR="007F27F7" w:rsidRPr="00293B24">
        <w:rPr>
          <w:rFonts w:ascii="Times New Roman" w:hAnsi="Times New Roman" w:cs="Times New Roman"/>
          <w:sz w:val="24"/>
          <w:szCs w:val="24"/>
        </w:rPr>
        <w:t>,</w:t>
      </w:r>
      <w:r w:rsidRPr="00293B24">
        <w:rPr>
          <w:rFonts w:ascii="Times New Roman" w:hAnsi="Times New Roman" w:cs="Times New Roman"/>
          <w:sz w:val="24"/>
          <w:szCs w:val="24"/>
        </w:rPr>
        <w:t xml:space="preserve"> </w:t>
      </w:r>
      <w:r w:rsidR="007F27F7" w:rsidRPr="00293B24">
        <w:rPr>
          <w:rFonts w:ascii="Times New Roman" w:hAnsi="Times New Roman" w:cs="Times New Roman"/>
          <w:sz w:val="24"/>
          <w:szCs w:val="24"/>
        </w:rPr>
        <w:t xml:space="preserve">and </w:t>
      </w:r>
      <w:r w:rsidRPr="00293B24">
        <w:rPr>
          <w:rFonts w:ascii="Times New Roman" w:hAnsi="Times New Roman" w:cs="Times New Roman"/>
          <w:sz w:val="24"/>
          <w:szCs w:val="24"/>
        </w:rPr>
        <w:t xml:space="preserve">infection </w:t>
      </w:r>
      <w:r w:rsidR="00A37406" w:rsidRPr="00293B24">
        <w:rPr>
          <w:rFonts w:ascii="Times New Roman" w:hAnsi="Times New Roman" w:cs="Times New Roman"/>
          <w:sz w:val="24"/>
          <w:szCs w:val="24"/>
        </w:rPr>
        <w:t>prevention</w:t>
      </w:r>
      <w:r w:rsidR="007753C3" w:rsidRPr="00293B24">
        <w:rPr>
          <w:rFonts w:ascii="Times New Roman" w:hAnsi="Times New Roman" w:cs="Times New Roman"/>
          <w:sz w:val="24"/>
          <w:szCs w:val="24"/>
        </w:rPr>
        <w:t xml:space="preserve"> and control (IPAC)</w:t>
      </w:r>
      <w:r w:rsidRPr="00293B24">
        <w:rPr>
          <w:rFonts w:ascii="Times New Roman" w:hAnsi="Times New Roman" w:cs="Times New Roman"/>
          <w:sz w:val="24"/>
          <w:szCs w:val="24"/>
        </w:rPr>
        <w:t xml:space="preserve"> practices</w:t>
      </w:r>
      <w:r w:rsidR="007F27F7" w:rsidRPr="00293B24">
        <w:rPr>
          <w:rFonts w:ascii="Times New Roman" w:hAnsi="Times New Roman" w:cs="Times New Roman"/>
          <w:sz w:val="24"/>
          <w:szCs w:val="24"/>
        </w:rPr>
        <w:t>)</w:t>
      </w:r>
      <w:r w:rsidR="00293B24">
        <w:rPr>
          <w:rFonts w:ascii="Times New Roman" w:hAnsi="Times New Roman" w:cs="Times New Roman"/>
          <w:sz w:val="24"/>
          <w:szCs w:val="24"/>
        </w:rPr>
        <w:t>,</w:t>
      </w:r>
      <w:r w:rsidR="007F27F7" w:rsidRPr="00293B24">
        <w:rPr>
          <w:rFonts w:ascii="Times New Roman" w:hAnsi="Times New Roman" w:cs="Times New Roman"/>
          <w:sz w:val="24"/>
          <w:szCs w:val="24"/>
        </w:rPr>
        <w:t xml:space="preserve"> and</w:t>
      </w:r>
    </w:p>
    <w:p w14:paraId="42734497" w14:textId="6BD54909" w:rsidR="007F27F7" w:rsidRPr="00293B24" w:rsidRDefault="007F27F7" w:rsidP="00126720">
      <w:pPr>
        <w:pStyle w:val="NoSpacing"/>
        <w:numPr>
          <w:ilvl w:val="1"/>
          <w:numId w:val="7"/>
        </w:numPr>
        <w:ind w:left="720"/>
        <w:rPr>
          <w:rFonts w:ascii="Times New Roman" w:hAnsi="Times New Roman" w:cs="Times New Roman"/>
          <w:sz w:val="24"/>
          <w:szCs w:val="24"/>
        </w:rPr>
      </w:pPr>
      <w:r w:rsidRPr="00293B24">
        <w:rPr>
          <w:rFonts w:ascii="Times New Roman" w:hAnsi="Times New Roman" w:cs="Times New Roman"/>
          <w:sz w:val="24"/>
          <w:szCs w:val="24"/>
        </w:rPr>
        <w:t xml:space="preserve">the need to comply with these procedures and </w:t>
      </w:r>
      <w:r w:rsidR="007753C3" w:rsidRPr="00293B24">
        <w:rPr>
          <w:rFonts w:ascii="Times New Roman" w:hAnsi="Times New Roman" w:cs="Times New Roman"/>
          <w:sz w:val="24"/>
          <w:szCs w:val="24"/>
        </w:rPr>
        <w:t>IPAC</w:t>
      </w:r>
      <w:r w:rsidR="00BA2FA2" w:rsidRPr="00293B24">
        <w:rPr>
          <w:rFonts w:ascii="Times New Roman" w:hAnsi="Times New Roman" w:cs="Times New Roman"/>
          <w:sz w:val="24"/>
          <w:szCs w:val="24"/>
        </w:rPr>
        <w:t xml:space="preserve"> </w:t>
      </w:r>
      <w:r w:rsidRPr="00293B24">
        <w:rPr>
          <w:rFonts w:ascii="Times New Roman" w:hAnsi="Times New Roman" w:cs="Times New Roman"/>
          <w:sz w:val="24"/>
          <w:szCs w:val="24"/>
        </w:rPr>
        <w:t xml:space="preserve">protocols, </w:t>
      </w:r>
      <w:r w:rsidR="00BA2FA2" w:rsidRPr="00293B24">
        <w:rPr>
          <w:rFonts w:ascii="Times New Roman" w:hAnsi="Times New Roman" w:cs="Times New Roman"/>
          <w:sz w:val="24"/>
          <w:szCs w:val="24"/>
        </w:rPr>
        <w:t xml:space="preserve">and </w:t>
      </w:r>
      <w:r w:rsidRPr="00293B24">
        <w:rPr>
          <w:rFonts w:ascii="Times New Roman" w:hAnsi="Times New Roman" w:cs="Times New Roman"/>
          <w:sz w:val="24"/>
          <w:szCs w:val="24"/>
        </w:rPr>
        <w:t>how non-adherence will be dealt with</w:t>
      </w:r>
      <w:r w:rsidR="00B81D3E" w:rsidRPr="00293B24">
        <w:rPr>
          <w:rFonts w:ascii="Times New Roman" w:hAnsi="Times New Roman" w:cs="Times New Roman"/>
          <w:sz w:val="24"/>
          <w:szCs w:val="24"/>
        </w:rPr>
        <w:t xml:space="preserve"> (including that it may result in the discontinuation of visits</w:t>
      </w:r>
      <w:r w:rsidR="00F36480">
        <w:rPr>
          <w:rFonts w:ascii="Times New Roman" w:hAnsi="Times New Roman" w:cs="Times New Roman"/>
          <w:sz w:val="24"/>
          <w:szCs w:val="24"/>
        </w:rPr>
        <w:t xml:space="preserve"> </w:t>
      </w:r>
      <w:r w:rsidR="00F36480" w:rsidRPr="00A24230">
        <w:rPr>
          <w:rFonts w:ascii="Times New Roman" w:hAnsi="Times New Roman" w:cs="Times New Roman"/>
          <w:sz w:val="24"/>
          <w:szCs w:val="24"/>
        </w:rPr>
        <w:t>for the non-compliant visitor</w:t>
      </w:r>
      <w:r w:rsidR="00B81D3E" w:rsidRPr="00293B24">
        <w:rPr>
          <w:rFonts w:ascii="Times New Roman" w:hAnsi="Times New Roman" w:cs="Times New Roman"/>
          <w:sz w:val="24"/>
          <w:szCs w:val="24"/>
        </w:rPr>
        <w:t>),</w:t>
      </w:r>
    </w:p>
    <w:p w14:paraId="5DFBA056" w14:textId="56D7DEFA" w:rsidR="007F27F7" w:rsidRDefault="00086AF3" w:rsidP="007F27F7">
      <w:pPr>
        <w:pStyle w:val="NoSpacing"/>
        <w:ind w:firstLine="720"/>
        <w:rPr>
          <w:rFonts w:ascii="Times New Roman" w:hAnsi="Times New Roman" w:cs="Times New Roman"/>
          <w:sz w:val="24"/>
          <w:szCs w:val="24"/>
        </w:rPr>
      </w:pPr>
      <w:r>
        <w:rPr>
          <w:rFonts w:ascii="Times New Roman" w:hAnsi="Times New Roman" w:cs="Times New Roman"/>
          <w:sz w:val="24"/>
          <w:szCs w:val="24"/>
        </w:rPr>
        <w:t>as well as</w:t>
      </w:r>
      <w:r w:rsidR="005C2B9A" w:rsidRPr="007F27F7">
        <w:rPr>
          <w:rFonts w:ascii="Times New Roman" w:hAnsi="Times New Roman" w:cs="Times New Roman"/>
          <w:sz w:val="24"/>
          <w:szCs w:val="24"/>
        </w:rPr>
        <w:t xml:space="preserve"> any updates</w:t>
      </w:r>
      <w:r w:rsidR="009A68A8" w:rsidRPr="007F27F7">
        <w:rPr>
          <w:rFonts w:ascii="Times New Roman" w:hAnsi="Times New Roman" w:cs="Times New Roman"/>
          <w:sz w:val="24"/>
          <w:szCs w:val="24"/>
        </w:rPr>
        <w:t>,</w:t>
      </w:r>
      <w:r w:rsidR="005C2B9A" w:rsidRPr="007F27F7">
        <w:rPr>
          <w:rFonts w:ascii="Times New Roman" w:hAnsi="Times New Roman" w:cs="Times New Roman"/>
          <w:sz w:val="24"/>
          <w:szCs w:val="24"/>
        </w:rPr>
        <w:t xml:space="preserve"> as necessary</w:t>
      </w:r>
    </w:p>
    <w:p w14:paraId="2EDB18B1" w14:textId="3AB90B60" w:rsidR="00792FDD" w:rsidRDefault="00792FDD" w:rsidP="00126720">
      <w:pPr>
        <w:pStyle w:val="NoSpacing"/>
        <w:numPr>
          <w:ilvl w:val="0"/>
          <w:numId w:val="1"/>
        </w:num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Every visitor is provided with clear directions on safety precautions, including: physical distancing, respiratory etiquette, hand hygiene, IPAC practices, proper use of </w:t>
      </w:r>
      <w:r w:rsidR="008C0E80">
        <w:rPr>
          <w:rFonts w:ascii="Times New Roman" w:hAnsi="Times New Roman" w:cs="Times New Roman"/>
          <w:sz w:val="24"/>
          <w:szCs w:val="24"/>
        </w:rPr>
        <w:t xml:space="preserve">masks or face coverings and other </w:t>
      </w:r>
      <w:r w:rsidR="00E0153B">
        <w:rPr>
          <w:rFonts w:ascii="Times New Roman" w:hAnsi="Times New Roman" w:cs="Times New Roman"/>
          <w:sz w:val="24"/>
          <w:szCs w:val="24"/>
        </w:rPr>
        <w:t>Personal Protective Equipment (PPE)</w:t>
      </w:r>
      <w:r w:rsidR="009A68A8">
        <w:rPr>
          <w:rFonts w:ascii="Times New Roman" w:hAnsi="Times New Roman" w:cs="Times New Roman"/>
          <w:sz w:val="24"/>
          <w:szCs w:val="24"/>
        </w:rPr>
        <w:t>, and limiting movement around the Home</w:t>
      </w:r>
    </w:p>
    <w:p w14:paraId="5633FC6F" w14:textId="0BA8692F" w:rsidR="000E2FDB" w:rsidRPr="0023072D" w:rsidRDefault="00490C3A" w:rsidP="00126720">
      <w:pPr>
        <w:pStyle w:val="NoSpacing"/>
        <w:numPr>
          <w:ilvl w:val="0"/>
          <w:numId w:val="1"/>
        </w:numPr>
        <w:ind w:left="360"/>
        <w:rPr>
          <w:rFonts w:ascii="Times New Roman" w:hAnsi="Times New Roman" w:cs="Times New Roman"/>
          <w:sz w:val="24"/>
          <w:szCs w:val="24"/>
        </w:rPr>
      </w:pPr>
      <w:r w:rsidRPr="0023072D">
        <w:rPr>
          <w:rFonts w:ascii="Times New Roman" w:hAnsi="Times New Roman" w:cs="Times New Roman"/>
          <w:sz w:val="24"/>
          <w:szCs w:val="24"/>
        </w:rPr>
        <w:lastRenderedPageBreak/>
        <w:t xml:space="preserve">Essential caregivers are </w:t>
      </w:r>
      <w:r w:rsidR="000E2FDB" w:rsidRPr="0023072D">
        <w:rPr>
          <w:rFonts w:ascii="Times New Roman" w:hAnsi="Times New Roman" w:cs="Times New Roman"/>
          <w:sz w:val="24"/>
          <w:szCs w:val="24"/>
        </w:rPr>
        <w:t>provided with a copy of this policy prior to their first visit after the policy is released</w:t>
      </w:r>
      <w:r w:rsidR="009835D7" w:rsidRPr="0023072D">
        <w:rPr>
          <w:rFonts w:ascii="Times New Roman" w:hAnsi="Times New Roman" w:cs="Times New Roman"/>
          <w:sz w:val="24"/>
          <w:szCs w:val="24"/>
        </w:rPr>
        <w:t>, and attest to reading/re-reading the policy at least once a month</w:t>
      </w:r>
      <w:r w:rsidR="00164C5E" w:rsidRPr="0023072D">
        <w:rPr>
          <w:rFonts w:ascii="Times New Roman" w:hAnsi="Times New Roman" w:cs="Times New Roman"/>
          <w:sz w:val="24"/>
          <w:szCs w:val="24"/>
        </w:rPr>
        <w:t xml:space="preserve"> thereafter</w:t>
      </w:r>
    </w:p>
    <w:p w14:paraId="631E5452" w14:textId="475E63A0" w:rsidR="000E2FDB" w:rsidRPr="00A24230" w:rsidRDefault="00490C3A" w:rsidP="00126720">
      <w:pPr>
        <w:pStyle w:val="NoSpacing"/>
        <w:numPr>
          <w:ilvl w:val="0"/>
          <w:numId w:val="1"/>
        </w:numPr>
        <w:ind w:left="360"/>
        <w:rPr>
          <w:rFonts w:ascii="Times New Roman" w:hAnsi="Times New Roman" w:cs="Times New Roman"/>
          <w:sz w:val="24"/>
          <w:szCs w:val="24"/>
        </w:rPr>
      </w:pPr>
      <w:r>
        <w:rPr>
          <w:rFonts w:ascii="Times New Roman" w:hAnsi="Times New Roman" w:cs="Times New Roman"/>
          <w:sz w:val="24"/>
          <w:szCs w:val="24"/>
        </w:rPr>
        <w:t>Essential c</w:t>
      </w:r>
      <w:r w:rsidR="000E2FDB" w:rsidRPr="00A24230">
        <w:rPr>
          <w:rFonts w:ascii="Times New Roman" w:hAnsi="Times New Roman" w:cs="Times New Roman"/>
          <w:sz w:val="24"/>
          <w:szCs w:val="24"/>
        </w:rPr>
        <w:t>aregivers receive the required education and training before their first visit after this policy is released, and monthly</w:t>
      </w:r>
      <w:r w:rsidR="00A24230">
        <w:rPr>
          <w:rFonts w:ascii="Times New Roman" w:hAnsi="Times New Roman" w:cs="Times New Roman"/>
          <w:sz w:val="24"/>
          <w:szCs w:val="24"/>
        </w:rPr>
        <w:t xml:space="preserve"> </w:t>
      </w:r>
      <w:r w:rsidR="000E2FDB" w:rsidRPr="00A24230">
        <w:rPr>
          <w:rFonts w:ascii="Times New Roman" w:hAnsi="Times New Roman" w:cs="Times New Roman"/>
          <w:sz w:val="24"/>
          <w:szCs w:val="24"/>
        </w:rPr>
        <w:t>re-training ther</w:t>
      </w:r>
      <w:r w:rsidR="00A24230">
        <w:rPr>
          <w:rFonts w:ascii="Times New Roman" w:hAnsi="Times New Roman" w:cs="Times New Roman"/>
          <w:sz w:val="24"/>
          <w:szCs w:val="24"/>
        </w:rPr>
        <w:t>e</w:t>
      </w:r>
      <w:r w:rsidR="000E2FDB" w:rsidRPr="00A24230">
        <w:rPr>
          <w:rFonts w:ascii="Times New Roman" w:hAnsi="Times New Roman" w:cs="Times New Roman"/>
          <w:sz w:val="24"/>
          <w:szCs w:val="24"/>
        </w:rPr>
        <w:t>after</w:t>
      </w:r>
    </w:p>
    <w:p w14:paraId="6F5C97C1" w14:textId="329211C9" w:rsidR="005C2B9A" w:rsidRDefault="00996823" w:rsidP="00126720">
      <w:pPr>
        <w:pStyle w:val="NoSpacing"/>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A schedule of booked visits and </w:t>
      </w:r>
      <w:r w:rsidR="005C2B9A" w:rsidRPr="00792FDD">
        <w:rPr>
          <w:rFonts w:ascii="Times New Roman" w:hAnsi="Times New Roman" w:cs="Times New Roman"/>
          <w:sz w:val="24"/>
          <w:szCs w:val="24"/>
        </w:rPr>
        <w:t>list of visitors is maintained</w:t>
      </w:r>
      <w:r w:rsidR="00792FDD">
        <w:rPr>
          <w:rFonts w:ascii="Times New Roman" w:hAnsi="Times New Roman" w:cs="Times New Roman"/>
          <w:sz w:val="24"/>
          <w:szCs w:val="24"/>
        </w:rPr>
        <w:t>,</w:t>
      </w:r>
      <w:r w:rsidR="005C2B9A" w:rsidRPr="00792FDD">
        <w:rPr>
          <w:rFonts w:ascii="Times New Roman" w:hAnsi="Times New Roman" w:cs="Times New Roman"/>
          <w:sz w:val="24"/>
          <w:szCs w:val="24"/>
        </w:rPr>
        <w:t xml:space="preserve"> and kept available and accessible for the appropriate staff members</w:t>
      </w:r>
      <w:r w:rsidR="0023072D">
        <w:rPr>
          <w:rFonts w:ascii="Times New Roman" w:hAnsi="Times New Roman" w:cs="Times New Roman"/>
          <w:sz w:val="24"/>
          <w:szCs w:val="24"/>
        </w:rPr>
        <w:t>.</w:t>
      </w:r>
    </w:p>
    <w:p w14:paraId="57ABA567" w14:textId="6EF55468" w:rsidR="00160311" w:rsidRDefault="00160311" w:rsidP="00160311">
      <w:pPr>
        <w:pStyle w:val="NoSpacing"/>
        <w:rPr>
          <w:rFonts w:ascii="Times New Roman" w:hAnsi="Times New Roman" w:cs="Times New Roman"/>
          <w:sz w:val="24"/>
          <w:szCs w:val="24"/>
        </w:rPr>
      </w:pPr>
    </w:p>
    <w:p w14:paraId="54B3FA83" w14:textId="5DDE8E9E" w:rsidR="00160311" w:rsidRPr="00A24230" w:rsidRDefault="00160311" w:rsidP="00160311">
      <w:pPr>
        <w:pStyle w:val="NoSpacing"/>
        <w:rPr>
          <w:rFonts w:ascii="Times New Roman" w:hAnsi="Times New Roman" w:cs="Times New Roman"/>
          <w:b/>
          <w:bCs/>
          <w:sz w:val="24"/>
          <w:szCs w:val="24"/>
          <w:u w:val="single"/>
        </w:rPr>
      </w:pPr>
      <w:r w:rsidRPr="00A24230">
        <w:rPr>
          <w:rFonts w:ascii="Times New Roman" w:hAnsi="Times New Roman" w:cs="Times New Roman"/>
          <w:b/>
          <w:bCs/>
          <w:sz w:val="24"/>
          <w:szCs w:val="24"/>
          <w:u w:val="single"/>
        </w:rPr>
        <w:t>DESIGNATION OF A CAREGIVER</w:t>
      </w:r>
    </w:p>
    <w:p w14:paraId="3E123357" w14:textId="77777777" w:rsidR="003808DA" w:rsidRPr="00A24230" w:rsidRDefault="003808DA" w:rsidP="00160311">
      <w:pPr>
        <w:pStyle w:val="NoSpacing"/>
        <w:rPr>
          <w:rFonts w:ascii="Times New Roman" w:hAnsi="Times New Roman" w:cs="Times New Roman"/>
          <w:b/>
          <w:bCs/>
          <w:sz w:val="24"/>
          <w:szCs w:val="24"/>
          <w:u w:val="single"/>
        </w:rPr>
      </w:pPr>
    </w:p>
    <w:p w14:paraId="0CE21455" w14:textId="38954F0C" w:rsidR="00160311" w:rsidRPr="00126720" w:rsidRDefault="00160311" w:rsidP="00126720">
      <w:pPr>
        <w:pStyle w:val="NoSpacing"/>
        <w:numPr>
          <w:ilvl w:val="0"/>
          <w:numId w:val="18"/>
        </w:numPr>
        <w:ind w:left="360"/>
        <w:rPr>
          <w:rFonts w:ascii="Times New Roman" w:hAnsi="Times New Roman" w:cs="Times New Roman"/>
          <w:b/>
          <w:bCs/>
          <w:sz w:val="24"/>
          <w:szCs w:val="24"/>
          <w:u w:val="single"/>
        </w:rPr>
      </w:pPr>
      <w:r w:rsidRPr="00A24230">
        <w:rPr>
          <w:rFonts w:ascii="Times New Roman" w:hAnsi="Times New Roman" w:cs="Times New Roman"/>
          <w:sz w:val="24"/>
          <w:szCs w:val="24"/>
        </w:rPr>
        <w:t>The decision to designate an individual as a caregiver is entirely the resident</w:t>
      </w:r>
      <w:r w:rsidR="00C93A28" w:rsidRPr="00A24230">
        <w:rPr>
          <w:rFonts w:ascii="Times New Roman" w:hAnsi="Times New Roman" w:cs="Times New Roman"/>
          <w:sz w:val="24"/>
          <w:szCs w:val="24"/>
        </w:rPr>
        <w:t>/POA/SDM’s</w:t>
      </w:r>
      <w:r w:rsidRPr="00A24230">
        <w:rPr>
          <w:rFonts w:ascii="Times New Roman" w:hAnsi="Times New Roman" w:cs="Times New Roman"/>
          <w:sz w:val="24"/>
          <w:szCs w:val="24"/>
        </w:rPr>
        <w:t xml:space="preserve"> </w:t>
      </w:r>
      <w:r w:rsidR="00C93A28" w:rsidRPr="00A24230">
        <w:rPr>
          <w:rFonts w:ascii="Times New Roman" w:hAnsi="Times New Roman" w:cs="Times New Roman"/>
          <w:sz w:val="24"/>
          <w:szCs w:val="24"/>
        </w:rPr>
        <w:t>concern</w:t>
      </w:r>
    </w:p>
    <w:p w14:paraId="1ACF9DB1" w14:textId="755C31EE" w:rsidR="00C93A28" w:rsidRPr="00126720" w:rsidRDefault="00C93A28" w:rsidP="00126720">
      <w:pPr>
        <w:pStyle w:val="NoSpacing"/>
        <w:numPr>
          <w:ilvl w:val="0"/>
          <w:numId w:val="18"/>
        </w:numPr>
        <w:ind w:left="360"/>
        <w:rPr>
          <w:rFonts w:ascii="Times New Roman" w:hAnsi="Times New Roman" w:cs="Times New Roman"/>
          <w:b/>
          <w:bCs/>
          <w:sz w:val="24"/>
          <w:szCs w:val="24"/>
          <w:u w:val="single"/>
        </w:rPr>
      </w:pPr>
      <w:r w:rsidRPr="00126720">
        <w:rPr>
          <w:rFonts w:ascii="Times New Roman" w:hAnsi="Times New Roman" w:cs="Times New Roman"/>
          <w:sz w:val="24"/>
          <w:szCs w:val="24"/>
        </w:rPr>
        <w:t>A maximum of 2 caregivers may be designated per resident at a time</w:t>
      </w:r>
    </w:p>
    <w:p w14:paraId="37E5A85E" w14:textId="110B1D1C" w:rsidR="00C93A28" w:rsidRPr="00126720" w:rsidRDefault="00C93A28" w:rsidP="00126720">
      <w:pPr>
        <w:pStyle w:val="NoSpacing"/>
        <w:numPr>
          <w:ilvl w:val="0"/>
          <w:numId w:val="18"/>
        </w:numPr>
        <w:ind w:left="360"/>
        <w:rPr>
          <w:rFonts w:ascii="Times New Roman" w:hAnsi="Times New Roman" w:cs="Times New Roman"/>
          <w:b/>
          <w:bCs/>
          <w:sz w:val="24"/>
          <w:szCs w:val="24"/>
          <w:u w:val="single"/>
        </w:rPr>
      </w:pPr>
      <w:r w:rsidRPr="00126720">
        <w:rPr>
          <w:rFonts w:ascii="Times New Roman" w:hAnsi="Times New Roman" w:cs="Times New Roman"/>
          <w:sz w:val="24"/>
          <w:szCs w:val="24"/>
        </w:rPr>
        <w:t>The designation should be made in writing to the Home</w:t>
      </w:r>
      <w:r w:rsidR="00C41635" w:rsidRPr="00126720">
        <w:rPr>
          <w:rFonts w:ascii="Times New Roman" w:hAnsi="Times New Roman" w:cs="Times New Roman"/>
          <w:sz w:val="24"/>
          <w:szCs w:val="24"/>
        </w:rPr>
        <w:t xml:space="preserve"> on the “Designation of </w:t>
      </w:r>
      <w:r w:rsidR="00BA61CC" w:rsidRPr="00126720">
        <w:rPr>
          <w:rFonts w:ascii="Times New Roman" w:hAnsi="Times New Roman" w:cs="Times New Roman"/>
          <w:sz w:val="24"/>
          <w:szCs w:val="24"/>
        </w:rPr>
        <w:t xml:space="preserve">an Essential </w:t>
      </w:r>
      <w:r w:rsidR="00C41635" w:rsidRPr="00126720">
        <w:rPr>
          <w:rFonts w:ascii="Times New Roman" w:hAnsi="Times New Roman" w:cs="Times New Roman"/>
          <w:sz w:val="24"/>
          <w:szCs w:val="24"/>
        </w:rPr>
        <w:t>Caregiver” form (IC-A-048(c))</w:t>
      </w:r>
    </w:p>
    <w:p w14:paraId="6842DA6D" w14:textId="0CA35565" w:rsidR="00C93A28" w:rsidRPr="00126720" w:rsidRDefault="00C93A28" w:rsidP="00126720">
      <w:pPr>
        <w:pStyle w:val="NoSpacing"/>
        <w:numPr>
          <w:ilvl w:val="0"/>
          <w:numId w:val="18"/>
        </w:numPr>
        <w:ind w:left="360"/>
        <w:rPr>
          <w:rFonts w:ascii="Times New Roman" w:hAnsi="Times New Roman" w:cs="Times New Roman"/>
          <w:b/>
          <w:bCs/>
          <w:sz w:val="24"/>
          <w:szCs w:val="24"/>
          <w:u w:val="single"/>
        </w:rPr>
      </w:pPr>
      <w:r w:rsidRPr="00126720">
        <w:rPr>
          <w:rFonts w:ascii="Times New Roman" w:hAnsi="Times New Roman" w:cs="Times New Roman"/>
          <w:sz w:val="24"/>
          <w:szCs w:val="24"/>
        </w:rPr>
        <w:t xml:space="preserve">Caregiver designations will </w:t>
      </w:r>
      <w:r w:rsidR="009835D7" w:rsidRPr="00126720">
        <w:rPr>
          <w:rFonts w:ascii="Times New Roman" w:hAnsi="Times New Roman" w:cs="Times New Roman"/>
          <w:sz w:val="24"/>
          <w:szCs w:val="24"/>
        </w:rPr>
        <w:t xml:space="preserve">also </w:t>
      </w:r>
      <w:r w:rsidRPr="00126720">
        <w:rPr>
          <w:rFonts w:ascii="Times New Roman" w:hAnsi="Times New Roman" w:cs="Times New Roman"/>
          <w:sz w:val="24"/>
          <w:szCs w:val="24"/>
        </w:rPr>
        <w:t xml:space="preserve">be documented </w:t>
      </w:r>
      <w:r w:rsidR="00841A04" w:rsidRPr="00126720">
        <w:rPr>
          <w:rFonts w:ascii="Times New Roman" w:hAnsi="Times New Roman" w:cs="Times New Roman"/>
          <w:sz w:val="24"/>
          <w:szCs w:val="24"/>
        </w:rPr>
        <w:t xml:space="preserve">in the progress notes </w:t>
      </w:r>
      <w:r w:rsidRPr="00126720">
        <w:rPr>
          <w:rFonts w:ascii="Times New Roman" w:hAnsi="Times New Roman" w:cs="Times New Roman"/>
          <w:sz w:val="24"/>
          <w:szCs w:val="24"/>
        </w:rPr>
        <w:t xml:space="preserve">by </w:t>
      </w:r>
      <w:r w:rsidR="00841A04" w:rsidRPr="00126720">
        <w:rPr>
          <w:rFonts w:ascii="Times New Roman" w:hAnsi="Times New Roman" w:cs="Times New Roman"/>
          <w:sz w:val="24"/>
          <w:szCs w:val="24"/>
        </w:rPr>
        <w:t>registered staff</w:t>
      </w:r>
    </w:p>
    <w:p w14:paraId="36CFB977" w14:textId="325FF546" w:rsidR="00C93A28" w:rsidRPr="00126720" w:rsidRDefault="00C93A28" w:rsidP="00126720">
      <w:pPr>
        <w:pStyle w:val="NoSpacing"/>
        <w:numPr>
          <w:ilvl w:val="0"/>
          <w:numId w:val="18"/>
        </w:numPr>
        <w:ind w:left="360"/>
        <w:rPr>
          <w:rFonts w:ascii="Times New Roman" w:hAnsi="Times New Roman" w:cs="Times New Roman"/>
          <w:b/>
          <w:bCs/>
          <w:sz w:val="24"/>
          <w:szCs w:val="24"/>
          <w:u w:val="single"/>
        </w:rPr>
      </w:pPr>
      <w:r w:rsidRPr="00126720">
        <w:rPr>
          <w:rFonts w:ascii="Times New Roman" w:hAnsi="Times New Roman" w:cs="Times New Roman"/>
          <w:sz w:val="24"/>
          <w:szCs w:val="24"/>
        </w:rPr>
        <w:t>The resident/POA/SDM may change a designation in response to a change in the:</w:t>
      </w:r>
    </w:p>
    <w:p w14:paraId="265142D7" w14:textId="71C7CBC5" w:rsidR="00C93A28" w:rsidRPr="00841A04" w:rsidRDefault="00C93A28" w:rsidP="00126720">
      <w:pPr>
        <w:pStyle w:val="NoSpacing"/>
        <w:numPr>
          <w:ilvl w:val="0"/>
          <w:numId w:val="19"/>
        </w:numPr>
        <w:ind w:left="720"/>
        <w:rPr>
          <w:rFonts w:ascii="Times New Roman" w:hAnsi="Times New Roman" w:cs="Times New Roman"/>
          <w:b/>
          <w:bCs/>
          <w:sz w:val="24"/>
          <w:szCs w:val="24"/>
          <w:u w:val="single"/>
        </w:rPr>
      </w:pPr>
      <w:r w:rsidRPr="00841A04">
        <w:rPr>
          <w:rFonts w:ascii="Times New Roman" w:hAnsi="Times New Roman" w:cs="Times New Roman"/>
          <w:sz w:val="24"/>
          <w:szCs w:val="24"/>
        </w:rPr>
        <w:t>resident’s care needs that are reflected in the plan of care</w:t>
      </w:r>
    </w:p>
    <w:p w14:paraId="18E12EF8" w14:textId="234F9866" w:rsidR="00C93A28" w:rsidRPr="00841A04" w:rsidRDefault="00C93A28" w:rsidP="00126720">
      <w:pPr>
        <w:pStyle w:val="NoSpacing"/>
        <w:numPr>
          <w:ilvl w:val="0"/>
          <w:numId w:val="19"/>
        </w:numPr>
        <w:ind w:left="720"/>
        <w:rPr>
          <w:rFonts w:ascii="Times New Roman" w:hAnsi="Times New Roman" w:cs="Times New Roman"/>
          <w:b/>
          <w:bCs/>
          <w:sz w:val="24"/>
          <w:szCs w:val="24"/>
          <w:u w:val="single"/>
        </w:rPr>
      </w:pPr>
      <w:r w:rsidRPr="00841A04">
        <w:rPr>
          <w:rFonts w:ascii="Times New Roman" w:hAnsi="Times New Roman" w:cs="Times New Roman"/>
          <w:sz w:val="24"/>
          <w:szCs w:val="24"/>
        </w:rPr>
        <w:t>availability of a designated caregiver, either temporary (e.g. illness) or permanent.</w:t>
      </w:r>
    </w:p>
    <w:p w14:paraId="7255D838" w14:textId="77777777" w:rsidR="00C93A28" w:rsidRPr="00C93A28" w:rsidRDefault="00C93A28" w:rsidP="00C93A28">
      <w:pPr>
        <w:pStyle w:val="NoSpacing"/>
        <w:ind w:left="360"/>
        <w:rPr>
          <w:rFonts w:ascii="Times New Roman" w:hAnsi="Times New Roman" w:cs="Times New Roman"/>
          <w:b/>
          <w:bCs/>
          <w:sz w:val="24"/>
          <w:szCs w:val="24"/>
          <w:highlight w:val="cyan"/>
          <w:u w:val="single"/>
        </w:rPr>
      </w:pPr>
    </w:p>
    <w:p w14:paraId="584F148E" w14:textId="09D5DC5C" w:rsidR="00160311" w:rsidRPr="00841A04" w:rsidRDefault="00160311" w:rsidP="00160311">
      <w:pPr>
        <w:pStyle w:val="NoSpacing"/>
        <w:rPr>
          <w:rFonts w:ascii="Times New Roman" w:hAnsi="Times New Roman" w:cs="Times New Roman"/>
          <w:b/>
          <w:bCs/>
          <w:sz w:val="24"/>
          <w:szCs w:val="24"/>
          <w:u w:val="single"/>
        </w:rPr>
      </w:pPr>
      <w:r w:rsidRPr="00841A04">
        <w:rPr>
          <w:rFonts w:ascii="Times New Roman" w:hAnsi="Times New Roman" w:cs="Times New Roman"/>
          <w:b/>
          <w:bCs/>
          <w:sz w:val="24"/>
          <w:szCs w:val="24"/>
          <w:u w:val="single"/>
        </w:rPr>
        <w:t>VISITOR ACCESS TO THE HOME</w:t>
      </w:r>
    </w:p>
    <w:p w14:paraId="0B130D94" w14:textId="74FC9B70" w:rsidR="00160311" w:rsidRPr="00841A04" w:rsidRDefault="00160311" w:rsidP="00160311">
      <w:pPr>
        <w:pStyle w:val="NoSpacing"/>
        <w:rPr>
          <w:rFonts w:ascii="Times New Roman" w:hAnsi="Times New Roman" w:cs="Times New Roman"/>
          <w:b/>
          <w:bCs/>
          <w:sz w:val="24"/>
          <w:szCs w:val="24"/>
          <w:u w:val="single"/>
        </w:rPr>
      </w:pPr>
    </w:p>
    <w:p w14:paraId="19E40C21" w14:textId="767C305D" w:rsidR="00160311" w:rsidRPr="00841A04" w:rsidRDefault="00160311" w:rsidP="0082269E">
      <w:pPr>
        <w:pStyle w:val="NoSpacing"/>
        <w:rPr>
          <w:rFonts w:ascii="Times New Roman" w:hAnsi="Times New Roman" w:cs="Times New Roman"/>
          <w:b/>
          <w:bCs/>
          <w:sz w:val="24"/>
          <w:szCs w:val="24"/>
        </w:rPr>
      </w:pPr>
      <w:r w:rsidRPr="00841A04">
        <w:rPr>
          <w:rFonts w:ascii="Times New Roman" w:hAnsi="Times New Roman" w:cs="Times New Roman"/>
          <w:b/>
          <w:bCs/>
          <w:sz w:val="24"/>
          <w:szCs w:val="24"/>
        </w:rPr>
        <w:t>Essential Visitors</w:t>
      </w:r>
    </w:p>
    <w:p w14:paraId="155852CE" w14:textId="63DA545D" w:rsidR="00160311" w:rsidRDefault="00160311" w:rsidP="00126720">
      <w:pPr>
        <w:pStyle w:val="NoSpacing"/>
        <w:numPr>
          <w:ilvl w:val="0"/>
          <w:numId w:val="17"/>
        </w:numPr>
        <w:ind w:left="360"/>
        <w:rPr>
          <w:rFonts w:ascii="Times New Roman" w:hAnsi="Times New Roman" w:cs="Times New Roman"/>
          <w:sz w:val="24"/>
          <w:szCs w:val="24"/>
        </w:rPr>
      </w:pPr>
      <w:r w:rsidRPr="00841A04">
        <w:rPr>
          <w:rFonts w:ascii="Times New Roman" w:hAnsi="Times New Roman" w:cs="Times New Roman"/>
          <w:sz w:val="24"/>
          <w:szCs w:val="24"/>
        </w:rPr>
        <w:t>Visits for essential visitors are permitted, subject to direction from the local PHU</w:t>
      </w:r>
    </w:p>
    <w:p w14:paraId="7597089E" w14:textId="0BCF9037" w:rsidR="00160311" w:rsidRDefault="00160311" w:rsidP="00126720">
      <w:pPr>
        <w:pStyle w:val="NoSpacing"/>
        <w:numPr>
          <w:ilvl w:val="0"/>
          <w:numId w:val="17"/>
        </w:numPr>
        <w:ind w:left="360"/>
        <w:rPr>
          <w:rFonts w:ascii="Times New Roman" w:hAnsi="Times New Roman" w:cs="Times New Roman"/>
          <w:sz w:val="24"/>
          <w:szCs w:val="24"/>
        </w:rPr>
      </w:pPr>
      <w:r w:rsidRPr="00126720">
        <w:rPr>
          <w:rFonts w:ascii="Times New Roman" w:hAnsi="Times New Roman" w:cs="Times New Roman"/>
          <w:sz w:val="24"/>
          <w:szCs w:val="24"/>
        </w:rPr>
        <w:t>Any number of support workers may visit the Home</w:t>
      </w:r>
    </w:p>
    <w:p w14:paraId="3FE1E003" w14:textId="77777777" w:rsidR="00126720" w:rsidRDefault="0082269E" w:rsidP="00126720">
      <w:pPr>
        <w:pStyle w:val="NoSpacing"/>
        <w:numPr>
          <w:ilvl w:val="0"/>
          <w:numId w:val="17"/>
        </w:numPr>
        <w:ind w:left="360"/>
        <w:rPr>
          <w:rFonts w:ascii="Times New Roman" w:hAnsi="Times New Roman" w:cs="Times New Roman"/>
          <w:sz w:val="24"/>
          <w:szCs w:val="24"/>
        </w:rPr>
      </w:pPr>
      <w:r w:rsidRPr="00126720">
        <w:rPr>
          <w:rFonts w:ascii="Times New Roman" w:hAnsi="Times New Roman" w:cs="Times New Roman"/>
          <w:sz w:val="24"/>
          <w:szCs w:val="24"/>
        </w:rPr>
        <w:t>A maximum of 1 caregiver per resident may visit at a time, including when the Home is in an outbreak</w:t>
      </w:r>
      <w:r w:rsidR="00164C5E" w:rsidRPr="00126720">
        <w:rPr>
          <w:rFonts w:ascii="Times New Roman" w:hAnsi="Times New Roman" w:cs="Times New Roman"/>
          <w:sz w:val="24"/>
          <w:szCs w:val="24"/>
        </w:rPr>
        <w:t>,</w:t>
      </w:r>
      <w:r w:rsidRPr="00126720">
        <w:rPr>
          <w:rFonts w:ascii="Times New Roman" w:hAnsi="Times New Roman" w:cs="Times New Roman"/>
          <w:sz w:val="24"/>
          <w:szCs w:val="24"/>
        </w:rPr>
        <w:t xml:space="preserve"> or if a resident is self-isolating or symptomatic</w:t>
      </w:r>
    </w:p>
    <w:p w14:paraId="2522B32E" w14:textId="19DBC369" w:rsidR="00DD042F" w:rsidRPr="00126720" w:rsidRDefault="0082269E" w:rsidP="00126720">
      <w:pPr>
        <w:pStyle w:val="NoSpacing"/>
        <w:numPr>
          <w:ilvl w:val="0"/>
          <w:numId w:val="17"/>
        </w:numPr>
        <w:ind w:left="360"/>
        <w:rPr>
          <w:rFonts w:ascii="Times New Roman" w:hAnsi="Times New Roman" w:cs="Times New Roman"/>
          <w:sz w:val="24"/>
          <w:szCs w:val="24"/>
        </w:rPr>
      </w:pPr>
      <w:r w:rsidRPr="00126720">
        <w:rPr>
          <w:rFonts w:ascii="Times New Roman" w:hAnsi="Times New Roman" w:cs="Times New Roman"/>
          <w:sz w:val="24"/>
          <w:szCs w:val="24"/>
        </w:rPr>
        <w:t xml:space="preserve"> </w:t>
      </w:r>
      <w:r w:rsidR="00DD042F" w:rsidRPr="00126720">
        <w:rPr>
          <w:rFonts w:ascii="Times New Roman" w:hAnsi="Times New Roman" w:cs="Times New Roman"/>
          <w:sz w:val="24"/>
          <w:szCs w:val="24"/>
        </w:rPr>
        <w:t>A caregiver may not visit any other resident or Home for 14 days after visiting</w:t>
      </w:r>
      <w:r w:rsidR="00645E9F" w:rsidRPr="00126720">
        <w:rPr>
          <w:rFonts w:ascii="Times New Roman" w:hAnsi="Times New Roman" w:cs="Times New Roman"/>
          <w:sz w:val="24"/>
          <w:szCs w:val="24"/>
        </w:rPr>
        <w:t xml:space="preserve"> another</w:t>
      </w:r>
      <w:r w:rsidR="00DD042F" w:rsidRPr="00126720">
        <w:rPr>
          <w:rFonts w:ascii="Times New Roman" w:hAnsi="Times New Roman" w:cs="Times New Roman"/>
          <w:sz w:val="24"/>
          <w:szCs w:val="24"/>
        </w:rPr>
        <w:t>:</w:t>
      </w:r>
    </w:p>
    <w:p w14:paraId="2B79B19F" w14:textId="56505A77" w:rsidR="00DD042F" w:rsidRPr="0097441E" w:rsidRDefault="00DD042F" w:rsidP="00126720">
      <w:pPr>
        <w:pStyle w:val="NoSpacing"/>
        <w:numPr>
          <w:ilvl w:val="0"/>
          <w:numId w:val="40"/>
        </w:numPr>
        <w:ind w:left="720"/>
        <w:rPr>
          <w:rFonts w:ascii="Times New Roman" w:hAnsi="Times New Roman" w:cs="Times New Roman"/>
          <w:sz w:val="24"/>
          <w:szCs w:val="24"/>
        </w:rPr>
      </w:pPr>
      <w:r w:rsidRPr="0097441E">
        <w:rPr>
          <w:rFonts w:ascii="Times New Roman" w:hAnsi="Times New Roman" w:cs="Times New Roman"/>
          <w:sz w:val="24"/>
          <w:szCs w:val="24"/>
        </w:rPr>
        <w:t>resident who is self-isolating or symptomatic, and/or</w:t>
      </w:r>
    </w:p>
    <w:p w14:paraId="580FC82B" w14:textId="31669D93" w:rsidR="00DD042F" w:rsidRPr="0097441E" w:rsidRDefault="00DD042F" w:rsidP="00126720">
      <w:pPr>
        <w:pStyle w:val="NoSpacing"/>
        <w:numPr>
          <w:ilvl w:val="0"/>
          <w:numId w:val="40"/>
        </w:numPr>
        <w:ind w:left="720"/>
        <w:rPr>
          <w:rFonts w:ascii="Times New Roman" w:hAnsi="Times New Roman" w:cs="Times New Roman"/>
          <w:sz w:val="24"/>
          <w:szCs w:val="24"/>
        </w:rPr>
      </w:pPr>
      <w:r w:rsidRPr="0097441E">
        <w:rPr>
          <w:rFonts w:ascii="Times New Roman" w:hAnsi="Times New Roman" w:cs="Times New Roman"/>
          <w:sz w:val="24"/>
          <w:szCs w:val="24"/>
        </w:rPr>
        <w:t>Home</w:t>
      </w:r>
      <w:r w:rsidR="0082269E" w:rsidRPr="0097441E">
        <w:rPr>
          <w:rFonts w:ascii="Times New Roman" w:hAnsi="Times New Roman" w:cs="Times New Roman"/>
          <w:sz w:val="24"/>
          <w:szCs w:val="24"/>
        </w:rPr>
        <w:t xml:space="preserve"> in an outbreak</w:t>
      </w:r>
    </w:p>
    <w:p w14:paraId="361AE336" w14:textId="6FA814DC" w:rsidR="00517383" w:rsidRDefault="00517383" w:rsidP="001A1A69">
      <w:pPr>
        <w:pStyle w:val="NoSpacing"/>
        <w:numPr>
          <w:ilvl w:val="0"/>
          <w:numId w:val="43"/>
        </w:numPr>
        <w:ind w:left="360" w:right="-90"/>
        <w:rPr>
          <w:rFonts w:ascii="Times New Roman" w:hAnsi="Times New Roman" w:cs="Times New Roman"/>
          <w:sz w:val="24"/>
          <w:szCs w:val="24"/>
        </w:rPr>
      </w:pPr>
      <w:r w:rsidRPr="0097441E">
        <w:rPr>
          <w:rFonts w:ascii="Times New Roman" w:hAnsi="Times New Roman" w:cs="Times New Roman"/>
          <w:sz w:val="24"/>
          <w:szCs w:val="24"/>
        </w:rPr>
        <w:t>Caregiver visits do not require scheduling, and are not restricted as to length or frequency</w:t>
      </w:r>
    </w:p>
    <w:p w14:paraId="27A328B4" w14:textId="45D4A4E3" w:rsidR="00E43B7D" w:rsidRPr="001A1A69" w:rsidRDefault="002C171F" w:rsidP="001A1A69">
      <w:pPr>
        <w:pStyle w:val="NoSpacing"/>
        <w:numPr>
          <w:ilvl w:val="0"/>
          <w:numId w:val="43"/>
        </w:numPr>
        <w:ind w:left="360" w:right="-90"/>
        <w:rPr>
          <w:rFonts w:ascii="Times New Roman" w:hAnsi="Times New Roman" w:cs="Times New Roman"/>
          <w:sz w:val="24"/>
          <w:szCs w:val="24"/>
        </w:rPr>
      </w:pPr>
      <w:r w:rsidRPr="001A1A69">
        <w:rPr>
          <w:rFonts w:ascii="Times New Roman" w:hAnsi="Times New Roman" w:cs="Times New Roman"/>
          <w:sz w:val="24"/>
          <w:szCs w:val="24"/>
        </w:rPr>
        <w:t>The Home may, at its discretion</w:t>
      </w:r>
      <w:r w:rsidR="00E43B7D" w:rsidRPr="001A1A69">
        <w:rPr>
          <w:rFonts w:ascii="Times New Roman" w:hAnsi="Times New Roman" w:cs="Times New Roman"/>
          <w:sz w:val="24"/>
          <w:szCs w:val="24"/>
        </w:rPr>
        <w:t>,</w:t>
      </w:r>
      <w:r w:rsidRPr="001A1A69">
        <w:rPr>
          <w:rFonts w:ascii="Times New Roman" w:hAnsi="Times New Roman" w:cs="Times New Roman"/>
          <w:sz w:val="24"/>
          <w:szCs w:val="24"/>
        </w:rPr>
        <w:t xml:space="preserve"> schedule </w:t>
      </w:r>
      <w:r w:rsidR="00E43B7D" w:rsidRPr="001A1A69">
        <w:rPr>
          <w:rFonts w:ascii="Times New Roman" w:hAnsi="Times New Roman" w:cs="Times New Roman"/>
          <w:sz w:val="24"/>
          <w:szCs w:val="24"/>
        </w:rPr>
        <w:t xml:space="preserve">and manage </w:t>
      </w:r>
      <w:r w:rsidRPr="001A1A69">
        <w:rPr>
          <w:rFonts w:ascii="Times New Roman" w:hAnsi="Times New Roman" w:cs="Times New Roman"/>
          <w:sz w:val="24"/>
          <w:szCs w:val="24"/>
        </w:rPr>
        <w:t>visits by essential visitors who are not caregivers</w:t>
      </w:r>
      <w:r w:rsidR="00E43B7D" w:rsidRPr="001A1A69">
        <w:rPr>
          <w:rFonts w:ascii="Times New Roman" w:hAnsi="Times New Roman" w:cs="Times New Roman"/>
          <w:sz w:val="24"/>
          <w:szCs w:val="24"/>
        </w:rPr>
        <w:t>, to balance the safety of residents, staff and visitors with the needs of the Home and its residents, taking into account physical</w:t>
      </w:r>
      <w:r w:rsidR="0093417C" w:rsidRPr="001A1A69">
        <w:rPr>
          <w:rFonts w:ascii="Times New Roman" w:hAnsi="Times New Roman" w:cs="Times New Roman"/>
          <w:sz w:val="24"/>
          <w:szCs w:val="24"/>
        </w:rPr>
        <w:t>/infrastructure</w:t>
      </w:r>
      <w:r w:rsidR="00E43B7D" w:rsidRPr="001A1A69">
        <w:rPr>
          <w:rFonts w:ascii="Times New Roman" w:hAnsi="Times New Roman" w:cs="Times New Roman"/>
          <w:sz w:val="24"/>
          <w:szCs w:val="24"/>
        </w:rPr>
        <w:t xml:space="preserve"> characteristics of the Home, staffing availability and the Home’s status with respect to PPE</w:t>
      </w:r>
      <w:r w:rsidR="001A1A69" w:rsidRPr="001A1A69">
        <w:rPr>
          <w:rFonts w:ascii="Times New Roman" w:hAnsi="Times New Roman" w:cs="Times New Roman"/>
          <w:sz w:val="24"/>
          <w:szCs w:val="24"/>
        </w:rPr>
        <w:t>.</w:t>
      </w:r>
    </w:p>
    <w:p w14:paraId="1FCDCCF9" w14:textId="77777777" w:rsidR="001A1A69" w:rsidRDefault="001A1A69" w:rsidP="001F4467">
      <w:pPr>
        <w:pStyle w:val="NoSpacing"/>
        <w:rPr>
          <w:rFonts w:ascii="Times New Roman" w:hAnsi="Times New Roman" w:cs="Times New Roman"/>
          <w:b/>
          <w:bCs/>
          <w:sz w:val="24"/>
          <w:szCs w:val="24"/>
          <w:u w:val="single"/>
        </w:rPr>
      </w:pPr>
    </w:p>
    <w:p w14:paraId="4184A676" w14:textId="09C6844A" w:rsidR="001F4467" w:rsidRPr="00FF5AB6" w:rsidRDefault="001F4467" w:rsidP="001F4467">
      <w:pPr>
        <w:pStyle w:val="NoSpacing"/>
        <w:rPr>
          <w:rFonts w:ascii="Times New Roman" w:hAnsi="Times New Roman" w:cs="Times New Roman"/>
          <w:b/>
          <w:bCs/>
          <w:sz w:val="24"/>
          <w:szCs w:val="24"/>
          <w:u w:val="single"/>
        </w:rPr>
      </w:pPr>
      <w:r w:rsidRPr="00FF5AB6">
        <w:rPr>
          <w:rFonts w:ascii="Times New Roman" w:hAnsi="Times New Roman" w:cs="Times New Roman"/>
          <w:b/>
          <w:bCs/>
          <w:sz w:val="24"/>
          <w:szCs w:val="24"/>
          <w:u w:val="single"/>
        </w:rPr>
        <w:t xml:space="preserve">VISITOR SCREENING PROTOCOLS </w:t>
      </w:r>
    </w:p>
    <w:p w14:paraId="20CA79B3" w14:textId="1840846F" w:rsidR="000E2FDB" w:rsidRDefault="000E2FDB" w:rsidP="001F4467">
      <w:pPr>
        <w:pStyle w:val="NoSpacing"/>
        <w:rPr>
          <w:rFonts w:ascii="Times New Roman" w:hAnsi="Times New Roman" w:cs="Times New Roman"/>
          <w:sz w:val="24"/>
          <w:szCs w:val="24"/>
        </w:rPr>
      </w:pPr>
      <w:r w:rsidRPr="009A1460">
        <w:rPr>
          <w:rFonts w:ascii="Times New Roman" w:hAnsi="Times New Roman" w:cs="Times New Roman"/>
          <w:sz w:val="24"/>
          <w:szCs w:val="24"/>
        </w:rPr>
        <w:t>All visitors should consider their personal health and susceptibility to the virus in determining whether visiting the Home is appropriate.</w:t>
      </w:r>
    </w:p>
    <w:p w14:paraId="51E4EA2F" w14:textId="77777777" w:rsidR="000E2FDB" w:rsidRDefault="001F4467" w:rsidP="00E77106">
      <w:pPr>
        <w:pStyle w:val="NoSpacing"/>
        <w:rPr>
          <w:rFonts w:ascii="Times New Roman" w:hAnsi="Times New Roman" w:cs="Times New Roman"/>
          <w:b/>
          <w:bCs/>
          <w:sz w:val="24"/>
          <w:szCs w:val="24"/>
        </w:rPr>
      </w:pPr>
      <w:r w:rsidRPr="008D158F">
        <w:rPr>
          <w:rFonts w:ascii="Times New Roman" w:hAnsi="Times New Roman" w:cs="Times New Roman"/>
          <w:b/>
          <w:bCs/>
          <w:sz w:val="24"/>
          <w:szCs w:val="24"/>
        </w:rPr>
        <w:lastRenderedPageBreak/>
        <w:t>All visitors</w:t>
      </w:r>
      <w:r w:rsidR="00E77106" w:rsidRPr="008D158F">
        <w:rPr>
          <w:rFonts w:ascii="Times New Roman" w:hAnsi="Times New Roman" w:cs="Times New Roman"/>
          <w:b/>
          <w:bCs/>
          <w:sz w:val="24"/>
          <w:szCs w:val="24"/>
        </w:rPr>
        <w:t>:</w:t>
      </w:r>
    </w:p>
    <w:p w14:paraId="2E28BAD7" w14:textId="23746A28" w:rsidR="00E77106" w:rsidRPr="009A1460" w:rsidRDefault="000E2FDB" w:rsidP="001A1A69">
      <w:pPr>
        <w:pStyle w:val="NoSpacing"/>
        <w:numPr>
          <w:ilvl w:val="0"/>
          <w:numId w:val="36"/>
        </w:numPr>
        <w:ind w:left="360"/>
        <w:rPr>
          <w:rFonts w:ascii="Times New Roman" w:hAnsi="Times New Roman" w:cs="Times New Roman"/>
          <w:sz w:val="24"/>
          <w:szCs w:val="24"/>
        </w:rPr>
      </w:pPr>
      <w:r w:rsidRPr="009A1460">
        <w:rPr>
          <w:rFonts w:ascii="Times New Roman" w:hAnsi="Times New Roman" w:cs="Times New Roman"/>
          <w:sz w:val="24"/>
          <w:szCs w:val="24"/>
        </w:rPr>
        <w:t>Should self-screen for COVID-19 signs and symptoms at home and not visit if they have any symptoms</w:t>
      </w:r>
    </w:p>
    <w:p w14:paraId="7F139574" w14:textId="1609AE9C" w:rsidR="00E77106" w:rsidRDefault="00E77106" w:rsidP="001A1A69">
      <w:pPr>
        <w:pStyle w:val="NoSpacing"/>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Will be </w:t>
      </w:r>
      <w:r w:rsidR="001F4467">
        <w:rPr>
          <w:rFonts w:ascii="Times New Roman" w:hAnsi="Times New Roman" w:cs="Times New Roman"/>
          <w:sz w:val="24"/>
          <w:szCs w:val="24"/>
        </w:rPr>
        <w:t>actively screened by staff for symptoms and exposures for COVID-19, using the “Active Screening Questionnaire (Visits during the COVID-19 Pandemic)” (IC-A-048(a))</w:t>
      </w:r>
      <w:r w:rsidR="00C54A07">
        <w:rPr>
          <w:rFonts w:ascii="Times New Roman" w:hAnsi="Times New Roman" w:cs="Times New Roman"/>
          <w:sz w:val="24"/>
          <w:szCs w:val="24"/>
        </w:rPr>
        <w:t xml:space="preserve">.  </w:t>
      </w:r>
      <w:r>
        <w:rPr>
          <w:rFonts w:ascii="Times New Roman" w:hAnsi="Times New Roman" w:cs="Times New Roman"/>
          <w:sz w:val="24"/>
          <w:szCs w:val="24"/>
        </w:rPr>
        <w:t>The Questionnaire may be administered on the phone</w:t>
      </w:r>
      <w:r w:rsidR="00C54A07">
        <w:rPr>
          <w:rFonts w:ascii="Times New Roman" w:hAnsi="Times New Roman" w:cs="Times New Roman"/>
          <w:sz w:val="24"/>
          <w:szCs w:val="24"/>
        </w:rPr>
        <w:t>.</w:t>
      </w:r>
    </w:p>
    <w:p w14:paraId="45799432" w14:textId="26423E4F" w:rsidR="001F4467" w:rsidRDefault="00E77106" w:rsidP="001A1A69">
      <w:pPr>
        <w:pStyle w:val="NoSpacing"/>
        <w:numPr>
          <w:ilvl w:val="0"/>
          <w:numId w:val="23"/>
        </w:numPr>
        <w:ind w:left="360"/>
        <w:rPr>
          <w:rFonts w:ascii="Times New Roman" w:hAnsi="Times New Roman" w:cs="Times New Roman"/>
          <w:sz w:val="24"/>
          <w:szCs w:val="24"/>
        </w:rPr>
      </w:pPr>
      <w:r w:rsidRPr="009A1460">
        <w:rPr>
          <w:rFonts w:ascii="Times New Roman" w:hAnsi="Times New Roman" w:cs="Times New Roman"/>
          <w:sz w:val="24"/>
          <w:szCs w:val="24"/>
        </w:rPr>
        <w:t>Will have</w:t>
      </w:r>
      <w:r>
        <w:rPr>
          <w:rFonts w:ascii="Times New Roman" w:hAnsi="Times New Roman" w:cs="Times New Roman"/>
          <w:sz w:val="24"/>
          <w:szCs w:val="24"/>
        </w:rPr>
        <w:t xml:space="preserve"> </w:t>
      </w:r>
      <w:r w:rsidR="001F4467">
        <w:rPr>
          <w:rFonts w:ascii="Times New Roman" w:hAnsi="Times New Roman" w:cs="Times New Roman"/>
          <w:sz w:val="24"/>
          <w:szCs w:val="24"/>
        </w:rPr>
        <w:t>temperatures checked prior to each visit</w:t>
      </w:r>
    </w:p>
    <w:p w14:paraId="67E63106" w14:textId="73246158" w:rsidR="00E77106" w:rsidRDefault="008D158F" w:rsidP="001A1A69">
      <w:pPr>
        <w:pStyle w:val="NoSpacing"/>
        <w:numPr>
          <w:ilvl w:val="0"/>
          <w:numId w:val="4"/>
        </w:numPr>
        <w:ind w:left="360" w:right="-90"/>
        <w:rPr>
          <w:rFonts w:ascii="Times New Roman" w:hAnsi="Times New Roman" w:cs="Times New Roman"/>
          <w:sz w:val="24"/>
          <w:szCs w:val="24"/>
        </w:rPr>
      </w:pPr>
      <w:r>
        <w:rPr>
          <w:rFonts w:ascii="Times New Roman" w:hAnsi="Times New Roman" w:cs="Times New Roman"/>
          <w:sz w:val="24"/>
          <w:szCs w:val="24"/>
        </w:rPr>
        <w:t>M</w:t>
      </w:r>
      <w:r w:rsidR="00E77106">
        <w:rPr>
          <w:rFonts w:ascii="Times New Roman" w:hAnsi="Times New Roman" w:cs="Times New Roman"/>
          <w:sz w:val="24"/>
          <w:szCs w:val="24"/>
        </w:rPr>
        <w:t>ust attest to not be experiencing any of the typical and atypical symptoms</w:t>
      </w:r>
      <w:r>
        <w:rPr>
          <w:rFonts w:ascii="Times New Roman" w:hAnsi="Times New Roman" w:cs="Times New Roman"/>
          <w:sz w:val="24"/>
          <w:szCs w:val="24"/>
        </w:rPr>
        <w:t xml:space="preserve"> of COVID-19</w:t>
      </w:r>
    </w:p>
    <w:p w14:paraId="6AD5452C" w14:textId="75AACC19" w:rsidR="00E77106" w:rsidRPr="009A1460" w:rsidRDefault="008D158F" w:rsidP="001A1A69">
      <w:pPr>
        <w:pStyle w:val="NoSpacing"/>
        <w:numPr>
          <w:ilvl w:val="0"/>
          <w:numId w:val="4"/>
        </w:numPr>
        <w:ind w:left="360"/>
        <w:rPr>
          <w:rFonts w:ascii="Times New Roman" w:hAnsi="Times New Roman" w:cs="Times New Roman"/>
          <w:sz w:val="24"/>
          <w:szCs w:val="24"/>
        </w:rPr>
      </w:pPr>
      <w:r w:rsidRPr="009A1460">
        <w:rPr>
          <w:rFonts w:ascii="Times New Roman" w:hAnsi="Times New Roman" w:cs="Times New Roman"/>
          <w:sz w:val="24"/>
          <w:szCs w:val="24"/>
        </w:rPr>
        <w:t>W</w:t>
      </w:r>
      <w:r w:rsidR="00E77106" w:rsidRPr="009A1460">
        <w:rPr>
          <w:rFonts w:ascii="Times New Roman" w:hAnsi="Times New Roman" w:cs="Times New Roman"/>
          <w:sz w:val="24"/>
          <w:szCs w:val="24"/>
        </w:rPr>
        <w:t>ill not be admitted if they do not pass the screening</w:t>
      </w:r>
      <w:r w:rsidR="00FB31F7" w:rsidRPr="009A1460">
        <w:rPr>
          <w:rFonts w:ascii="Times New Roman" w:hAnsi="Times New Roman" w:cs="Times New Roman"/>
          <w:sz w:val="24"/>
          <w:szCs w:val="24"/>
        </w:rPr>
        <w:t>.</w:t>
      </w:r>
    </w:p>
    <w:p w14:paraId="2B9E5576" w14:textId="77777777" w:rsidR="008336F3" w:rsidRDefault="008336F3" w:rsidP="008336F3">
      <w:pPr>
        <w:pStyle w:val="NoSpacing"/>
      </w:pPr>
    </w:p>
    <w:p w14:paraId="5D12A523" w14:textId="5F03B0B1" w:rsidR="003F17AE" w:rsidRPr="00FB31F7" w:rsidRDefault="003F17AE" w:rsidP="00FB31F7">
      <w:pPr>
        <w:rPr>
          <w:rFonts w:ascii="Times New Roman" w:hAnsi="Times New Roman" w:cs="Times New Roman"/>
          <w:bCs/>
          <w:sz w:val="24"/>
          <w:szCs w:val="24"/>
        </w:rPr>
      </w:pPr>
      <w:r w:rsidRPr="003F17AE">
        <w:rPr>
          <w:rFonts w:ascii="Times New Roman" w:hAnsi="Times New Roman" w:cs="Times New Roman"/>
          <w:bCs/>
          <w:sz w:val="24"/>
          <w:szCs w:val="24"/>
        </w:rPr>
        <w:t>Any visitor exhibiting symptoms of COVID-19 will be advised to go home immediately, to self-isolate and contact their primary health care provider or Telehealth regarding testing</w:t>
      </w:r>
      <w:r w:rsidR="00FB31F7">
        <w:rPr>
          <w:rFonts w:ascii="Times New Roman" w:hAnsi="Times New Roman" w:cs="Times New Roman"/>
          <w:bCs/>
          <w:sz w:val="24"/>
          <w:szCs w:val="24"/>
        </w:rPr>
        <w:t>.</w:t>
      </w:r>
    </w:p>
    <w:p w14:paraId="717C4DA4" w14:textId="72A86276" w:rsidR="003F17AE" w:rsidRPr="009A1460" w:rsidRDefault="003F17AE" w:rsidP="008D158F">
      <w:pPr>
        <w:pStyle w:val="NoSpacing"/>
        <w:rPr>
          <w:rFonts w:ascii="Times New Roman" w:hAnsi="Times New Roman" w:cs="Times New Roman"/>
          <w:b/>
          <w:bCs/>
          <w:sz w:val="24"/>
          <w:szCs w:val="24"/>
          <w:u w:val="single"/>
        </w:rPr>
      </w:pPr>
      <w:r w:rsidRPr="009A1460">
        <w:rPr>
          <w:rFonts w:ascii="Times New Roman" w:hAnsi="Times New Roman" w:cs="Times New Roman"/>
          <w:b/>
          <w:bCs/>
          <w:sz w:val="24"/>
          <w:szCs w:val="24"/>
          <w:u w:val="single"/>
        </w:rPr>
        <w:t>In addition to the above screening procedures for all visitors:</w:t>
      </w:r>
    </w:p>
    <w:p w14:paraId="7D2664F8" w14:textId="64F9A66D" w:rsidR="008D158F" w:rsidRPr="001A1A69" w:rsidRDefault="00CC3D14" w:rsidP="008D158F">
      <w:pPr>
        <w:pStyle w:val="NoSpacing"/>
        <w:rPr>
          <w:rFonts w:ascii="Times New Roman" w:hAnsi="Times New Roman" w:cs="Times New Roman"/>
          <w:b/>
          <w:bCs/>
          <w:sz w:val="24"/>
          <w:szCs w:val="24"/>
        </w:rPr>
      </w:pPr>
      <w:r w:rsidRPr="001A1A69">
        <w:rPr>
          <w:rFonts w:ascii="Times New Roman" w:hAnsi="Times New Roman" w:cs="Times New Roman"/>
          <w:b/>
          <w:bCs/>
          <w:sz w:val="24"/>
          <w:szCs w:val="24"/>
        </w:rPr>
        <w:t xml:space="preserve">Caregivers and </w:t>
      </w:r>
      <w:r w:rsidR="008D158F" w:rsidRPr="001A1A69">
        <w:rPr>
          <w:rFonts w:ascii="Times New Roman" w:hAnsi="Times New Roman" w:cs="Times New Roman"/>
          <w:b/>
          <w:bCs/>
          <w:sz w:val="24"/>
          <w:szCs w:val="24"/>
        </w:rPr>
        <w:t>Support Workers:</w:t>
      </w:r>
    </w:p>
    <w:p w14:paraId="38E73776" w14:textId="7CF0453B" w:rsidR="00CC3D14" w:rsidRPr="001A1A69" w:rsidRDefault="008D158F" w:rsidP="008336F3">
      <w:pPr>
        <w:pStyle w:val="NoSpacing"/>
        <w:numPr>
          <w:ilvl w:val="0"/>
          <w:numId w:val="24"/>
        </w:numPr>
        <w:ind w:left="360" w:right="-90"/>
        <w:rPr>
          <w:rFonts w:ascii="Times New Roman" w:hAnsi="Times New Roman" w:cs="Times New Roman"/>
          <w:b/>
          <w:bCs/>
          <w:sz w:val="24"/>
          <w:szCs w:val="24"/>
        </w:rPr>
      </w:pPr>
      <w:r w:rsidRPr="001A1A69">
        <w:rPr>
          <w:rFonts w:ascii="Times New Roman" w:hAnsi="Times New Roman" w:cs="Times New Roman"/>
          <w:sz w:val="24"/>
          <w:szCs w:val="24"/>
        </w:rPr>
        <w:t xml:space="preserve">Must </w:t>
      </w:r>
      <w:r w:rsidR="00CC3D14" w:rsidRPr="001A1A69">
        <w:rPr>
          <w:rFonts w:ascii="Times New Roman" w:hAnsi="Times New Roman" w:cs="Times New Roman"/>
          <w:sz w:val="24"/>
          <w:szCs w:val="24"/>
        </w:rPr>
        <w:t xml:space="preserve">provide proof </w:t>
      </w:r>
      <w:r w:rsidR="003F7B08" w:rsidRPr="001A1A69">
        <w:rPr>
          <w:rFonts w:ascii="Times New Roman" w:hAnsi="Times New Roman" w:cs="Times New Roman"/>
          <w:sz w:val="24"/>
          <w:szCs w:val="24"/>
        </w:rPr>
        <w:t xml:space="preserve">(e.g. a printout or on a mobile device showing the individual’s name, test date and result) </w:t>
      </w:r>
      <w:r w:rsidR="00CC3D14" w:rsidRPr="001A1A69">
        <w:rPr>
          <w:rFonts w:ascii="Times New Roman" w:hAnsi="Times New Roman" w:cs="Times New Roman"/>
          <w:sz w:val="24"/>
          <w:szCs w:val="24"/>
        </w:rPr>
        <w:t xml:space="preserve">of a </w:t>
      </w:r>
      <w:r w:rsidRPr="001A1A69">
        <w:rPr>
          <w:rFonts w:ascii="Times New Roman" w:hAnsi="Times New Roman" w:cs="Times New Roman"/>
          <w:sz w:val="24"/>
          <w:szCs w:val="24"/>
        </w:rPr>
        <w:t xml:space="preserve">negative COVID-19 </w:t>
      </w:r>
      <w:r w:rsidR="00CC3D14" w:rsidRPr="001A1A69">
        <w:rPr>
          <w:rFonts w:ascii="Times New Roman" w:hAnsi="Times New Roman" w:cs="Times New Roman"/>
          <w:sz w:val="24"/>
          <w:szCs w:val="24"/>
        </w:rPr>
        <w:t>test result</w:t>
      </w:r>
      <w:r w:rsidRPr="001A1A69">
        <w:rPr>
          <w:rFonts w:ascii="Times New Roman" w:hAnsi="Times New Roman" w:cs="Times New Roman"/>
          <w:sz w:val="24"/>
          <w:szCs w:val="24"/>
        </w:rPr>
        <w:t xml:space="preserve"> </w:t>
      </w:r>
      <w:r w:rsidR="00CC3D14" w:rsidRPr="001A1A69">
        <w:rPr>
          <w:rFonts w:ascii="Times New Roman" w:hAnsi="Times New Roman" w:cs="Times New Roman"/>
          <w:sz w:val="24"/>
          <w:szCs w:val="24"/>
        </w:rPr>
        <w:t>in the past week</w:t>
      </w:r>
      <w:r w:rsidR="00DC639A">
        <w:rPr>
          <w:rFonts w:ascii="Times New Roman" w:hAnsi="Times New Roman" w:cs="Times New Roman"/>
          <w:sz w:val="24"/>
          <w:szCs w:val="24"/>
        </w:rPr>
        <w:t xml:space="preserve"> </w:t>
      </w:r>
      <w:r w:rsidR="00DC639A" w:rsidRPr="00DC639A">
        <w:rPr>
          <w:rFonts w:ascii="Times New Roman" w:hAnsi="Times New Roman" w:cs="Times New Roman"/>
          <w:sz w:val="24"/>
          <w:szCs w:val="24"/>
        </w:rPr>
        <w:t>**</w:t>
      </w:r>
    </w:p>
    <w:p w14:paraId="65570574" w14:textId="48CD4179" w:rsidR="008336F3" w:rsidRPr="001A1A69" w:rsidRDefault="00CC3D14" w:rsidP="008336F3">
      <w:pPr>
        <w:pStyle w:val="NoSpacing"/>
        <w:numPr>
          <w:ilvl w:val="0"/>
          <w:numId w:val="24"/>
        </w:numPr>
        <w:ind w:left="360" w:right="-90"/>
        <w:rPr>
          <w:rFonts w:ascii="Times New Roman" w:hAnsi="Times New Roman" w:cs="Times New Roman"/>
          <w:b/>
          <w:bCs/>
          <w:sz w:val="24"/>
          <w:szCs w:val="24"/>
        </w:rPr>
      </w:pPr>
      <w:r w:rsidRPr="001A1A69">
        <w:rPr>
          <w:rFonts w:ascii="Times New Roman" w:hAnsi="Times New Roman" w:cs="Times New Roman"/>
          <w:sz w:val="24"/>
          <w:szCs w:val="24"/>
        </w:rPr>
        <w:t>Must verbally attest to</w:t>
      </w:r>
      <w:r w:rsidR="008D158F" w:rsidRPr="001A1A69">
        <w:rPr>
          <w:rFonts w:ascii="Times New Roman" w:hAnsi="Times New Roman" w:cs="Times New Roman"/>
          <w:sz w:val="24"/>
          <w:szCs w:val="24"/>
        </w:rPr>
        <w:t xml:space="preserve"> not subsequently </w:t>
      </w:r>
      <w:r w:rsidRPr="001A1A69">
        <w:rPr>
          <w:rFonts w:ascii="Times New Roman" w:hAnsi="Times New Roman" w:cs="Times New Roman"/>
          <w:sz w:val="24"/>
          <w:szCs w:val="24"/>
        </w:rPr>
        <w:t xml:space="preserve">testing </w:t>
      </w:r>
      <w:r w:rsidR="008D158F" w:rsidRPr="001A1A69">
        <w:rPr>
          <w:rFonts w:ascii="Times New Roman" w:hAnsi="Times New Roman" w:cs="Times New Roman"/>
          <w:sz w:val="24"/>
          <w:szCs w:val="24"/>
        </w:rPr>
        <w:t>positive</w:t>
      </w:r>
    </w:p>
    <w:p w14:paraId="3EFFE587" w14:textId="75DD6130" w:rsidR="00565CE8" w:rsidRPr="001A1A69" w:rsidRDefault="008336F3" w:rsidP="008336F3">
      <w:pPr>
        <w:pStyle w:val="NoSpacing"/>
        <w:ind w:right="-90"/>
        <w:rPr>
          <w:rFonts w:ascii="Times New Roman" w:hAnsi="Times New Roman" w:cs="Times New Roman"/>
          <w:sz w:val="24"/>
          <w:szCs w:val="24"/>
        </w:rPr>
      </w:pPr>
      <w:r w:rsidRPr="001A1A69">
        <w:rPr>
          <w:rFonts w:ascii="Times New Roman" w:hAnsi="Times New Roman" w:cs="Times New Roman"/>
          <w:sz w:val="24"/>
          <w:szCs w:val="24"/>
        </w:rPr>
        <w:t>before they are granted entry.</w:t>
      </w:r>
      <w:r w:rsidR="008D158F" w:rsidRPr="001A1A69">
        <w:rPr>
          <w:rFonts w:ascii="Times New Roman" w:hAnsi="Times New Roman" w:cs="Times New Roman"/>
          <w:sz w:val="24"/>
          <w:szCs w:val="24"/>
        </w:rPr>
        <w:t xml:space="preserve"> </w:t>
      </w:r>
    </w:p>
    <w:p w14:paraId="73E9C400" w14:textId="4B8872A3" w:rsidR="003F7B08" w:rsidRPr="003F7B08" w:rsidRDefault="000D72D5" w:rsidP="008336F3">
      <w:pPr>
        <w:pStyle w:val="NoSpacing"/>
        <w:ind w:right="-90"/>
        <w:rPr>
          <w:rFonts w:ascii="Times New Roman" w:hAnsi="Times New Roman" w:cs="Times New Roman"/>
          <w:b/>
          <w:bCs/>
          <w:sz w:val="24"/>
          <w:szCs w:val="24"/>
        </w:rPr>
      </w:pPr>
      <w:r w:rsidRPr="001A1A69">
        <w:rPr>
          <w:rFonts w:ascii="Times New Roman" w:hAnsi="Times New Roman" w:cs="Times New Roman"/>
          <w:sz w:val="24"/>
          <w:szCs w:val="24"/>
        </w:rPr>
        <w:t>If a caregiver or support worker refuses to provide proof and attestation</w:t>
      </w:r>
      <w:r w:rsidR="00DC639A">
        <w:rPr>
          <w:rFonts w:ascii="Times New Roman" w:hAnsi="Times New Roman" w:cs="Times New Roman"/>
          <w:sz w:val="24"/>
          <w:szCs w:val="24"/>
        </w:rPr>
        <w:t>,</w:t>
      </w:r>
      <w:r w:rsidRPr="001A1A69">
        <w:rPr>
          <w:rFonts w:ascii="Times New Roman" w:hAnsi="Times New Roman" w:cs="Times New Roman"/>
          <w:sz w:val="24"/>
          <w:szCs w:val="24"/>
        </w:rPr>
        <w:t xml:space="preserve"> they will not be allowed to enter the Home.</w:t>
      </w:r>
    </w:p>
    <w:p w14:paraId="7BFB6D1B" w14:textId="7795B14C" w:rsidR="000D72D5" w:rsidRDefault="000D72D5" w:rsidP="003F7B08">
      <w:pPr>
        <w:pStyle w:val="NoSpacing"/>
        <w:ind w:right="-90"/>
        <w:rPr>
          <w:rFonts w:ascii="Times New Roman" w:hAnsi="Times New Roman" w:cs="Times New Roman"/>
          <w:sz w:val="24"/>
          <w:szCs w:val="24"/>
        </w:rPr>
      </w:pPr>
    </w:p>
    <w:p w14:paraId="44BFA0A1" w14:textId="56B3AFA9" w:rsidR="000D72D5" w:rsidRPr="00DB4F52" w:rsidRDefault="000D72D5" w:rsidP="003F7B08">
      <w:pPr>
        <w:pStyle w:val="NoSpacing"/>
        <w:ind w:right="-90"/>
        <w:rPr>
          <w:rFonts w:ascii="Times New Roman" w:hAnsi="Times New Roman" w:cs="Times New Roman"/>
          <w:sz w:val="24"/>
          <w:szCs w:val="24"/>
          <w:u w:val="single"/>
        </w:rPr>
      </w:pPr>
      <w:r w:rsidRPr="00DB4F52">
        <w:rPr>
          <w:rFonts w:ascii="Times New Roman" w:hAnsi="Times New Roman" w:cs="Times New Roman"/>
          <w:sz w:val="24"/>
          <w:szCs w:val="24"/>
          <w:u w:val="single"/>
        </w:rPr>
        <w:t>Exceptions</w:t>
      </w:r>
      <w:r w:rsidR="00565CE8" w:rsidRPr="00DB4F52">
        <w:rPr>
          <w:rFonts w:ascii="Times New Roman" w:hAnsi="Times New Roman" w:cs="Times New Roman"/>
          <w:sz w:val="24"/>
          <w:szCs w:val="24"/>
          <w:u w:val="single"/>
        </w:rPr>
        <w:t>:</w:t>
      </w:r>
    </w:p>
    <w:p w14:paraId="3DA52B62" w14:textId="05559AAC" w:rsidR="0010401E" w:rsidRPr="001A1A69" w:rsidRDefault="008D158F" w:rsidP="001A1A69">
      <w:pPr>
        <w:pStyle w:val="NoSpacing"/>
        <w:numPr>
          <w:ilvl w:val="0"/>
          <w:numId w:val="46"/>
        </w:numPr>
        <w:ind w:left="360" w:right="-90"/>
        <w:rPr>
          <w:rFonts w:ascii="Times New Roman" w:hAnsi="Times New Roman" w:cs="Times New Roman"/>
          <w:sz w:val="24"/>
          <w:szCs w:val="24"/>
        </w:rPr>
      </w:pPr>
      <w:r w:rsidRPr="009A1460">
        <w:rPr>
          <w:rFonts w:ascii="Times New Roman" w:hAnsi="Times New Roman" w:cs="Times New Roman"/>
          <w:sz w:val="24"/>
          <w:szCs w:val="24"/>
        </w:rPr>
        <w:t xml:space="preserve">The Home does not need to ask </w:t>
      </w:r>
      <w:r w:rsidRPr="001A1A69">
        <w:rPr>
          <w:rFonts w:ascii="Times New Roman" w:hAnsi="Times New Roman" w:cs="Times New Roman"/>
          <w:sz w:val="24"/>
          <w:szCs w:val="24"/>
        </w:rPr>
        <w:t xml:space="preserve">for </w:t>
      </w:r>
      <w:r w:rsidR="0010401E" w:rsidRPr="001A1A69">
        <w:rPr>
          <w:rFonts w:ascii="Times New Roman" w:hAnsi="Times New Roman" w:cs="Times New Roman"/>
          <w:sz w:val="24"/>
          <w:szCs w:val="24"/>
        </w:rPr>
        <w:t xml:space="preserve">proof or </w:t>
      </w:r>
      <w:r w:rsidRPr="001A1A69">
        <w:rPr>
          <w:rFonts w:ascii="Times New Roman" w:hAnsi="Times New Roman" w:cs="Times New Roman"/>
          <w:sz w:val="24"/>
          <w:szCs w:val="24"/>
        </w:rPr>
        <w:t xml:space="preserve">attestation </w:t>
      </w:r>
      <w:r w:rsidR="0010401E" w:rsidRPr="001A1A69">
        <w:rPr>
          <w:rFonts w:ascii="Times New Roman" w:hAnsi="Times New Roman" w:cs="Times New Roman"/>
          <w:sz w:val="24"/>
          <w:szCs w:val="24"/>
        </w:rPr>
        <w:t>from:</w:t>
      </w:r>
    </w:p>
    <w:p w14:paraId="4E596E4B" w14:textId="6F90DEAB" w:rsidR="0010401E" w:rsidRPr="001A1A69" w:rsidRDefault="0010401E" w:rsidP="001A1A69">
      <w:pPr>
        <w:pStyle w:val="NoSpacing"/>
        <w:numPr>
          <w:ilvl w:val="0"/>
          <w:numId w:val="45"/>
        </w:numPr>
        <w:ind w:left="720" w:right="-90"/>
        <w:rPr>
          <w:rFonts w:ascii="Times New Roman" w:hAnsi="Times New Roman" w:cs="Times New Roman"/>
          <w:sz w:val="24"/>
          <w:szCs w:val="24"/>
        </w:rPr>
      </w:pPr>
      <w:r w:rsidRPr="001A1A69">
        <w:rPr>
          <w:rFonts w:ascii="Times New Roman" w:hAnsi="Times New Roman" w:cs="Times New Roman"/>
          <w:sz w:val="24"/>
          <w:szCs w:val="24"/>
        </w:rPr>
        <w:t xml:space="preserve">a </w:t>
      </w:r>
      <w:r w:rsidR="003F7B08" w:rsidRPr="001A1A69">
        <w:rPr>
          <w:rFonts w:ascii="Times New Roman" w:hAnsi="Times New Roman" w:cs="Times New Roman"/>
          <w:sz w:val="24"/>
          <w:szCs w:val="24"/>
        </w:rPr>
        <w:t xml:space="preserve">support worker when he/she </w:t>
      </w:r>
      <w:r w:rsidR="008D158F" w:rsidRPr="001A1A69">
        <w:rPr>
          <w:rFonts w:ascii="Times New Roman" w:hAnsi="Times New Roman" w:cs="Times New Roman"/>
          <w:sz w:val="24"/>
          <w:szCs w:val="24"/>
        </w:rPr>
        <w:t>requires immediate access to the Home in an emergency situation</w:t>
      </w:r>
    </w:p>
    <w:p w14:paraId="005059DE" w14:textId="77777777" w:rsidR="001A1A69" w:rsidRPr="001A1A69" w:rsidRDefault="0010401E" w:rsidP="001A1A69">
      <w:pPr>
        <w:pStyle w:val="NoSpacing"/>
        <w:numPr>
          <w:ilvl w:val="0"/>
          <w:numId w:val="45"/>
        </w:numPr>
        <w:ind w:left="720" w:right="-90"/>
        <w:rPr>
          <w:rFonts w:ascii="Times New Roman" w:hAnsi="Times New Roman" w:cs="Times New Roman"/>
          <w:sz w:val="24"/>
          <w:szCs w:val="24"/>
        </w:rPr>
      </w:pPr>
      <w:r w:rsidRPr="001A1A69">
        <w:rPr>
          <w:rFonts w:ascii="Times New Roman" w:hAnsi="Times New Roman" w:cs="Times New Roman"/>
          <w:sz w:val="24"/>
          <w:szCs w:val="24"/>
        </w:rPr>
        <w:t>a person visiting a very ill or palliative resident</w:t>
      </w:r>
    </w:p>
    <w:p w14:paraId="2DA45222" w14:textId="296A0FE2" w:rsidR="00650537" w:rsidRPr="001A1A69" w:rsidRDefault="001A1A69" w:rsidP="001A1A69">
      <w:pPr>
        <w:pStyle w:val="NoSpacing"/>
        <w:numPr>
          <w:ilvl w:val="0"/>
          <w:numId w:val="45"/>
        </w:numPr>
        <w:ind w:left="720" w:right="-90"/>
        <w:rPr>
          <w:rFonts w:ascii="Times New Roman" w:hAnsi="Times New Roman" w:cs="Times New Roman"/>
          <w:sz w:val="24"/>
          <w:szCs w:val="24"/>
        </w:rPr>
      </w:pPr>
      <w:bookmarkStart w:id="0" w:name="_Hlk57200302"/>
      <w:r w:rsidRPr="001A1A69">
        <w:rPr>
          <w:rFonts w:ascii="Times New Roman" w:hAnsi="Times New Roman" w:cs="Times New Roman"/>
          <w:sz w:val="24"/>
          <w:szCs w:val="24"/>
        </w:rPr>
        <w:t>a</w:t>
      </w:r>
      <w:r w:rsidR="00DB4F52" w:rsidRPr="001A1A69">
        <w:rPr>
          <w:rFonts w:ascii="Times New Roman" w:hAnsi="Times New Roman" w:cs="Times New Roman"/>
          <w:sz w:val="24"/>
          <w:szCs w:val="24"/>
        </w:rPr>
        <w:t xml:space="preserve"> person who has </w:t>
      </w:r>
      <w:r w:rsidR="00565CE8" w:rsidRPr="001A1A69">
        <w:rPr>
          <w:rFonts w:ascii="Times New Roman" w:hAnsi="Times New Roman" w:cs="Times New Roman"/>
          <w:sz w:val="24"/>
          <w:szCs w:val="24"/>
        </w:rPr>
        <w:t>previously had laboratory-confirmed COVID-19 and was cleared by the local PHU</w:t>
      </w:r>
      <w:r w:rsidRPr="001A1A69">
        <w:rPr>
          <w:rFonts w:ascii="Times New Roman" w:hAnsi="Times New Roman" w:cs="Times New Roman"/>
          <w:sz w:val="24"/>
          <w:szCs w:val="24"/>
        </w:rPr>
        <w:t>.</w:t>
      </w:r>
      <w:bookmarkEnd w:id="0"/>
    </w:p>
    <w:p w14:paraId="64F015E2" w14:textId="77777777" w:rsidR="001A1A69" w:rsidRPr="001A1A69" w:rsidRDefault="001A1A69" w:rsidP="001A1A69">
      <w:pPr>
        <w:pStyle w:val="NoSpacing"/>
        <w:ind w:left="1080" w:right="-90"/>
        <w:rPr>
          <w:rFonts w:ascii="Times New Roman" w:hAnsi="Times New Roman" w:cs="Times New Roman"/>
          <w:sz w:val="24"/>
          <w:szCs w:val="24"/>
        </w:rPr>
      </w:pPr>
    </w:p>
    <w:p w14:paraId="6F91EFC8" w14:textId="1F7D5364" w:rsidR="00650537" w:rsidRPr="001A1A69" w:rsidRDefault="00650537" w:rsidP="00650537">
      <w:pPr>
        <w:pStyle w:val="NoSpacing"/>
        <w:ind w:right="-90"/>
        <w:rPr>
          <w:rFonts w:ascii="Times New Roman" w:hAnsi="Times New Roman" w:cs="Times New Roman"/>
          <w:sz w:val="24"/>
          <w:szCs w:val="24"/>
        </w:rPr>
      </w:pPr>
      <w:r w:rsidRPr="001A1A69">
        <w:rPr>
          <w:rFonts w:ascii="Times New Roman" w:hAnsi="Times New Roman" w:cs="Times New Roman"/>
          <w:sz w:val="24"/>
          <w:szCs w:val="24"/>
        </w:rPr>
        <w:t>** The collection of</w:t>
      </w:r>
      <w:r w:rsidR="007C074B" w:rsidRPr="001A1A69">
        <w:rPr>
          <w:rFonts w:ascii="Times New Roman" w:hAnsi="Times New Roman" w:cs="Times New Roman"/>
          <w:sz w:val="24"/>
          <w:szCs w:val="24"/>
        </w:rPr>
        <w:t>, and any subsequent use or disclosure of,</w:t>
      </w:r>
      <w:r w:rsidRPr="001A1A69">
        <w:rPr>
          <w:rFonts w:ascii="Times New Roman" w:hAnsi="Times New Roman" w:cs="Times New Roman"/>
          <w:sz w:val="24"/>
          <w:szCs w:val="24"/>
        </w:rPr>
        <w:t xml:space="preserve"> this personal health information will be in accordance with the Personal Health Information Protection Act, 2004 (PHIPA)</w:t>
      </w:r>
      <w:r w:rsidR="007C074B" w:rsidRPr="001A1A69">
        <w:rPr>
          <w:rFonts w:ascii="Times New Roman" w:hAnsi="Times New Roman" w:cs="Times New Roman"/>
          <w:sz w:val="24"/>
          <w:szCs w:val="24"/>
        </w:rPr>
        <w:t>.</w:t>
      </w:r>
    </w:p>
    <w:p w14:paraId="5B1CCA17" w14:textId="7A81AE57" w:rsidR="00650537" w:rsidRPr="001A1A69" w:rsidRDefault="00650537" w:rsidP="00650537">
      <w:pPr>
        <w:pStyle w:val="NoSpacing"/>
        <w:ind w:right="-90"/>
        <w:rPr>
          <w:rFonts w:ascii="Times New Roman" w:hAnsi="Times New Roman" w:cs="Times New Roman"/>
          <w:sz w:val="24"/>
          <w:szCs w:val="24"/>
        </w:rPr>
      </w:pPr>
    </w:p>
    <w:p w14:paraId="00446F3B" w14:textId="2180A375" w:rsidR="008D158F" w:rsidRPr="009A1460" w:rsidRDefault="008D158F" w:rsidP="008D158F">
      <w:pPr>
        <w:pStyle w:val="NoSpacing"/>
        <w:rPr>
          <w:rFonts w:ascii="Times New Roman" w:hAnsi="Times New Roman" w:cs="Times New Roman"/>
          <w:b/>
          <w:bCs/>
          <w:sz w:val="24"/>
          <w:szCs w:val="24"/>
        </w:rPr>
      </w:pPr>
      <w:r w:rsidRPr="009A1460">
        <w:rPr>
          <w:rFonts w:ascii="Times New Roman" w:hAnsi="Times New Roman" w:cs="Times New Roman"/>
          <w:b/>
          <w:bCs/>
          <w:sz w:val="24"/>
          <w:szCs w:val="24"/>
        </w:rPr>
        <w:t>Caregivers:</w:t>
      </w:r>
    </w:p>
    <w:p w14:paraId="1EF6E594" w14:textId="30745116" w:rsidR="008D158F" w:rsidRPr="00816A9B" w:rsidRDefault="003F17AE" w:rsidP="001A1A69">
      <w:pPr>
        <w:pStyle w:val="NoSpacing"/>
        <w:numPr>
          <w:ilvl w:val="0"/>
          <w:numId w:val="24"/>
        </w:numPr>
        <w:ind w:left="360"/>
        <w:rPr>
          <w:rFonts w:ascii="Times New Roman" w:hAnsi="Times New Roman" w:cs="Times New Roman"/>
          <w:sz w:val="24"/>
          <w:szCs w:val="24"/>
        </w:rPr>
      </w:pPr>
      <w:r w:rsidRPr="00816A9B">
        <w:rPr>
          <w:rFonts w:ascii="Times New Roman" w:hAnsi="Times New Roman" w:cs="Times New Roman"/>
          <w:sz w:val="24"/>
          <w:szCs w:val="24"/>
        </w:rPr>
        <w:t>Must attest that in the last 14 days, they have not visited another resident who is self-isolating or symptomatic, and/or a</w:t>
      </w:r>
      <w:r w:rsidR="00F14F05">
        <w:rPr>
          <w:rFonts w:ascii="Times New Roman" w:hAnsi="Times New Roman" w:cs="Times New Roman"/>
          <w:sz w:val="24"/>
          <w:szCs w:val="24"/>
        </w:rPr>
        <w:t>nother</w:t>
      </w:r>
      <w:r w:rsidRPr="00816A9B">
        <w:rPr>
          <w:rFonts w:ascii="Times New Roman" w:hAnsi="Times New Roman" w:cs="Times New Roman"/>
          <w:sz w:val="24"/>
          <w:szCs w:val="24"/>
        </w:rPr>
        <w:t xml:space="preserve"> Home</w:t>
      </w:r>
      <w:r w:rsidR="0078238D">
        <w:rPr>
          <w:rFonts w:ascii="Times New Roman" w:hAnsi="Times New Roman" w:cs="Times New Roman"/>
          <w:sz w:val="24"/>
          <w:szCs w:val="24"/>
        </w:rPr>
        <w:t xml:space="preserve"> </w:t>
      </w:r>
      <w:r w:rsidR="0078238D" w:rsidRPr="0097441E">
        <w:rPr>
          <w:rFonts w:ascii="Times New Roman" w:hAnsi="Times New Roman" w:cs="Times New Roman"/>
          <w:sz w:val="24"/>
          <w:szCs w:val="24"/>
        </w:rPr>
        <w:t>in an outbreak</w:t>
      </w:r>
      <w:r w:rsidRPr="00816A9B">
        <w:rPr>
          <w:rFonts w:ascii="Times New Roman" w:hAnsi="Times New Roman" w:cs="Times New Roman"/>
          <w:sz w:val="24"/>
          <w:szCs w:val="24"/>
        </w:rPr>
        <w:t>.</w:t>
      </w:r>
    </w:p>
    <w:p w14:paraId="17ED92B8" w14:textId="657F80DD" w:rsidR="008D158F" w:rsidRDefault="008D158F" w:rsidP="008D158F">
      <w:pPr>
        <w:pStyle w:val="NoSpacing"/>
        <w:rPr>
          <w:rFonts w:ascii="Times New Roman" w:hAnsi="Times New Roman" w:cs="Times New Roman"/>
          <w:b/>
          <w:bCs/>
          <w:sz w:val="24"/>
          <w:szCs w:val="24"/>
          <w:highlight w:val="yellow"/>
        </w:rPr>
      </w:pPr>
    </w:p>
    <w:p w14:paraId="60AE451B" w14:textId="77777777" w:rsidR="00DC639A" w:rsidRDefault="00DC639A" w:rsidP="00C54A07">
      <w:pPr>
        <w:pStyle w:val="NoSpacing"/>
        <w:rPr>
          <w:rFonts w:ascii="Times New Roman" w:hAnsi="Times New Roman" w:cs="Times New Roman"/>
          <w:b/>
          <w:bCs/>
          <w:sz w:val="24"/>
          <w:szCs w:val="24"/>
        </w:rPr>
      </w:pPr>
    </w:p>
    <w:p w14:paraId="2DBC37C7" w14:textId="23BB3A0A" w:rsidR="001F4467" w:rsidRPr="0097441E" w:rsidRDefault="00264071" w:rsidP="00C54A07">
      <w:pPr>
        <w:pStyle w:val="NoSpacing"/>
        <w:rPr>
          <w:rFonts w:ascii="Times New Roman" w:hAnsi="Times New Roman" w:cs="Times New Roman"/>
          <w:b/>
          <w:bCs/>
          <w:sz w:val="24"/>
          <w:szCs w:val="24"/>
        </w:rPr>
      </w:pPr>
      <w:r w:rsidRPr="0097441E">
        <w:rPr>
          <w:rFonts w:ascii="Times New Roman" w:hAnsi="Times New Roman" w:cs="Times New Roman"/>
          <w:b/>
          <w:bCs/>
          <w:sz w:val="24"/>
          <w:szCs w:val="24"/>
        </w:rPr>
        <w:lastRenderedPageBreak/>
        <w:t>Vi</w:t>
      </w:r>
      <w:r w:rsidR="001F4467" w:rsidRPr="0097441E">
        <w:rPr>
          <w:rFonts w:ascii="Times New Roman" w:hAnsi="Times New Roman" w:cs="Times New Roman"/>
          <w:b/>
          <w:bCs/>
          <w:sz w:val="24"/>
          <w:szCs w:val="24"/>
        </w:rPr>
        <w:t>sitor</w:t>
      </w:r>
      <w:r w:rsidR="0028795D" w:rsidRPr="0097441E">
        <w:rPr>
          <w:rFonts w:ascii="Times New Roman" w:hAnsi="Times New Roman" w:cs="Times New Roman"/>
          <w:b/>
          <w:bCs/>
          <w:sz w:val="24"/>
          <w:szCs w:val="24"/>
        </w:rPr>
        <w:t>s</w:t>
      </w:r>
      <w:r w:rsidR="001F4467" w:rsidRPr="0097441E">
        <w:rPr>
          <w:rFonts w:ascii="Times New Roman" w:hAnsi="Times New Roman" w:cs="Times New Roman"/>
          <w:b/>
          <w:bCs/>
          <w:sz w:val="24"/>
          <w:szCs w:val="24"/>
        </w:rPr>
        <w:t xml:space="preserve"> who pas</w:t>
      </w:r>
      <w:r w:rsidR="00B07A7B" w:rsidRPr="0097441E">
        <w:rPr>
          <w:rFonts w:ascii="Times New Roman" w:hAnsi="Times New Roman" w:cs="Times New Roman"/>
          <w:b/>
          <w:bCs/>
          <w:sz w:val="24"/>
          <w:szCs w:val="24"/>
        </w:rPr>
        <w:t>s</w:t>
      </w:r>
      <w:r w:rsidR="001F4467" w:rsidRPr="0097441E">
        <w:rPr>
          <w:rFonts w:ascii="Times New Roman" w:hAnsi="Times New Roman" w:cs="Times New Roman"/>
          <w:b/>
          <w:bCs/>
          <w:sz w:val="24"/>
          <w:szCs w:val="24"/>
        </w:rPr>
        <w:t xml:space="preserve"> screening will be given:</w:t>
      </w:r>
    </w:p>
    <w:p w14:paraId="28B494B4" w14:textId="7FE7D4C0" w:rsidR="001F4467" w:rsidRPr="00C54A07" w:rsidRDefault="001F4467" w:rsidP="001A1A69">
      <w:pPr>
        <w:pStyle w:val="NoSpacing"/>
        <w:numPr>
          <w:ilvl w:val="0"/>
          <w:numId w:val="5"/>
        </w:numPr>
        <w:ind w:left="360"/>
        <w:rPr>
          <w:rFonts w:ascii="Times New Roman" w:hAnsi="Times New Roman" w:cs="Times New Roman"/>
          <w:sz w:val="24"/>
          <w:szCs w:val="24"/>
        </w:rPr>
      </w:pPr>
      <w:r w:rsidRPr="00C54A07">
        <w:rPr>
          <w:rFonts w:ascii="Times New Roman" w:hAnsi="Times New Roman" w:cs="Times New Roman"/>
          <w:bCs/>
          <w:sz w:val="24"/>
          <w:szCs w:val="24"/>
        </w:rPr>
        <w:t>instructions on Hand Hygiene to be done before and after the visit</w:t>
      </w:r>
    </w:p>
    <w:p w14:paraId="32B974D7" w14:textId="44E053BB" w:rsidR="001F4467" w:rsidRPr="001A1A69" w:rsidRDefault="001F4467" w:rsidP="001A1A69">
      <w:pPr>
        <w:pStyle w:val="NoSpacing"/>
        <w:numPr>
          <w:ilvl w:val="0"/>
          <w:numId w:val="5"/>
        </w:numPr>
        <w:ind w:left="360"/>
        <w:rPr>
          <w:rFonts w:ascii="Times New Roman" w:hAnsi="Times New Roman" w:cs="Times New Roman"/>
          <w:sz w:val="24"/>
          <w:szCs w:val="24"/>
        </w:rPr>
      </w:pPr>
      <w:r w:rsidRPr="00C54A07">
        <w:rPr>
          <w:rFonts w:ascii="Times New Roman" w:hAnsi="Times New Roman" w:cs="Times New Roman"/>
          <w:bCs/>
          <w:sz w:val="24"/>
          <w:szCs w:val="24"/>
        </w:rPr>
        <w:t xml:space="preserve">instructions on maintaining a physical distance of over 2 </w:t>
      </w:r>
      <w:proofErr w:type="spellStart"/>
      <w:r w:rsidRPr="00C54A07">
        <w:rPr>
          <w:rFonts w:ascii="Times New Roman" w:hAnsi="Times New Roman" w:cs="Times New Roman"/>
          <w:bCs/>
          <w:sz w:val="24"/>
          <w:szCs w:val="24"/>
        </w:rPr>
        <w:t>metres</w:t>
      </w:r>
      <w:proofErr w:type="spellEnd"/>
      <w:r w:rsidRPr="00C54A07">
        <w:rPr>
          <w:rFonts w:ascii="Times New Roman" w:hAnsi="Times New Roman" w:cs="Times New Roman"/>
          <w:bCs/>
          <w:sz w:val="24"/>
          <w:szCs w:val="24"/>
        </w:rPr>
        <w:t xml:space="preserve"> from others, including the resident, at all times</w:t>
      </w:r>
    </w:p>
    <w:p w14:paraId="0FC41F78" w14:textId="6844FE41" w:rsidR="001F4467" w:rsidRPr="001A1A69" w:rsidRDefault="001F4467" w:rsidP="001A1A69">
      <w:pPr>
        <w:pStyle w:val="NoSpacing"/>
        <w:numPr>
          <w:ilvl w:val="0"/>
          <w:numId w:val="5"/>
        </w:numPr>
        <w:ind w:left="360"/>
        <w:rPr>
          <w:rFonts w:ascii="Times New Roman" w:hAnsi="Times New Roman" w:cs="Times New Roman"/>
          <w:sz w:val="24"/>
          <w:szCs w:val="24"/>
        </w:rPr>
      </w:pPr>
      <w:r w:rsidRPr="001A1A69">
        <w:rPr>
          <w:rFonts w:ascii="Times New Roman" w:hAnsi="Times New Roman" w:cs="Times New Roman"/>
          <w:bCs/>
          <w:sz w:val="24"/>
          <w:szCs w:val="24"/>
        </w:rPr>
        <w:t xml:space="preserve">a surgical/procedure mask </w:t>
      </w:r>
      <w:r w:rsidR="00FF5AB6" w:rsidRPr="001A1A69">
        <w:rPr>
          <w:rFonts w:ascii="Times New Roman" w:hAnsi="Times New Roman" w:cs="Times New Roman"/>
          <w:bCs/>
          <w:sz w:val="24"/>
          <w:szCs w:val="24"/>
        </w:rPr>
        <w:t xml:space="preserve">and </w:t>
      </w:r>
      <w:r w:rsidR="003D64AA" w:rsidRPr="001A1A69">
        <w:rPr>
          <w:rFonts w:ascii="Times New Roman" w:hAnsi="Times New Roman" w:cs="Times New Roman"/>
          <w:bCs/>
          <w:sz w:val="24"/>
          <w:szCs w:val="24"/>
        </w:rPr>
        <w:t xml:space="preserve">any other </w:t>
      </w:r>
      <w:r w:rsidR="00FF5AB6" w:rsidRPr="001A1A69">
        <w:rPr>
          <w:rFonts w:ascii="Times New Roman" w:hAnsi="Times New Roman" w:cs="Times New Roman"/>
          <w:bCs/>
          <w:sz w:val="24"/>
          <w:szCs w:val="24"/>
        </w:rPr>
        <w:t>PPE</w:t>
      </w:r>
      <w:r w:rsidR="003D64AA" w:rsidRPr="001A1A69">
        <w:rPr>
          <w:rFonts w:ascii="Times New Roman" w:hAnsi="Times New Roman" w:cs="Times New Roman"/>
          <w:bCs/>
          <w:sz w:val="24"/>
          <w:szCs w:val="24"/>
        </w:rPr>
        <w:t xml:space="preserve"> required, </w:t>
      </w:r>
      <w:r w:rsidRPr="001A1A69">
        <w:rPr>
          <w:rFonts w:ascii="Times New Roman" w:hAnsi="Times New Roman" w:cs="Times New Roman"/>
          <w:bCs/>
          <w:sz w:val="24"/>
          <w:szCs w:val="24"/>
        </w:rPr>
        <w:t>and shown how to properly put it on/take it off, if needed</w:t>
      </w:r>
    </w:p>
    <w:p w14:paraId="71F7FD62" w14:textId="0DD366B6" w:rsidR="001F4467" w:rsidRPr="001A1A69" w:rsidRDefault="001F4467" w:rsidP="001A1A69">
      <w:pPr>
        <w:pStyle w:val="NoSpacing"/>
        <w:numPr>
          <w:ilvl w:val="0"/>
          <w:numId w:val="5"/>
        </w:numPr>
        <w:ind w:left="360"/>
        <w:rPr>
          <w:rFonts w:ascii="Times New Roman" w:hAnsi="Times New Roman" w:cs="Times New Roman"/>
          <w:sz w:val="24"/>
          <w:szCs w:val="24"/>
        </w:rPr>
      </w:pPr>
      <w:r w:rsidRPr="001A1A69">
        <w:rPr>
          <w:rFonts w:ascii="Times New Roman" w:hAnsi="Times New Roman" w:cs="Times New Roman"/>
          <w:bCs/>
          <w:sz w:val="24"/>
          <w:szCs w:val="24"/>
        </w:rPr>
        <w:t>instructions about any other applicable IPAC procedures and visitor guidelines in place in the Home at the time of the visit.</w:t>
      </w:r>
    </w:p>
    <w:p w14:paraId="02181EFA" w14:textId="77777777" w:rsidR="0097441E" w:rsidRPr="00C54A07" w:rsidRDefault="0097441E" w:rsidP="0097441E">
      <w:pPr>
        <w:pStyle w:val="NoSpacing"/>
        <w:ind w:left="720"/>
        <w:rPr>
          <w:rFonts w:ascii="Times New Roman" w:hAnsi="Times New Roman" w:cs="Times New Roman"/>
          <w:sz w:val="24"/>
          <w:szCs w:val="24"/>
        </w:rPr>
      </w:pPr>
    </w:p>
    <w:p w14:paraId="66FACE4B" w14:textId="0DDDF7D7" w:rsidR="003808DA" w:rsidRPr="0078238D" w:rsidRDefault="003808DA" w:rsidP="004F2944">
      <w:pPr>
        <w:pStyle w:val="NoSpacing"/>
        <w:rPr>
          <w:rFonts w:ascii="Times New Roman" w:hAnsi="Times New Roman" w:cs="Times New Roman"/>
          <w:b/>
          <w:bCs/>
          <w:sz w:val="24"/>
          <w:szCs w:val="24"/>
          <w:u w:val="single"/>
        </w:rPr>
      </w:pPr>
      <w:r w:rsidRPr="003D64AA">
        <w:rPr>
          <w:rFonts w:ascii="Times New Roman" w:hAnsi="Times New Roman" w:cs="Times New Roman"/>
          <w:b/>
          <w:bCs/>
          <w:sz w:val="24"/>
          <w:szCs w:val="24"/>
          <w:u w:val="single"/>
        </w:rPr>
        <w:t>IPAC EDUCATION AND TRAINING FOR</w:t>
      </w:r>
      <w:r w:rsidR="0097441E">
        <w:rPr>
          <w:rFonts w:ascii="Times New Roman" w:hAnsi="Times New Roman" w:cs="Times New Roman"/>
          <w:b/>
          <w:bCs/>
          <w:sz w:val="24"/>
          <w:szCs w:val="24"/>
          <w:u w:val="single"/>
        </w:rPr>
        <w:t xml:space="preserve"> </w:t>
      </w:r>
      <w:r w:rsidR="0078238D" w:rsidRPr="0097441E">
        <w:rPr>
          <w:rFonts w:ascii="Times New Roman" w:hAnsi="Times New Roman" w:cs="Times New Roman"/>
          <w:b/>
          <w:bCs/>
          <w:sz w:val="24"/>
          <w:szCs w:val="24"/>
          <w:u w:val="single"/>
        </w:rPr>
        <w:t>CAREGIVERS</w:t>
      </w:r>
    </w:p>
    <w:p w14:paraId="71D1C69D" w14:textId="17BD56BF" w:rsidR="003808DA" w:rsidRPr="0071143E" w:rsidRDefault="003808DA" w:rsidP="004F2944">
      <w:pPr>
        <w:pStyle w:val="NoSpacing"/>
        <w:rPr>
          <w:rFonts w:ascii="Times New Roman" w:hAnsi="Times New Roman" w:cs="Times New Roman"/>
          <w:b/>
          <w:bCs/>
          <w:sz w:val="24"/>
          <w:szCs w:val="24"/>
          <w:highlight w:val="yellow"/>
          <w:u w:val="single"/>
        </w:rPr>
      </w:pPr>
    </w:p>
    <w:p w14:paraId="28536CA1" w14:textId="7C77C5C7" w:rsidR="00613C73" w:rsidRPr="003D64AA" w:rsidRDefault="00613C73" w:rsidP="004F2944">
      <w:pPr>
        <w:pStyle w:val="NoSpacing"/>
        <w:rPr>
          <w:rFonts w:ascii="Times New Roman" w:hAnsi="Times New Roman" w:cs="Times New Roman"/>
          <w:sz w:val="24"/>
          <w:szCs w:val="24"/>
        </w:rPr>
      </w:pPr>
      <w:r w:rsidRPr="003D64AA">
        <w:rPr>
          <w:rFonts w:ascii="Times New Roman" w:hAnsi="Times New Roman" w:cs="Times New Roman"/>
          <w:sz w:val="24"/>
          <w:szCs w:val="24"/>
        </w:rPr>
        <w:t>The Home will</w:t>
      </w:r>
      <w:r w:rsidR="001853F6" w:rsidRPr="003D64AA">
        <w:rPr>
          <w:rFonts w:ascii="Times New Roman" w:hAnsi="Times New Roman" w:cs="Times New Roman"/>
          <w:sz w:val="24"/>
          <w:szCs w:val="24"/>
        </w:rPr>
        <w:t>:</w:t>
      </w:r>
      <w:r w:rsidRPr="003D64AA">
        <w:rPr>
          <w:rFonts w:ascii="Times New Roman" w:hAnsi="Times New Roman" w:cs="Times New Roman"/>
          <w:sz w:val="24"/>
          <w:szCs w:val="24"/>
        </w:rPr>
        <w:t xml:space="preserve"> </w:t>
      </w:r>
    </w:p>
    <w:p w14:paraId="28A8CF1D" w14:textId="77814DF4" w:rsidR="00613C73" w:rsidRPr="003D64AA" w:rsidRDefault="001853F6" w:rsidP="001A1A69">
      <w:pPr>
        <w:pStyle w:val="NoSpacing"/>
        <w:numPr>
          <w:ilvl w:val="0"/>
          <w:numId w:val="27"/>
        </w:numPr>
        <w:ind w:left="360"/>
        <w:rPr>
          <w:rFonts w:ascii="Times New Roman" w:hAnsi="Times New Roman" w:cs="Times New Roman"/>
          <w:sz w:val="24"/>
          <w:szCs w:val="24"/>
        </w:rPr>
      </w:pPr>
      <w:r w:rsidRPr="003D64AA">
        <w:rPr>
          <w:rFonts w:ascii="Times New Roman" w:hAnsi="Times New Roman" w:cs="Times New Roman"/>
          <w:sz w:val="24"/>
          <w:szCs w:val="24"/>
        </w:rPr>
        <w:t>Provide t</w:t>
      </w:r>
      <w:r w:rsidR="00613C73" w:rsidRPr="003D64AA">
        <w:rPr>
          <w:rFonts w:ascii="Times New Roman" w:hAnsi="Times New Roman" w:cs="Times New Roman"/>
          <w:sz w:val="24"/>
          <w:szCs w:val="24"/>
        </w:rPr>
        <w:t>raining that addresses:</w:t>
      </w:r>
    </w:p>
    <w:p w14:paraId="6F1E6539" w14:textId="41844672" w:rsidR="00613C73" w:rsidRPr="003D64AA" w:rsidRDefault="00613C73" w:rsidP="001A1A69">
      <w:pPr>
        <w:pStyle w:val="NoSpacing"/>
        <w:numPr>
          <w:ilvl w:val="1"/>
          <w:numId w:val="26"/>
        </w:numPr>
        <w:ind w:left="720" w:right="-180"/>
        <w:rPr>
          <w:rFonts w:ascii="Times New Roman" w:hAnsi="Times New Roman" w:cs="Times New Roman"/>
          <w:sz w:val="24"/>
          <w:szCs w:val="24"/>
        </w:rPr>
      </w:pPr>
      <w:r w:rsidRPr="003D64AA">
        <w:rPr>
          <w:rFonts w:ascii="Times New Roman" w:hAnsi="Times New Roman" w:cs="Times New Roman"/>
          <w:sz w:val="24"/>
          <w:szCs w:val="24"/>
        </w:rPr>
        <w:t>how to safely provide direct care, including putting on and taking off required PPE, and</w:t>
      </w:r>
    </w:p>
    <w:p w14:paraId="6A38574D" w14:textId="42CBC792" w:rsidR="00613C73" w:rsidRPr="003D64AA" w:rsidRDefault="00B07A7B" w:rsidP="001A1A69">
      <w:pPr>
        <w:pStyle w:val="NoSpacing"/>
        <w:numPr>
          <w:ilvl w:val="1"/>
          <w:numId w:val="26"/>
        </w:numPr>
        <w:ind w:left="720"/>
        <w:rPr>
          <w:rFonts w:ascii="Times New Roman" w:hAnsi="Times New Roman" w:cs="Times New Roman"/>
          <w:sz w:val="24"/>
          <w:szCs w:val="24"/>
        </w:rPr>
      </w:pPr>
      <w:r w:rsidRPr="003D64AA">
        <w:rPr>
          <w:rFonts w:ascii="Times New Roman" w:hAnsi="Times New Roman" w:cs="Times New Roman"/>
          <w:sz w:val="24"/>
          <w:szCs w:val="24"/>
        </w:rPr>
        <w:t>H</w:t>
      </w:r>
      <w:r w:rsidR="00613C73" w:rsidRPr="003D64AA">
        <w:rPr>
          <w:rFonts w:ascii="Times New Roman" w:hAnsi="Times New Roman" w:cs="Times New Roman"/>
          <w:sz w:val="24"/>
          <w:szCs w:val="24"/>
        </w:rPr>
        <w:t xml:space="preserve">and </w:t>
      </w:r>
      <w:r w:rsidRPr="003D64AA">
        <w:rPr>
          <w:rFonts w:ascii="Times New Roman" w:hAnsi="Times New Roman" w:cs="Times New Roman"/>
          <w:sz w:val="24"/>
          <w:szCs w:val="24"/>
        </w:rPr>
        <w:t>H</w:t>
      </w:r>
      <w:r w:rsidR="00613C73" w:rsidRPr="003D64AA">
        <w:rPr>
          <w:rFonts w:ascii="Times New Roman" w:hAnsi="Times New Roman" w:cs="Times New Roman"/>
          <w:sz w:val="24"/>
          <w:szCs w:val="24"/>
        </w:rPr>
        <w:t>ygiene</w:t>
      </w:r>
    </w:p>
    <w:p w14:paraId="5EA23A05" w14:textId="72AAA356" w:rsidR="00613C73" w:rsidRPr="003D64AA" w:rsidRDefault="00613C73" w:rsidP="001A1A69">
      <w:pPr>
        <w:pStyle w:val="NoSpacing"/>
        <w:ind w:left="360"/>
        <w:rPr>
          <w:rFonts w:ascii="Times New Roman" w:hAnsi="Times New Roman" w:cs="Times New Roman"/>
          <w:sz w:val="24"/>
          <w:szCs w:val="24"/>
        </w:rPr>
      </w:pPr>
      <w:r w:rsidRPr="003D64AA">
        <w:rPr>
          <w:rFonts w:ascii="Times New Roman" w:hAnsi="Times New Roman" w:cs="Times New Roman"/>
          <w:sz w:val="24"/>
          <w:szCs w:val="24"/>
        </w:rPr>
        <w:t xml:space="preserve">before a </w:t>
      </w:r>
      <w:r w:rsidR="0028795D">
        <w:rPr>
          <w:rFonts w:ascii="Times New Roman" w:hAnsi="Times New Roman" w:cs="Times New Roman"/>
          <w:sz w:val="24"/>
          <w:szCs w:val="24"/>
        </w:rPr>
        <w:t>caregiver</w:t>
      </w:r>
      <w:r w:rsidRPr="003D64AA">
        <w:rPr>
          <w:rFonts w:ascii="Times New Roman" w:hAnsi="Times New Roman" w:cs="Times New Roman"/>
          <w:sz w:val="24"/>
          <w:szCs w:val="24"/>
        </w:rPr>
        <w:t xml:space="preserve">’s first visit to any resident, after this policy is released, and </w:t>
      </w:r>
      <w:r w:rsidR="001853F6" w:rsidRPr="003D64AA">
        <w:rPr>
          <w:rFonts w:ascii="Times New Roman" w:hAnsi="Times New Roman" w:cs="Times New Roman"/>
          <w:sz w:val="24"/>
          <w:szCs w:val="24"/>
        </w:rPr>
        <w:t>monthly</w:t>
      </w:r>
      <w:r w:rsidR="00C54A07" w:rsidRPr="003D64AA">
        <w:rPr>
          <w:rFonts w:ascii="Times New Roman" w:hAnsi="Times New Roman" w:cs="Times New Roman"/>
          <w:sz w:val="24"/>
          <w:szCs w:val="24"/>
        </w:rPr>
        <w:t xml:space="preserve"> </w:t>
      </w:r>
      <w:r w:rsidR="001853F6" w:rsidRPr="003D64AA">
        <w:rPr>
          <w:rFonts w:ascii="Times New Roman" w:hAnsi="Times New Roman" w:cs="Times New Roman"/>
          <w:sz w:val="24"/>
          <w:szCs w:val="24"/>
        </w:rPr>
        <w:t>retraining</w:t>
      </w:r>
      <w:r w:rsidRPr="003D64AA">
        <w:rPr>
          <w:rFonts w:ascii="Times New Roman" w:hAnsi="Times New Roman" w:cs="Times New Roman"/>
          <w:sz w:val="24"/>
          <w:szCs w:val="24"/>
        </w:rPr>
        <w:t xml:space="preserve">, or </w:t>
      </w:r>
      <w:r w:rsidR="00C54A07" w:rsidRPr="003D64AA">
        <w:rPr>
          <w:rFonts w:ascii="Times New Roman" w:hAnsi="Times New Roman" w:cs="Times New Roman"/>
          <w:sz w:val="24"/>
          <w:szCs w:val="24"/>
        </w:rPr>
        <w:t>more frequently if</w:t>
      </w:r>
      <w:r w:rsidRPr="003D64AA">
        <w:rPr>
          <w:rFonts w:ascii="Times New Roman" w:hAnsi="Times New Roman" w:cs="Times New Roman"/>
          <w:sz w:val="24"/>
          <w:szCs w:val="24"/>
        </w:rPr>
        <w:t xml:space="preserve"> required</w:t>
      </w:r>
    </w:p>
    <w:p w14:paraId="4BE44D3B" w14:textId="2327418B" w:rsidR="001853F6" w:rsidRDefault="001853F6" w:rsidP="001A1A69">
      <w:pPr>
        <w:pStyle w:val="NoSpacing"/>
        <w:numPr>
          <w:ilvl w:val="0"/>
          <w:numId w:val="27"/>
        </w:numPr>
        <w:ind w:left="360"/>
        <w:rPr>
          <w:rFonts w:ascii="Times New Roman" w:hAnsi="Times New Roman" w:cs="Times New Roman"/>
          <w:sz w:val="24"/>
          <w:szCs w:val="24"/>
        </w:rPr>
      </w:pPr>
      <w:r w:rsidRPr="00F16234">
        <w:rPr>
          <w:rFonts w:ascii="Times New Roman" w:hAnsi="Times New Roman" w:cs="Times New Roman"/>
          <w:sz w:val="24"/>
          <w:szCs w:val="24"/>
        </w:rPr>
        <w:t xml:space="preserve">Ask caregivers to attest that they have read </w:t>
      </w:r>
      <w:r w:rsidR="003D64AA" w:rsidRPr="00F16234">
        <w:rPr>
          <w:rFonts w:ascii="Times New Roman" w:hAnsi="Times New Roman" w:cs="Times New Roman"/>
          <w:sz w:val="24"/>
          <w:szCs w:val="24"/>
        </w:rPr>
        <w:t>this policy</w:t>
      </w:r>
      <w:r w:rsidR="00B93DF1" w:rsidRPr="00F16234">
        <w:rPr>
          <w:rFonts w:ascii="Times New Roman" w:hAnsi="Times New Roman" w:cs="Times New Roman"/>
          <w:sz w:val="24"/>
          <w:szCs w:val="24"/>
        </w:rPr>
        <w:t>,</w:t>
      </w:r>
      <w:r w:rsidRPr="00F16234">
        <w:rPr>
          <w:rFonts w:ascii="Times New Roman" w:hAnsi="Times New Roman" w:cs="Times New Roman"/>
          <w:sz w:val="24"/>
          <w:szCs w:val="24"/>
        </w:rPr>
        <w:t xml:space="preserve"> before </w:t>
      </w:r>
      <w:r w:rsidR="0028795D" w:rsidRPr="00F16234">
        <w:rPr>
          <w:rFonts w:ascii="Times New Roman" w:hAnsi="Times New Roman" w:cs="Times New Roman"/>
          <w:sz w:val="24"/>
          <w:szCs w:val="24"/>
        </w:rPr>
        <w:t>their</w:t>
      </w:r>
      <w:r w:rsidRPr="00F16234">
        <w:rPr>
          <w:rFonts w:ascii="Times New Roman" w:hAnsi="Times New Roman" w:cs="Times New Roman"/>
          <w:sz w:val="24"/>
          <w:szCs w:val="24"/>
        </w:rPr>
        <w:t xml:space="preserve"> first visit to any resident after this policy is released, and </w:t>
      </w:r>
      <w:r w:rsidR="00645E9F" w:rsidRPr="0097441E">
        <w:rPr>
          <w:rFonts w:ascii="Times New Roman" w:hAnsi="Times New Roman" w:cs="Times New Roman"/>
          <w:sz w:val="24"/>
          <w:szCs w:val="24"/>
        </w:rPr>
        <w:t xml:space="preserve">attest that they have read/re-read the visitor policy </w:t>
      </w:r>
      <w:r w:rsidRPr="0097441E">
        <w:rPr>
          <w:rFonts w:ascii="Times New Roman" w:hAnsi="Times New Roman" w:cs="Times New Roman"/>
          <w:sz w:val="24"/>
          <w:szCs w:val="24"/>
        </w:rPr>
        <w:t>at least once every month thereafter</w:t>
      </w:r>
      <w:r w:rsidR="003D64AA" w:rsidRPr="0097441E">
        <w:rPr>
          <w:rFonts w:ascii="Times New Roman" w:hAnsi="Times New Roman" w:cs="Times New Roman"/>
          <w:sz w:val="24"/>
          <w:szCs w:val="24"/>
        </w:rPr>
        <w:t xml:space="preserve">, </w:t>
      </w:r>
      <w:r w:rsidR="00434202" w:rsidRPr="0097441E">
        <w:rPr>
          <w:rFonts w:ascii="Times New Roman" w:hAnsi="Times New Roman" w:cs="Times New Roman"/>
          <w:sz w:val="24"/>
          <w:szCs w:val="24"/>
        </w:rPr>
        <w:t xml:space="preserve">and record this on </w:t>
      </w:r>
      <w:r w:rsidR="003D64AA" w:rsidRPr="0097441E">
        <w:rPr>
          <w:rFonts w:ascii="Times New Roman" w:hAnsi="Times New Roman" w:cs="Times New Roman"/>
          <w:sz w:val="24"/>
          <w:szCs w:val="24"/>
        </w:rPr>
        <w:t xml:space="preserve">the </w:t>
      </w:r>
      <w:r w:rsidR="0028795D" w:rsidRPr="0097441E">
        <w:rPr>
          <w:rFonts w:ascii="Times New Roman" w:hAnsi="Times New Roman" w:cs="Times New Roman"/>
          <w:sz w:val="24"/>
          <w:szCs w:val="24"/>
        </w:rPr>
        <w:t>“</w:t>
      </w:r>
      <w:r w:rsidR="00434202" w:rsidRPr="0097441E">
        <w:rPr>
          <w:rFonts w:ascii="Times New Roman" w:hAnsi="Times New Roman" w:cs="Times New Roman"/>
          <w:sz w:val="24"/>
          <w:szCs w:val="24"/>
        </w:rPr>
        <w:t>Visitor Declaration</w:t>
      </w:r>
      <w:r w:rsidR="00434202">
        <w:rPr>
          <w:rFonts w:ascii="Times New Roman" w:hAnsi="Times New Roman" w:cs="Times New Roman"/>
          <w:sz w:val="24"/>
          <w:szCs w:val="24"/>
        </w:rPr>
        <w:t xml:space="preserve"> re: V</w:t>
      </w:r>
      <w:r w:rsidR="0028795D" w:rsidRPr="00F16234">
        <w:rPr>
          <w:rFonts w:ascii="Times New Roman" w:hAnsi="Times New Roman" w:cs="Times New Roman"/>
          <w:sz w:val="24"/>
          <w:szCs w:val="24"/>
        </w:rPr>
        <w:t>isiting during the COVID-19 Pandemic</w:t>
      </w:r>
      <w:r w:rsidR="00434202">
        <w:rPr>
          <w:rFonts w:ascii="Times New Roman" w:hAnsi="Times New Roman" w:cs="Times New Roman"/>
          <w:sz w:val="24"/>
          <w:szCs w:val="24"/>
        </w:rPr>
        <w:t xml:space="preserve"> Policy</w:t>
      </w:r>
      <w:r w:rsidR="0028795D" w:rsidRPr="00F16234">
        <w:rPr>
          <w:rFonts w:ascii="Times New Roman" w:hAnsi="Times New Roman" w:cs="Times New Roman"/>
          <w:sz w:val="24"/>
          <w:szCs w:val="24"/>
        </w:rPr>
        <w:t xml:space="preserve">” </w:t>
      </w:r>
      <w:r w:rsidR="00434202">
        <w:rPr>
          <w:rFonts w:ascii="Times New Roman" w:hAnsi="Times New Roman" w:cs="Times New Roman"/>
          <w:sz w:val="24"/>
          <w:szCs w:val="24"/>
        </w:rPr>
        <w:t>f</w:t>
      </w:r>
      <w:r w:rsidR="0028795D" w:rsidRPr="00F16234">
        <w:rPr>
          <w:rFonts w:ascii="Times New Roman" w:hAnsi="Times New Roman" w:cs="Times New Roman"/>
          <w:sz w:val="24"/>
          <w:szCs w:val="24"/>
        </w:rPr>
        <w:t>orm (IC-A-048(b))</w:t>
      </w:r>
    </w:p>
    <w:p w14:paraId="075AB8FB" w14:textId="41F9EEC3" w:rsidR="001853F6" w:rsidRPr="001A1A69" w:rsidRDefault="00393056" w:rsidP="001A1A69">
      <w:pPr>
        <w:pStyle w:val="NoSpacing"/>
        <w:numPr>
          <w:ilvl w:val="0"/>
          <w:numId w:val="27"/>
        </w:numPr>
        <w:ind w:left="360"/>
        <w:rPr>
          <w:rFonts w:ascii="Times New Roman" w:hAnsi="Times New Roman" w:cs="Times New Roman"/>
          <w:sz w:val="24"/>
          <w:szCs w:val="24"/>
        </w:rPr>
      </w:pPr>
      <w:r w:rsidRPr="001A1A69">
        <w:rPr>
          <w:rFonts w:ascii="Times New Roman" w:hAnsi="Times New Roman" w:cs="Times New Roman"/>
          <w:sz w:val="24"/>
          <w:szCs w:val="24"/>
        </w:rPr>
        <w:t>U</w:t>
      </w:r>
      <w:r w:rsidR="001853F6" w:rsidRPr="001A1A69">
        <w:rPr>
          <w:rFonts w:ascii="Times New Roman" w:hAnsi="Times New Roman" w:cs="Times New Roman"/>
          <w:sz w:val="24"/>
          <w:szCs w:val="24"/>
        </w:rPr>
        <w:t>se Public Health Ontario resources and guidance documents to support this education and training, including</w:t>
      </w:r>
      <w:r w:rsidR="00C54A07" w:rsidRPr="001A1A69">
        <w:rPr>
          <w:rFonts w:ascii="Times New Roman" w:hAnsi="Times New Roman" w:cs="Times New Roman"/>
          <w:sz w:val="24"/>
          <w:szCs w:val="24"/>
        </w:rPr>
        <w:t>:</w:t>
      </w:r>
      <w:r w:rsidRPr="001A1A69">
        <w:rPr>
          <w:rFonts w:ascii="Times New Roman" w:hAnsi="Times New Roman" w:cs="Times New Roman"/>
          <w:sz w:val="24"/>
          <w:szCs w:val="24"/>
        </w:rPr>
        <w:t xml:space="preserve"> </w:t>
      </w:r>
    </w:p>
    <w:p w14:paraId="1EC04AA7" w14:textId="201040C7" w:rsidR="00393056" w:rsidRPr="00F3194D" w:rsidRDefault="00393056" w:rsidP="001A1A69">
      <w:pPr>
        <w:pStyle w:val="NoSpacing"/>
        <w:numPr>
          <w:ilvl w:val="0"/>
          <w:numId w:val="28"/>
        </w:numPr>
        <w:ind w:left="720"/>
        <w:rPr>
          <w:rFonts w:ascii="Times New Roman" w:hAnsi="Times New Roman" w:cs="Times New Roman"/>
          <w:sz w:val="24"/>
          <w:szCs w:val="24"/>
        </w:rPr>
      </w:pPr>
      <w:r w:rsidRPr="00F3194D">
        <w:rPr>
          <w:rFonts w:ascii="Times New Roman" w:hAnsi="Times New Roman" w:cs="Times New Roman"/>
          <w:sz w:val="24"/>
          <w:szCs w:val="24"/>
        </w:rPr>
        <w:t xml:space="preserve">a </w:t>
      </w:r>
      <w:r w:rsidR="001853F6" w:rsidRPr="00F3194D">
        <w:rPr>
          <w:rFonts w:ascii="Times New Roman" w:hAnsi="Times New Roman" w:cs="Times New Roman"/>
          <w:sz w:val="24"/>
          <w:szCs w:val="24"/>
        </w:rPr>
        <w:t xml:space="preserve">Guidance document entitled </w:t>
      </w:r>
      <w:r w:rsidRPr="00F3194D">
        <w:rPr>
          <w:rFonts w:ascii="Times New Roman" w:hAnsi="Times New Roman" w:cs="Times New Roman"/>
          <w:sz w:val="24"/>
          <w:szCs w:val="24"/>
        </w:rPr>
        <w:t>“</w:t>
      </w:r>
      <w:r w:rsidR="001853F6" w:rsidRPr="00F3194D">
        <w:rPr>
          <w:rFonts w:ascii="Times New Roman" w:hAnsi="Times New Roman" w:cs="Times New Roman"/>
          <w:sz w:val="24"/>
          <w:szCs w:val="24"/>
        </w:rPr>
        <w:t>Recommended Steps: Putting on Personal Protective Equipment (PPE)</w:t>
      </w:r>
      <w:r w:rsidRPr="00F3194D">
        <w:rPr>
          <w:rFonts w:ascii="Times New Roman" w:hAnsi="Times New Roman" w:cs="Times New Roman"/>
          <w:sz w:val="24"/>
          <w:szCs w:val="24"/>
        </w:rPr>
        <w:t>” (attached)</w:t>
      </w:r>
    </w:p>
    <w:p w14:paraId="1B435F2E" w14:textId="3D8B577A" w:rsidR="001853F6" w:rsidRPr="00F3194D" w:rsidRDefault="00393056" w:rsidP="001A1A69">
      <w:pPr>
        <w:pStyle w:val="NoSpacing"/>
        <w:numPr>
          <w:ilvl w:val="0"/>
          <w:numId w:val="28"/>
        </w:numPr>
        <w:ind w:left="720"/>
        <w:rPr>
          <w:rFonts w:ascii="Times New Roman" w:hAnsi="Times New Roman" w:cs="Times New Roman"/>
          <w:sz w:val="24"/>
          <w:szCs w:val="24"/>
        </w:rPr>
      </w:pPr>
      <w:r w:rsidRPr="00F3194D">
        <w:rPr>
          <w:rFonts w:ascii="Times New Roman" w:hAnsi="Times New Roman" w:cs="Times New Roman"/>
          <w:sz w:val="24"/>
          <w:szCs w:val="24"/>
        </w:rPr>
        <w:t>v</w:t>
      </w:r>
      <w:r w:rsidR="001853F6" w:rsidRPr="00F3194D">
        <w:rPr>
          <w:rFonts w:ascii="Times New Roman" w:hAnsi="Times New Roman" w:cs="Times New Roman"/>
          <w:sz w:val="24"/>
          <w:szCs w:val="24"/>
        </w:rPr>
        <w:t>ideo</w:t>
      </w:r>
      <w:r w:rsidRPr="00F3194D">
        <w:rPr>
          <w:rFonts w:ascii="Times New Roman" w:hAnsi="Times New Roman" w:cs="Times New Roman"/>
          <w:sz w:val="24"/>
          <w:szCs w:val="24"/>
        </w:rPr>
        <w:t>s</w:t>
      </w:r>
      <w:r w:rsidR="001853F6" w:rsidRPr="00F3194D">
        <w:rPr>
          <w:rFonts w:ascii="Times New Roman" w:hAnsi="Times New Roman" w:cs="Times New Roman"/>
          <w:sz w:val="24"/>
          <w:szCs w:val="24"/>
        </w:rPr>
        <w:t xml:space="preserve"> entitled</w:t>
      </w:r>
      <w:r w:rsidRPr="00F3194D">
        <w:rPr>
          <w:rFonts w:ascii="Times New Roman" w:hAnsi="Times New Roman" w:cs="Times New Roman"/>
          <w:sz w:val="24"/>
          <w:szCs w:val="24"/>
        </w:rPr>
        <w:t>: “</w:t>
      </w:r>
      <w:r w:rsidR="001853F6" w:rsidRPr="00F3194D">
        <w:rPr>
          <w:rFonts w:ascii="Times New Roman" w:hAnsi="Times New Roman" w:cs="Times New Roman"/>
          <w:sz w:val="24"/>
          <w:szCs w:val="24"/>
        </w:rPr>
        <w:t>Putting on Full Personal Protective Equipment</w:t>
      </w:r>
      <w:r w:rsidRPr="00F3194D">
        <w:rPr>
          <w:rFonts w:ascii="Times New Roman" w:hAnsi="Times New Roman" w:cs="Times New Roman"/>
          <w:sz w:val="24"/>
          <w:szCs w:val="24"/>
        </w:rPr>
        <w:t>”, “</w:t>
      </w:r>
      <w:r w:rsidR="001853F6" w:rsidRPr="00F3194D">
        <w:rPr>
          <w:rFonts w:ascii="Times New Roman" w:hAnsi="Times New Roman" w:cs="Times New Roman"/>
          <w:sz w:val="24"/>
          <w:szCs w:val="24"/>
        </w:rPr>
        <w:t>Taking off Full Personal Protective Equipment</w:t>
      </w:r>
      <w:r w:rsidRPr="00F3194D">
        <w:rPr>
          <w:rFonts w:ascii="Times New Roman" w:hAnsi="Times New Roman" w:cs="Times New Roman"/>
          <w:sz w:val="24"/>
          <w:szCs w:val="24"/>
        </w:rPr>
        <w:t>” and “</w:t>
      </w:r>
      <w:r w:rsidR="001853F6" w:rsidRPr="00F3194D">
        <w:rPr>
          <w:rFonts w:ascii="Times New Roman" w:hAnsi="Times New Roman" w:cs="Times New Roman"/>
          <w:sz w:val="24"/>
          <w:szCs w:val="24"/>
        </w:rPr>
        <w:t>How to Hand Wash</w:t>
      </w:r>
      <w:r w:rsidRPr="00F3194D">
        <w:rPr>
          <w:rFonts w:ascii="Times New Roman" w:hAnsi="Times New Roman" w:cs="Times New Roman"/>
          <w:sz w:val="24"/>
          <w:szCs w:val="24"/>
        </w:rPr>
        <w:t>”</w:t>
      </w:r>
      <w:r w:rsidR="001853F6" w:rsidRPr="00F3194D">
        <w:rPr>
          <w:rFonts w:ascii="Times New Roman" w:hAnsi="Times New Roman" w:cs="Times New Roman"/>
          <w:sz w:val="24"/>
          <w:szCs w:val="24"/>
        </w:rPr>
        <w:t xml:space="preserve">. </w:t>
      </w:r>
    </w:p>
    <w:p w14:paraId="08994377" w14:textId="77777777" w:rsidR="00F16234" w:rsidRDefault="00F16234" w:rsidP="00393056">
      <w:pPr>
        <w:pStyle w:val="NoSpacing"/>
        <w:rPr>
          <w:rFonts w:ascii="Times New Roman" w:hAnsi="Times New Roman" w:cs="Times New Roman"/>
          <w:b/>
          <w:bCs/>
          <w:sz w:val="24"/>
          <w:szCs w:val="24"/>
        </w:rPr>
      </w:pPr>
    </w:p>
    <w:p w14:paraId="3F421111" w14:textId="4921B0E2" w:rsidR="0071143E" w:rsidRDefault="0071143E" w:rsidP="004F2944">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PERSONAL PROTECTIVE EQUIPMENT (PPE)</w:t>
      </w:r>
    </w:p>
    <w:p w14:paraId="622BDAAA" w14:textId="77777777" w:rsidR="000332B3" w:rsidRDefault="000332B3" w:rsidP="004F2944">
      <w:pPr>
        <w:pStyle w:val="NoSpacing"/>
        <w:rPr>
          <w:rFonts w:ascii="Times New Roman" w:hAnsi="Times New Roman" w:cs="Times New Roman"/>
          <w:b/>
          <w:bCs/>
          <w:sz w:val="24"/>
          <w:szCs w:val="24"/>
          <w:u w:val="single"/>
        </w:rPr>
      </w:pPr>
    </w:p>
    <w:p w14:paraId="76B6017A" w14:textId="7DB71B81" w:rsidR="000332B3" w:rsidRPr="00F3194D" w:rsidRDefault="000332B3" w:rsidP="00C14246">
      <w:pPr>
        <w:pStyle w:val="NoSpacing"/>
        <w:rPr>
          <w:rFonts w:ascii="Times New Roman" w:hAnsi="Times New Roman" w:cs="Times New Roman"/>
          <w:sz w:val="24"/>
          <w:szCs w:val="24"/>
        </w:rPr>
      </w:pPr>
      <w:r w:rsidRPr="00F3194D">
        <w:rPr>
          <w:rFonts w:ascii="Times New Roman" w:hAnsi="Times New Roman" w:cs="Times New Roman"/>
          <w:sz w:val="24"/>
          <w:szCs w:val="24"/>
          <w:u w:val="single"/>
        </w:rPr>
        <w:t>All</w:t>
      </w:r>
      <w:r w:rsidRPr="00F3194D">
        <w:rPr>
          <w:rFonts w:ascii="Times New Roman" w:hAnsi="Times New Roman" w:cs="Times New Roman"/>
          <w:sz w:val="24"/>
          <w:szCs w:val="24"/>
        </w:rPr>
        <w:t xml:space="preserve"> indoor visitors are required to wear surgical/procedure masks at </w:t>
      </w:r>
      <w:r w:rsidRPr="00F3194D">
        <w:rPr>
          <w:rFonts w:ascii="Times New Roman" w:hAnsi="Times New Roman" w:cs="Times New Roman"/>
          <w:sz w:val="24"/>
          <w:szCs w:val="24"/>
          <w:u w:val="single"/>
        </w:rPr>
        <w:t>all</w:t>
      </w:r>
      <w:r w:rsidRPr="00F3194D">
        <w:rPr>
          <w:rFonts w:ascii="Times New Roman" w:hAnsi="Times New Roman" w:cs="Times New Roman"/>
          <w:sz w:val="24"/>
          <w:szCs w:val="24"/>
        </w:rPr>
        <w:t xml:space="preserve"> times for the duration of their visit in the Home. </w:t>
      </w:r>
    </w:p>
    <w:p w14:paraId="56F0E7DE" w14:textId="72FC1BC4" w:rsidR="00C14246" w:rsidRPr="00F3194D" w:rsidRDefault="00C14246" w:rsidP="00C14246">
      <w:pPr>
        <w:pStyle w:val="NoSpacing"/>
        <w:rPr>
          <w:rFonts w:ascii="Times New Roman" w:hAnsi="Times New Roman" w:cs="Times New Roman"/>
          <w:sz w:val="24"/>
          <w:szCs w:val="24"/>
        </w:rPr>
      </w:pPr>
    </w:p>
    <w:p w14:paraId="4CC23287" w14:textId="46DFD1ED" w:rsidR="00C14246" w:rsidRPr="00F3194D" w:rsidRDefault="00C14246" w:rsidP="00C14246">
      <w:pPr>
        <w:pStyle w:val="NoSpacing"/>
        <w:rPr>
          <w:rFonts w:ascii="Times New Roman" w:hAnsi="Times New Roman" w:cs="Times New Roman"/>
          <w:sz w:val="24"/>
          <w:szCs w:val="24"/>
        </w:rPr>
      </w:pPr>
      <w:r w:rsidRPr="00F3194D">
        <w:rPr>
          <w:rFonts w:ascii="Times New Roman" w:hAnsi="Times New Roman" w:cs="Times New Roman"/>
          <w:b/>
          <w:bCs/>
          <w:sz w:val="24"/>
          <w:szCs w:val="24"/>
          <w:u w:val="single"/>
        </w:rPr>
        <w:t>Essential Visitors:</w:t>
      </w:r>
    </w:p>
    <w:p w14:paraId="17038C33" w14:textId="30081F91" w:rsidR="000332B3" w:rsidRPr="00F3194D" w:rsidRDefault="000332B3" w:rsidP="00DC639A">
      <w:pPr>
        <w:pStyle w:val="NoSpacing"/>
        <w:numPr>
          <w:ilvl w:val="0"/>
          <w:numId w:val="29"/>
        </w:numPr>
        <w:ind w:left="360" w:right="-90"/>
        <w:rPr>
          <w:rFonts w:ascii="Times New Roman" w:hAnsi="Times New Roman" w:cs="Times New Roman"/>
          <w:sz w:val="24"/>
          <w:szCs w:val="24"/>
        </w:rPr>
      </w:pPr>
      <w:r w:rsidRPr="00F3194D">
        <w:rPr>
          <w:rFonts w:ascii="Times New Roman" w:hAnsi="Times New Roman" w:cs="Times New Roman"/>
          <w:sz w:val="24"/>
          <w:szCs w:val="24"/>
        </w:rPr>
        <w:t>Essential visitors who are in contact with a resident who is suspect or confirmed with COVID-19 must wear appropriate PPE</w:t>
      </w:r>
      <w:r w:rsidR="00F3194D" w:rsidRPr="00F3194D">
        <w:rPr>
          <w:rFonts w:ascii="Times New Roman" w:hAnsi="Times New Roman" w:cs="Times New Roman"/>
          <w:sz w:val="24"/>
          <w:szCs w:val="24"/>
        </w:rPr>
        <w:t>.</w:t>
      </w:r>
      <w:r w:rsidR="00C14246" w:rsidRPr="00F3194D">
        <w:rPr>
          <w:rFonts w:ascii="Times New Roman" w:hAnsi="Times New Roman" w:cs="Times New Roman"/>
          <w:sz w:val="24"/>
          <w:szCs w:val="24"/>
        </w:rPr>
        <w:t xml:space="preserve"> </w:t>
      </w:r>
    </w:p>
    <w:p w14:paraId="0A4F8622" w14:textId="77777777" w:rsidR="00C14246" w:rsidRPr="00F3194D" w:rsidRDefault="000332B3" w:rsidP="00BE6743">
      <w:pPr>
        <w:pStyle w:val="NoSpacing"/>
        <w:numPr>
          <w:ilvl w:val="0"/>
          <w:numId w:val="29"/>
        </w:numPr>
        <w:ind w:left="360"/>
        <w:rPr>
          <w:rFonts w:ascii="Times New Roman" w:hAnsi="Times New Roman" w:cs="Times New Roman"/>
          <w:sz w:val="24"/>
          <w:szCs w:val="24"/>
        </w:rPr>
      </w:pPr>
      <w:r w:rsidRPr="00F3194D">
        <w:rPr>
          <w:rFonts w:ascii="Times New Roman" w:hAnsi="Times New Roman" w:cs="Times New Roman"/>
          <w:sz w:val="24"/>
          <w:szCs w:val="24"/>
        </w:rPr>
        <w:t>The Home will provide</w:t>
      </w:r>
      <w:r w:rsidR="00C14246" w:rsidRPr="00F3194D">
        <w:rPr>
          <w:rFonts w:ascii="Times New Roman" w:hAnsi="Times New Roman" w:cs="Times New Roman"/>
          <w:sz w:val="24"/>
          <w:szCs w:val="24"/>
        </w:rPr>
        <w:t xml:space="preserve"> surgical/procedure masks, gloves, gowns and eye protection (i.e. face shield or goggles), as required.</w:t>
      </w:r>
    </w:p>
    <w:p w14:paraId="2EBD0F4D" w14:textId="576CC879" w:rsidR="00C14246" w:rsidRPr="0071143E" w:rsidRDefault="00C14246" w:rsidP="004F2944">
      <w:pPr>
        <w:pStyle w:val="NoSpacing"/>
        <w:rPr>
          <w:rFonts w:ascii="Times New Roman" w:hAnsi="Times New Roman" w:cs="Times New Roman"/>
          <w:sz w:val="24"/>
          <w:szCs w:val="24"/>
        </w:rPr>
      </w:pPr>
      <w:r w:rsidRPr="00F3194D">
        <w:rPr>
          <w:rFonts w:ascii="Times New Roman" w:hAnsi="Times New Roman" w:cs="Times New Roman"/>
          <w:sz w:val="24"/>
          <w:szCs w:val="24"/>
        </w:rPr>
        <w:lastRenderedPageBreak/>
        <w:t>If</w:t>
      </w:r>
      <w:r w:rsidR="00F3194D" w:rsidRPr="00F3194D">
        <w:rPr>
          <w:rFonts w:ascii="Times New Roman" w:hAnsi="Times New Roman" w:cs="Times New Roman"/>
          <w:sz w:val="24"/>
          <w:szCs w:val="24"/>
        </w:rPr>
        <w:t>,</w:t>
      </w:r>
      <w:r w:rsidRPr="00F3194D">
        <w:rPr>
          <w:rFonts w:ascii="Times New Roman" w:hAnsi="Times New Roman" w:cs="Times New Roman"/>
          <w:sz w:val="24"/>
          <w:szCs w:val="24"/>
        </w:rPr>
        <w:t xml:space="preserve"> due to </w:t>
      </w:r>
      <w:r w:rsidR="00267B72" w:rsidRPr="00F3194D">
        <w:rPr>
          <w:rFonts w:ascii="Times New Roman" w:hAnsi="Times New Roman" w:cs="Times New Roman"/>
          <w:sz w:val="24"/>
          <w:szCs w:val="24"/>
        </w:rPr>
        <w:t xml:space="preserve">supply </w:t>
      </w:r>
      <w:r w:rsidRPr="00F3194D">
        <w:rPr>
          <w:rFonts w:ascii="Times New Roman" w:hAnsi="Times New Roman" w:cs="Times New Roman"/>
          <w:sz w:val="24"/>
          <w:szCs w:val="24"/>
        </w:rPr>
        <w:t xml:space="preserve">shortages, the Home is not able to provide surgical/procedure masks, no visitors will be permitted inside the Home.  </w:t>
      </w:r>
      <w:r w:rsidR="00267B72" w:rsidRPr="00F3194D">
        <w:rPr>
          <w:rFonts w:ascii="Times New Roman" w:hAnsi="Times New Roman" w:cs="Times New Roman"/>
          <w:sz w:val="24"/>
          <w:szCs w:val="24"/>
        </w:rPr>
        <w:t>Essential visitors who have appropriate PPE provided by their employer, may enter the Home.</w:t>
      </w:r>
    </w:p>
    <w:p w14:paraId="76E1F0B9" w14:textId="77777777" w:rsidR="00B3492F" w:rsidRDefault="00B3492F" w:rsidP="00CD04B6">
      <w:pPr>
        <w:pStyle w:val="NoSpacing"/>
        <w:rPr>
          <w:rFonts w:ascii="Times New Roman" w:hAnsi="Times New Roman" w:cs="Times New Roman"/>
          <w:b/>
          <w:bCs/>
          <w:sz w:val="24"/>
          <w:szCs w:val="24"/>
          <w:u w:val="single"/>
        </w:rPr>
      </w:pPr>
    </w:p>
    <w:p w14:paraId="19C2A829" w14:textId="42192443" w:rsidR="005C2B9A" w:rsidRDefault="00264071" w:rsidP="00CD04B6">
      <w:pPr>
        <w:pStyle w:val="NoSpacing"/>
        <w:rPr>
          <w:rFonts w:ascii="Times New Roman" w:hAnsi="Times New Roman" w:cs="Times New Roman"/>
          <w:b/>
          <w:bCs/>
          <w:sz w:val="24"/>
          <w:szCs w:val="24"/>
          <w:u w:val="single"/>
        </w:rPr>
      </w:pPr>
      <w:r w:rsidRPr="002327C5">
        <w:rPr>
          <w:rFonts w:ascii="Times New Roman" w:hAnsi="Times New Roman" w:cs="Times New Roman"/>
          <w:b/>
          <w:bCs/>
          <w:sz w:val="24"/>
          <w:szCs w:val="24"/>
          <w:u w:val="single"/>
        </w:rPr>
        <w:t>OTHER INFORMATION</w:t>
      </w:r>
      <w:r w:rsidR="004A6027">
        <w:rPr>
          <w:rFonts w:ascii="Times New Roman" w:hAnsi="Times New Roman" w:cs="Times New Roman"/>
          <w:b/>
          <w:bCs/>
          <w:sz w:val="24"/>
          <w:szCs w:val="24"/>
          <w:u w:val="single"/>
        </w:rPr>
        <w:t xml:space="preserve"> </w:t>
      </w:r>
    </w:p>
    <w:p w14:paraId="56C69069" w14:textId="77777777" w:rsidR="002327C5" w:rsidRPr="00FF5AB6" w:rsidRDefault="002327C5" w:rsidP="00CD04B6">
      <w:pPr>
        <w:pStyle w:val="NoSpacing"/>
        <w:rPr>
          <w:rFonts w:ascii="Times New Roman" w:hAnsi="Times New Roman" w:cs="Times New Roman"/>
          <w:b/>
          <w:bCs/>
          <w:sz w:val="24"/>
          <w:szCs w:val="24"/>
          <w:u w:val="single"/>
        </w:rPr>
      </w:pPr>
    </w:p>
    <w:p w14:paraId="798B40C4" w14:textId="2AB2D5B4" w:rsidR="00630BA2" w:rsidRDefault="00630BA2" w:rsidP="00BE6743">
      <w:pPr>
        <w:pStyle w:val="NoSpacing"/>
        <w:numPr>
          <w:ilvl w:val="0"/>
          <w:numId w:val="3"/>
        </w:numPr>
        <w:ind w:left="360"/>
        <w:rPr>
          <w:rFonts w:ascii="Times New Roman" w:hAnsi="Times New Roman" w:cs="Times New Roman"/>
          <w:sz w:val="24"/>
          <w:szCs w:val="24"/>
        </w:rPr>
      </w:pPr>
      <w:r w:rsidRPr="00536D9E">
        <w:rPr>
          <w:rFonts w:ascii="Times New Roman" w:hAnsi="Times New Roman" w:cs="Times New Roman"/>
          <w:sz w:val="24"/>
          <w:szCs w:val="24"/>
        </w:rPr>
        <w:t>Caregivers may only visit and provide care for the resident who has designated them as a caregiver</w:t>
      </w:r>
    </w:p>
    <w:p w14:paraId="7982DB1B" w14:textId="5EB993C2" w:rsidR="006356B5" w:rsidRDefault="006356B5" w:rsidP="00BE6743">
      <w:pPr>
        <w:pStyle w:val="NoSpacing"/>
        <w:numPr>
          <w:ilvl w:val="0"/>
          <w:numId w:val="3"/>
        </w:numPr>
        <w:ind w:left="360"/>
        <w:rPr>
          <w:rFonts w:ascii="Times New Roman" w:hAnsi="Times New Roman" w:cs="Times New Roman"/>
          <w:sz w:val="24"/>
          <w:szCs w:val="24"/>
        </w:rPr>
      </w:pPr>
      <w:r w:rsidRPr="00BE6743">
        <w:rPr>
          <w:rFonts w:ascii="Times New Roman" w:hAnsi="Times New Roman" w:cs="Times New Roman"/>
          <w:sz w:val="24"/>
          <w:szCs w:val="24"/>
        </w:rPr>
        <w:t>If the resident has a private room, the caregiver and resident should remain in the room</w:t>
      </w:r>
    </w:p>
    <w:p w14:paraId="4CA1104E" w14:textId="05493D6B" w:rsidR="006356B5" w:rsidRDefault="006356B5" w:rsidP="00BE6743">
      <w:pPr>
        <w:pStyle w:val="NoSpacing"/>
        <w:numPr>
          <w:ilvl w:val="0"/>
          <w:numId w:val="3"/>
        </w:numPr>
        <w:ind w:left="360"/>
        <w:rPr>
          <w:rFonts w:ascii="Times New Roman" w:hAnsi="Times New Roman" w:cs="Times New Roman"/>
          <w:sz w:val="24"/>
          <w:szCs w:val="24"/>
        </w:rPr>
      </w:pPr>
      <w:r w:rsidRPr="00BE6743">
        <w:rPr>
          <w:rFonts w:ascii="Times New Roman" w:hAnsi="Times New Roman" w:cs="Times New Roman"/>
          <w:sz w:val="24"/>
          <w:szCs w:val="24"/>
        </w:rPr>
        <w:t>If the resident has a shared room, the caregiver should always be mindful of the other resident in the room</w:t>
      </w:r>
      <w:r w:rsidR="0051186A" w:rsidRPr="00BE6743">
        <w:rPr>
          <w:rFonts w:ascii="Times New Roman" w:hAnsi="Times New Roman" w:cs="Times New Roman"/>
          <w:sz w:val="24"/>
          <w:szCs w:val="24"/>
        </w:rPr>
        <w:t xml:space="preserve"> and ensure he/she is not disturbed</w:t>
      </w:r>
    </w:p>
    <w:p w14:paraId="10043E3F" w14:textId="123A66BC" w:rsidR="00205C4D" w:rsidRDefault="00205C4D" w:rsidP="00BE6743">
      <w:pPr>
        <w:pStyle w:val="NoSpacing"/>
        <w:numPr>
          <w:ilvl w:val="0"/>
          <w:numId w:val="3"/>
        </w:numPr>
        <w:ind w:left="360"/>
        <w:rPr>
          <w:rFonts w:ascii="Times New Roman" w:hAnsi="Times New Roman" w:cs="Times New Roman"/>
          <w:sz w:val="24"/>
          <w:szCs w:val="24"/>
        </w:rPr>
      </w:pPr>
      <w:r w:rsidRPr="00BE6743">
        <w:rPr>
          <w:rFonts w:ascii="Times New Roman" w:hAnsi="Times New Roman" w:cs="Times New Roman"/>
          <w:sz w:val="24"/>
          <w:szCs w:val="24"/>
        </w:rPr>
        <w:t>Caregivers are encouraged to spend time outside with the resident, if possible</w:t>
      </w:r>
    </w:p>
    <w:p w14:paraId="6A709D67" w14:textId="43776F41" w:rsidR="006356B5" w:rsidRDefault="006356B5" w:rsidP="00BE6743">
      <w:pPr>
        <w:pStyle w:val="NoSpacing"/>
        <w:numPr>
          <w:ilvl w:val="0"/>
          <w:numId w:val="3"/>
        </w:numPr>
        <w:ind w:left="360"/>
        <w:rPr>
          <w:rFonts w:ascii="Times New Roman" w:hAnsi="Times New Roman" w:cs="Times New Roman"/>
          <w:sz w:val="24"/>
          <w:szCs w:val="24"/>
        </w:rPr>
      </w:pPr>
      <w:r w:rsidRPr="00BE6743">
        <w:rPr>
          <w:rFonts w:ascii="Times New Roman" w:hAnsi="Times New Roman" w:cs="Times New Roman"/>
          <w:sz w:val="24"/>
          <w:szCs w:val="24"/>
        </w:rPr>
        <w:t>The caregiver and resident must not participate in any resident group activities</w:t>
      </w:r>
    </w:p>
    <w:p w14:paraId="41AA9B24" w14:textId="261D21D6" w:rsidR="004D77FE" w:rsidRDefault="00630BA2" w:rsidP="00BE6743">
      <w:pPr>
        <w:pStyle w:val="NoSpacing"/>
        <w:numPr>
          <w:ilvl w:val="0"/>
          <w:numId w:val="3"/>
        </w:numPr>
        <w:ind w:left="360"/>
        <w:rPr>
          <w:rFonts w:ascii="Times New Roman" w:hAnsi="Times New Roman" w:cs="Times New Roman"/>
          <w:sz w:val="24"/>
          <w:szCs w:val="24"/>
        </w:rPr>
      </w:pPr>
      <w:r w:rsidRPr="00BE6743">
        <w:rPr>
          <w:rFonts w:ascii="Times New Roman" w:hAnsi="Times New Roman" w:cs="Times New Roman"/>
          <w:sz w:val="24"/>
          <w:szCs w:val="24"/>
        </w:rPr>
        <w:t xml:space="preserve">Caregivers </w:t>
      </w:r>
      <w:r w:rsidR="00264071" w:rsidRPr="00BE6743">
        <w:rPr>
          <w:rFonts w:ascii="Times New Roman" w:hAnsi="Times New Roman" w:cs="Times New Roman"/>
          <w:sz w:val="24"/>
          <w:szCs w:val="24"/>
        </w:rPr>
        <w:t>m</w:t>
      </w:r>
      <w:r w:rsidR="004D77FE" w:rsidRPr="00BE6743">
        <w:rPr>
          <w:rFonts w:ascii="Times New Roman" w:hAnsi="Times New Roman" w:cs="Times New Roman"/>
          <w:sz w:val="24"/>
          <w:szCs w:val="24"/>
        </w:rPr>
        <w:t xml:space="preserve">ay bring gifts or other items for the resident (e.g. flowers, chocolate, cards, clothing, newspapers, etc.) but these items should be sealed/packaged and </w:t>
      </w:r>
      <w:r w:rsidR="004D77FE" w:rsidRPr="00BE6743">
        <w:rPr>
          <w:rFonts w:ascii="Times New Roman" w:hAnsi="Times New Roman" w:cs="Times New Roman"/>
          <w:sz w:val="24"/>
          <w:szCs w:val="24"/>
          <w:u w:val="single"/>
        </w:rPr>
        <w:t>must</w:t>
      </w:r>
      <w:r w:rsidR="004D77FE" w:rsidRPr="00BE6743">
        <w:rPr>
          <w:rFonts w:ascii="Times New Roman" w:hAnsi="Times New Roman" w:cs="Times New Roman"/>
          <w:sz w:val="24"/>
          <w:szCs w:val="24"/>
        </w:rPr>
        <w:t xml:space="preserve"> be given to staff to be properly disinfected before they are given to the resident</w:t>
      </w:r>
    </w:p>
    <w:p w14:paraId="035F20F1" w14:textId="35E67B63" w:rsidR="002327C5" w:rsidRDefault="002327C5" w:rsidP="00BE6743">
      <w:pPr>
        <w:pStyle w:val="NoSpacing"/>
        <w:numPr>
          <w:ilvl w:val="0"/>
          <w:numId w:val="3"/>
        </w:numPr>
        <w:ind w:left="360"/>
        <w:rPr>
          <w:rFonts w:ascii="Times New Roman" w:hAnsi="Times New Roman" w:cs="Times New Roman"/>
          <w:sz w:val="24"/>
          <w:szCs w:val="24"/>
        </w:rPr>
      </w:pPr>
      <w:r w:rsidRPr="00BE6743">
        <w:rPr>
          <w:rFonts w:ascii="Times New Roman" w:hAnsi="Times New Roman" w:cs="Times New Roman"/>
          <w:sz w:val="24"/>
          <w:szCs w:val="24"/>
        </w:rPr>
        <w:t>B</w:t>
      </w:r>
      <w:r w:rsidR="00F273CF" w:rsidRPr="00BE6743">
        <w:rPr>
          <w:rFonts w:ascii="Times New Roman" w:hAnsi="Times New Roman" w:cs="Times New Roman"/>
          <w:sz w:val="24"/>
          <w:szCs w:val="24"/>
        </w:rPr>
        <w:t>ring</w:t>
      </w:r>
      <w:r w:rsidR="00264071" w:rsidRPr="00BE6743">
        <w:rPr>
          <w:rFonts w:ascii="Times New Roman" w:hAnsi="Times New Roman" w:cs="Times New Roman"/>
          <w:sz w:val="24"/>
          <w:szCs w:val="24"/>
        </w:rPr>
        <w:t>ing</w:t>
      </w:r>
      <w:r w:rsidR="00F273CF" w:rsidRPr="00BE6743">
        <w:rPr>
          <w:rFonts w:ascii="Times New Roman" w:hAnsi="Times New Roman" w:cs="Times New Roman"/>
          <w:sz w:val="24"/>
          <w:szCs w:val="24"/>
        </w:rPr>
        <w:t xml:space="preserve"> </w:t>
      </w:r>
      <w:r w:rsidRPr="00BE6743">
        <w:rPr>
          <w:rFonts w:ascii="Times New Roman" w:hAnsi="Times New Roman" w:cs="Times New Roman"/>
          <w:sz w:val="24"/>
          <w:szCs w:val="24"/>
        </w:rPr>
        <w:t xml:space="preserve">in </w:t>
      </w:r>
      <w:r w:rsidR="00F273CF" w:rsidRPr="00BE6743">
        <w:rPr>
          <w:rFonts w:ascii="Times New Roman" w:hAnsi="Times New Roman" w:cs="Times New Roman"/>
          <w:sz w:val="24"/>
          <w:szCs w:val="24"/>
        </w:rPr>
        <w:t xml:space="preserve">any </w:t>
      </w:r>
      <w:r w:rsidR="00205C4D" w:rsidRPr="00BE6743">
        <w:rPr>
          <w:rFonts w:ascii="Times New Roman" w:hAnsi="Times New Roman" w:cs="Times New Roman"/>
          <w:sz w:val="24"/>
          <w:szCs w:val="24"/>
        </w:rPr>
        <w:t xml:space="preserve">outside </w:t>
      </w:r>
      <w:r w:rsidR="00AB1DF5" w:rsidRPr="00BE6743">
        <w:rPr>
          <w:rFonts w:ascii="Times New Roman" w:hAnsi="Times New Roman" w:cs="Times New Roman"/>
          <w:sz w:val="24"/>
          <w:szCs w:val="24"/>
        </w:rPr>
        <w:t xml:space="preserve">food </w:t>
      </w:r>
      <w:r w:rsidR="00597806" w:rsidRPr="00BE6743">
        <w:rPr>
          <w:rFonts w:ascii="Times New Roman" w:hAnsi="Times New Roman" w:cs="Times New Roman"/>
          <w:sz w:val="24"/>
          <w:szCs w:val="24"/>
        </w:rPr>
        <w:t>for the resident</w:t>
      </w:r>
      <w:r w:rsidR="00264071" w:rsidRPr="00BE6743">
        <w:rPr>
          <w:rFonts w:ascii="Times New Roman" w:hAnsi="Times New Roman" w:cs="Times New Roman"/>
          <w:sz w:val="24"/>
          <w:szCs w:val="24"/>
        </w:rPr>
        <w:t xml:space="preserve"> is not allowed</w:t>
      </w:r>
    </w:p>
    <w:p w14:paraId="0D9E971A" w14:textId="71C99718" w:rsidR="006356B5" w:rsidRPr="00BE6743" w:rsidRDefault="006356B5" w:rsidP="00BE6743">
      <w:pPr>
        <w:pStyle w:val="NoSpacing"/>
        <w:numPr>
          <w:ilvl w:val="0"/>
          <w:numId w:val="3"/>
        </w:numPr>
        <w:ind w:left="360"/>
        <w:rPr>
          <w:rFonts w:ascii="Times New Roman" w:hAnsi="Times New Roman" w:cs="Times New Roman"/>
          <w:sz w:val="24"/>
          <w:szCs w:val="24"/>
        </w:rPr>
      </w:pPr>
      <w:r w:rsidRPr="00BE6743">
        <w:rPr>
          <w:rFonts w:ascii="Times New Roman" w:hAnsi="Times New Roman" w:cs="Times New Roman"/>
          <w:sz w:val="24"/>
          <w:szCs w:val="24"/>
        </w:rPr>
        <w:t xml:space="preserve">Caregivers should eat and use washroom facilities before their visit, however: </w:t>
      </w:r>
    </w:p>
    <w:p w14:paraId="7DFAB7BF" w14:textId="0139C5D3" w:rsidR="00980570" w:rsidRPr="00536D9E" w:rsidRDefault="006356B5" w:rsidP="00BE6743">
      <w:pPr>
        <w:pStyle w:val="NoSpacing"/>
        <w:numPr>
          <w:ilvl w:val="0"/>
          <w:numId w:val="44"/>
        </w:numPr>
        <w:ind w:left="720"/>
        <w:rPr>
          <w:rFonts w:ascii="Times New Roman" w:hAnsi="Times New Roman" w:cs="Times New Roman"/>
          <w:sz w:val="24"/>
          <w:szCs w:val="24"/>
        </w:rPr>
      </w:pPr>
      <w:r w:rsidRPr="00536D9E">
        <w:rPr>
          <w:rFonts w:ascii="Times New Roman" w:hAnsi="Times New Roman" w:cs="Times New Roman"/>
          <w:sz w:val="24"/>
          <w:szCs w:val="24"/>
        </w:rPr>
        <w:t>if needed, a</w:t>
      </w:r>
      <w:r w:rsidR="00B8256B" w:rsidRPr="00536D9E">
        <w:rPr>
          <w:rFonts w:ascii="Times New Roman" w:hAnsi="Times New Roman" w:cs="Times New Roman"/>
          <w:sz w:val="24"/>
          <w:szCs w:val="24"/>
        </w:rPr>
        <w:t xml:space="preserve"> designated washroom </w:t>
      </w:r>
      <w:r w:rsidR="00B07A7B" w:rsidRPr="00536D9E">
        <w:rPr>
          <w:rFonts w:ascii="Times New Roman" w:hAnsi="Times New Roman" w:cs="Times New Roman"/>
          <w:sz w:val="24"/>
          <w:szCs w:val="24"/>
        </w:rPr>
        <w:t xml:space="preserve">will be available for </w:t>
      </w:r>
      <w:r w:rsidR="002327C5" w:rsidRPr="00536D9E">
        <w:rPr>
          <w:rFonts w:ascii="Times New Roman" w:hAnsi="Times New Roman" w:cs="Times New Roman"/>
          <w:sz w:val="24"/>
          <w:szCs w:val="24"/>
        </w:rPr>
        <w:t>caregivers</w:t>
      </w:r>
    </w:p>
    <w:p w14:paraId="0727DD72" w14:textId="5179DB33" w:rsidR="006356B5" w:rsidRPr="00536D9E" w:rsidRDefault="006356B5" w:rsidP="00BE6743">
      <w:pPr>
        <w:pStyle w:val="NoSpacing"/>
        <w:numPr>
          <w:ilvl w:val="0"/>
          <w:numId w:val="44"/>
        </w:numPr>
        <w:ind w:left="720"/>
        <w:rPr>
          <w:rFonts w:ascii="Times New Roman" w:hAnsi="Times New Roman" w:cs="Times New Roman"/>
          <w:sz w:val="24"/>
          <w:szCs w:val="24"/>
        </w:rPr>
      </w:pPr>
      <w:r w:rsidRPr="00536D9E">
        <w:rPr>
          <w:rFonts w:ascii="Times New Roman" w:hAnsi="Times New Roman" w:cs="Times New Roman"/>
          <w:sz w:val="24"/>
          <w:szCs w:val="24"/>
        </w:rPr>
        <w:t xml:space="preserve">if the caregiver must eat for medical reasons, </w:t>
      </w:r>
      <w:r w:rsidR="0051186A" w:rsidRPr="00536D9E">
        <w:rPr>
          <w:rFonts w:ascii="Times New Roman" w:hAnsi="Times New Roman" w:cs="Times New Roman"/>
          <w:sz w:val="24"/>
          <w:szCs w:val="24"/>
        </w:rPr>
        <w:t>he/she</w:t>
      </w:r>
      <w:r w:rsidRPr="00536D9E">
        <w:rPr>
          <w:rFonts w:ascii="Times New Roman" w:hAnsi="Times New Roman" w:cs="Times New Roman"/>
          <w:sz w:val="24"/>
          <w:szCs w:val="24"/>
        </w:rPr>
        <w:t xml:space="preserve"> must do so</w:t>
      </w:r>
      <w:r w:rsidR="0051186A" w:rsidRPr="00536D9E">
        <w:rPr>
          <w:rFonts w:ascii="Times New Roman" w:hAnsi="Times New Roman" w:cs="Times New Roman"/>
          <w:sz w:val="24"/>
          <w:szCs w:val="24"/>
        </w:rPr>
        <w:t xml:space="preserve"> in the designated area and not near residents</w:t>
      </w:r>
    </w:p>
    <w:p w14:paraId="2C4F0CD4" w14:textId="42C71C76" w:rsidR="00D0283F" w:rsidRPr="00536D9E" w:rsidRDefault="00B8256B" w:rsidP="00BE6743">
      <w:pPr>
        <w:pStyle w:val="NoSpacing"/>
        <w:numPr>
          <w:ilvl w:val="0"/>
          <w:numId w:val="3"/>
        </w:numPr>
        <w:ind w:left="360"/>
        <w:rPr>
          <w:rFonts w:ascii="Times New Roman" w:hAnsi="Times New Roman" w:cs="Times New Roman"/>
          <w:sz w:val="24"/>
          <w:szCs w:val="24"/>
        </w:rPr>
      </w:pPr>
      <w:r w:rsidRPr="00536D9E">
        <w:rPr>
          <w:rFonts w:ascii="Times New Roman" w:hAnsi="Times New Roman" w:cs="Times New Roman"/>
          <w:sz w:val="24"/>
          <w:szCs w:val="24"/>
        </w:rPr>
        <w:t>Visitors m</w:t>
      </w:r>
      <w:r w:rsidR="00D0283F" w:rsidRPr="00536D9E">
        <w:rPr>
          <w:rFonts w:ascii="Times New Roman" w:hAnsi="Times New Roman" w:cs="Times New Roman"/>
          <w:sz w:val="24"/>
          <w:szCs w:val="24"/>
        </w:rPr>
        <w:t xml:space="preserve">ust maintain physical distancing of over 2 </w:t>
      </w:r>
      <w:proofErr w:type="spellStart"/>
      <w:r w:rsidR="00D0283F" w:rsidRPr="00536D9E">
        <w:rPr>
          <w:rFonts w:ascii="Times New Roman" w:hAnsi="Times New Roman" w:cs="Times New Roman"/>
          <w:sz w:val="24"/>
          <w:szCs w:val="24"/>
        </w:rPr>
        <w:t>metres</w:t>
      </w:r>
      <w:proofErr w:type="spellEnd"/>
      <w:r w:rsidR="00D0283F" w:rsidRPr="00536D9E">
        <w:rPr>
          <w:rFonts w:ascii="Times New Roman" w:hAnsi="Times New Roman" w:cs="Times New Roman"/>
          <w:sz w:val="24"/>
          <w:szCs w:val="24"/>
        </w:rPr>
        <w:t xml:space="preserve"> from the resident at all times</w:t>
      </w:r>
      <w:r w:rsidR="0051186A" w:rsidRPr="00536D9E">
        <w:rPr>
          <w:rFonts w:ascii="Times New Roman" w:hAnsi="Times New Roman" w:cs="Times New Roman"/>
          <w:sz w:val="24"/>
          <w:szCs w:val="24"/>
        </w:rPr>
        <w:t>, ex</w:t>
      </w:r>
      <w:r w:rsidR="00385134" w:rsidRPr="00536D9E">
        <w:rPr>
          <w:rFonts w:ascii="Times New Roman" w:hAnsi="Times New Roman" w:cs="Times New Roman"/>
          <w:sz w:val="24"/>
          <w:szCs w:val="24"/>
        </w:rPr>
        <w:t xml:space="preserve">cept </w:t>
      </w:r>
      <w:r w:rsidR="0051186A" w:rsidRPr="00536D9E">
        <w:rPr>
          <w:rFonts w:ascii="Times New Roman" w:hAnsi="Times New Roman" w:cs="Times New Roman"/>
          <w:sz w:val="24"/>
          <w:szCs w:val="24"/>
        </w:rPr>
        <w:t xml:space="preserve">when providing </w:t>
      </w:r>
      <w:r w:rsidR="00385134" w:rsidRPr="00536D9E">
        <w:rPr>
          <w:rFonts w:ascii="Times New Roman" w:hAnsi="Times New Roman" w:cs="Times New Roman"/>
          <w:sz w:val="24"/>
          <w:szCs w:val="24"/>
        </w:rPr>
        <w:t>dir</w:t>
      </w:r>
      <w:r w:rsidR="0051186A" w:rsidRPr="00536D9E">
        <w:rPr>
          <w:rFonts w:ascii="Times New Roman" w:hAnsi="Times New Roman" w:cs="Times New Roman"/>
          <w:sz w:val="24"/>
          <w:szCs w:val="24"/>
        </w:rPr>
        <w:t>ect</w:t>
      </w:r>
      <w:r w:rsidR="00385134" w:rsidRPr="00536D9E">
        <w:rPr>
          <w:rFonts w:ascii="Times New Roman" w:hAnsi="Times New Roman" w:cs="Times New Roman"/>
          <w:sz w:val="24"/>
          <w:szCs w:val="24"/>
        </w:rPr>
        <w:t xml:space="preserve"> care</w:t>
      </w:r>
      <w:r w:rsidR="0051186A" w:rsidRPr="00536D9E">
        <w:rPr>
          <w:rFonts w:ascii="Times New Roman" w:hAnsi="Times New Roman" w:cs="Times New Roman"/>
          <w:sz w:val="24"/>
          <w:szCs w:val="24"/>
        </w:rPr>
        <w:t>.</w:t>
      </w:r>
    </w:p>
    <w:p w14:paraId="62863428" w14:textId="77777777" w:rsidR="00517383" w:rsidRPr="00B3492F" w:rsidRDefault="00517383" w:rsidP="00517383">
      <w:pPr>
        <w:pStyle w:val="NoSpacing"/>
        <w:ind w:left="720"/>
        <w:rPr>
          <w:rFonts w:ascii="Times New Roman" w:hAnsi="Times New Roman" w:cs="Times New Roman"/>
          <w:sz w:val="24"/>
          <w:szCs w:val="24"/>
        </w:rPr>
      </w:pPr>
    </w:p>
    <w:p w14:paraId="1395FC03" w14:textId="5B2C36AF" w:rsidR="0016125E" w:rsidRPr="002327C5" w:rsidRDefault="0016125E" w:rsidP="0016125E">
      <w:pPr>
        <w:pStyle w:val="NoSpacing"/>
        <w:rPr>
          <w:rFonts w:ascii="Times New Roman" w:hAnsi="Times New Roman" w:cs="Times New Roman"/>
          <w:b/>
          <w:bCs/>
          <w:sz w:val="24"/>
          <w:szCs w:val="24"/>
          <w:u w:val="single"/>
        </w:rPr>
      </w:pPr>
      <w:r w:rsidRPr="002327C5">
        <w:rPr>
          <w:rFonts w:ascii="Times New Roman" w:hAnsi="Times New Roman" w:cs="Times New Roman"/>
          <w:b/>
          <w:bCs/>
          <w:sz w:val="24"/>
          <w:szCs w:val="24"/>
          <w:u w:val="single"/>
        </w:rPr>
        <w:t>NON-ADHERENCE BY VISITORS</w:t>
      </w:r>
    </w:p>
    <w:p w14:paraId="756A9468" w14:textId="14CC5C29" w:rsidR="0016125E" w:rsidRPr="002327C5" w:rsidRDefault="0016125E" w:rsidP="0016125E">
      <w:pPr>
        <w:pStyle w:val="NoSpacing"/>
        <w:rPr>
          <w:rFonts w:ascii="Times New Roman" w:hAnsi="Times New Roman" w:cs="Times New Roman"/>
          <w:b/>
          <w:bCs/>
          <w:sz w:val="24"/>
          <w:szCs w:val="24"/>
          <w:u w:val="single"/>
        </w:rPr>
      </w:pPr>
    </w:p>
    <w:p w14:paraId="7EF84677" w14:textId="1D591C3B" w:rsidR="0016125E" w:rsidRPr="002327C5" w:rsidRDefault="0016125E" w:rsidP="00BE6743">
      <w:pPr>
        <w:pStyle w:val="NoSpacing"/>
        <w:numPr>
          <w:ilvl w:val="0"/>
          <w:numId w:val="33"/>
        </w:numPr>
        <w:ind w:left="360"/>
        <w:rPr>
          <w:rFonts w:ascii="Times New Roman" w:hAnsi="Times New Roman" w:cs="Times New Roman"/>
          <w:sz w:val="24"/>
          <w:szCs w:val="24"/>
        </w:rPr>
      </w:pPr>
      <w:r w:rsidRPr="002327C5">
        <w:rPr>
          <w:rFonts w:ascii="Times New Roman" w:hAnsi="Times New Roman" w:cs="Times New Roman"/>
          <w:sz w:val="24"/>
          <w:szCs w:val="24"/>
        </w:rPr>
        <w:t>Recognizing the importance of visits on the resident’s physical and emotional well-being</w:t>
      </w:r>
      <w:r w:rsidR="008827EA" w:rsidRPr="002327C5">
        <w:rPr>
          <w:rFonts w:ascii="Times New Roman" w:hAnsi="Times New Roman" w:cs="Times New Roman"/>
          <w:sz w:val="24"/>
          <w:szCs w:val="24"/>
        </w:rPr>
        <w:t xml:space="preserve">, together with the need to protect the Home’s residents, staff and visitors from the risk of COVID-19, the Home </w:t>
      </w:r>
      <w:r w:rsidR="002B7522" w:rsidRPr="002327C5">
        <w:rPr>
          <w:rFonts w:ascii="Times New Roman" w:hAnsi="Times New Roman" w:cs="Times New Roman"/>
          <w:sz w:val="24"/>
          <w:szCs w:val="24"/>
        </w:rPr>
        <w:t xml:space="preserve">will </w:t>
      </w:r>
      <w:r w:rsidR="008827EA" w:rsidRPr="002327C5">
        <w:rPr>
          <w:rFonts w:ascii="Times New Roman" w:hAnsi="Times New Roman" w:cs="Times New Roman"/>
          <w:sz w:val="24"/>
          <w:szCs w:val="24"/>
        </w:rPr>
        <w:t xml:space="preserve">make every reasonable effort to support visitors in understanding and adhering to </w:t>
      </w:r>
      <w:r w:rsidR="002B7522" w:rsidRPr="002327C5">
        <w:rPr>
          <w:rFonts w:ascii="Times New Roman" w:hAnsi="Times New Roman" w:cs="Times New Roman"/>
          <w:sz w:val="24"/>
          <w:szCs w:val="24"/>
        </w:rPr>
        <w:t>visiting requirements and IPAC pr</w:t>
      </w:r>
      <w:r w:rsidR="00AC4D8A" w:rsidRPr="002327C5">
        <w:rPr>
          <w:rFonts w:ascii="Times New Roman" w:hAnsi="Times New Roman" w:cs="Times New Roman"/>
          <w:sz w:val="24"/>
          <w:szCs w:val="24"/>
        </w:rPr>
        <w:t>otocol</w:t>
      </w:r>
      <w:r w:rsidR="002B7522" w:rsidRPr="002327C5">
        <w:rPr>
          <w:rFonts w:ascii="Times New Roman" w:hAnsi="Times New Roman" w:cs="Times New Roman"/>
          <w:sz w:val="24"/>
          <w:szCs w:val="24"/>
        </w:rPr>
        <w:t xml:space="preserve">s </w:t>
      </w:r>
      <w:r w:rsidR="008827EA" w:rsidRPr="002327C5">
        <w:rPr>
          <w:rFonts w:ascii="Times New Roman" w:hAnsi="Times New Roman" w:cs="Times New Roman"/>
          <w:sz w:val="24"/>
          <w:szCs w:val="24"/>
        </w:rPr>
        <w:t>by</w:t>
      </w:r>
      <w:r w:rsidR="002B7522" w:rsidRPr="002327C5">
        <w:rPr>
          <w:rFonts w:ascii="Times New Roman" w:hAnsi="Times New Roman" w:cs="Times New Roman"/>
          <w:sz w:val="24"/>
          <w:szCs w:val="24"/>
        </w:rPr>
        <w:t xml:space="preserve"> providing</w:t>
      </w:r>
      <w:r w:rsidR="008827EA" w:rsidRPr="002327C5">
        <w:rPr>
          <w:rFonts w:ascii="Times New Roman" w:hAnsi="Times New Roman" w:cs="Times New Roman"/>
          <w:sz w:val="24"/>
          <w:szCs w:val="24"/>
        </w:rPr>
        <w:t>:</w:t>
      </w:r>
    </w:p>
    <w:p w14:paraId="4227D960" w14:textId="49A92560" w:rsidR="00AC4D8A" w:rsidRPr="002327C5" w:rsidRDefault="00AC4D8A" w:rsidP="00BE6743">
      <w:pPr>
        <w:pStyle w:val="NoSpacing"/>
        <w:numPr>
          <w:ilvl w:val="0"/>
          <w:numId w:val="32"/>
        </w:numPr>
        <w:ind w:left="720"/>
        <w:rPr>
          <w:rFonts w:ascii="Times New Roman" w:hAnsi="Times New Roman" w:cs="Times New Roman"/>
          <w:sz w:val="24"/>
          <w:szCs w:val="24"/>
        </w:rPr>
      </w:pPr>
      <w:r w:rsidRPr="002327C5">
        <w:rPr>
          <w:rFonts w:ascii="Times New Roman" w:hAnsi="Times New Roman" w:cs="Times New Roman"/>
          <w:sz w:val="24"/>
          <w:szCs w:val="24"/>
        </w:rPr>
        <w:t xml:space="preserve">Clear </w:t>
      </w:r>
      <w:r w:rsidR="008827EA" w:rsidRPr="002327C5">
        <w:rPr>
          <w:rFonts w:ascii="Times New Roman" w:hAnsi="Times New Roman" w:cs="Times New Roman"/>
          <w:sz w:val="24"/>
          <w:szCs w:val="24"/>
        </w:rPr>
        <w:t>information</w:t>
      </w:r>
      <w:r w:rsidRPr="002327C5">
        <w:rPr>
          <w:rFonts w:ascii="Times New Roman" w:hAnsi="Times New Roman" w:cs="Times New Roman"/>
          <w:sz w:val="24"/>
          <w:szCs w:val="24"/>
        </w:rPr>
        <w:t xml:space="preserve"> about procedures and necessary IPAC practices</w:t>
      </w:r>
    </w:p>
    <w:p w14:paraId="523BFE52" w14:textId="1D4A83B3" w:rsidR="00EB02B8" w:rsidRPr="002327C5" w:rsidRDefault="00EB02B8" w:rsidP="00BE6743">
      <w:pPr>
        <w:pStyle w:val="NoSpacing"/>
        <w:numPr>
          <w:ilvl w:val="1"/>
          <w:numId w:val="32"/>
        </w:numPr>
        <w:ind w:left="720"/>
        <w:rPr>
          <w:rFonts w:ascii="Times New Roman" w:hAnsi="Times New Roman" w:cs="Times New Roman"/>
          <w:sz w:val="24"/>
          <w:szCs w:val="24"/>
        </w:rPr>
      </w:pPr>
      <w:r w:rsidRPr="002327C5">
        <w:rPr>
          <w:rFonts w:ascii="Times New Roman" w:hAnsi="Times New Roman" w:cs="Times New Roman"/>
          <w:sz w:val="24"/>
          <w:szCs w:val="24"/>
        </w:rPr>
        <w:t>Information about other applicable requirements, as needed</w:t>
      </w:r>
    </w:p>
    <w:p w14:paraId="073161BC" w14:textId="027E31B5" w:rsidR="00AC4D8A" w:rsidRDefault="00AC4D8A" w:rsidP="00BE6743">
      <w:pPr>
        <w:pStyle w:val="NoSpacing"/>
        <w:numPr>
          <w:ilvl w:val="0"/>
          <w:numId w:val="32"/>
        </w:numPr>
        <w:ind w:left="720"/>
        <w:rPr>
          <w:rFonts w:ascii="Times New Roman" w:hAnsi="Times New Roman" w:cs="Times New Roman"/>
          <w:sz w:val="24"/>
          <w:szCs w:val="24"/>
        </w:rPr>
      </w:pPr>
      <w:r w:rsidRPr="002327C5">
        <w:rPr>
          <w:rFonts w:ascii="Times New Roman" w:hAnsi="Times New Roman" w:cs="Times New Roman"/>
          <w:sz w:val="24"/>
          <w:szCs w:val="24"/>
        </w:rPr>
        <w:t>Appropriate PPE and training on its proper use</w:t>
      </w:r>
    </w:p>
    <w:p w14:paraId="23C43F32" w14:textId="16758BBC" w:rsidR="00C610F2" w:rsidRDefault="00C610F2" w:rsidP="00BE6743">
      <w:pPr>
        <w:pStyle w:val="NoSpacing"/>
        <w:numPr>
          <w:ilvl w:val="0"/>
          <w:numId w:val="32"/>
        </w:numPr>
        <w:ind w:left="720"/>
        <w:rPr>
          <w:rFonts w:ascii="Times New Roman" w:hAnsi="Times New Roman" w:cs="Times New Roman"/>
          <w:sz w:val="24"/>
          <w:szCs w:val="24"/>
        </w:rPr>
      </w:pPr>
      <w:r w:rsidRPr="00BE6743">
        <w:rPr>
          <w:rFonts w:ascii="Times New Roman" w:hAnsi="Times New Roman" w:cs="Times New Roman"/>
          <w:sz w:val="24"/>
          <w:szCs w:val="24"/>
        </w:rPr>
        <w:t>Any additional education and training that may be required</w:t>
      </w:r>
    </w:p>
    <w:p w14:paraId="1F01BCAB" w14:textId="34D8E56A" w:rsidR="00E5723E" w:rsidRDefault="00E5723E" w:rsidP="00BE6743">
      <w:pPr>
        <w:pStyle w:val="NoSpacing"/>
        <w:numPr>
          <w:ilvl w:val="0"/>
          <w:numId w:val="32"/>
        </w:numPr>
        <w:ind w:left="720"/>
        <w:rPr>
          <w:rFonts w:ascii="Times New Roman" w:hAnsi="Times New Roman" w:cs="Times New Roman"/>
          <w:sz w:val="24"/>
          <w:szCs w:val="24"/>
        </w:rPr>
      </w:pPr>
      <w:r w:rsidRPr="00BE6743">
        <w:rPr>
          <w:rFonts w:ascii="Times New Roman" w:hAnsi="Times New Roman" w:cs="Times New Roman"/>
          <w:sz w:val="24"/>
          <w:szCs w:val="24"/>
        </w:rPr>
        <w:t>Easy access to hand sanitizer</w:t>
      </w:r>
    </w:p>
    <w:p w14:paraId="346C4226" w14:textId="0C65CAF0" w:rsidR="00E5723E" w:rsidRDefault="00E5723E" w:rsidP="00BE6743">
      <w:pPr>
        <w:pStyle w:val="NoSpacing"/>
        <w:numPr>
          <w:ilvl w:val="0"/>
          <w:numId w:val="32"/>
        </w:numPr>
        <w:ind w:left="720"/>
        <w:rPr>
          <w:rFonts w:ascii="Times New Roman" w:hAnsi="Times New Roman" w:cs="Times New Roman"/>
          <w:sz w:val="24"/>
          <w:szCs w:val="24"/>
        </w:rPr>
      </w:pPr>
      <w:r w:rsidRPr="00BE6743">
        <w:rPr>
          <w:rFonts w:ascii="Times New Roman" w:hAnsi="Times New Roman" w:cs="Times New Roman"/>
          <w:sz w:val="24"/>
          <w:szCs w:val="24"/>
        </w:rPr>
        <w:t>Visiting spaces that allow sufficient room for physical distancing</w:t>
      </w:r>
    </w:p>
    <w:p w14:paraId="31A2DB74" w14:textId="5334A039" w:rsidR="00E5723E" w:rsidRPr="00BE6743" w:rsidRDefault="00D42AD5" w:rsidP="00BE6743">
      <w:pPr>
        <w:pStyle w:val="NoSpacing"/>
        <w:numPr>
          <w:ilvl w:val="0"/>
          <w:numId w:val="32"/>
        </w:numPr>
        <w:ind w:left="720"/>
        <w:rPr>
          <w:rFonts w:ascii="Times New Roman" w:hAnsi="Times New Roman" w:cs="Times New Roman"/>
          <w:sz w:val="24"/>
          <w:szCs w:val="24"/>
        </w:rPr>
      </w:pPr>
      <w:r w:rsidRPr="00BE6743">
        <w:rPr>
          <w:rFonts w:ascii="Times New Roman" w:hAnsi="Times New Roman" w:cs="Times New Roman"/>
          <w:sz w:val="24"/>
          <w:szCs w:val="24"/>
        </w:rPr>
        <w:t>T</w:t>
      </w:r>
      <w:r w:rsidR="00C610F2" w:rsidRPr="00BE6743">
        <w:rPr>
          <w:rFonts w:ascii="Times New Roman" w:hAnsi="Times New Roman" w:cs="Times New Roman"/>
          <w:sz w:val="24"/>
          <w:szCs w:val="24"/>
        </w:rPr>
        <w:t xml:space="preserve">he opportunity </w:t>
      </w:r>
      <w:r w:rsidRPr="00BE6743">
        <w:rPr>
          <w:rFonts w:ascii="Times New Roman" w:hAnsi="Times New Roman" w:cs="Times New Roman"/>
          <w:sz w:val="24"/>
          <w:szCs w:val="24"/>
        </w:rPr>
        <w:t xml:space="preserve">for visitors </w:t>
      </w:r>
      <w:r w:rsidR="00C610F2" w:rsidRPr="00BE6743">
        <w:rPr>
          <w:rFonts w:ascii="Times New Roman" w:hAnsi="Times New Roman" w:cs="Times New Roman"/>
          <w:sz w:val="24"/>
          <w:szCs w:val="24"/>
        </w:rPr>
        <w:t>to clarify any questions they may have</w:t>
      </w:r>
      <w:r w:rsidR="00E5723E" w:rsidRPr="00BE6743">
        <w:rPr>
          <w:rFonts w:ascii="Times New Roman" w:hAnsi="Times New Roman" w:cs="Times New Roman"/>
          <w:sz w:val="24"/>
          <w:szCs w:val="24"/>
        </w:rPr>
        <w:t>.</w:t>
      </w:r>
    </w:p>
    <w:p w14:paraId="1C4E2496" w14:textId="7F8578EC" w:rsidR="00E5723E" w:rsidRPr="00B3492F" w:rsidRDefault="00C610F2" w:rsidP="00BE6743">
      <w:pPr>
        <w:pStyle w:val="NoSpacing"/>
        <w:numPr>
          <w:ilvl w:val="0"/>
          <w:numId w:val="33"/>
        </w:numPr>
        <w:ind w:left="360"/>
        <w:rPr>
          <w:rFonts w:ascii="Times New Roman" w:hAnsi="Times New Roman" w:cs="Times New Roman"/>
          <w:sz w:val="24"/>
          <w:szCs w:val="24"/>
        </w:rPr>
      </w:pPr>
      <w:r w:rsidRPr="00B3492F">
        <w:rPr>
          <w:rFonts w:ascii="Times New Roman" w:hAnsi="Times New Roman" w:cs="Times New Roman"/>
          <w:sz w:val="24"/>
          <w:szCs w:val="24"/>
        </w:rPr>
        <w:lastRenderedPageBreak/>
        <w:t xml:space="preserve">If staff observes </w:t>
      </w:r>
      <w:r w:rsidR="00B3492F" w:rsidRPr="00B3492F">
        <w:rPr>
          <w:rFonts w:ascii="Times New Roman" w:hAnsi="Times New Roman" w:cs="Times New Roman"/>
          <w:sz w:val="24"/>
          <w:szCs w:val="24"/>
        </w:rPr>
        <w:t xml:space="preserve">a </w:t>
      </w:r>
      <w:r w:rsidRPr="00B3492F">
        <w:rPr>
          <w:rFonts w:ascii="Times New Roman" w:hAnsi="Times New Roman" w:cs="Times New Roman"/>
          <w:sz w:val="24"/>
          <w:szCs w:val="24"/>
        </w:rPr>
        <w:t>visitor not adhering to visiting requirements and IPAC protocols (e.g.</w:t>
      </w:r>
      <w:r w:rsidR="002327C5" w:rsidRPr="00B3492F">
        <w:rPr>
          <w:rFonts w:ascii="Times New Roman" w:hAnsi="Times New Roman" w:cs="Times New Roman"/>
          <w:sz w:val="24"/>
          <w:szCs w:val="24"/>
        </w:rPr>
        <w:t xml:space="preserve"> not wearing a mask, not properly distancing, etc.</w:t>
      </w:r>
      <w:r w:rsidRPr="00B3492F">
        <w:rPr>
          <w:rFonts w:ascii="Times New Roman" w:hAnsi="Times New Roman" w:cs="Times New Roman"/>
          <w:sz w:val="24"/>
          <w:szCs w:val="24"/>
        </w:rPr>
        <w:t>), the</w:t>
      </w:r>
      <w:r w:rsidR="00D42AD5" w:rsidRPr="00B3492F">
        <w:rPr>
          <w:rFonts w:ascii="Times New Roman" w:hAnsi="Times New Roman" w:cs="Times New Roman"/>
          <w:sz w:val="24"/>
          <w:szCs w:val="24"/>
        </w:rPr>
        <w:t>y should report this to the nurse-in-charge</w:t>
      </w:r>
      <w:r w:rsidRPr="00B3492F">
        <w:rPr>
          <w:rFonts w:ascii="Times New Roman" w:hAnsi="Times New Roman" w:cs="Times New Roman"/>
          <w:sz w:val="24"/>
          <w:szCs w:val="24"/>
        </w:rPr>
        <w:t>/designate</w:t>
      </w:r>
      <w:r w:rsidR="002327C5" w:rsidRPr="00B3492F">
        <w:rPr>
          <w:rFonts w:ascii="Times New Roman" w:hAnsi="Times New Roman" w:cs="Times New Roman"/>
          <w:sz w:val="24"/>
          <w:szCs w:val="24"/>
        </w:rPr>
        <w:t>, who</w:t>
      </w:r>
      <w:r w:rsidRPr="00B3492F">
        <w:rPr>
          <w:rFonts w:ascii="Times New Roman" w:hAnsi="Times New Roman" w:cs="Times New Roman"/>
          <w:sz w:val="24"/>
          <w:szCs w:val="24"/>
        </w:rPr>
        <w:t xml:space="preserve"> will:</w:t>
      </w:r>
    </w:p>
    <w:p w14:paraId="5ADEB097" w14:textId="789F0C08" w:rsidR="00C610F2" w:rsidRPr="002327C5" w:rsidRDefault="000A239E" w:rsidP="00BE6743">
      <w:pPr>
        <w:pStyle w:val="NoSpacing"/>
        <w:numPr>
          <w:ilvl w:val="0"/>
          <w:numId w:val="34"/>
        </w:numPr>
        <w:ind w:left="720"/>
        <w:rPr>
          <w:rFonts w:ascii="Times New Roman" w:hAnsi="Times New Roman" w:cs="Times New Roman"/>
          <w:sz w:val="24"/>
          <w:szCs w:val="24"/>
        </w:rPr>
      </w:pPr>
      <w:r w:rsidRPr="002327C5">
        <w:rPr>
          <w:rFonts w:ascii="Times New Roman" w:hAnsi="Times New Roman" w:cs="Times New Roman"/>
          <w:sz w:val="24"/>
          <w:szCs w:val="24"/>
        </w:rPr>
        <w:t>Meet with the visitor to discuss and p</w:t>
      </w:r>
      <w:r w:rsidR="00C610F2" w:rsidRPr="002327C5">
        <w:rPr>
          <w:rFonts w:ascii="Times New Roman" w:hAnsi="Times New Roman" w:cs="Times New Roman"/>
          <w:sz w:val="24"/>
          <w:szCs w:val="24"/>
        </w:rPr>
        <w:t>rovide any needed additional information, clarification or training</w:t>
      </w:r>
    </w:p>
    <w:p w14:paraId="089D915C" w14:textId="7BA86A5D" w:rsidR="004233D7" w:rsidRDefault="00D42AD5" w:rsidP="00BE6743">
      <w:pPr>
        <w:pStyle w:val="NoSpacing"/>
        <w:numPr>
          <w:ilvl w:val="0"/>
          <w:numId w:val="34"/>
        </w:numPr>
        <w:ind w:left="720"/>
        <w:rPr>
          <w:rFonts w:ascii="Times New Roman" w:hAnsi="Times New Roman" w:cs="Times New Roman"/>
          <w:sz w:val="24"/>
          <w:szCs w:val="24"/>
        </w:rPr>
      </w:pPr>
      <w:r w:rsidRPr="002327C5">
        <w:rPr>
          <w:rFonts w:ascii="Times New Roman" w:hAnsi="Times New Roman" w:cs="Times New Roman"/>
          <w:sz w:val="24"/>
          <w:szCs w:val="24"/>
        </w:rPr>
        <w:t>Ensure that any required resources are available to the visitor and a</w:t>
      </w:r>
      <w:r w:rsidR="004233D7" w:rsidRPr="002327C5">
        <w:rPr>
          <w:rFonts w:ascii="Times New Roman" w:hAnsi="Times New Roman" w:cs="Times New Roman"/>
          <w:sz w:val="24"/>
          <w:szCs w:val="24"/>
        </w:rPr>
        <w:t xml:space="preserve">llow </w:t>
      </w:r>
      <w:r w:rsidRPr="002327C5">
        <w:rPr>
          <w:rFonts w:ascii="Times New Roman" w:hAnsi="Times New Roman" w:cs="Times New Roman"/>
          <w:sz w:val="24"/>
          <w:szCs w:val="24"/>
        </w:rPr>
        <w:t>him/her</w:t>
      </w:r>
      <w:r w:rsidR="004233D7" w:rsidRPr="002327C5">
        <w:rPr>
          <w:rFonts w:ascii="Times New Roman" w:hAnsi="Times New Roman" w:cs="Times New Roman"/>
          <w:sz w:val="24"/>
          <w:szCs w:val="24"/>
        </w:rPr>
        <w:t xml:space="preserve"> sufficient time to adhere to the requirement</w:t>
      </w:r>
      <w:r w:rsidR="00EB02B8" w:rsidRPr="002327C5">
        <w:rPr>
          <w:rFonts w:ascii="Times New Roman" w:hAnsi="Times New Roman" w:cs="Times New Roman"/>
          <w:sz w:val="24"/>
          <w:szCs w:val="24"/>
        </w:rPr>
        <w:t>s</w:t>
      </w:r>
      <w:r w:rsidRPr="002327C5">
        <w:rPr>
          <w:rFonts w:ascii="Times New Roman" w:hAnsi="Times New Roman" w:cs="Times New Roman"/>
          <w:sz w:val="24"/>
          <w:szCs w:val="24"/>
        </w:rPr>
        <w:t>.</w:t>
      </w:r>
    </w:p>
    <w:p w14:paraId="6D21A960" w14:textId="77777777" w:rsidR="00205C4D" w:rsidRDefault="00205C4D" w:rsidP="00F0102E">
      <w:pPr>
        <w:pStyle w:val="NoSpacing"/>
        <w:rPr>
          <w:rFonts w:ascii="Times New Roman" w:hAnsi="Times New Roman" w:cs="Times New Roman"/>
          <w:b/>
          <w:bCs/>
          <w:sz w:val="24"/>
          <w:szCs w:val="24"/>
        </w:rPr>
      </w:pPr>
    </w:p>
    <w:p w14:paraId="02889BAD" w14:textId="1BE9A312" w:rsidR="00F0102E" w:rsidRPr="002327C5" w:rsidRDefault="00F0102E" w:rsidP="00F0102E">
      <w:pPr>
        <w:pStyle w:val="NoSpacing"/>
        <w:rPr>
          <w:rFonts w:ascii="Times New Roman" w:hAnsi="Times New Roman" w:cs="Times New Roman"/>
          <w:b/>
          <w:bCs/>
          <w:sz w:val="24"/>
          <w:szCs w:val="24"/>
        </w:rPr>
      </w:pPr>
      <w:r w:rsidRPr="002327C5">
        <w:rPr>
          <w:rFonts w:ascii="Times New Roman" w:hAnsi="Times New Roman" w:cs="Times New Roman"/>
          <w:b/>
          <w:bCs/>
          <w:sz w:val="24"/>
          <w:szCs w:val="24"/>
        </w:rPr>
        <w:t>Ending a visit:</w:t>
      </w:r>
    </w:p>
    <w:p w14:paraId="776F8B16" w14:textId="6ADFB2A5" w:rsidR="00F0102E" w:rsidRPr="002327C5" w:rsidRDefault="00C610F2" w:rsidP="00BE6743">
      <w:pPr>
        <w:pStyle w:val="NoSpacing"/>
        <w:numPr>
          <w:ilvl w:val="0"/>
          <w:numId w:val="33"/>
        </w:numPr>
        <w:ind w:left="360"/>
        <w:rPr>
          <w:rFonts w:ascii="Times New Roman" w:hAnsi="Times New Roman" w:cs="Times New Roman"/>
          <w:sz w:val="24"/>
          <w:szCs w:val="24"/>
        </w:rPr>
      </w:pPr>
      <w:r w:rsidRPr="002327C5">
        <w:rPr>
          <w:rFonts w:ascii="Times New Roman" w:hAnsi="Times New Roman" w:cs="Times New Roman"/>
          <w:sz w:val="24"/>
          <w:szCs w:val="24"/>
        </w:rPr>
        <w:t>If</w:t>
      </w:r>
      <w:r w:rsidR="003436D1" w:rsidRPr="002327C5">
        <w:rPr>
          <w:rFonts w:ascii="Times New Roman" w:hAnsi="Times New Roman" w:cs="Times New Roman"/>
          <w:sz w:val="24"/>
          <w:szCs w:val="24"/>
        </w:rPr>
        <w:t>, after explaining the applicable requirement(s) to the visitor and providing sufficient time to adhere to the requirement(s)</w:t>
      </w:r>
      <w:r w:rsidR="00B36CC3" w:rsidRPr="002327C5">
        <w:rPr>
          <w:rFonts w:ascii="Times New Roman" w:hAnsi="Times New Roman" w:cs="Times New Roman"/>
          <w:sz w:val="24"/>
          <w:szCs w:val="24"/>
        </w:rPr>
        <w:t>,</w:t>
      </w:r>
      <w:r w:rsidR="003436D1" w:rsidRPr="002327C5">
        <w:rPr>
          <w:rFonts w:ascii="Times New Roman" w:hAnsi="Times New Roman" w:cs="Times New Roman"/>
          <w:sz w:val="24"/>
          <w:szCs w:val="24"/>
        </w:rPr>
        <w:t xml:space="preserve"> </w:t>
      </w:r>
      <w:r w:rsidRPr="002327C5">
        <w:rPr>
          <w:rFonts w:ascii="Times New Roman" w:hAnsi="Times New Roman" w:cs="Times New Roman"/>
          <w:sz w:val="24"/>
          <w:szCs w:val="24"/>
        </w:rPr>
        <w:t xml:space="preserve">there is concern </w:t>
      </w:r>
      <w:r w:rsidR="003436D1" w:rsidRPr="002327C5">
        <w:rPr>
          <w:rFonts w:ascii="Times New Roman" w:hAnsi="Times New Roman" w:cs="Times New Roman"/>
          <w:sz w:val="24"/>
          <w:szCs w:val="24"/>
        </w:rPr>
        <w:t>due</w:t>
      </w:r>
      <w:r w:rsidRPr="002327C5">
        <w:rPr>
          <w:rFonts w:ascii="Times New Roman" w:hAnsi="Times New Roman" w:cs="Times New Roman"/>
          <w:sz w:val="24"/>
          <w:szCs w:val="24"/>
        </w:rPr>
        <w:t xml:space="preserve"> to the visitor</w:t>
      </w:r>
      <w:r w:rsidR="000A239E" w:rsidRPr="002327C5">
        <w:rPr>
          <w:rFonts w:ascii="Times New Roman" w:hAnsi="Times New Roman" w:cs="Times New Roman"/>
          <w:sz w:val="24"/>
          <w:szCs w:val="24"/>
        </w:rPr>
        <w:t>’</w:t>
      </w:r>
      <w:r w:rsidRPr="002327C5">
        <w:rPr>
          <w:rFonts w:ascii="Times New Roman" w:hAnsi="Times New Roman" w:cs="Times New Roman"/>
          <w:sz w:val="24"/>
          <w:szCs w:val="24"/>
        </w:rPr>
        <w:t xml:space="preserve">s </w:t>
      </w:r>
      <w:r w:rsidR="003436D1" w:rsidRPr="002327C5">
        <w:rPr>
          <w:rFonts w:ascii="Times New Roman" w:hAnsi="Times New Roman" w:cs="Times New Roman"/>
          <w:sz w:val="24"/>
          <w:szCs w:val="24"/>
        </w:rPr>
        <w:t xml:space="preserve">repeated </w:t>
      </w:r>
      <w:r w:rsidR="000A239E" w:rsidRPr="002327C5">
        <w:rPr>
          <w:rFonts w:ascii="Times New Roman" w:hAnsi="Times New Roman" w:cs="Times New Roman"/>
          <w:sz w:val="24"/>
          <w:szCs w:val="24"/>
        </w:rPr>
        <w:t>non-</w:t>
      </w:r>
      <w:r w:rsidRPr="002327C5">
        <w:rPr>
          <w:rFonts w:ascii="Times New Roman" w:hAnsi="Times New Roman" w:cs="Times New Roman"/>
          <w:sz w:val="24"/>
          <w:szCs w:val="24"/>
        </w:rPr>
        <w:t>adherence</w:t>
      </w:r>
      <w:r w:rsidR="000A239E" w:rsidRPr="002327C5">
        <w:rPr>
          <w:rFonts w:ascii="Times New Roman" w:hAnsi="Times New Roman" w:cs="Times New Roman"/>
          <w:sz w:val="24"/>
          <w:szCs w:val="24"/>
        </w:rPr>
        <w:t xml:space="preserve">, the </w:t>
      </w:r>
      <w:r w:rsidR="002327C5" w:rsidRPr="002327C5">
        <w:rPr>
          <w:rFonts w:ascii="Times New Roman" w:hAnsi="Times New Roman" w:cs="Times New Roman"/>
          <w:sz w:val="24"/>
          <w:szCs w:val="24"/>
        </w:rPr>
        <w:t>Home’s Administration</w:t>
      </w:r>
      <w:r w:rsidR="000A239E" w:rsidRPr="002327C5">
        <w:rPr>
          <w:rFonts w:ascii="Times New Roman" w:hAnsi="Times New Roman" w:cs="Times New Roman"/>
          <w:sz w:val="24"/>
          <w:szCs w:val="24"/>
        </w:rPr>
        <w:t xml:space="preserve"> may </w:t>
      </w:r>
      <w:r w:rsidR="004233D7" w:rsidRPr="002327C5">
        <w:rPr>
          <w:rFonts w:ascii="Times New Roman" w:hAnsi="Times New Roman" w:cs="Times New Roman"/>
          <w:sz w:val="24"/>
          <w:szCs w:val="24"/>
        </w:rPr>
        <w:t xml:space="preserve">decide to </w:t>
      </w:r>
      <w:r w:rsidR="000A239E" w:rsidRPr="002327C5">
        <w:rPr>
          <w:rFonts w:ascii="Times New Roman" w:hAnsi="Times New Roman" w:cs="Times New Roman"/>
          <w:sz w:val="24"/>
          <w:szCs w:val="24"/>
        </w:rPr>
        <w:t>end a visit</w:t>
      </w:r>
      <w:r w:rsidR="00EB02B8" w:rsidRPr="002327C5">
        <w:rPr>
          <w:rFonts w:ascii="Times New Roman" w:hAnsi="Times New Roman" w:cs="Times New Roman"/>
          <w:sz w:val="24"/>
          <w:szCs w:val="24"/>
        </w:rPr>
        <w:t xml:space="preserve"> </w:t>
      </w:r>
    </w:p>
    <w:p w14:paraId="3C29CB80" w14:textId="4ACE1AE3" w:rsidR="00EB02B8" w:rsidRPr="002327C5" w:rsidRDefault="00EB02B8" w:rsidP="00BE6743">
      <w:pPr>
        <w:pStyle w:val="NoSpacing"/>
        <w:numPr>
          <w:ilvl w:val="0"/>
          <w:numId w:val="33"/>
        </w:numPr>
        <w:ind w:left="360"/>
        <w:rPr>
          <w:rFonts w:ascii="Times New Roman" w:hAnsi="Times New Roman" w:cs="Times New Roman"/>
          <w:sz w:val="24"/>
          <w:szCs w:val="24"/>
        </w:rPr>
      </w:pPr>
      <w:r w:rsidRPr="002327C5">
        <w:rPr>
          <w:rFonts w:ascii="Times New Roman" w:hAnsi="Times New Roman" w:cs="Times New Roman"/>
          <w:sz w:val="24"/>
          <w:szCs w:val="24"/>
        </w:rPr>
        <w:t xml:space="preserve">This decision </w:t>
      </w:r>
      <w:r w:rsidR="00F0102E" w:rsidRPr="002327C5">
        <w:rPr>
          <w:rFonts w:ascii="Times New Roman" w:hAnsi="Times New Roman" w:cs="Times New Roman"/>
          <w:sz w:val="24"/>
          <w:szCs w:val="24"/>
        </w:rPr>
        <w:t>will</w:t>
      </w:r>
      <w:r w:rsidRPr="002327C5">
        <w:rPr>
          <w:rFonts w:ascii="Times New Roman" w:hAnsi="Times New Roman" w:cs="Times New Roman"/>
          <w:sz w:val="24"/>
          <w:szCs w:val="24"/>
        </w:rPr>
        <w:t xml:space="preserve"> be documented </w:t>
      </w:r>
      <w:r w:rsidR="002327C5" w:rsidRPr="002327C5">
        <w:rPr>
          <w:rFonts w:ascii="Times New Roman" w:hAnsi="Times New Roman" w:cs="Times New Roman"/>
          <w:sz w:val="24"/>
          <w:szCs w:val="24"/>
        </w:rPr>
        <w:t>in the progress notes.</w:t>
      </w:r>
    </w:p>
    <w:p w14:paraId="3DFA50C5" w14:textId="77777777" w:rsidR="002327C5" w:rsidRDefault="002327C5" w:rsidP="00F0102E">
      <w:pPr>
        <w:pStyle w:val="NoSpacing"/>
        <w:rPr>
          <w:rFonts w:ascii="Times New Roman" w:hAnsi="Times New Roman" w:cs="Times New Roman"/>
          <w:sz w:val="24"/>
          <w:szCs w:val="24"/>
          <w:highlight w:val="cyan"/>
        </w:rPr>
      </w:pPr>
    </w:p>
    <w:p w14:paraId="441767AB" w14:textId="6166D793" w:rsidR="00F0102E" w:rsidRPr="00526F56" w:rsidRDefault="00F0102E" w:rsidP="00F0102E">
      <w:pPr>
        <w:pStyle w:val="NoSpacing"/>
        <w:rPr>
          <w:rFonts w:ascii="Times New Roman" w:hAnsi="Times New Roman" w:cs="Times New Roman"/>
          <w:b/>
          <w:bCs/>
          <w:sz w:val="24"/>
          <w:szCs w:val="24"/>
        </w:rPr>
      </w:pPr>
      <w:r w:rsidRPr="00526F56">
        <w:rPr>
          <w:rFonts w:ascii="Times New Roman" w:hAnsi="Times New Roman" w:cs="Times New Roman"/>
          <w:b/>
          <w:bCs/>
          <w:sz w:val="24"/>
          <w:szCs w:val="24"/>
        </w:rPr>
        <w:t>Temporarily Prohibiting a Visitor:</w:t>
      </w:r>
    </w:p>
    <w:p w14:paraId="14936759" w14:textId="404C73D6" w:rsidR="00F0102E" w:rsidRPr="00526F56" w:rsidRDefault="00B03A82" w:rsidP="00BE6743">
      <w:pPr>
        <w:pStyle w:val="NoSpacing"/>
        <w:numPr>
          <w:ilvl w:val="0"/>
          <w:numId w:val="33"/>
        </w:numPr>
        <w:ind w:left="360"/>
        <w:rPr>
          <w:rFonts w:ascii="Times New Roman" w:hAnsi="Times New Roman" w:cs="Times New Roman"/>
          <w:sz w:val="24"/>
          <w:szCs w:val="24"/>
        </w:rPr>
      </w:pPr>
      <w:r w:rsidRPr="00526F56">
        <w:rPr>
          <w:rFonts w:ascii="Times New Roman" w:hAnsi="Times New Roman" w:cs="Times New Roman"/>
          <w:sz w:val="24"/>
          <w:szCs w:val="24"/>
        </w:rPr>
        <w:t>If there is repeated and flagrant non-adherence (i.e. demonstrated continuously by the visitor over multiple visits) and</w:t>
      </w:r>
      <w:r w:rsidR="00F0102E" w:rsidRPr="00526F56">
        <w:rPr>
          <w:rFonts w:ascii="Times New Roman" w:hAnsi="Times New Roman" w:cs="Times New Roman"/>
          <w:sz w:val="24"/>
          <w:szCs w:val="24"/>
        </w:rPr>
        <w:t xml:space="preserve"> </w:t>
      </w:r>
      <w:r w:rsidRPr="00526F56">
        <w:rPr>
          <w:rFonts w:ascii="Times New Roman" w:hAnsi="Times New Roman" w:cs="Times New Roman"/>
          <w:sz w:val="24"/>
          <w:szCs w:val="24"/>
        </w:rPr>
        <w:t xml:space="preserve">all reasonable efforts to maintain resident, staff and visitor safety </w:t>
      </w:r>
      <w:r w:rsidR="00B36CC3" w:rsidRPr="00526F56">
        <w:rPr>
          <w:rFonts w:ascii="Times New Roman" w:hAnsi="Times New Roman" w:cs="Times New Roman"/>
          <w:sz w:val="24"/>
          <w:szCs w:val="24"/>
        </w:rPr>
        <w:t>(including ending a visit</w:t>
      </w:r>
      <w:r w:rsidR="00B3492F" w:rsidRPr="00526F56">
        <w:rPr>
          <w:rFonts w:ascii="Times New Roman" w:hAnsi="Times New Roman" w:cs="Times New Roman"/>
          <w:sz w:val="24"/>
          <w:szCs w:val="24"/>
        </w:rPr>
        <w:t>)</w:t>
      </w:r>
      <w:r w:rsidR="00B36CC3" w:rsidRPr="00526F56">
        <w:rPr>
          <w:rFonts w:ascii="Times New Roman" w:hAnsi="Times New Roman" w:cs="Times New Roman"/>
          <w:sz w:val="24"/>
          <w:szCs w:val="24"/>
        </w:rPr>
        <w:t xml:space="preserve"> </w:t>
      </w:r>
      <w:r w:rsidRPr="00526F56">
        <w:rPr>
          <w:rFonts w:ascii="Times New Roman" w:hAnsi="Times New Roman" w:cs="Times New Roman"/>
          <w:sz w:val="24"/>
          <w:szCs w:val="24"/>
        </w:rPr>
        <w:t xml:space="preserve">have </w:t>
      </w:r>
      <w:r w:rsidR="00F0102E" w:rsidRPr="00526F56">
        <w:rPr>
          <w:rFonts w:ascii="Times New Roman" w:hAnsi="Times New Roman" w:cs="Times New Roman"/>
          <w:sz w:val="24"/>
          <w:szCs w:val="24"/>
        </w:rPr>
        <w:t>not been successful,</w:t>
      </w:r>
      <w:r w:rsidRPr="00526F56">
        <w:rPr>
          <w:rFonts w:ascii="Times New Roman" w:hAnsi="Times New Roman" w:cs="Times New Roman"/>
          <w:sz w:val="24"/>
          <w:szCs w:val="24"/>
        </w:rPr>
        <w:t xml:space="preserve"> the Home</w:t>
      </w:r>
      <w:r w:rsidR="00B3492F" w:rsidRPr="00526F56">
        <w:rPr>
          <w:rFonts w:ascii="Times New Roman" w:hAnsi="Times New Roman" w:cs="Times New Roman"/>
          <w:sz w:val="24"/>
          <w:szCs w:val="24"/>
        </w:rPr>
        <w:t xml:space="preserve">’s Administration </w:t>
      </w:r>
      <w:r w:rsidRPr="00526F56">
        <w:rPr>
          <w:rFonts w:ascii="Times New Roman" w:hAnsi="Times New Roman" w:cs="Times New Roman"/>
          <w:sz w:val="24"/>
          <w:szCs w:val="24"/>
        </w:rPr>
        <w:t xml:space="preserve">may </w:t>
      </w:r>
      <w:r w:rsidR="003436D1" w:rsidRPr="00526F56">
        <w:rPr>
          <w:rFonts w:ascii="Times New Roman" w:hAnsi="Times New Roman" w:cs="Times New Roman"/>
          <w:sz w:val="24"/>
          <w:szCs w:val="24"/>
        </w:rPr>
        <w:t xml:space="preserve">consider and </w:t>
      </w:r>
      <w:r w:rsidRPr="00526F56">
        <w:rPr>
          <w:rFonts w:ascii="Times New Roman" w:hAnsi="Times New Roman" w:cs="Times New Roman"/>
          <w:sz w:val="24"/>
          <w:szCs w:val="24"/>
        </w:rPr>
        <w:t>decide to temporarily prohibit a visitor from visiting the resident</w:t>
      </w:r>
      <w:r w:rsidR="00F0102E" w:rsidRPr="00526F56">
        <w:rPr>
          <w:rFonts w:ascii="Times New Roman" w:hAnsi="Times New Roman" w:cs="Times New Roman"/>
          <w:sz w:val="24"/>
          <w:szCs w:val="24"/>
        </w:rPr>
        <w:t>.</w:t>
      </w:r>
    </w:p>
    <w:p w14:paraId="4BF9ACA7" w14:textId="77777777" w:rsidR="003436D1" w:rsidRPr="00526F56" w:rsidRDefault="00F0102E" w:rsidP="00BE6743">
      <w:pPr>
        <w:pStyle w:val="NoSpacing"/>
        <w:numPr>
          <w:ilvl w:val="0"/>
          <w:numId w:val="33"/>
        </w:numPr>
        <w:ind w:left="360"/>
        <w:rPr>
          <w:rFonts w:ascii="Times New Roman" w:hAnsi="Times New Roman" w:cs="Times New Roman"/>
          <w:sz w:val="24"/>
          <w:szCs w:val="24"/>
        </w:rPr>
      </w:pPr>
      <w:r w:rsidRPr="00526F56">
        <w:rPr>
          <w:rFonts w:ascii="Times New Roman" w:hAnsi="Times New Roman" w:cs="Times New Roman"/>
          <w:sz w:val="24"/>
          <w:szCs w:val="24"/>
        </w:rPr>
        <w:t>This decision will</w:t>
      </w:r>
      <w:r w:rsidR="003436D1" w:rsidRPr="00526F56">
        <w:rPr>
          <w:rFonts w:ascii="Times New Roman" w:hAnsi="Times New Roman" w:cs="Times New Roman"/>
          <w:sz w:val="24"/>
          <w:szCs w:val="24"/>
        </w:rPr>
        <w:t>:</w:t>
      </w:r>
    </w:p>
    <w:p w14:paraId="2A7BA46F" w14:textId="77777777" w:rsidR="003436D1" w:rsidRPr="00526F56" w:rsidRDefault="00F0102E" w:rsidP="00BE6743">
      <w:pPr>
        <w:pStyle w:val="NoSpacing"/>
        <w:numPr>
          <w:ilvl w:val="1"/>
          <w:numId w:val="33"/>
        </w:numPr>
        <w:ind w:left="720"/>
        <w:rPr>
          <w:rFonts w:ascii="Times New Roman" w:hAnsi="Times New Roman" w:cs="Times New Roman"/>
          <w:sz w:val="24"/>
          <w:szCs w:val="24"/>
        </w:rPr>
      </w:pPr>
      <w:r w:rsidRPr="00526F56">
        <w:rPr>
          <w:rFonts w:ascii="Times New Roman" w:hAnsi="Times New Roman" w:cs="Times New Roman"/>
          <w:sz w:val="24"/>
          <w:szCs w:val="24"/>
        </w:rPr>
        <w:t>stipulate</w:t>
      </w:r>
      <w:r w:rsidR="00DD46AC" w:rsidRPr="00526F56">
        <w:rPr>
          <w:rFonts w:ascii="Times New Roman" w:hAnsi="Times New Roman" w:cs="Times New Roman"/>
          <w:sz w:val="24"/>
          <w:szCs w:val="24"/>
        </w:rPr>
        <w:t xml:space="preserve"> a reasonable </w:t>
      </w:r>
      <w:r w:rsidRPr="00526F56">
        <w:rPr>
          <w:rFonts w:ascii="Times New Roman" w:hAnsi="Times New Roman" w:cs="Times New Roman"/>
          <w:sz w:val="24"/>
          <w:szCs w:val="24"/>
        </w:rPr>
        <w:t>length of the prohibition</w:t>
      </w:r>
      <w:r w:rsidR="003436D1" w:rsidRPr="00526F56">
        <w:rPr>
          <w:rFonts w:ascii="Times New Roman" w:hAnsi="Times New Roman" w:cs="Times New Roman"/>
          <w:sz w:val="24"/>
          <w:szCs w:val="24"/>
        </w:rPr>
        <w:t xml:space="preserve"> </w:t>
      </w:r>
    </w:p>
    <w:p w14:paraId="07D29059" w14:textId="02563982" w:rsidR="00F0102E" w:rsidRPr="00526F56" w:rsidRDefault="003436D1" w:rsidP="00BE6743">
      <w:pPr>
        <w:pStyle w:val="NoSpacing"/>
        <w:numPr>
          <w:ilvl w:val="1"/>
          <w:numId w:val="33"/>
        </w:numPr>
        <w:ind w:left="720"/>
        <w:rPr>
          <w:rFonts w:ascii="Times New Roman" w:hAnsi="Times New Roman" w:cs="Times New Roman"/>
          <w:sz w:val="24"/>
          <w:szCs w:val="24"/>
        </w:rPr>
      </w:pPr>
      <w:r w:rsidRPr="00526F56">
        <w:rPr>
          <w:rFonts w:ascii="Times New Roman" w:hAnsi="Times New Roman" w:cs="Times New Roman"/>
          <w:sz w:val="24"/>
          <w:szCs w:val="24"/>
        </w:rPr>
        <w:t>clearly identify which requirements the visitor should meet before visits may be resumed (e.g. reviewing the Home’s Visiting Policy, reviewing specific Public Health Ontario resources, etc.)</w:t>
      </w:r>
    </w:p>
    <w:p w14:paraId="40E8F157" w14:textId="5143255F" w:rsidR="003436D1" w:rsidRPr="00526F56" w:rsidRDefault="003436D1" w:rsidP="00BE6743">
      <w:pPr>
        <w:pStyle w:val="NoSpacing"/>
        <w:numPr>
          <w:ilvl w:val="1"/>
          <w:numId w:val="33"/>
        </w:numPr>
        <w:ind w:left="720"/>
        <w:rPr>
          <w:rFonts w:ascii="Times New Roman" w:hAnsi="Times New Roman" w:cs="Times New Roman"/>
          <w:sz w:val="24"/>
          <w:szCs w:val="24"/>
        </w:rPr>
      </w:pPr>
      <w:r w:rsidRPr="00526F56">
        <w:rPr>
          <w:rFonts w:ascii="Times New Roman" w:hAnsi="Times New Roman" w:cs="Times New Roman"/>
          <w:sz w:val="24"/>
          <w:szCs w:val="24"/>
        </w:rPr>
        <w:t>be documented by the Home</w:t>
      </w:r>
    </w:p>
    <w:p w14:paraId="17FDA15B" w14:textId="320522BC" w:rsidR="00B36CC3" w:rsidRPr="00AE75CB" w:rsidRDefault="00B36CC3" w:rsidP="00BE6743">
      <w:pPr>
        <w:pStyle w:val="NoSpacing"/>
        <w:numPr>
          <w:ilvl w:val="0"/>
          <w:numId w:val="35"/>
        </w:numPr>
        <w:ind w:left="360"/>
        <w:rPr>
          <w:rFonts w:ascii="Times New Roman" w:hAnsi="Times New Roman" w:cs="Times New Roman"/>
          <w:sz w:val="24"/>
          <w:szCs w:val="24"/>
          <w:u w:val="single"/>
        </w:rPr>
      </w:pPr>
      <w:r w:rsidRPr="00526F56">
        <w:rPr>
          <w:rFonts w:ascii="Times New Roman" w:hAnsi="Times New Roman" w:cs="Times New Roman"/>
          <w:sz w:val="24"/>
          <w:szCs w:val="24"/>
        </w:rPr>
        <w:t xml:space="preserve">If the temporarily prohibited visitor is a </w:t>
      </w:r>
      <w:r w:rsidRPr="00526F56">
        <w:rPr>
          <w:rFonts w:ascii="Times New Roman" w:hAnsi="Times New Roman" w:cs="Times New Roman"/>
          <w:sz w:val="24"/>
          <w:szCs w:val="24"/>
          <w:u w:val="single"/>
        </w:rPr>
        <w:t>caregiver</w:t>
      </w:r>
      <w:r w:rsidRPr="00526F56">
        <w:rPr>
          <w:rFonts w:ascii="Times New Roman" w:hAnsi="Times New Roman" w:cs="Times New Roman"/>
          <w:sz w:val="24"/>
          <w:szCs w:val="24"/>
        </w:rPr>
        <w:t>, the resident/POA/SDM may need to designate an alternate individual as caregiver to help meet the resident’s care needs.</w:t>
      </w:r>
    </w:p>
    <w:p w14:paraId="0A12587F" w14:textId="7CD9BD93" w:rsidR="00AE75CB" w:rsidRDefault="00AE75CB" w:rsidP="00AE75CB">
      <w:pPr>
        <w:pStyle w:val="NoSpacing"/>
        <w:rPr>
          <w:rFonts w:ascii="Times New Roman" w:hAnsi="Times New Roman" w:cs="Times New Roman"/>
          <w:sz w:val="24"/>
          <w:szCs w:val="24"/>
        </w:rPr>
      </w:pPr>
    </w:p>
    <w:p w14:paraId="484AAE82" w14:textId="15411882" w:rsidR="00AE75CB" w:rsidRPr="00BE6743" w:rsidRDefault="00AE75CB" w:rsidP="00AE75CB">
      <w:pPr>
        <w:pStyle w:val="NoSpacing"/>
        <w:rPr>
          <w:rFonts w:ascii="Times New Roman" w:hAnsi="Times New Roman" w:cs="Times New Roman"/>
          <w:b/>
          <w:bCs/>
          <w:sz w:val="24"/>
          <w:szCs w:val="24"/>
        </w:rPr>
      </w:pPr>
      <w:r w:rsidRPr="00BE6743">
        <w:rPr>
          <w:rFonts w:ascii="Times New Roman" w:hAnsi="Times New Roman" w:cs="Times New Roman"/>
          <w:b/>
          <w:bCs/>
          <w:sz w:val="24"/>
          <w:szCs w:val="24"/>
        </w:rPr>
        <w:t>Mandatory Prohibition of Entrance to the Home:</w:t>
      </w:r>
    </w:p>
    <w:p w14:paraId="7D55F443" w14:textId="1B16244E" w:rsidR="00AE75CB" w:rsidRPr="00BE6743" w:rsidRDefault="00AE75CB" w:rsidP="00BE6743">
      <w:pPr>
        <w:pStyle w:val="NoSpacing"/>
        <w:numPr>
          <w:ilvl w:val="0"/>
          <w:numId w:val="35"/>
        </w:numPr>
        <w:ind w:left="360"/>
        <w:rPr>
          <w:rFonts w:ascii="Times New Roman" w:hAnsi="Times New Roman" w:cs="Times New Roman"/>
          <w:b/>
          <w:bCs/>
          <w:sz w:val="24"/>
          <w:szCs w:val="24"/>
          <w:u w:val="single"/>
        </w:rPr>
      </w:pPr>
      <w:r w:rsidRPr="00BE6743">
        <w:rPr>
          <w:rFonts w:ascii="Times New Roman" w:hAnsi="Times New Roman" w:cs="Times New Roman"/>
          <w:sz w:val="24"/>
          <w:szCs w:val="24"/>
        </w:rPr>
        <w:t>Under the Minister’s Directive, effective November 30, 2020, the Home will ensure that no caregivers or support workers enter the Home unless the requirements contained in the Directive have been met.</w:t>
      </w:r>
    </w:p>
    <w:p w14:paraId="3F6C5184" w14:textId="4CB4AE6E" w:rsidR="00E5723E" w:rsidRPr="00BE6743" w:rsidRDefault="00E5723E" w:rsidP="00B36CC3">
      <w:pPr>
        <w:pStyle w:val="NoSpacing"/>
        <w:rPr>
          <w:rFonts w:ascii="Times New Roman" w:hAnsi="Times New Roman" w:cs="Times New Roman"/>
          <w:sz w:val="24"/>
          <w:szCs w:val="24"/>
        </w:rPr>
      </w:pPr>
    </w:p>
    <w:p w14:paraId="245FF850" w14:textId="6987DC59" w:rsidR="0007485B" w:rsidRDefault="001D7A40" w:rsidP="0007485B">
      <w:pPr>
        <w:pStyle w:val="NoSpacing"/>
        <w:rPr>
          <w:rFonts w:ascii="Times New Roman" w:hAnsi="Times New Roman" w:cs="Times New Roman"/>
          <w:b/>
          <w:bCs/>
          <w:sz w:val="24"/>
          <w:szCs w:val="24"/>
          <w:u w:val="single"/>
        </w:rPr>
      </w:pPr>
      <w:r w:rsidRPr="00C50C06">
        <w:rPr>
          <w:rFonts w:ascii="Times New Roman" w:hAnsi="Times New Roman" w:cs="Times New Roman"/>
          <w:b/>
          <w:bCs/>
          <w:sz w:val="24"/>
          <w:szCs w:val="24"/>
          <w:u w:val="single"/>
        </w:rPr>
        <w:t xml:space="preserve">VIRTUAL </w:t>
      </w:r>
      <w:r w:rsidR="00DC639A">
        <w:rPr>
          <w:rFonts w:ascii="Times New Roman" w:hAnsi="Times New Roman" w:cs="Times New Roman"/>
          <w:b/>
          <w:bCs/>
          <w:sz w:val="24"/>
          <w:szCs w:val="24"/>
          <w:u w:val="single"/>
        </w:rPr>
        <w:t xml:space="preserve">AND WINDOW </w:t>
      </w:r>
      <w:r w:rsidRPr="00C50C06">
        <w:rPr>
          <w:rFonts w:ascii="Times New Roman" w:hAnsi="Times New Roman" w:cs="Times New Roman"/>
          <w:b/>
          <w:bCs/>
          <w:sz w:val="24"/>
          <w:szCs w:val="24"/>
          <w:u w:val="single"/>
        </w:rPr>
        <w:t>VISITS</w:t>
      </w:r>
    </w:p>
    <w:p w14:paraId="32D2882E" w14:textId="77777777" w:rsidR="00B3492F" w:rsidRPr="00C50C06" w:rsidRDefault="00B3492F" w:rsidP="0007485B">
      <w:pPr>
        <w:pStyle w:val="NoSpacing"/>
        <w:rPr>
          <w:rFonts w:ascii="Times New Roman" w:hAnsi="Times New Roman" w:cs="Times New Roman"/>
          <w:b/>
          <w:bCs/>
          <w:sz w:val="24"/>
          <w:szCs w:val="24"/>
          <w:u w:val="single"/>
        </w:rPr>
      </w:pPr>
    </w:p>
    <w:p w14:paraId="02948157" w14:textId="43048CE7" w:rsidR="00D0283F" w:rsidRPr="00D0283F" w:rsidRDefault="0007485B" w:rsidP="00BE6743">
      <w:pPr>
        <w:pStyle w:val="NoSpacing"/>
        <w:numPr>
          <w:ilvl w:val="0"/>
          <w:numId w:val="10"/>
        </w:numPr>
        <w:ind w:left="360"/>
        <w:rPr>
          <w:rFonts w:ascii="Times New Roman" w:hAnsi="Times New Roman" w:cs="Times New Roman"/>
          <w:b/>
          <w:bCs/>
          <w:sz w:val="24"/>
          <w:szCs w:val="24"/>
        </w:rPr>
      </w:pPr>
      <w:r>
        <w:rPr>
          <w:rFonts w:ascii="Times New Roman" w:hAnsi="Times New Roman" w:cs="Times New Roman"/>
          <w:sz w:val="24"/>
          <w:szCs w:val="24"/>
        </w:rPr>
        <w:t>Scheduled virtual visits on Facetime/Skype will continue</w:t>
      </w:r>
      <w:r w:rsidR="00DC639A">
        <w:rPr>
          <w:rFonts w:ascii="Times New Roman" w:hAnsi="Times New Roman" w:cs="Times New Roman"/>
          <w:sz w:val="24"/>
          <w:szCs w:val="24"/>
        </w:rPr>
        <w:t>.</w:t>
      </w:r>
      <w:r w:rsidR="001D7A40">
        <w:rPr>
          <w:rFonts w:ascii="Times New Roman" w:hAnsi="Times New Roman" w:cs="Times New Roman"/>
          <w:sz w:val="24"/>
          <w:szCs w:val="24"/>
        </w:rPr>
        <w:t xml:space="preserve">  </w:t>
      </w:r>
    </w:p>
    <w:p w14:paraId="4869AED8" w14:textId="67B3276D" w:rsidR="005C495A" w:rsidRPr="001D7A40" w:rsidRDefault="00897AB5" w:rsidP="00BE6743">
      <w:pPr>
        <w:pStyle w:val="NoSpacing"/>
        <w:numPr>
          <w:ilvl w:val="0"/>
          <w:numId w:val="10"/>
        </w:numPr>
        <w:ind w:left="360"/>
        <w:rPr>
          <w:rFonts w:ascii="Times New Roman" w:hAnsi="Times New Roman" w:cs="Times New Roman"/>
          <w:b/>
          <w:bCs/>
          <w:sz w:val="24"/>
          <w:szCs w:val="24"/>
        </w:rPr>
      </w:pPr>
      <w:r>
        <w:rPr>
          <w:rFonts w:ascii="Times New Roman" w:hAnsi="Times New Roman" w:cs="Times New Roman"/>
          <w:sz w:val="24"/>
          <w:szCs w:val="24"/>
        </w:rPr>
        <w:t>Scheduled w</w:t>
      </w:r>
      <w:r w:rsidR="00D0283F">
        <w:rPr>
          <w:rFonts w:ascii="Times New Roman" w:hAnsi="Times New Roman" w:cs="Times New Roman"/>
          <w:sz w:val="24"/>
          <w:szCs w:val="24"/>
        </w:rPr>
        <w:t>indow visits</w:t>
      </w:r>
      <w:r>
        <w:rPr>
          <w:rFonts w:ascii="Times New Roman" w:hAnsi="Times New Roman" w:cs="Times New Roman"/>
          <w:sz w:val="24"/>
          <w:szCs w:val="24"/>
        </w:rPr>
        <w:t xml:space="preserve"> </w:t>
      </w:r>
      <w:r w:rsidR="00A946FC">
        <w:rPr>
          <w:rFonts w:ascii="Times New Roman" w:hAnsi="Times New Roman" w:cs="Times New Roman"/>
          <w:sz w:val="24"/>
          <w:szCs w:val="24"/>
        </w:rPr>
        <w:t>will continue</w:t>
      </w:r>
      <w:r>
        <w:rPr>
          <w:rFonts w:ascii="Times New Roman" w:hAnsi="Times New Roman" w:cs="Times New Roman"/>
          <w:sz w:val="24"/>
          <w:szCs w:val="24"/>
        </w:rPr>
        <w:t>.</w:t>
      </w:r>
    </w:p>
    <w:sectPr w:rsidR="005C495A" w:rsidRPr="001D7A40" w:rsidSect="00CA1A6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3F05A" w14:textId="77777777" w:rsidR="008827EA" w:rsidRDefault="008827EA" w:rsidP="00976DE3">
      <w:pPr>
        <w:spacing w:after="0" w:line="240" w:lineRule="auto"/>
      </w:pPr>
      <w:r>
        <w:separator/>
      </w:r>
    </w:p>
  </w:endnote>
  <w:endnote w:type="continuationSeparator" w:id="0">
    <w:p w14:paraId="662085E3" w14:textId="77777777" w:rsidR="008827EA" w:rsidRDefault="008827EA" w:rsidP="0097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8B63" w14:textId="77777777" w:rsidR="008827EA" w:rsidRDefault="008827EA" w:rsidP="00976DE3">
      <w:pPr>
        <w:spacing w:after="0" w:line="240" w:lineRule="auto"/>
      </w:pPr>
      <w:r>
        <w:separator/>
      </w:r>
    </w:p>
  </w:footnote>
  <w:footnote w:type="continuationSeparator" w:id="0">
    <w:p w14:paraId="42E8A9DF" w14:textId="77777777" w:rsidR="008827EA" w:rsidRDefault="008827EA" w:rsidP="0097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1E55" w14:textId="2FF35F39" w:rsidR="008827EA" w:rsidRPr="001E5E63" w:rsidRDefault="008827EA" w:rsidP="00976DE3">
    <w:pPr>
      <w:pStyle w:val="NoSpacing"/>
      <w:rPr>
        <w:rFonts w:ascii="Times New Roman" w:hAnsi="Times New Roman" w:cs="Times New Roman"/>
        <w:b/>
        <w:bCs/>
        <w:sz w:val="18"/>
        <w:szCs w:val="18"/>
      </w:rPr>
    </w:pPr>
    <w:bookmarkStart w:id="1" w:name="_Hlk25769226"/>
    <w:bookmarkStart w:id="2" w:name="_Hlk25769227"/>
    <w:r w:rsidRPr="001E5E63">
      <w:rPr>
        <w:rFonts w:ascii="Times New Roman" w:hAnsi="Times New Roman" w:cs="Times New Roman"/>
        <w:b/>
        <w:bCs/>
        <w:sz w:val="18"/>
        <w:szCs w:val="18"/>
      </w:rPr>
      <w:t>IVAN FRANKO HOME-LTC</w:t>
    </w:r>
    <w:r w:rsidRPr="001E5E63">
      <w:rPr>
        <w:rFonts w:ascii="Times New Roman" w:hAnsi="Times New Roman" w:cs="Times New Roman"/>
        <w:b/>
        <w:bCs/>
        <w:sz w:val="18"/>
        <w:szCs w:val="18"/>
      </w:rPr>
      <w:tab/>
    </w:r>
    <w:r w:rsidRPr="001E5E63">
      <w:rPr>
        <w:rFonts w:ascii="Times New Roman" w:hAnsi="Times New Roman" w:cs="Times New Roman"/>
        <w:b/>
        <w:bCs/>
        <w:sz w:val="18"/>
        <w:szCs w:val="18"/>
      </w:rPr>
      <w:tab/>
    </w:r>
    <w:r w:rsidRPr="001E5E63">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sidRPr="009E3321">
      <w:rPr>
        <w:rFonts w:ascii="Times New Roman" w:hAnsi="Times New Roman" w:cs="Times New Roman"/>
        <w:b/>
        <w:bCs/>
        <w:sz w:val="18"/>
        <w:szCs w:val="18"/>
      </w:rPr>
      <w:t>ADMINISTRATION MANUAL</w:t>
    </w:r>
  </w:p>
  <w:p w14:paraId="548A40CF" w14:textId="4206854A" w:rsidR="008827EA" w:rsidRPr="0028795D" w:rsidRDefault="008827EA" w:rsidP="00976DE3">
    <w:pPr>
      <w:pStyle w:val="NoSpacing"/>
      <w:rPr>
        <w:rFonts w:ascii="Times New Roman" w:hAnsi="Times New Roman" w:cs="Times New Roman"/>
        <w:b/>
        <w:bCs/>
        <w:sz w:val="18"/>
        <w:szCs w:val="18"/>
      </w:rPr>
    </w:pPr>
    <w:r w:rsidRPr="001E5E63">
      <w:rPr>
        <w:rFonts w:ascii="Times New Roman" w:hAnsi="Times New Roman" w:cs="Times New Roman"/>
        <w:b/>
        <w:bCs/>
        <w:sz w:val="18"/>
        <w:szCs w:val="18"/>
      </w:rPr>
      <w:t>ПАНСІОН ІМ. ІВАНА ФРАНКА</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t xml:space="preserve">                         INFECTION CONTROL MANUAL</w:t>
    </w:r>
  </w:p>
  <w:p w14:paraId="56E5331E" w14:textId="591CA495" w:rsidR="008827EA" w:rsidRDefault="008827EA" w:rsidP="00976DE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E5E63">
      <w:rPr>
        <w:rFonts w:ascii="Times New Roman" w:hAnsi="Times New Roman" w:cs="Times New Roman"/>
        <w:b/>
        <w:bCs/>
        <w:sz w:val="24"/>
        <w:szCs w:val="24"/>
      </w:rPr>
      <w:t>SECTION:</w:t>
    </w:r>
    <w:r w:rsidRPr="001E5E63">
      <w:rPr>
        <w:rFonts w:ascii="Times New Roman" w:hAnsi="Times New Roman" w:cs="Times New Roman"/>
        <w:sz w:val="24"/>
        <w:szCs w:val="24"/>
      </w:rPr>
      <w:tab/>
    </w:r>
    <w:r w:rsidR="009E3321">
      <w:rPr>
        <w:rFonts w:ascii="Times New Roman" w:hAnsi="Times New Roman" w:cs="Times New Roman"/>
        <w:sz w:val="24"/>
        <w:szCs w:val="24"/>
      </w:rPr>
      <w:t>ADMINISTRATION</w:t>
    </w:r>
    <w:r w:rsidRPr="001E5E63">
      <w:rPr>
        <w:rFonts w:ascii="Times New Roman" w:hAnsi="Times New Roman" w:cs="Times New Roman"/>
        <w:sz w:val="24"/>
        <w:szCs w:val="24"/>
      </w:rPr>
      <w:tab/>
    </w:r>
    <w:r w:rsidRPr="001E5E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5E63">
      <w:rPr>
        <w:rFonts w:ascii="Times New Roman" w:hAnsi="Times New Roman" w:cs="Times New Roman"/>
        <w:b/>
        <w:bCs/>
        <w:sz w:val="24"/>
        <w:szCs w:val="24"/>
      </w:rPr>
      <w:t>SOP:</w:t>
    </w:r>
    <w:r w:rsidRPr="001E5E63">
      <w:rPr>
        <w:rFonts w:ascii="Times New Roman" w:hAnsi="Times New Roman" w:cs="Times New Roman"/>
        <w:sz w:val="24"/>
        <w:szCs w:val="24"/>
      </w:rPr>
      <w:t xml:space="preserve">   </w:t>
    </w:r>
    <w:r w:rsidRPr="009E3321">
      <w:rPr>
        <w:rFonts w:ascii="Times New Roman" w:hAnsi="Times New Roman" w:cs="Times New Roman"/>
        <w:sz w:val="24"/>
        <w:szCs w:val="24"/>
      </w:rPr>
      <w:t>ADM-</w:t>
    </w:r>
    <w:r w:rsidR="009E3321">
      <w:rPr>
        <w:rFonts w:ascii="Times New Roman" w:hAnsi="Times New Roman" w:cs="Times New Roman"/>
        <w:sz w:val="24"/>
        <w:szCs w:val="24"/>
      </w:rPr>
      <w:t>G-005</w:t>
    </w:r>
  </w:p>
  <w:p w14:paraId="14286FD8" w14:textId="058E8E84" w:rsidR="008827EA" w:rsidRPr="001E5E63" w:rsidRDefault="008827EA" w:rsidP="00976DE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INFECTION 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IC-A-048</w:t>
    </w:r>
  </w:p>
  <w:p w14:paraId="31E6F1A6" w14:textId="77777777" w:rsidR="008827EA" w:rsidRPr="001E5E63" w:rsidRDefault="008827EA" w:rsidP="00976DE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E5E63">
      <w:rPr>
        <w:rFonts w:ascii="Times New Roman" w:hAnsi="Times New Roman" w:cs="Times New Roman"/>
        <w:sz w:val="24"/>
        <w:szCs w:val="24"/>
      </w:rPr>
      <w:tab/>
    </w:r>
    <w:r w:rsidRPr="001E5E63">
      <w:rPr>
        <w:rFonts w:ascii="Times New Roman" w:hAnsi="Times New Roman" w:cs="Times New Roman"/>
        <w:sz w:val="24"/>
        <w:szCs w:val="24"/>
      </w:rPr>
      <w:tab/>
    </w:r>
  </w:p>
  <w:p w14:paraId="03D1286D" w14:textId="1997EA19" w:rsidR="008827EA" w:rsidRPr="001E5E63" w:rsidRDefault="008827EA" w:rsidP="00976DE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E5E63">
      <w:rPr>
        <w:rFonts w:ascii="Times New Roman" w:hAnsi="Times New Roman" w:cs="Times New Roman"/>
        <w:b/>
        <w:bCs/>
        <w:sz w:val="24"/>
        <w:szCs w:val="24"/>
      </w:rPr>
      <w:t>SUBJECT:</w:t>
    </w:r>
    <w:r w:rsidRPr="001E5E63">
      <w:rPr>
        <w:rFonts w:ascii="Times New Roman" w:hAnsi="Times New Roman" w:cs="Times New Roman"/>
        <w:sz w:val="24"/>
        <w:szCs w:val="24"/>
      </w:rPr>
      <w:tab/>
    </w:r>
    <w:r>
      <w:rPr>
        <w:rFonts w:ascii="Times New Roman" w:hAnsi="Times New Roman" w:cs="Times New Roman"/>
        <w:sz w:val="24"/>
        <w:szCs w:val="24"/>
      </w:rPr>
      <w:t>VISITING DURING THE COVID-19</w:t>
    </w:r>
    <w:r w:rsidRPr="001E5E63">
      <w:rPr>
        <w:rFonts w:ascii="Times New Roman" w:hAnsi="Times New Roman" w:cs="Times New Roman"/>
        <w:sz w:val="24"/>
        <w:szCs w:val="24"/>
      </w:rPr>
      <w:tab/>
      <w:t xml:space="preserve"> </w:t>
    </w:r>
    <w:r w:rsidRPr="001E5E63">
      <w:rPr>
        <w:rFonts w:ascii="Times New Roman" w:hAnsi="Times New Roman" w:cs="Times New Roman"/>
        <w:sz w:val="24"/>
        <w:szCs w:val="24"/>
      </w:rPr>
      <w:tab/>
    </w:r>
    <w:r w:rsidRPr="001E5E63">
      <w:rPr>
        <w:rFonts w:ascii="Times New Roman" w:hAnsi="Times New Roman" w:cs="Times New Roman"/>
        <w:b/>
        <w:bCs/>
        <w:sz w:val="24"/>
        <w:szCs w:val="24"/>
      </w:rPr>
      <w:t>PAGE:</w:t>
    </w:r>
    <w:r w:rsidRPr="001E5E63">
      <w:rPr>
        <w:rFonts w:ascii="Times New Roman" w:hAnsi="Times New Roman" w:cs="Times New Roman"/>
        <w:sz w:val="24"/>
        <w:szCs w:val="24"/>
      </w:rPr>
      <w:t xml:space="preserve">  </w:t>
    </w:r>
    <w:r w:rsidRPr="001E5E63">
      <w:rPr>
        <w:rStyle w:val="PageNumber"/>
        <w:rFonts w:ascii="Times New Roman" w:hAnsi="Times New Roman" w:cs="Times New Roman"/>
        <w:sz w:val="24"/>
        <w:szCs w:val="24"/>
      </w:rPr>
      <w:fldChar w:fldCharType="begin"/>
    </w:r>
    <w:r w:rsidRPr="001E5E63">
      <w:rPr>
        <w:rStyle w:val="PageNumber"/>
        <w:rFonts w:ascii="Times New Roman" w:hAnsi="Times New Roman" w:cs="Times New Roman"/>
        <w:sz w:val="24"/>
        <w:szCs w:val="24"/>
      </w:rPr>
      <w:instrText xml:space="preserve"> PAGE </w:instrText>
    </w:r>
    <w:r w:rsidRPr="001E5E63">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1</w:t>
    </w:r>
    <w:r w:rsidRPr="001E5E63">
      <w:rPr>
        <w:rStyle w:val="PageNumber"/>
        <w:rFonts w:ascii="Times New Roman" w:hAnsi="Times New Roman" w:cs="Times New Roman"/>
        <w:sz w:val="24"/>
        <w:szCs w:val="24"/>
      </w:rPr>
      <w:fldChar w:fldCharType="end"/>
    </w:r>
    <w:r w:rsidRPr="001E5E63">
      <w:rPr>
        <w:rStyle w:val="PageNumber"/>
        <w:rFonts w:ascii="Times New Roman" w:hAnsi="Times New Roman" w:cs="Times New Roman"/>
        <w:sz w:val="24"/>
        <w:szCs w:val="24"/>
      </w:rPr>
      <w:t xml:space="preserve"> OF </w:t>
    </w:r>
    <w:r w:rsidRPr="001E5E63">
      <w:rPr>
        <w:rStyle w:val="PageNumber"/>
        <w:rFonts w:ascii="Times New Roman" w:hAnsi="Times New Roman" w:cs="Times New Roman"/>
        <w:sz w:val="24"/>
        <w:szCs w:val="24"/>
      </w:rPr>
      <w:fldChar w:fldCharType="begin"/>
    </w:r>
    <w:r w:rsidRPr="001E5E63">
      <w:rPr>
        <w:rStyle w:val="PageNumber"/>
        <w:rFonts w:ascii="Times New Roman" w:hAnsi="Times New Roman" w:cs="Times New Roman"/>
        <w:sz w:val="24"/>
        <w:szCs w:val="24"/>
      </w:rPr>
      <w:instrText xml:space="preserve"> NUMPAGES </w:instrText>
    </w:r>
    <w:r w:rsidRPr="001E5E63">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16</w:t>
    </w:r>
    <w:r w:rsidRPr="001E5E63">
      <w:rPr>
        <w:rStyle w:val="PageNumber"/>
        <w:rFonts w:ascii="Times New Roman" w:hAnsi="Times New Roman" w:cs="Times New Roman"/>
        <w:sz w:val="24"/>
        <w:szCs w:val="24"/>
      </w:rPr>
      <w:fldChar w:fldCharType="end"/>
    </w:r>
  </w:p>
  <w:p w14:paraId="0A089D24" w14:textId="02B57807" w:rsidR="008827EA" w:rsidRPr="001E5E63" w:rsidRDefault="008827EA" w:rsidP="00976DE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E5E63">
      <w:rPr>
        <w:rFonts w:ascii="Times New Roman" w:hAnsi="Times New Roman" w:cs="Times New Roman"/>
        <w:sz w:val="24"/>
        <w:szCs w:val="24"/>
      </w:rPr>
      <w:tab/>
    </w:r>
    <w:r w:rsidRPr="001E5E63">
      <w:rPr>
        <w:rFonts w:ascii="Times New Roman" w:hAnsi="Times New Roman" w:cs="Times New Roman"/>
        <w:sz w:val="24"/>
        <w:szCs w:val="24"/>
      </w:rPr>
      <w:tab/>
    </w:r>
    <w:r>
      <w:rPr>
        <w:rFonts w:ascii="Times New Roman" w:hAnsi="Times New Roman" w:cs="Times New Roman"/>
        <w:sz w:val="24"/>
        <w:szCs w:val="24"/>
      </w:rPr>
      <w:t>PANDEMIC</w:t>
    </w:r>
  </w:p>
  <w:p w14:paraId="001F1431" w14:textId="1919AAD5" w:rsidR="008827EA" w:rsidRDefault="008827EA" w:rsidP="00976DE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E5E63">
      <w:rPr>
        <w:rFonts w:ascii="Times New Roman" w:hAnsi="Times New Roman" w:cs="Times New Roman"/>
        <w:sz w:val="24"/>
        <w:szCs w:val="24"/>
      </w:rPr>
      <w:tab/>
    </w:r>
    <w:r w:rsidRPr="001E5E63">
      <w:rPr>
        <w:rFonts w:ascii="Times New Roman" w:hAnsi="Times New Roman" w:cs="Times New Roman"/>
        <w:sz w:val="24"/>
        <w:szCs w:val="24"/>
      </w:rPr>
      <w:tab/>
    </w:r>
    <w:r w:rsidRPr="001E5E63">
      <w:rPr>
        <w:rFonts w:ascii="Times New Roman" w:hAnsi="Times New Roman" w:cs="Times New Roman"/>
        <w:sz w:val="24"/>
        <w:szCs w:val="24"/>
      </w:rPr>
      <w:tab/>
      <w:t xml:space="preserve">  </w:t>
    </w:r>
    <w:r w:rsidRPr="001E5E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5E63">
      <w:rPr>
        <w:rFonts w:ascii="Times New Roman" w:hAnsi="Times New Roman" w:cs="Times New Roman"/>
        <w:b/>
        <w:bCs/>
        <w:sz w:val="24"/>
        <w:szCs w:val="24"/>
      </w:rPr>
      <w:t>DATE:</w:t>
    </w:r>
    <w:r w:rsidRPr="001E5E63">
      <w:rPr>
        <w:rFonts w:ascii="Times New Roman" w:hAnsi="Times New Roman" w:cs="Times New Roman"/>
        <w:sz w:val="24"/>
        <w:szCs w:val="24"/>
      </w:rPr>
      <w:t xml:space="preserve">  </w:t>
    </w:r>
    <w:r>
      <w:rPr>
        <w:rFonts w:ascii="Times New Roman" w:hAnsi="Times New Roman" w:cs="Times New Roman"/>
        <w:sz w:val="24"/>
        <w:szCs w:val="24"/>
      </w:rPr>
      <w:t>July 2020</w:t>
    </w:r>
  </w:p>
  <w:p w14:paraId="08BB76AA" w14:textId="57D098CD" w:rsidR="009B16F6" w:rsidRPr="00126720" w:rsidRDefault="009B16F6" w:rsidP="00976DE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3072D">
      <w:rPr>
        <w:rFonts w:ascii="Times New Roman" w:hAnsi="Times New Roman" w:cs="Times New Roman"/>
        <w:b/>
        <w:bCs/>
        <w:sz w:val="24"/>
        <w:szCs w:val="24"/>
      </w:rPr>
      <w:t>REVISIONS</w:t>
    </w:r>
    <w:r w:rsidR="0023072D" w:rsidRPr="0023072D">
      <w:rPr>
        <w:rFonts w:ascii="Times New Roman" w:hAnsi="Times New Roman" w:cs="Times New Roman"/>
        <w:b/>
        <w:bCs/>
        <w:sz w:val="24"/>
        <w:szCs w:val="24"/>
      </w:rPr>
      <w:t xml:space="preserve">:  </w:t>
    </w:r>
    <w:r w:rsidRPr="0023072D">
      <w:rPr>
        <w:rFonts w:ascii="Times New Roman" w:hAnsi="Times New Roman" w:cs="Times New Roman"/>
        <w:sz w:val="24"/>
        <w:szCs w:val="24"/>
      </w:rPr>
      <w:t>September 9, 2020</w:t>
    </w:r>
    <w:r w:rsidR="000F6534">
      <w:rPr>
        <w:rFonts w:ascii="Times New Roman" w:hAnsi="Times New Roman" w:cs="Times New Roman"/>
        <w:sz w:val="24"/>
        <w:szCs w:val="24"/>
      </w:rPr>
      <w:t>; October 7, 2020</w:t>
    </w:r>
    <w:r w:rsidR="006C0D38">
      <w:rPr>
        <w:rFonts w:ascii="Times New Roman" w:hAnsi="Times New Roman" w:cs="Times New Roman"/>
        <w:sz w:val="24"/>
        <w:szCs w:val="24"/>
      </w:rPr>
      <w:t xml:space="preserve">; </w:t>
    </w:r>
    <w:r w:rsidR="006C0D38" w:rsidRPr="00126720">
      <w:rPr>
        <w:rFonts w:ascii="Times New Roman" w:hAnsi="Times New Roman" w:cs="Times New Roman"/>
        <w:sz w:val="24"/>
        <w:szCs w:val="24"/>
      </w:rPr>
      <w:t>November 16, 2020</w:t>
    </w:r>
  </w:p>
  <w:p w14:paraId="3D955639" w14:textId="778E5FB7" w:rsidR="008827EA" w:rsidRPr="0061444B" w:rsidRDefault="008827EA" w:rsidP="00976DE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26720">
      <w:rPr>
        <w:rFonts w:ascii="Times New Roman" w:hAnsi="Times New Roman" w:cs="Times New Roman"/>
        <w:b/>
        <w:bCs/>
        <w:sz w:val="24"/>
        <w:szCs w:val="24"/>
      </w:rPr>
      <w:t>LAST REVISION:</w:t>
    </w:r>
    <w:r w:rsidRPr="00126720">
      <w:rPr>
        <w:rFonts w:ascii="Times New Roman" w:hAnsi="Times New Roman" w:cs="Times New Roman"/>
        <w:b/>
        <w:bCs/>
        <w:sz w:val="24"/>
        <w:szCs w:val="24"/>
      </w:rPr>
      <w:tab/>
    </w:r>
    <w:r w:rsidRPr="00126720">
      <w:rPr>
        <w:rFonts w:ascii="Times New Roman" w:hAnsi="Times New Roman" w:cs="Times New Roman"/>
        <w:b/>
        <w:bCs/>
        <w:sz w:val="24"/>
        <w:szCs w:val="24"/>
      </w:rPr>
      <w:tab/>
    </w:r>
    <w:r w:rsidRPr="00126720">
      <w:rPr>
        <w:rFonts w:ascii="Times New Roman" w:hAnsi="Times New Roman" w:cs="Times New Roman"/>
        <w:b/>
        <w:bCs/>
        <w:sz w:val="24"/>
        <w:szCs w:val="24"/>
      </w:rPr>
      <w:tab/>
    </w:r>
    <w:r w:rsidRPr="00126720">
      <w:rPr>
        <w:rFonts w:ascii="Times New Roman" w:hAnsi="Times New Roman" w:cs="Times New Roman"/>
        <w:b/>
        <w:bCs/>
        <w:sz w:val="24"/>
        <w:szCs w:val="24"/>
      </w:rPr>
      <w:tab/>
    </w:r>
    <w:r w:rsidRPr="00126720">
      <w:rPr>
        <w:rFonts w:ascii="Times New Roman" w:hAnsi="Times New Roman" w:cs="Times New Roman"/>
        <w:b/>
        <w:bCs/>
        <w:sz w:val="24"/>
        <w:szCs w:val="24"/>
      </w:rPr>
      <w:tab/>
    </w:r>
    <w:r w:rsidRPr="00126720">
      <w:rPr>
        <w:rFonts w:ascii="Times New Roman" w:hAnsi="Times New Roman" w:cs="Times New Roman"/>
        <w:b/>
        <w:bCs/>
        <w:sz w:val="24"/>
        <w:szCs w:val="24"/>
      </w:rPr>
      <w:tab/>
    </w:r>
    <w:r w:rsidRPr="00126720">
      <w:rPr>
        <w:rFonts w:ascii="Times New Roman" w:hAnsi="Times New Roman" w:cs="Times New Roman"/>
        <w:b/>
        <w:bCs/>
        <w:sz w:val="24"/>
        <w:szCs w:val="24"/>
      </w:rPr>
      <w:tab/>
    </w:r>
    <w:proofErr w:type="gramStart"/>
    <w:r w:rsidRPr="00126720">
      <w:rPr>
        <w:rFonts w:ascii="Times New Roman" w:hAnsi="Times New Roman" w:cs="Times New Roman"/>
        <w:b/>
        <w:bCs/>
        <w:sz w:val="24"/>
        <w:szCs w:val="24"/>
      </w:rPr>
      <w:tab/>
      <w:t xml:space="preserve">  </w:t>
    </w:r>
    <w:r w:rsidR="000F6534" w:rsidRPr="00126720">
      <w:rPr>
        <w:rFonts w:ascii="Times New Roman" w:hAnsi="Times New Roman" w:cs="Times New Roman"/>
        <w:sz w:val="24"/>
        <w:szCs w:val="24"/>
      </w:rPr>
      <w:t>November</w:t>
    </w:r>
    <w:proofErr w:type="gramEnd"/>
    <w:r w:rsidR="000F6534" w:rsidRPr="00126720">
      <w:rPr>
        <w:rFonts w:ascii="Times New Roman" w:hAnsi="Times New Roman" w:cs="Times New Roman"/>
        <w:sz w:val="24"/>
        <w:szCs w:val="24"/>
      </w:rPr>
      <w:t xml:space="preserve"> </w:t>
    </w:r>
    <w:r w:rsidR="006C0D38" w:rsidRPr="00126720">
      <w:rPr>
        <w:rFonts w:ascii="Times New Roman" w:hAnsi="Times New Roman" w:cs="Times New Roman"/>
        <w:sz w:val="24"/>
        <w:szCs w:val="24"/>
      </w:rPr>
      <w:t>23</w:t>
    </w:r>
    <w:r w:rsidR="009E3321" w:rsidRPr="00126720">
      <w:rPr>
        <w:rFonts w:ascii="Times New Roman" w:hAnsi="Times New Roman" w:cs="Times New Roman"/>
        <w:sz w:val="24"/>
        <w:szCs w:val="24"/>
      </w:rPr>
      <w:t xml:space="preserve">, </w:t>
    </w:r>
    <w:r w:rsidRPr="00126720">
      <w:rPr>
        <w:rFonts w:ascii="Times New Roman" w:hAnsi="Times New Roman" w:cs="Times New Roman"/>
        <w:sz w:val="24"/>
        <w:szCs w:val="24"/>
      </w:rPr>
      <w:t>2020</w:t>
    </w:r>
  </w:p>
  <w:bookmarkEnd w:id="1"/>
  <w:bookmarkEnd w:id="2"/>
  <w:p w14:paraId="1813575B" w14:textId="77777777" w:rsidR="008827EA" w:rsidRDefault="008827EA" w:rsidP="00976DE3">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6E54"/>
    <w:multiLevelType w:val="hybridMultilevel"/>
    <w:tmpl w:val="D412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30D7"/>
    <w:multiLevelType w:val="hybridMultilevel"/>
    <w:tmpl w:val="B8DAF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F207F"/>
    <w:multiLevelType w:val="hybridMultilevel"/>
    <w:tmpl w:val="AD1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D86"/>
    <w:multiLevelType w:val="hybridMultilevel"/>
    <w:tmpl w:val="B6AEC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B168F"/>
    <w:multiLevelType w:val="hybridMultilevel"/>
    <w:tmpl w:val="446AFE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6E743D"/>
    <w:multiLevelType w:val="hybridMultilevel"/>
    <w:tmpl w:val="515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04B2E"/>
    <w:multiLevelType w:val="hybridMultilevel"/>
    <w:tmpl w:val="B7E8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83557"/>
    <w:multiLevelType w:val="hybridMultilevel"/>
    <w:tmpl w:val="F5EE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F4903"/>
    <w:multiLevelType w:val="hybridMultilevel"/>
    <w:tmpl w:val="26CC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B1524"/>
    <w:multiLevelType w:val="hybridMultilevel"/>
    <w:tmpl w:val="376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07E66"/>
    <w:multiLevelType w:val="hybridMultilevel"/>
    <w:tmpl w:val="D3D88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E466B1"/>
    <w:multiLevelType w:val="hybridMultilevel"/>
    <w:tmpl w:val="20E6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B5214"/>
    <w:multiLevelType w:val="hybridMultilevel"/>
    <w:tmpl w:val="DE10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A7F39"/>
    <w:multiLevelType w:val="hybridMultilevel"/>
    <w:tmpl w:val="B7BC6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938C2"/>
    <w:multiLevelType w:val="hybridMultilevel"/>
    <w:tmpl w:val="43B27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CEA540D"/>
    <w:multiLevelType w:val="hybridMultilevel"/>
    <w:tmpl w:val="5CAA3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0F2B"/>
    <w:multiLevelType w:val="hybridMultilevel"/>
    <w:tmpl w:val="29564C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F93611B"/>
    <w:multiLevelType w:val="hybridMultilevel"/>
    <w:tmpl w:val="6A86FE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723C1E"/>
    <w:multiLevelType w:val="hybridMultilevel"/>
    <w:tmpl w:val="1F34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97726"/>
    <w:multiLevelType w:val="hybridMultilevel"/>
    <w:tmpl w:val="113A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36EA7"/>
    <w:multiLevelType w:val="hybridMultilevel"/>
    <w:tmpl w:val="A70AA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1A666D"/>
    <w:multiLevelType w:val="hybridMultilevel"/>
    <w:tmpl w:val="59C8BD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CFB2180"/>
    <w:multiLevelType w:val="hybridMultilevel"/>
    <w:tmpl w:val="95E8761E"/>
    <w:lvl w:ilvl="0" w:tplc="B76656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046EC"/>
    <w:multiLevelType w:val="hybridMultilevel"/>
    <w:tmpl w:val="D69232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185863"/>
    <w:multiLevelType w:val="hybridMultilevel"/>
    <w:tmpl w:val="150E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92219"/>
    <w:multiLevelType w:val="hybridMultilevel"/>
    <w:tmpl w:val="83C4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C5A08"/>
    <w:multiLevelType w:val="hybridMultilevel"/>
    <w:tmpl w:val="1888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C7929"/>
    <w:multiLevelType w:val="hybridMultilevel"/>
    <w:tmpl w:val="CC383EF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9E736A8"/>
    <w:multiLevelType w:val="hybridMultilevel"/>
    <w:tmpl w:val="B7A6E654"/>
    <w:lvl w:ilvl="0" w:tplc="DCB827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01FC6"/>
    <w:multiLevelType w:val="hybridMultilevel"/>
    <w:tmpl w:val="679C3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81465C"/>
    <w:multiLevelType w:val="hybridMultilevel"/>
    <w:tmpl w:val="DEFE74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724B1B"/>
    <w:multiLevelType w:val="hybridMultilevel"/>
    <w:tmpl w:val="654C6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5C0478"/>
    <w:multiLevelType w:val="hybridMultilevel"/>
    <w:tmpl w:val="61E4D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A155B3"/>
    <w:multiLevelType w:val="hybridMultilevel"/>
    <w:tmpl w:val="0E0EA8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3B13D6"/>
    <w:multiLevelType w:val="hybridMultilevel"/>
    <w:tmpl w:val="3A648D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013E11"/>
    <w:multiLevelType w:val="hybridMultilevel"/>
    <w:tmpl w:val="88BAC1D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ABD2BB3"/>
    <w:multiLevelType w:val="hybridMultilevel"/>
    <w:tmpl w:val="71B0FB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F8581F"/>
    <w:multiLevelType w:val="hybridMultilevel"/>
    <w:tmpl w:val="91BC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EEB6D86"/>
    <w:multiLevelType w:val="hybridMultilevel"/>
    <w:tmpl w:val="16EE23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F25E3B"/>
    <w:multiLevelType w:val="hybridMultilevel"/>
    <w:tmpl w:val="25C08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9710E"/>
    <w:multiLevelType w:val="hybridMultilevel"/>
    <w:tmpl w:val="E954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77368"/>
    <w:multiLevelType w:val="hybridMultilevel"/>
    <w:tmpl w:val="0EEE2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80395"/>
    <w:multiLevelType w:val="hybridMultilevel"/>
    <w:tmpl w:val="59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F22E0"/>
    <w:multiLevelType w:val="hybridMultilevel"/>
    <w:tmpl w:val="42E250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25AAC"/>
    <w:multiLevelType w:val="hybridMultilevel"/>
    <w:tmpl w:val="8F5AEA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A97381"/>
    <w:multiLevelType w:val="hybridMultilevel"/>
    <w:tmpl w:val="DA2EA7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BD63E3"/>
    <w:multiLevelType w:val="hybridMultilevel"/>
    <w:tmpl w:val="1778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46"/>
  </w:num>
  <w:num w:numId="4">
    <w:abstractNumId w:val="5"/>
  </w:num>
  <w:num w:numId="5">
    <w:abstractNumId w:val="37"/>
  </w:num>
  <w:num w:numId="6">
    <w:abstractNumId w:val="30"/>
  </w:num>
  <w:num w:numId="7">
    <w:abstractNumId w:val="23"/>
  </w:num>
  <w:num w:numId="8">
    <w:abstractNumId w:val="41"/>
  </w:num>
  <w:num w:numId="9">
    <w:abstractNumId w:val="36"/>
  </w:num>
  <w:num w:numId="10">
    <w:abstractNumId w:val="8"/>
  </w:num>
  <w:num w:numId="11">
    <w:abstractNumId w:val="22"/>
  </w:num>
  <w:num w:numId="12">
    <w:abstractNumId w:val="31"/>
  </w:num>
  <w:num w:numId="13">
    <w:abstractNumId w:val="1"/>
  </w:num>
  <w:num w:numId="14">
    <w:abstractNumId w:val="32"/>
  </w:num>
  <w:num w:numId="15">
    <w:abstractNumId w:val="45"/>
  </w:num>
  <w:num w:numId="16">
    <w:abstractNumId w:val="28"/>
  </w:num>
  <w:num w:numId="17">
    <w:abstractNumId w:val="10"/>
  </w:num>
  <w:num w:numId="18">
    <w:abstractNumId w:val="9"/>
  </w:num>
  <w:num w:numId="19">
    <w:abstractNumId w:val="15"/>
  </w:num>
  <w:num w:numId="20">
    <w:abstractNumId w:val="35"/>
  </w:num>
  <w:num w:numId="21">
    <w:abstractNumId w:val="20"/>
  </w:num>
  <w:num w:numId="22">
    <w:abstractNumId w:val="3"/>
  </w:num>
  <w:num w:numId="23">
    <w:abstractNumId w:val="25"/>
  </w:num>
  <w:num w:numId="24">
    <w:abstractNumId w:val="19"/>
  </w:num>
  <w:num w:numId="25">
    <w:abstractNumId w:val="7"/>
  </w:num>
  <w:num w:numId="26">
    <w:abstractNumId w:val="13"/>
  </w:num>
  <w:num w:numId="27">
    <w:abstractNumId w:val="11"/>
  </w:num>
  <w:num w:numId="28">
    <w:abstractNumId w:val="4"/>
  </w:num>
  <w:num w:numId="29">
    <w:abstractNumId w:val="6"/>
  </w:num>
  <w:num w:numId="30">
    <w:abstractNumId w:val="14"/>
  </w:num>
  <w:num w:numId="31">
    <w:abstractNumId w:val="12"/>
  </w:num>
  <w:num w:numId="32">
    <w:abstractNumId w:val="17"/>
  </w:num>
  <w:num w:numId="33">
    <w:abstractNumId w:val="39"/>
  </w:num>
  <w:num w:numId="34">
    <w:abstractNumId w:val="38"/>
  </w:num>
  <w:num w:numId="35">
    <w:abstractNumId w:val="26"/>
  </w:num>
  <w:num w:numId="36">
    <w:abstractNumId w:val="21"/>
  </w:num>
  <w:num w:numId="37">
    <w:abstractNumId w:val="33"/>
  </w:num>
  <w:num w:numId="38">
    <w:abstractNumId w:val="40"/>
  </w:num>
  <w:num w:numId="39">
    <w:abstractNumId w:val="34"/>
  </w:num>
  <w:num w:numId="40">
    <w:abstractNumId w:val="29"/>
  </w:num>
  <w:num w:numId="41">
    <w:abstractNumId w:val="42"/>
  </w:num>
  <w:num w:numId="42">
    <w:abstractNumId w:val="16"/>
  </w:num>
  <w:num w:numId="43">
    <w:abstractNumId w:val="2"/>
  </w:num>
  <w:num w:numId="44">
    <w:abstractNumId w:val="44"/>
  </w:num>
  <w:num w:numId="45">
    <w:abstractNumId w:val="43"/>
  </w:num>
  <w:num w:numId="46">
    <w:abstractNumId w:val="18"/>
  </w:num>
  <w:num w:numId="47">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3"/>
    <w:rsid w:val="00017B66"/>
    <w:rsid w:val="000332B3"/>
    <w:rsid w:val="00036C73"/>
    <w:rsid w:val="000630CA"/>
    <w:rsid w:val="0007485B"/>
    <w:rsid w:val="000805A8"/>
    <w:rsid w:val="0008182C"/>
    <w:rsid w:val="00086AF3"/>
    <w:rsid w:val="00095894"/>
    <w:rsid w:val="000A239E"/>
    <w:rsid w:val="000D72D5"/>
    <w:rsid w:val="000E08C4"/>
    <w:rsid w:val="000E2FDB"/>
    <w:rsid w:val="000F6534"/>
    <w:rsid w:val="0010401E"/>
    <w:rsid w:val="00111C64"/>
    <w:rsid w:val="00126720"/>
    <w:rsid w:val="00160311"/>
    <w:rsid w:val="0016125E"/>
    <w:rsid w:val="00164C5E"/>
    <w:rsid w:val="001853F6"/>
    <w:rsid w:val="001A1A69"/>
    <w:rsid w:val="001C2BD1"/>
    <w:rsid w:val="001D7A40"/>
    <w:rsid w:val="001F4467"/>
    <w:rsid w:val="00200323"/>
    <w:rsid w:val="00205C4D"/>
    <w:rsid w:val="0023072D"/>
    <w:rsid w:val="00230C20"/>
    <w:rsid w:val="002327C5"/>
    <w:rsid w:val="00264071"/>
    <w:rsid w:val="00267B72"/>
    <w:rsid w:val="0028185F"/>
    <w:rsid w:val="0028795D"/>
    <w:rsid w:val="00293B24"/>
    <w:rsid w:val="002B3254"/>
    <w:rsid w:val="002B7522"/>
    <w:rsid w:val="002C171F"/>
    <w:rsid w:val="002C3E6A"/>
    <w:rsid w:val="002D2976"/>
    <w:rsid w:val="002E50F8"/>
    <w:rsid w:val="002F39B2"/>
    <w:rsid w:val="00313016"/>
    <w:rsid w:val="003436D1"/>
    <w:rsid w:val="003755DD"/>
    <w:rsid w:val="003808DA"/>
    <w:rsid w:val="00385134"/>
    <w:rsid w:val="00393056"/>
    <w:rsid w:val="003C684C"/>
    <w:rsid w:val="003D64AA"/>
    <w:rsid w:val="003E1122"/>
    <w:rsid w:val="003F17AE"/>
    <w:rsid w:val="003F7B08"/>
    <w:rsid w:val="004104C8"/>
    <w:rsid w:val="004233D7"/>
    <w:rsid w:val="00434202"/>
    <w:rsid w:val="00447124"/>
    <w:rsid w:val="00453C04"/>
    <w:rsid w:val="00474723"/>
    <w:rsid w:val="00490C3A"/>
    <w:rsid w:val="004A6027"/>
    <w:rsid w:val="004D77FE"/>
    <w:rsid w:val="004E3D2C"/>
    <w:rsid w:val="004F2944"/>
    <w:rsid w:val="004F50DD"/>
    <w:rsid w:val="0051186A"/>
    <w:rsid w:val="00517383"/>
    <w:rsid w:val="00526F56"/>
    <w:rsid w:val="00536D9E"/>
    <w:rsid w:val="005474C1"/>
    <w:rsid w:val="00565CE8"/>
    <w:rsid w:val="00592152"/>
    <w:rsid w:val="00597806"/>
    <w:rsid w:val="005C2B9A"/>
    <w:rsid w:val="005C495A"/>
    <w:rsid w:val="005E1501"/>
    <w:rsid w:val="00613C73"/>
    <w:rsid w:val="0061444B"/>
    <w:rsid w:val="00630BA2"/>
    <w:rsid w:val="00631158"/>
    <w:rsid w:val="006356B5"/>
    <w:rsid w:val="00645E9F"/>
    <w:rsid w:val="00650537"/>
    <w:rsid w:val="006640BA"/>
    <w:rsid w:val="006C0D38"/>
    <w:rsid w:val="006C611D"/>
    <w:rsid w:val="006F583E"/>
    <w:rsid w:val="0070759B"/>
    <w:rsid w:val="0071143E"/>
    <w:rsid w:val="007753C3"/>
    <w:rsid w:val="0078238D"/>
    <w:rsid w:val="00792FDD"/>
    <w:rsid w:val="007C074B"/>
    <w:rsid w:val="007E6A68"/>
    <w:rsid w:val="007F27F7"/>
    <w:rsid w:val="00816A9B"/>
    <w:rsid w:val="00821FB7"/>
    <w:rsid w:val="0082269E"/>
    <w:rsid w:val="00822D38"/>
    <w:rsid w:val="008272B6"/>
    <w:rsid w:val="008336F3"/>
    <w:rsid w:val="00836766"/>
    <w:rsid w:val="00841A04"/>
    <w:rsid w:val="0086251D"/>
    <w:rsid w:val="00870A90"/>
    <w:rsid w:val="008827EA"/>
    <w:rsid w:val="00897AB5"/>
    <w:rsid w:val="008B6224"/>
    <w:rsid w:val="008C0E80"/>
    <w:rsid w:val="008D158F"/>
    <w:rsid w:val="00911944"/>
    <w:rsid w:val="00924B27"/>
    <w:rsid w:val="00931DEF"/>
    <w:rsid w:val="0093417C"/>
    <w:rsid w:val="00957699"/>
    <w:rsid w:val="0097441E"/>
    <w:rsid w:val="00976DE3"/>
    <w:rsid w:val="00980570"/>
    <w:rsid w:val="009835D7"/>
    <w:rsid w:val="00996823"/>
    <w:rsid w:val="009A1460"/>
    <w:rsid w:val="009A68A8"/>
    <w:rsid w:val="009B16F6"/>
    <w:rsid w:val="009E3321"/>
    <w:rsid w:val="009F0FBA"/>
    <w:rsid w:val="00A13CDF"/>
    <w:rsid w:val="00A24230"/>
    <w:rsid w:val="00A37406"/>
    <w:rsid w:val="00A759AC"/>
    <w:rsid w:val="00A930B9"/>
    <w:rsid w:val="00A946FC"/>
    <w:rsid w:val="00A94E91"/>
    <w:rsid w:val="00AA2C68"/>
    <w:rsid w:val="00AB1DF5"/>
    <w:rsid w:val="00AB5BC2"/>
    <w:rsid w:val="00AC4D8A"/>
    <w:rsid w:val="00AD4689"/>
    <w:rsid w:val="00AE75CB"/>
    <w:rsid w:val="00AF2E41"/>
    <w:rsid w:val="00B03A82"/>
    <w:rsid w:val="00B07A7B"/>
    <w:rsid w:val="00B3492F"/>
    <w:rsid w:val="00B36CC3"/>
    <w:rsid w:val="00B81D3E"/>
    <w:rsid w:val="00B8256B"/>
    <w:rsid w:val="00B93DF1"/>
    <w:rsid w:val="00BA2FA2"/>
    <w:rsid w:val="00BA5F65"/>
    <w:rsid w:val="00BA61CC"/>
    <w:rsid w:val="00BB159E"/>
    <w:rsid w:val="00BD6463"/>
    <w:rsid w:val="00BE6743"/>
    <w:rsid w:val="00BF5188"/>
    <w:rsid w:val="00C14246"/>
    <w:rsid w:val="00C41635"/>
    <w:rsid w:val="00C50C06"/>
    <w:rsid w:val="00C53303"/>
    <w:rsid w:val="00C54A07"/>
    <w:rsid w:val="00C610F2"/>
    <w:rsid w:val="00C63FC9"/>
    <w:rsid w:val="00C93A28"/>
    <w:rsid w:val="00CA1A6E"/>
    <w:rsid w:val="00CC3D14"/>
    <w:rsid w:val="00CC6C47"/>
    <w:rsid w:val="00CD04B6"/>
    <w:rsid w:val="00CD058E"/>
    <w:rsid w:val="00CF6E92"/>
    <w:rsid w:val="00D0283F"/>
    <w:rsid w:val="00D10317"/>
    <w:rsid w:val="00D42AD5"/>
    <w:rsid w:val="00D73569"/>
    <w:rsid w:val="00D92430"/>
    <w:rsid w:val="00DA6317"/>
    <w:rsid w:val="00DB4B9D"/>
    <w:rsid w:val="00DB4F52"/>
    <w:rsid w:val="00DC639A"/>
    <w:rsid w:val="00DD042F"/>
    <w:rsid w:val="00DD46AC"/>
    <w:rsid w:val="00DE1165"/>
    <w:rsid w:val="00E0153B"/>
    <w:rsid w:val="00E17482"/>
    <w:rsid w:val="00E20ED8"/>
    <w:rsid w:val="00E43B7D"/>
    <w:rsid w:val="00E5723E"/>
    <w:rsid w:val="00E77106"/>
    <w:rsid w:val="00E92464"/>
    <w:rsid w:val="00EB02B8"/>
    <w:rsid w:val="00EC703C"/>
    <w:rsid w:val="00F0102E"/>
    <w:rsid w:val="00F13897"/>
    <w:rsid w:val="00F14F05"/>
    <w:rsid w:val="00F16234"/>
    <w:rsid w:val="00F273CF"/>
    <w:rsid w:val="00F3194D"/>
    <w:rsid w:val="00F36480"/>
    <w:rsid w:val="00F533CC"/>
    <w:rsid w:val="00F743F5"/>
    <w:rsid w:val="00F857E3"/>
    <w:rsid w:val="00F93C53"/>
    <w:rsid w:val="00FA700D"/>
    <w:rsid w:val="00FB31F7"/>
    <w:rsid w:val="00FC7914"/>
    <w:rsid w:val="00FF5AB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DB63E0F"/>
  <w15:chartTrackingRefBased/>
  <w15:docId w15:val="{4541DEDF-6826-4BC6-B644-3937BD90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DE3"/>
  </w:style>
  <w:style w:type="paragraph" w:styleId="Footer">
    <w:name w:val="footer"/>
    <w:basedOn w:val="Normal"/>
    <w:link w:val="FooterChar"/>
    <w:uiPriority w:val="99"/>
    <w:unhideWhenUsed/>
    <w:rsid w:val="0097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DE3"/>
  </w:style>
  <w:style w:type="paragraph" w:styleId="NoSpacing">
    <w:name w:val="No Spacing"/>
    <w:uiPriority w:val="1"/>
    <w:qFormat/>
    <w:rsid w:val="00976DE3"/>
    <w:pPr>
      <w:spacing w:after="0" w:line="240" w:lineRule="auto"/>
    </w:pPr>
  </w:style>
  <w:style w:type="character" w:styleId="PageNumber">
    <w:name w:val="page number"/>
    <w:basedOn w:val="DefaultParagraphFont"/>
    <w:rsid w:val="00976DE3"/>
  </w:style>
  <w:style w:type="paragraph" w:styleId="ListParagraph">
    <w:name w:val="List Paragraph"/>
    <w:basedOn w:val="Normal"/>
    <w:qFormat/>
    <w:rsid w:val="004F50DD"/>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2208">
      <w:bodyDiv w:val="1"/>
      <w:marLeft w:val="0"/>
      <w:marRight w:val="0"/>
      <w:marTop w:val="0"/>
      <w:marBottom w:val="0"/>
      <w:divBdr>
        <w:top w:val="none" w:sz="0" w:space="0" w:color="auto"/>
        <w:left w:val="none" w:sz="0" w:space="0" w:color="auto"/>
        <w:bottom w:val="none" w:sz="0" w:space="0" w:color="auto"/>
        <w:right w:val="none" w:sz="0" w:space="0" w:color="auto"/>
      </w:divBdr>
      <w:divsChild>
        <w:div w:id="436950240">
          <w:marLeft w:val="0"/>
          <w:marRight w:val="0"/>
          <w:marTop w:val="0"/>
          <w:marBottom w:val="0"/>
          <w:divBdr>
            <w:top w:val="none" w:sz="0" w:space="0" w:color="auto"/>
            <w:left w:val="none" w:sz="0" w:space="0" w:color="auto"/>
            <w:bottom w:val="none" w:sz="0" w:space="0" w:color="auto"/>
            <w:right w:val="none" w:sz="0" w:space="0" w:color="auto"/>
          </w:divBdr>
        </w:div>
        <w:div w:id="108364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60C5-B711-44DA-988B-CA251BD2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charwin2@sympatico.ca</dc:creator>
  <cp:keywords/>
  <dc:description/>
  <cp:lastModifiedBy>Olena Tomchuk</cp:lastModifiedBy>
  <cp:revision>2</cp:revision>
  <cp:lastPrinted>2020-11-18T22:00:00Z</cp:lastPrinted>
  <dcterms:created xsi:type="dcterms:W3CDTF">2020-11-25T18:59:00Z</dcterms:created>
  <dcterms:modified xsi:type="dcterms:W3CDTF">2020-11-25T18:59:00Z</dcterms:modified>
</cp:coreProperties>
</file>