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252F" w14:textId="77777777" w:rsidR="00163C61" w:rsidRDefault="00163C61" w:rsidP="00163C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 &amp; A questions for the NH state website:</w:t>
      </w:r>
    </w:p>
    <w:p w14:paraId="2C7E7708" w14:textId="77777777" w:rsidR="00163C61" w:rsidRPr="00FA33BA" w:rsidRDefault="00163C61" w:rsidP="00163C6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Why do we need to fill the seats if it’s only interim? </w:t>
      </w:r>
    </w:p>
    <w:p w14:paraId="0AA94A85" w14:textId="77777777" w:rsidR="00163C61" w:rsidRPr="00305126" w:rsidRDefault="00163C61" w:rsidP="00163C61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A.) The military needs a civilian Authority to hand the nation (now under the constitution) back to when the time comes.</w:t>
      </w:r>
    </w:p>
    <w:p w14:paraId="1B9C9747" w14:textId="2D2DFDB6" w:rsidR="00163C61" w:rsidRPr="00895BC2" w:rsidRDefault="00163C61" w:rsidP="00163C61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B.) The </w:t>
      </w:r>
      <w:r>
        <w:rPr>
          <w:sz w:val="32"/>
          <w:szCs w:val="32"/>
        </w:rPr>
        <w:t xml:space="preserve">military is prepared to fill in the seats. </w:t>
      </w:r>
      <w:proofErr w:type="gramStart"/>
      <w:r>
        <w:rPr>
          <w:sz w:val="32"/>
          <w:szCs w:val="32"/>
        </w:rPr>
        <w:t>So</w:t>
      </w:r>
      <w:proofErr w:type="gramEnd"/>
      <w:r>
        <w:rPr>
          <w:sz w:val="32"/>
          <w:szCs w:val="32"/>
        </w:rPr>
        <w:t xml:space="preserve"> we are helping the military get our county/ state stood up. </w:t>
      </w:r>
      <w:proofErr w:type="gramStart"/>
      <w:r>
        <w:rPr>
          <w:sz w:val="32"/>
          <w:szCs w:val="32"/>
        </w:rPr>
        <w:t>Ideally</w:t>
      </w:r>
      <w:proofErr w:type="gramEnd"/>
      <w:r>
        <w:rPr>
          <w:sz w:val="32"/>
          <w:szCs w:val="32"/>
        </w:rPr>
        <w:t xml:space="preserve"> we should be stood up.</w:t>
      </w:r>
    </w:p>
    <w:p w14:paraId="616432CB" w14:textId="77777777" w:rsidR="00163C61" w:rsidRPr="008A0862" w:rsidRDefault="00163C61" w:rsidP="00163C6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What does it mean that we are back on the Land? </w:t>
      </w:r>
    </w:p>
    <w:p w14:paraId="5BFD71D5" w14:textId="180E6A3B" w:rsidR="00163C61" w:rsidRPr="003063A0" w:rsidRDefault="00163C61" w:rsidP="00163C61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A) We are no longer under maritime law (man-made laws handling corporate </w:t>
      </w:r>
      <w:r>
        <w:rPr>
          <w:sz w:val="32"/>
          <w:szCs w:val="32"/>
        </w:rPr>
        <w:t>matters) but</w:t>
      </w:r>
      <w:r>
        <w:rPr>
          <w:sz w:val="32"/>
          <w:szCs w:val="32"/>
        </w:rPr>
        <w:t xml:space="preserve"> instead we are back under common law/natural law ordained by God which was the original intent described in the constitution. </w:t>
      </w:r>
    </w:p>
    <w:p w14:paraId="2504DB49" w14:textId="08BA1F1B" w:rsidR="00163C61" w:rsidRPr="008A0772" w:rsidRDefault="00163C61" w:rsidP="00163C6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 keep hearing corporation vs. republic. Can you explain the difference?</w:t>
      </w:r>
    </w:p>
    <w:p w14:paraId="465D505E" w14:textId="77777777" w:rsidR="00163C61" w:rsidRPr="008A0862" w:rsidRDefault="00163C61" w:rsidP="00163C6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I am very busy. Is there a way for me to help that does not require a lot of time? </w:t>
      </w:r>
    </w:p>
    <w:p w14:paraId="04E0FF9E" w14:textId="77777777" w:rsidR="00163C61" w:rsidRPr="002D7AA0" w:rsidRDefault="00163C61" w:rsidP="00163C61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A.) Yes. Attend your county meetings once a month and invite others to attend.</w:t>
      </w:r>
    </w:p>
    <w:p w14:paraId="46BAFF3B" w14:textId="77777777" w:rsidR="00163C61" w:rsidRPr="008A0862" w:rsidRDefault="00163C61" w:rsidP="00163C6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How can I learn more about the republic before I jump in? </w:t>
      </w:r>
    </w:p>
    <w:p w14:paraId="0EDE4212" w14:textId="39D72552" w:rsidR="00163C61" w:rsidRPr="008175D7" w:rsidRDefault="00163C61" w:rsidP="00163C61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A.) in addition to the info on the NH site</w:t>
      </w:r>
      <w:r>
        <w:rPr>
          <w:sz w:val="32"/>
          <w:szCs w:val="32"/>
        </w:rPr>
        <w:t xml:space="preserve"> (reinhabitednh.com)</w:t>
      </w:r>
      <w:r>
        <w:rPr>
          <w:sz w:val="32"/>
          <w:szCs w:val="32"/>
        </w:rPr>
        <w:t xml:space="preserve">, there are lots of resources on the national website </w:t>
      </w:r>
      <w:hyperlink r:id="rId5" w:history="1">
        <w:r w:rsidRPr="00542545">
          <w:rPr>
            <w:rStyle w:val="Hyperlink"/>
            <w:sz w:val="32"/>
            <w:szCs w:val="32"/>
          </w:rPr>
          <w:t>www.republicforUSA.org</w:t>
        </w:r>
      </w:hyperlink>
    </w:p>
    <w:p w14:paraId="7F995286" w14:textId="06ECD63D" w:rsidR="00163C61" w:rsidRPr="005E36CF" w:rsidRDefault="00163C61" w:rsidP="00163C6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I am currently holding a seat in my county can I hold a seat in the republic? </w:t>
      </w:r>
    </w:p>
    <w:p w14:paraId="37FFE268" w14:textId="279139A8" w:rsidR="00163C61" w:rsidRPr="009773E9" w:rsidRDefault="00163C61" w:rsidP="00163C61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Do you guys have regular meetings? In person? </w:t>
      </w:r>
    </w:p>
    <w:p w14:paraId="6E9D6FD8" w14:textId="77777777" w:rsidR="00163C61" w:rsidRPr="008147BE" w:rsidRDefault="00163C61" w:rsidP="00163C61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A.) Right now doing zoom. Lots of ways to do it, small groups zoom together. </w:t>
      </w:r>
    </w:p>
    <w:p w14:paraId="21638186" w14:textId="08E645EE" w:rsidR="00B57F77" w:rsidRPr="00641D87" w:rsidRDefault="002E5A9F" w:rsidP="00641D87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B.)</w:t>
      </w:r>
      <w:r w:rsidR="002B0D57">
        <w:rPr>
          <w:sz w:val="32"/>
          <w:szCs w:val="32"/>
        </w:rPr>
        <w:t xml:space="preserve"> T</w:t>
      </w:r>
      <w:r w:rsidR="00163C61" w:rsidRPr="00641D87">
        <w:rPr>
          <w:sz w:val="32"/>
          <w:szCs w:val="32"/>
        </w:rPr>
        <w:t>here are a lot of people who are interim. That’s a lot to ask to travel to meetings. Too much of a commitment. Stick to zoom.</w:t>
      </w:r>
    </w:p>
    <w:p w14:paraId="1C1F38C7" w14:textId="140B0B01" w:rsidR="00641D87" w:rsidRDefault="00641D87" w:rsidP="00641D87">
      <w:pPr>
        <w:pStyle w:val="ListParagraph"/>
        <w:numPr>
          <w:ilvl w:val="0"/>
          <w:numId w:val="1"/>
        </w:numPr>
      </w:pPr>
      <w:r w:rsidRPr="00641D87">
        <w:rPr>
          <w:b/>
          <w:bCs/>
          <w:sz w:val="32"/>
          <w:szCs w:val="32"/>
        </w:rPr>
        <w:t>How do we know we are the real republic?</w:t>
      </w:r>
      <w:r>
        <w:t xml:space="preserve"> Answer from Sandy Miarecki Training meeting Jan 6, 2026 starting around the </w:t>
      </w:r>
      <w:proofErr w:type="gramStart"/>
      <w:r>
        <w:t>26 minute</w:t>
      </w:r>
      <w:proofErr w:type="gramEnd"/>
      <w:r>
        <w:t xml:space="preserve"> mark.</w:t>
      </w:r>
    </w:p>
    <w:p w14:paraId="74D1E303" w14:textId="77777777" w:rsidR="00641D87" w:rsidRDefault="00641D87" w:rsidP="00641D87">
      <w:pPr>
        <w:pStyle w:val="ListParagraph"/>
        <w:numPr>
          <w:ilvl w:val="0"/>
          <w:numId w:val="1"/>
        </w:numPr>
      </w:pPr>
      <w:r>
        <w:t xml:space="preserve">The reason why we are here is because the white hats approached </w:t>
      </w:r>
      <w:proofErr w:type="gramStart"/>
      <w:r>
        <w:t>a  number</w:t>
      </w:r>
      <w:proofErr w:type="gramEnd"/>
      <w:r>
        <w:t xml:space="preserve"> of patriot groups including a Patriot group called Restore America Plan (RAP) in November 2008 just after the fraudulent Obama election. They asked “Can you restore the republic?” </w:t>
      </w:r>
    </w:p>
    <w:p w14:paraId="32FED730" w14:textId="77777777" w:rsidR="00641D87" w:rsidRDefault="00641D87" w:rsidP="00641D87">
      <w:pPr>
        <w:pStyle w:val="ListParagraph"/>
        <w:numPr>
          <w:ilvl w:val="0"/>
          <w:numId w:val="1"/>
        </w:numPr>
      </w:pPr>
      <w:r>
        <w:t xml:space="preserve">We were the ones who did it a couple years later Nov 14 2010. And we reported back to them that we had done it. </w:t>
      </w:r>
    </w:p>
    <w:p w14:paraId="759211E5" w14:textId="77777777" w:rsidR="00641D87" w:rsidRDefault="00641D87" w:rsidP="00641D87">
      <w:pPr>
        <w:pStyle w:val="ListParagraph"/>
        <w:numPr>
          <w:ilvl w:val="0"/>
          <w:numId w:val="1"/>
        </w:numPr>
      </w:pPr>
      <w:r>
        <w:t xml:space="preserve">The reason they asked us is because they knew, (because of their oath of office and they were 100% to follow the law, and their oath and their constitution,) that they could never run the country as a military dictatorship. They could only run the country under the constitution as a republic.  In order to do Military martial law like they need to do to clean up all the garbage from the corporation, they must have a lawful civil authority above them. That’s us. </w:t>
      </w:r>
    </w:p>
    <w:p w14:paraId="7FC566A3" w14:textId="77777777" w:rsidR="00641D87" w:rsidRDefault="00641D87" w:rsidP="00641D87">
      <w:pPr>
        <w:pStyle w:val="ListParagraph"/>
        <w:numPr>
          <w:ilvl w:val="0"/>
          <w:numId w:val="1"/>
        </w:numPr>
      </w:pPr>
      <w:r>
        <w:t xml:space="preserve">So, we were recruited by the white-hats just like trump was recruited by the white-hats in the 1980s to be president in the future, to be determined. Could have been earlier, </w:t>
      </w:r>
      <w:proofErr w:type="gramStart"/>
      <w:r>
        <w:t>But</w:t>
      </w:r>
      <w:proofErr w:type="gramEnd"/>
      <w:r>
        <w:t xml:space="preserve"> we know this.</w:t>
      </w:r>
    </w:p>
    <w:p w14:paraId="52FF8382" w14:textId="77777777" w:rsidR="00641D87" w:rsidRDefault="00641D87" w:rsidP="00641D87">
      <w:pPr>
        <w:pStyle w:val="ListParagraph"/>
        <w:numPr>
          <w:ilvl w:val="0"/>
          <w:numId w:val="1"/>
        </w:numPr>
      </w:pPr>
      <w:r>
        <w:t xml:space="preserve">After we completed our </w:t>
      </w:r>
      <w:r w:rsidRPr="00641D87">
        <w:rPr>
          <w:b/>
          <w:bCs/>
        </w:rPr>
        <w:t>Declaration of Sovereign Intent</w:t>
      </w:r>
      <w:r>
        <w:t xml:space="preserve"> which was November of 2010 paperwork, and the </w:t>
      </w:r>
      <w:r w:rsidRPr="00641D87">
        <w:rPr>
          <w:b/>
          <w:bCs/>
        </w:rPr>
        <w:t>Proclamation of Claim and Interest</w:t>
      </w:r>
      <w:r>
        <w:t xml:space="preserve"> which was April of 2012 paperwork. We Filed that paperwork in the international systems as required by international law. We filed at </w:t>
      </w:r>
      <w:r w:rsidRPr="00641D87">
        <w:rPr>
          <w:b/>
          <w:bCs/>
        </w:rPr>
        <w:t xml:space="preserve">the </w:t>
      </w:r>
      <w:proofErr w:type="gramStart"/>
      <w:r w:rsidRPr="00641D87">
        <w:rPr>
          <w:b/>
          <w:bCs/>
        </w:rPr>
        <w:t>United nations</w:t>
      </w:r>
      <w:proofErr w:type="gramEnd"/>
      <w:r>
        <w:t xml:space="preserve">, </w:t>
      </w:r>
      <w:r w:rsidRPr="00641D87">
        <w:rPr>
          <w:b/>
          <w:bCs/>
        </w:rPr>
        <w:t>The International court of the Hague</w:t>
      </w:r>
      <w:r>
        <w:t xml:space="preserve">, </w:t>
      </w:r>
      <w:r w:rsidRPr="00641D87">
        <w:rPr>
          <w:b/>
          <w:bCs/>
        </w:rPr>
        <w:t xml:space="preserve">the Universal Postal </w:t>
      </w:r>
      <w:proofErr w:type="gramStart"/>
      <w:r w:rsidRPr="00641D87">
        <w:rPr>
          <w:b/>
          <w:bCs/>
        </w:rPr>
        <w:t>Union</w:t>
      </w:r>
      <w:r>
        <w:t>,.</w:t>
      </w:r>
      <w:proofErr w:type="gramEnd"/>
      <w:r>
        <w:t xml:space="preserve"> We even sent a copy to the Pentagon Corporate joint chiefs of staff. And let them know we were here. We do not need approval. We filed it and Noticed (informed) them.</w:t>
      </w:r>
    </w:p>
    <w:p w14:paraId="2F64FBA7" w14:textId="77777777" w:rsidR="00641D87" w:rsidRDefault="00641D87" w:rsidP="00641D87">
      <w:pPr>
        <w:pStyle w:val="ListParagraph"/>
        <w:numPr>
          <w:ilvl w:val="0"/>
          <w:numId w:val="1"/>
        </w:numPr>
      </w:pPr>
      <w:r>
        <w:t xml:space="preserve">Then 2 patriots (retired military) took the original documents </w:t>
      </w:r>
      <w:proofErr w:type="gramStart"/>
      <w:r>
        <w:t>and  found</w:t>
      </w:r>
      <w:proofErr w:type="gramEnd"/>
      <w:r>
        <w:t xml:space="preserve"> out about a white-hat meeting and were able to get 5 minutes with one of the generals headed to that meeting. During that 5-minute hallway meeting, they showed the documents to the general and said </w:t>
      </w:r>
      <w:proofErr w:type="gramStart"/>
      <w:r>
        <w:t>“ this</w:t>
      </w:r>
      <w:proofErr w:type="gramEnd"/>
      <w:r>
        <w:t xml:space="preserve"> is what we have done”.  The General was so excited that he cancelled the other meeting and spent the whole day. He went through our documents; word for word, line by line, and page by page. And at the end, declared that those documents were 100% lawful constitutional and authentic and we were the actual republic</w:t>
      </w:r>
    </w:p>
    <w:p w14:paraId="5016FEF2" w14:textId="06B1D998" w:rsidR="00641D87" w:rsidRDefault="00641D87" w:rsidP="00641D87">
      <w:pPr>
        <w:pStyle w:val="ListParagraph"/>
        <w:numPr>
          <w:ilvl w:val="0"/>
          <w:numId w:val="1"/>
        </w:numPr>
      </w:pPr>
      <w:r>
        <w:t>We’ve b</w:t>
      </w:r>
      <w:r w:rsidR="0057147C">
        <w:t>e</w:t>
      </w:r>
      <w:r>
        <w:t>en told this whole time that they will call us when they are ready to do the job that they asked us to do in 2008.</w:t>
      </w:r>
    </w:p>
    <w:p w14:paraId="32B7AEA3" w14:textId="77777777" w:rsidR="00641D87" w:rsidRPr="00641D87" w:rsidRDefault="00641D87" w:rsidP="00641D87">
      <w:pPr>
        <w:rPr>
          <w:b/>
          <w:bCs/>
          <w:sz w:val="32"/>
          <w:szCs w:val="32"/>
        </w:rPr>
      </w:pPr>
    </w:p>
    <w:sectPr w:rsidR="00641D87" w:rsidRPr="00641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729DD"/>
    <w:multiLevelType w:val="hybridMultilevel"/>
    <w:tmpl w:val="419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4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61"/>
    <w:rsid w:val="00163C61"/>
    <w:rsid w:val="002B0D57"/>
    <w:rsid w:val="002E5A9F"/>
    <w:rsid w:val="0057147C"/>
    <w:rsid w:val="005F654D"/>
    <w:rsid w:val="00641D87"/>
    <w:rsid w:val="00B57F77"/>
    <w:rsid w:val="00CD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096D"/>
  <w15:chartTrackingRefBased/>
  <w15:docId w15:val="{CB9EE64A-14FB-4390-B973-CD769DB0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3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C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C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C6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63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C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C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3C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publicforU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Oxford</dc:creator>
  <cp:keywords/>
  <dc:description/>
  <cp:lastModifiedBy>Doug Oxford</cp:lastModifiedBy>
  <cp:revision>7</cp:revision>
  <dcterms:created xsi:type="dcterms:W3CDTF">2026-01-19T17:07:00Z</dcterms:created>
  <dcterms:modified xsi:type="dcterms:W3CDTF">2026-01-19T17:21:00Z</dcterms:modified>
</cp:coreProperties>
</file>