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30C6" w14:textId="5A2BDDC5" w:rsidR="00EE26E1" w:rsidRDefault="00EE26E1" w:rsidP="00EE26E1">
      <w:pPr>
        <w:jc w:val="both"/>
      </w:pPr>
      <w:r>
        <w:t>Group Name ____________________Contact Representative ____________________</w:t>
      </w:r>
    </w:p>
    <w:p w14:paraId="661DEEA6" w14:textId="0BA8C485" w:rsidR="00EE26E1" w:rsidRDefault="00EE26E1" w:rsidP="00EE26E1">
      <w:pPr>
        <w:jc w:val="both"/>
      </w:pPr>
      <w:r>
        <w:t>Address __________________________________ Phone________________</w:t>
      </w:r>
    </w:p>
    <w:p w14:paraId="78A4A202" w14:textId="4CAE210F" w:rsidR="00592E98" w:rsidRDefault="00EE26E1" w:rsidP="00EE26E1">
      <w:pPr>
        <w:jc w:val="both"/>
      </w:pPr>
      <w:r>
        <w:t>Est. Number of Swimmers Main Pool _____ Baby Pool ______</w:t>
      </w:r>
    </w:p>
    <w:p w14:paraId="6CA6A9EF" w14:textId="705C93D5" w:rsidR="00EE26E1" w:rsidRDefault="00EE26E1" w:rsidP="00EE26E1">
      <w:pPr>
        <w:jc w:val="both"/>
      </w:pPr>
      <w:r>
        <w:t>Day(s) of the week ________________________ Arrival Time ______ Departure Time______</w:t>
      </w:r>
      <w:r w:rsidR="00592E98">
        <w:t xml:space="preserve"> </w:t>
      </w:r>
    </w:p>
    <w:p w14:paraId="2AA03E21" w14:textId="77777777" w:rsidR="00592E98" w:rsidRDefault="00592E98" w:rsidP="00EE26E1">
      <w:pPr>
        <w:jc w:val="both"/>
      </w:pPr>
    </w:p>
    <w:p w14:paraId="22FA1F82" w14:textId="6DBB449D" w:rsidR="00592E98" w:rsidRPr="00C82D69" w:rsidRDefault="00C82D69" w:rsidP="00C82D69">
      <w:pPr>
        <w:rPr>
          <w:b/>
          <w:sz w:val="28"/>
          <w:szCs w:val="28"/>
        </w:rPr>
      </w:pPr>
      <w:r>
        <w:rPr>
          <w:b/>
          <w:sz w:val="28"/>
          <w:szCs w:val="28"/>
        </w:rPr>
        <w:t xml:space="preserve">                                                                  </w:t>
      </w:r>
      <w:r w:rsidR="00592E98" w:rsidRPr="00C82D69">
        <w:rPr>
          <w:b/>
          <w:sz w:val="28"/>
          <w:szCs w:val="28"/>
        </w:rPr>
        <w:t>OR</w:t>
      </w:r>
    </w:p>
    <w:p w14:paraId="17C73875" w14:textId="77777777" w:rsidR="00592E98" w:rsidRDefault="00592E98" w:rsidP="00EE26E1">
      <w:pPr>
        <w:jc w:val="both"/>
      </w:pPr>
    </w:p>
    <w:p w14:paraId="6FB254B7" w14:textId="0BE6764E" w:rsidR="009C380E" w:rsidRPr="00592E98" w:rsidRDefault="00EE26E1" w:rsidP="00592E98">
      <w:pPr>
        <w:rPr>
          <w:sz w:val="28"/>
          <w:szCs w:val="28"/>
        </w:rPr>
      </w:pPr>
      <w:r w:rsidRPr="00592E98">
        <w:rPr>
          <w:sz w:val="28"/>
          <w:szCs w:val="28"/>
        </w:rPr>
        <w:t>Date(s)</w:t>
      </w:r>
      <w:r w:rsidR="00592E98" w:rsidRPr="00592E98">
        <w:rPr>
          <w:sz w:val="28"/>
          <w:szCs w:val="28"/>
        </w:rPr>
        <w:t>:</w:t>
      </w:r>
    </w:p>
    <w:p w14:paraId="05C85F3F" w14:textId="4A81879B" w:rsidR="00592E98" w:rsidRDefault="00592E98" w:rsidP="00EE26E1">
      <w:pPr>
        <w:jc w:val="both"/>
      </w:pPr>
      <w:r>
        <w:t>June ________________________________   Arrival Time _____   Departure Time _____</w:t>
      </w:r>
    </w:p>
    <w:p w14:paraId="0C9728BA" w14:textId="1E023161" w:rsidR="00592E98" w:rsidRDefault="00592E98" w:rsidP="00EE26E1">
      <w:pPr>
        <w:jc w:val="both"/>
      </w:pPr>
    </w:p>
    <w:p w14:paraId="552D067E" w14:textId="3845C3F7" w:rsidR="00592E98" w:rsidRDefault="00592E98" w:rsidP="00EE26E1">
      <w:pPr>
        <w:jc w:val="both"/>
      </w:pPr>
      <w:r>
        <w:t>July _________________________________  Arrival Time _____    Departure Time _____</w:t>
      </w:r>
    </w:p>
    <w:p w14:paraId="00E5AA8B" w14:textId="05CC50DE" w:rsidR="00592E98" w:rsidRDefault="00592E98" w:rsidP="00EE26E1">
      <w:pPr>
        <w:jc w:val="both"/>
      </w:pPr>
    </w:p>
    <w:p w14:paraId="0A471B3C" w14:textId="4827EE48" w:rsidR="00592E98" w:rsidRDefault="00592E98" w:rsidP="00EE26E1">
      <w:pPr>
        <w:jc w:val="both"/>
      </w:pPr>
      <w:r>
        <w:t>Aug. ________________________________   Arrival Time _____    Departure Time _____</w:t>
      </w:r>
    </w:p>
    <w:p w14:paraId="23A32577" w14:textId="44E0FB81" w:rsidR="00AE03EC" w:rsidRDefault="00AE03EC" w:rsidP="00EE26E1">
      <w:pPr>
        <w:jc w:val="both"/>
      </w:pPr>
    </w:p>
    <w:p w14:paraId="23473066" w14:textId="50291538" w:rsidR="002F3B12" w:rsidRDefault="00AE03EC" w:rsidP="00EE26E1">
      <w:pPr>
        <w:jc w:val="both"/>
        <w:rPr>
          <w:b/>
          <w:bCs/>
        </w:rPr>
      </w:pPr>
      <w:r w:rsidRPr="00C82D69">
        <w:rPr>
          <w:b/>
        </w:rPr>
        <w:t>This</w:t>
      </w:r>
      <w:r w:rsidR="00340787" w:rsidRPr="00C82D69">
        <w:rPr>
          <w:b/>
        </w:rPr>
        <w:t xml:space="preserve"> </w:t>
      </w:r>
      <w:r w:rsidRPr="00C82D69">
        <w:rPr>
          <w:b/>
        </w:rPr>
        <w:t>agreement between Park Plaza East Pool</w:t>
      </w:r>
      <w:r w:rsidR="00CD72BC" w:rsidRPr="00C82D69">
        <w:rPr>
          <w:b/>
        </w:rPr>
        <w:t xml:space="preserve"> </w:t>
      </w:r>
      <w:r w:rsidR="0097404A" w:rsidRPr="00C82D69">
        <w:rPr>
          <w:b/>
        </w:rPr>
        <w:t>Also</w:t>
      </w:r>
      <w:r w:rsidR="00CD72BC" w:rsidRPr="00C82D69">
        <w:rPr>
          <w:b/>
        </w:rPr>
        <w:t xml:space="preserve"> </w:t>
      </w:r>
      <w:r w:rsidR="006D27DE" w:rsidRPr="00C82D69">
        <w:rPr>
          <w:b/>
        </w:rPr>
        <w:t>Known</w:t>
      </w:r>
      <w:r w:rsidR="00CD72BC" w:rsidRPr="00C82D69">
        <w:rPr>
          <w:b/>
        </w:rPr>
        <w:t xml:space="preserve"> as “PPEP” “we” and “us”, </w:t>
      </w:r>
      <w:r w:rsidRPr="00C82D69">
        <w:rPr>
          <w:b/>
        </w:rPr>
        <w:t>and the entity listed above</w:t>
      </w:r>
      <w:r w:rsidR="00CD72BC" w:rsidRPr="00C82D69">
        <w:rPr>
          <w:b/>
        </w:rPr>
        <w:t>,</w:t>
      </w:r>
      <w:r w:rsidR="002F3B12" w:rsidRPr="00C82D69">
        <w:rPr>
          <w:b/>
        </w:rPr>
        <w:t xml:space="preserve"> further referred to as “Center” and “you” will be considered binding u</w:t>
      </w:r>
      <w:r w:rsidR="00CD72BC" w:rsidRPr="00C82D69">
        <w:rPr>
          <w:b/>
        </w:rPr>
        <w:t>pon signatures from</w:t>
      </w:r>
      <w:r w:rsidR="002F3B12" w:rsidRPr="00C82D69">
        <w:rPr>
          <w:b/>
        </w:rPr>
        <w:t xml:space="preserve"> representatives of</w:t>
      </w:r>
      <w:r w:rsidR="00CD72BC" w:rsidRPr="00C82D69">
        <w:rPr>
          <w:b/>
        </w:rPr>
        <w:t xml:space="preserve"> both parties</w:t>
      </w:r>
      <w:r w:rsidR="00C82D69">
        <w:rPr>
          <w:b/>
        </w:rPr>
        <w:t>. Furthermore,</w:t>
      </w:r>
      <w:r w:rsidR="00C82D69">
        <w:rPr>
          <w:b/>
          <w:bCs/>
        </w:rPr>
        <w:t xml:space="preserve"> </w:t>
      </w:r>
      <w:r w:rsidR="00036D28" w:rsidRPr="00C82D69">
        <w:rPr>
          <w:b/>
          <w:bCs/>
        </w:rPr>
        <w:t>In the event either party cancels the program or event(s) due to circumstances beyond either party’s control including, but not limited to, acts of God, civil emergency, riot, war, severe weather, strike, pandemic, or other unforeseen and unusual circumstances, neither party shall be liable to the other for any damages, rental fees, or cancellation fees. Otherwise, the following policies will be</w:t>
      </w:r>
      <w:r w:rsidR="007B5FAE" w:rsidRPr="00C82D69">
        <w:rPr>
          <w:b/>
          <w:bCs/>
        </w:rPr>
        <w:t xml:space="preserve"> in full effect</w:t>
      </w:r>
      <w:r w:rsidR="007B5FAE">
        <w:rPr>
          <w:b/>
          <w:bCs/>
        </w:rPr>
        <w:t>:</w:t>
      </w:r>
    </w:p>
    <w:p w14:paraId="531FF2D0" w14:textId="77777777" w:rsidR="00BE4C50" w:rsidRPr="00C82D69" w:rsidRDefault="00BE4C50" w:rsidP="00EE26E1">
      <w:pPr>
        <w:jc w:val="both"/>
        <w:rPr>
          <w:b/>
        </w:rPr>
      </w:pPr>
    </w:p>
    <w:p w14:paraId="5181679B" w14:textId="42EE9E0D" w:rsidR="00EE26E1" w:rsidRDefault="00EE26E1" w:rsidP="00EE26E1">
      <w:pPr>
        <w:jc w:val="both"/>
        <w:rPr>
          <w:b/>
          <w:bCs/>
        </w:rPr>
      </w:pPr>
    </w:p>
    <w:p w14:paraId="6802367F" w14:textId="0BB2FDDE" w:rsidR="007B5FAE" w:rsidRDefault="007B5FAE" w:rsidP="00BE4C50">
      <w:pPr>
        <w:jc w:val="center"/>
        <w:rPr>
          <w:b/>
          <w:bCs/>
          <w:sz w:val="28"/>
          <w:szCs w:val="28"/>
        </w:rPr>
      </w:pPr>
      <w:r>
        <w:rPr>
          <w:b/>
          <w:bCs/>
          <w:sz w:val="28"/>
          <w:szCs w:val="28"/>
        </w:rPr>
        <w:t>POOL IS CLOSED EVERY MONDAY FOR MAINTENANCE; NO EXCEPTIONS</w:t>
      </w:r>
    </w:p>
    <w:p w14:paraId="6CC1DB21" w14:textId="77777777" w:rsidR="00BE4C50" w:rsidRPr="007B5FAE" w:rsidRDefault="00BE4C50" w:rsidP="00BE4C50">
      <w:pPr>
        <w:jc w:val="center"/>
        <w:rPr>
          <w:b/>
          <w:bCs/>
          <w:sz w:val="28"/>
          <w:szCs w:val="28"/>
        </w:rPr>
      </w:pPr>
    </w:p>
    <w:p w14:paraId="74E1CE1E" w14:textId="780DB7CA" w:rsidR="007B7795" w:rsidRPr="007B7795" w:rsidRDefault="007B7795" w:rsidP="007B7795">
      <w:pPr>
        <w:spacing w:after="160" w:line="259" w:lineRule="auto"/>
      </w:pPr>
      <w:r w:rsidRPr="007B7795">
        <w:rPr>
          <w:b/>
          <w:bCs/>
          <w:u w:val="single"/>
        </w:rPr>
        <w:t>SWIM FEE</w:t>
      </w:r>
      <w:r w:rsidRPr="007B7795">
        <w:t xml:space="preserve"> - $</w:t>
      </w:r>
      <w:r w:rsidR="00F36978">
        <w:t>6</w:t>
      </w:r>
      <w:bookmarkStart w:id="0" w:name="_GoBack"/>
      <w:bookmarkEnd w:id="0"/>
      <w:r w:rsidRPr="007B7795">
        <w:t>.00 per child/student</w:t>
      </w:r>
      <w:r w:rsidR="007B5FAE">
        <w:t xml:space="preserve"> </w:t>
      </w:r>
      <w:r w:rsidR="00F36978">
        <w:t>1</w:t>
      </w:r>
      <w:r w:rsidR="007B5FAE">
        <w:t>5 child minimum</w:t>
      </w:r>
      <w:r w:rsidRPr="007B7795">
        <w:t>; Supervising adults may enter and swim free of charge. Payment can be made early but will be required no later than day of visit. Other arrangements will be considered on a case by case basis.</w:t>
      </w:r>
      <w:r w:rsidR="007B5FAE">
        <w:t xml:space="preserve"> Please note that multiple groups may end up sharing the pool. </w:t>
      </w:r>
      <w:r w:rsidRPr="007B7795">
        <w:t xml:space="preserve">We do request a list of all adults and students/children attending the day of your visit. If preferred, a numerical list in place of names will suffice. (i.e. in list format: 1. </w:t>
      </w:r>
      <w:proofErr w:type="gramStart"/>
      <w:r w:rsidRPr="007B7795">
        <w:t>Adult  2</w:t>
      </w:r>
      <w:proofErr w:type="gramEnd"/>
      <w:r w:rsidRPr="007B7795">
        <w:t xml:space="preserve">. </w:t>
      </w:r>
      <w:proofErr w:type="gramStart"/>
      <w:r w:rsidRPr="007B7795">
        <w:t>Adult  3</w:t>
      </w:r>
      <w:proofErr w:type="gramEnd"/>
      <w:r w:rsidRPr="007B7795">
        <w:t xml:space="preserve">. Student/Child etc.) </w:t>
      </w:r>
    </w:p>
    <w:p w14:paraId="15AD5242" w14:textId="2011FC2C" w:rsidR="007B7795" w:rsidRPr="007B7795" w:rsidRDefault="007B7795" w:rsidP="007B7795">
      <w:pPr>
        <w:spacing w:after="160" w:line="259" w:lineRule="auto"/>
      </w:pPr>
      <w:r w:rsidRPr="007B7795">
        <w:rPr>
          <w:b/>
          <w:bCs/>
        </w:rPr>
        <w:t xml:space="preserve"> </w:t>
      </w:r>
      <w:r w:rsidRPr="007B7795">
        <w:rPr>
          <w:b/>
          <w:bCs/>
          <w:u w:val="single"/>
        </w:rPr>
        <w:t>CANCELLATION /NO SHOW</w:t>
      </w:r>
      <w:r w:rsidRPr="007B7795">
        <w:rPr>
          <w:u w:val="single"/>
        </w:rPr>
        <w:t xml:space="preserve"> </w:t>
      </w:r>
      <w:proofErr w:type="gramStart"/>
      <w:r w:rsidRPr="007B7795">
        <w:rPr>
          <w:b/>
          <w:bCs/>
          <w:u w:val="single"/>
        </w:rPr>
        <w:t xml:space="preserve">POLICY </w:t>
      </w:r>
      <w:r w:rsidRPr="007B7795">
        <w:rPr>
          <w:b/>
          <w:bCs/>
        </w:rPr>
        <w:t xml:space="preserve"> -</w:t>
      </w:r>
      <w:proofErr w:type="gramEnd"/>
      <w:r w:rsidRPr="007B7795">
        <w:t xml:space="preserve"> Center must contact the Office manager or a Staff member 24 hours prior to scheduled swim time. 918-622-7178 </w:t>
      </w:r>
      <w:r w:rsidRPr="007B7795">
        <w:rPr>
          <w:b/>
          <w:bCs/>
        </w:rPr>
        <w:t xml:space="preserve">[pool] </w:t>
      </w:r>
      <w:r w:rsidRPr="007B7795">
        <w:t xml:space="preserve">or 918-706-4980 </w:t>
      </w:r>
      <w:r w:rsidRPr="007B7795">
        <w:rPr>
          <w:b/>
          <w:bCs/>
        </w:rPr>
        <w:t>[Terry]</w:t>
      </w:r>
      <w:r w:rsidRPr="007B7795">
        <w:t>. Failure to call will be considered a NO SHOW. NO SHOW rate is $</w:t>
      </w:r>
      <w:r w:rsidR="007C6384">
        <w:t>5</w:t>
      </w:r>
      <w:r w:rsidRPr="007B7795">
        <w:t>.00 per person multiplied by the total estimated number of swimmers listed.</w:t>
      </w:r>
    </w:p>
    <w:p w14:paraId="35395D1C" w14:textId="77777777" w:rsidR="007B7795" w:rsidRPr="007B7795" w:rsidRDefault="007B7795" w:rsidP="007B7795">
      <w:pPr>
        <w:spacing w:after="160" w:line="259" w:lineRule="auto"/>
      </w:pPr>
      <w:r w:rsidRPr="007B7795">
        <w:rPr>
          <w:b/>
          <w:bCs/>
        </w:rPr>
        <w:t xml:space="preserve"> </w:t>
      </w:r>
      <w:r w:rsidRPr="007B7795">
        <w:rPr>
          <w:b/>
          <w:bCs/>
          <w:u w:val="single"/>
        </w:rPr>
        <w:t xml:space="preserve">INCLEMENT WEATHER/WATER QUALITY </w:t>
      </w:r>
      <w:proofErr w:type="gramStart"/>
      <w:r w:rsidRPr="007B7795">
        <w:rPr>
          <w:b/>
          <w:bCs/>
          <w:u w:val="single"/>
        </w:rPr>
        <w:t>POLICY</w:t>
      </w:r>
      <w:r w:rsidRPr="007B7795">
        <w:t xml:space="preserve">  Communication</w:t>
      </w:r>
      <w:proofErr w:type="gramEnd"/>
      <w:r w:rsidRPr="007B7795">
        <w:t xml:space="preserve"> is key; Therefore, we ask that notice be given at least 1 hour prior to arrival if the Center determines the weather is severe for swimming. In turn PPEP will notify the Center, as soon as possible, if we determine the weather or water quality has become unsatisfactory for swimming that day. Force Majeure applies where applicable. </w:t>
      </w:r>
    </w:p>
    <w:p w14:paraId="7E21D7E4" w14:textId="77777777" w:rsidR="00BE4C50" w:rsidRDefault="00BE4C50" w:rsidP="007B7795">
      <w:pPr>
        <w:spacing w:after="160" w:line="259" w:lineRule="auto"/>
        <w:rPr>
          <w:b/>
          <w:bCs/>
          <w:u w:val="single"/>
        </w:rPr>
      </w:pPr>
    </w:p>
    <w:p w14:paraId="74B5B84F" w14:textId="640064A4" w:rsidR="007B7795" w:rsidRPr="007B7795" w:rsidRDefault="007B7795" w:rsidP="007B7795">
      <w:pPr>
        <w:spacing w:after="160" w:line="259" w:lineRule="auto"/>
      </w:pPr>
      <w:r w:rsidRPr="007B7795">
        <w:rPr>
          <w:b/>
          <w:bCs/>
          <w:u w:val="single"/>
        </w:rPr>
        <w:lastRenderedPageBreak/>
        <w:t>SUPERVISION/BEHAVIOR POLICY</w:t>
      </w:r>
      <w:r w:rsidRPr="007B7795">
        <w:t xml:space="preserve"> Everyone on Park Plaza East Pool property falls under our </w:t>
      </w:r>
      <w:r w:rsidRPr="007B7795">
        <w:rPr>
          <w:b/>
          <w:bCs/>
        </w:rPr>
        <w:t>Rules of The Pool and Discipline Policy.</w:t>
      </w:r>
      <w:r w:rsidRPr="007B7795">
        <w:t xml:space="preserve"> Therefore, </w:t>
      </w:r>
      <w:r w:rsidRPr="007B7795">
        <w:rPr>
          <w:b/>
          <w:bCs/>
          <w:u w:val="double"/>
        </w:rPr>
        <w:t>it is imperative that all guests and swimmers follow the rules of the pool and heed lifeguard instructions</w:t>
      </w:r>
      <w:r w:rsidRPr="007B7795">
        <w:rPr>
          <w:b/>
          <w:bCs/>
        </w:rPr>
        <w:t>.</w:t>
      </w:r>
      <w:r w:rsidRPr="007B7795">
        <w:t xml:space="preserve">  The Center will be responsible for the supervision and behavior of the students/children and adult to student/child ratios must meet state and local requirements at all times. A copy of our</w:t>
      </w:r>
      <w:r w:rsidRPr="007B7795">
        <w:rPr>
          <w:b/>
          <w:bCs/>
        </w:rPr>
        <w:t xml:space="preserve"> Rules of The Pool and Discipline policy </w:t>
      </w:r>
      <w:r w:rsidRPr="007B7795">
        <w:t>is available on our website.</w:t>
      </w:r>
    </w:p>
    <w:p w14:paraId="7A6CB74A" w14:textId="016C8AF7" w:rsidR="007B7795" w:rsidRPr="007B7795" w:rsidRDefault="007B7795" w:rsidP="007B7795">
      <w:pPr>
        <w:spacing w:after="160" w:line="259" w:lineRule="auto"/>
      </w:pPr>
      <w:r w:rsidRPr="007B7795">
        <w:rPr>
          <w:b/>
          <w:bCs/>
          <w:u w:val="single"/>
        </w:rPr>
        <w:t xml:space="preserve">SWIMMER SAFETY IS </w:t>
      </w:r>
      <w:proofErr w:type="gramStart"/>
      <w:r w:rsidRPr="007B7795">
        <w:rPr>
          <w:b/>
          <w:bCs/>
          <w:u w:val="single"/>
        </w:rPr>
        <w:t>PARAMOUNT</w:t>
      </w:r>
      <w:r w:rsidRPr="007B7795">
        <w:t xml:space="preserve">  Upon</w:t>
      </w:r>
      <w:proofErr w:type="gramEnd"/>
      <w:r w:rsidRPr="007B7795">
        <w:t xml:space="preserve"> their first visit, every student/child must take a swim test to determine his or her swimming ability. This will consist of swimming the width of shallow end unaided and to the satisfaction of the head lifeguard on duty. Those who have difficulty or know they cannot swim unaided must wear a highly visible wristband (provided by PPEP) along with a self-provided life vest or approved floatation device. They may also utilize our wading pool. </w:t>
      </w:r>
      <w:r w:rsidRPr="007B7795">
        <w:rPr>
          <w:b/>
          <w:bCs/>
          <w:u w:val="double"/>
        </w:rPr>
        <w:t>PLEASE NOTE there are no lifeguards posted in the wading pool area and it will be up to the Center to supervise the students/children while using the wading pool</w:t>
      </w:r>
      <w:r w:rsidRPr="007B7795">
        <w:rPr>
          <w:b/>
          <w:bCs/>
        </w:rPr>
        <w:t>.</w:t>
      </w:r>
      <w:r w:rsidRPr="007B7795">
        <w:t xml:space="preserve"> Our diving boards and slides will be available for use during your visit. However, the depth of those areas are 6 and 12 feet and will be restricted to capable swimmers </w:t>
      </w:r>
      <w:proofErr w:type="gramStart"/>
      <w:r w:rsidRPr="007B7795">
        <w:t>( no</w:t>
      </w:r>
      <w:proofErr w:type="gramEnd"/>
      <w:r w:rsidRPr="007B7795">
        <w:t xml:space="preserve"> wristbands) only. Those wearing a life vest may use the low diving board at the digression of the Center, and/or lifeguard responsible for watching those areas. The Center will be required to keep track of those who need wristbands upon return visits.</w:t>
      </w:r>
    </w:p>
    <w:p w14:paraId="37C0972E" w14:textId="77777777" w:rsidR="007B7795" w:rsidRPr="007B7795" w:rsidRDefault="007B7795" w:rsidP="007B7795">
      <w:pPr>
        <w:spacing w:after="160" w:line="259" w:lineRule="auto"/>
      </w:pPr>
      <w:r w:rsidRPr="007B7795">
        <w:rPr>
          <w:b/>
          <w:bCs/>
        </w:rPr>
        <w:t xml:space="preserve"> </w:t>
      </w:r>
      <w:r w:rsidRPr="007B7795">
        <w:rPr>
          <w:b/>
          <w:bCs/>
          <w:u w:val="single"/>
        </w:rPr>
        <w:t xml:space="preserve">LOSS OF USE </w:t>
      </w:r>
      <w:proofErr w:type="gramStart"/>
      <w:r w:rsidRPr="007B7795">
        <w:rPr>
          <w:b/>
          <w:bCs/>
          <w:u w:val="single"/>
        </w:rPr>
        <w:t>POLICY</w:t>
      </w:r>
      <w:r w:rsidRPr="007B7795">
        <w:t xml:space="preserve">  Due</w:t>
      </w:r>
      <w:proofErr w:type="gramEnd"/>
      <w:r w:rsidRPr="007B7795">
        <w:t xml:space="preserve"> to strict Health Department water quality guidelines, it will be the Center’s responsible to ensure every student/child does not need to or has used the restroom prior to entering the water. All fecal accidents will require immediate evacuation of the pool and possible closure for the rest of the day. This could result in a minimum $300.00 loss of use fee. The fee will be progressive for each accident thereafter. Anyone vomiting in the pool will prompt immediate evacuation and closure of the pool as well. To help avoid this we ask that each student/child does not overeat prior to entering the water, as swallowing and coughing on pool water could cause a person to vomit if he or she ate too much food prior to swimming. Depending on the circumstances this too could result in a loss of use fee.</w:t>
      </w:r>
    </w:p>
    <w:p w14:paraId="7F027E94" w14:textId="732FE639" w:rsidR="007B7795" w:rsidRDefault="007B7795" w:rsidP="007B7795">
      <w:pPr>
        <w:spacing w:after="160" w:line="259" w:lineRule="auto"/>
      </w:pPr>
      <w:r w:rsidRPr="007B7795">
        <w:rPr>
          <w:b/>
          <w:bCs/>
          <w:u w:val="single"/>
        </w:rPr>
        <w:t xml:space="preserve">FINAL </w:t>
      </w:r>
      <w:proofErr w:type="gramStart"/>
      <w:r w:rsidRPr="007B7795">
        <w:rPr>
          <w:b/>
          <w:bCs/>
          <w:u w:val="single"/>
        </w:rPr>
        <w:t>REQUIREMENT</w:t>
      </w:r>
      <w:r w:rsidRPr="007B7795">
        <w:t xml:space="preserve">  HAVE</w:t>
      </w:r>
      <w:proofErr w:type="gramEnd"/>
      <w:r w:rsidRPr="007B7795">
        <w:t xml:space="preserve"> FUN!</w:t>
      </w:r>
    </w:p>
    <w:p w14:paraId="05895393" w14:textId="77777777" w:rsidR="00C82D69" w:rsidRDefault="00C82D69" w:rsidP="00C26319">
      <w:pPr>
        <w:spacing w:after="160" w:line="259" w:lineRule="auto"/>
        <w:jc w:val="both"/>
      </w:pPr>
    </w:p>
    <w:p w14:paraId="377E546D" w14:textId="0D4AB188" w:rsidR="00C26319" w:rsidRPr="00C26319" w:rsidRDefault="00C26319" w:rsidP="00C26319">
      <w:pPr>
        <w:spacing w:after="160" w:line="259" w:lineRule="auto"/>
        <w:jc w:val="both"/>
      </w:pPr>
      <w:r w:rsidRPr="00C26319">
        <w:t xml:space="preserve">I, ______________________________________ as Center Representative, confirm that I have read and agree to all requirements within this contract. </w:t>
      </w:r>
    </w:p>
    <w:p w14:paraId="32DAFDC6" w14:textId="77777777" w:rsidR="00C82D69" w:rsidRDefault="00C26319" w:rsidP="00110C4F">
      <w:pPr>
        <w:spacing w:after="160" w:line="259" w:lineRule="auto"/>
        <w:jc w:val="both"/>
      </w:pPr>
      <w:r w:rsidRPr="00C26319">
        <w:t xml:space="preserve">Center Representative </w:t>
      </w:r>
      <w:r w:rsidRPr="00580F63">
        <w:rPr>
          <w:u w:val="single"/>
        </w:rPr>
        <w:t>____________________________</w:t>
      </w:r>
      <w:r w:rsidRPr="00C26319">
        <w:t xml:space="preserve">     Date_____________</w:t>
      </w:r>
      <w:r w:rsidR="00C82D69">
        <w:t xml:space="preserve"> </w:t>
      </w:r>
    </w:p>
    <w:p w14:paraId="470B4034" w14:textId="77777777" w:rsidR="00C82D69" w:rsidRDefault="00C82D69" w:rsidP="00110C4F">
      <w:pPr>
        <w:spacing w:after="160" w:line="259" w:lineRule="auto"/>
        <w:jc w:val="both"/>
      </w:pPr>
    </w:p>
    <w:p w14:paraId="0B172AED" w14:textId="68AA3646" w:rsidR="00036D28" w:rsidRPr="00110C4F" w:rsidRDefault="00C26319" w:rsidP="00110C4F">
      <w:pPr>
        <w:spacing w:after="160" w:line="259" w:lineRule="auto"/>
        <w:jc w:val="both"/>
      </w:pPr>
      <w:r w:rsidRPr="00C26319">
        <w:t>PPEP Representative</w:t>
      </w:r>
      <w:r w:rsidR="00580F63">
        <w:rPr>
          <w:rFonts w:ascii="Blankid" w:hAnsi="Blankid"/>
        </w:rPr>
        <w:t xml:space="preserve"> </w:t>
      </w:r>
      <w:proofErr w:type="spellStart"/>
      <w:r w:rsidR="0060689A">
        <w:rPr>
          <w:rFonts w:ascii="Amostely Signature" w:hAnsi="Amostely Signature"/>
          <w:b/>
          <w:sz w:val="62"/>
          <w:szCs w:val="62"/>
          <w:u w:val="single"/>
        </w:rPr>
        <w:t>TC</w:t>
      </w:r>
      <w:r w:rsidR="00580F63" w:rsidRPr="00580F63">
        <w:rPr>
          <w:rFonts w:ascii="Autography" w:hAnsi="Autography"/>
          <w:b/>
          <w:sz w:val="32"/>
          <w:szCs w:val="32"/>
          <w:u w:val="single"/>
        </w:rPr>
        <w:t>ornelius</w:t>
      </w:r>
      <w:proofErr w:type="spellEnd"/>
      <w:r w:rsidR="00274D09" w:rsidRPr="00580F63">
        <w:rPr>
          <w:rFonts w:ascii="Mistral" w:hAnsi="Mistral"/>
          <w:b/>
          <w:sz w:val="60"/>
          <w:szCs w:val="60"/>
          <w:u w:val="single"/>
        </w:rPr>
        <w:t xml:space="preserve"> </w:t>
      </w:r>
      <w:r w:rsidR="00580F63" w:rsidRPr="00580F63">
        <w:rPr>
          <w:rFonts w:ascii="Mistral" w:hAnsi="Mistral"/>
          <w:sz w:val="60"/>
          <w:szCs w:val="60"/>
          <w:u w:val="single"/>
        </w:rPr>
        <w:t xml:space="preserve">       </w:t>
      </w:r>
      <w:r w:rsidR="00580F63">
        <w:rPr>
          <w:rFonts w:ascii="Mistral" w:hAnsi="Mistral"/>
          <w:sz w:val="60"/>
          <w:szCs w:val="60"/>
        </w:rPr>
        <w:t xml:space="preserve">  </w:t>
      </w:r>
      <w:r w:rsidR="0060689A">
        <w:rPr>
          <w:rFonts w:ascii="Mistral" w:hAnsi="Mistral"/>
          <w:sz w:val="60"/>
          <w:szCs w:val="60"/>
        </w:rPr>
        <w:t xml:space="preserve"> </w:t>
      </w:r>
      <w:proofErr w:type="spellStart"/>
      <w:r w:rsidRPr="00C26319">
        <w:t>Date</w:t>
      </w:r>
      <w:r w:rsidRPr="00C26319">
        <w:rPr>
          <w:u w:val="single"/>
        </w:rPr>
        <w:t>_</w:t>
      </w:r>
      <w:r w:rsidR="007C6384">
        <w:rPr>
          <w:b/>
          <w:bCs/>
          <w:u w:val="single"/>
        </w:rPr>
        <w:t>Current</w:t>
      </w:r>
      <w:proofErr w:type="spellEnd"/>
      <w:r w:rsidRPr="00C26319">
        <w:rPr>
          <w:b/>
          <w:bCs/>
          <w:u w:val="single"/>
        </w:rPr>
        <w:t xml:space="preserve"> Season</w:t>
      </w:r>
      <w:r w:rsidRPr="00C26319">
        <w:t>_</w:t>
      </w:r>
    </w:p>
    <w:sectPr w:rsidR="00036D28" w:rsidRPr="00110C4F" w:rsidSect="00C82D69">
      <w:headerReference w:type="even" r:id="rId6"/>
      <w:headerReference w:type="default" r:id="rId7"/>
      <w:footerReference w:type="default" r:id="rId8"/>
      <w:headerReference w:type="first" r:id="rId9"/>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A9A6" w14:textId="77777777" w:rsidR="0032370D" w:rsidRDefault="0032370D" w:rsidP="00D462BB">
      <w:r>
        <w:separator/>
      </w:r>
    </w:p>
  </w:endnote>
  <w:endnote w:type="continuationSeparator" w:id="0">
    <w:p w14:paraId="493581FF" w14:textId="77777777" w:rsidR="0032370D" w:rsidRDefault="0032370D" w:rsidP="00D4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lankid">
    <w:panose1 w:val="02000500000000000000"/>
    <w:charset w:val="00"/>
    <w:family w:val="auto"/>
    <w:pitch w:val="variable"/>
    <w:sig w:usb0="00000003" w:usb1="10000000" w:usb2="00000000" w:usb3="00000000" w:csb0="00000001" w:csb1="00000000"/>
  </w:font>
  <w:font w:name="Amostely Signature">
    <w:panose1 w:val="00000000000000000000"/>
    <w:charset w:val="00"/>
    <w:family w:val="auto"/>
    <w:pitch w:val="variable"/>
    <w:sig w:usb0="80000007" w:usb1="50000000" w:usb2="00000000" w:usb3="00000000" w:csb0="00000003" w:csb1="00000000"/>
  </w:font>
  <w:font w:name="Autography">
    <w:panose1 w:val="00000000000000000000"/>
    <w:charset w:val="00"/>
    <w:family w:val="modern"/>
    <w:notTrueType/>
    <w:pitch w:val="variable"/>
    <w:sig w:usb0="80000027" w:usb1="5000000A" w:usb2="00000000" w:usb3="00000000" w:csb0="00000001" w:csb1="00000000"/>
  </w:font>
  <w:font w:name="Mistral">
    <w:panose1 w:val="03090702030407020403"/>
    <w:charset w:val="00"/>
    <w:family w:val="script"/>
    <w:pitch w:val="variable"/>
    <w:sig w:usb0="00000287" w:usb1="00000000" w:usb2="00000000" w:usb3="00000000" w:csb0="0000009F" w:csb1="00000000"/>
  </w:font>
  <w:font w:name="Grinched 2.0">
    <w:panose1 w:val="02000500000000000000"/>
    <w:charset w:val="00"/>
    <w:family w:val="modern"/>
    <w:notTrueType/>
    <w:pitch w:val="variable"/>
    <w:sig w:usb0="A00002EF" w:usb1="0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D660" w14:textId="65A71AB3" w:rsidR="00DB600D" w:rsidRPr="00DB600D" w:rsidRDefault="00DB600D" w:rsidP="00DB600D">
    <w:pPr>
      <w:pStyle w:val="Footer"/>
      <w:jc w:val="center"/>
      <w:rPr>
        <w:color w:val="0070C0"/>
        <w:sz w:val="18"/>
        <w:szCs w:val="18"/>
      </w:rPr>
    </w:pPr>
    <w:r w:rsidRPr="00C26319">
      <w:rPr>
        <w:color w:val="0070C0"/>
        <w:sz w:val="18"/>
        <w:szCs w:val="18"/>
      </w:rPr>
      <w:t>Mail completed form to: PPE</w:t>
    </w:r>
    <w:r w:rsidR="00C402D6">
      <w:rPr>
        <w:color w:val="0070C0"/>
        <w:sz w:val="18"/>
        <w:szCs w:val="18"/>
      </w:rPr>
      <w:t>P</w:t>
    </w:r>
    <w:r w:rsidRPr="00C26319">
      <w:rPr>
        <w:color w:val="0070C0"/>
        <w:sz w:val="18"/>
        <w:szCs w:val="18"/>
      </w:rPr>
      <w:t xml:space="preserve">, </w:t>
    </w:r>
    <w:r w:rsidR="00C402D6">
      <w:rPr>
        <w:color w:val="0070C0"/>
        <w:sz w:val="18"/>
        <w:szCs w:val="18"/>
      </w:rPr>
      <w:t>12404 E 38</w:t>
    </w:r>
    <w:r w:rsidR="00C402D6" w:rsidRPr="00C402D6">
      <w:rPr>
        <w:color w:val="0070C0"/>
        <w:sz w:val="18"/>
        <w:szCs w:val="18"/>
        <w:vertAlign w:val="superscript"/>
      </w:rPr>
      <w:t>th</w:t>
    </w:r>
    <w:r w:rsidR="00C402D6">
      <w:rPr>
        <w:color w:val="0070C0"/>
        <w:sz w:val="18"/>
        <w:szCs w:val="18"/>
      </w:rPr>
      <w:t xml:space="preserve"> St</w:t>
    </w:r>
    <w:r w:rsidRPr="00C26319">
      <w:rPr>
        <w:color w:val="0070C0"/>
        <w:sz w:val="18"/>
        <w:szCs w:val="18"/>
      </w:rPr>
      <w:t>, Tulsa, OK 74</w:t>
    </w:r>
    <w:r w:rsidR="00C402D6">
      <w:rPr>
        <w:color w:val="0070C0"/>
        <w:sz w:val="18"/>
        <w:szCs w:val="18"/>
      </w:rPr>
      <w:t>146</w:t>
    </w:r>
    <w:r w:rsidRPr="00C26319">
      <w:rPr>
        <w:color w:val="0070C0"/>
        <w:sz w:val="18"/>
        <w:szCs w:val="18"/>
      </w:rPr>
      <w:t xml:space="preserve"> or email to </w:t>
    </w:r>
    <w:r w:rsidRPr="00C26319">
      <w:rPr>
        <w:color w:val="0070C0"/>
        <w:sz w:val="18"/>
        <w:szCs w:val="18"/>
        <w:u w:val="single"/>
      </w:rPr>
      <w:t>poolparkplaza@gmail.com</w:t>
    </w:r>
    <w:r w:rsidRPr="00C26319">
      <w:rPr>
        <w:color w:val="0070C0"/>
        <w:sz w:val="18"/>
        <w:szCs w:val="18"/>
      </w:rPr>
      <w:t xml:space="preserve"> </w:t>
    </w:r>
  </w:p>
  <w:p w14:paraId="773A96D0" w14:textId="4A001C9F" w:rsidR="00DB600D" w:rsidRDefault="00DB600D" w:rsidP="00DB600D">
    <w:pPr>
      <w:pStyle w:val="Footer"/>
      <w:jc w:val="center"/>
    </w:pPr>
    <w:r w:rsidRPr="00C26319">
      <w:rPr>
        <w:color w:val="0070C0"/>
        <w:sz w:val="18"/>
        <w:szCs w:val="18"/>
      </w:rPr>
      <w:t xml:space="preserve">                                                                        </w:t>
    </w:r>
    <w:r w:rsidRPr="00DB600D">
      <w:rPr>
        <w:color w:val="0070C0"/>
        <w:sz w:val="18"/>
        <w:szCs w:val="18"/>
      </w:rPr>
      <w:t>(keep a copy for your records)</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4BCE" w14:textId="77777777" w:rsidR="0032370D" w:rsidRDefault="0032370D" w:rsidP="00D462BB">
      <w:r>
        <w:separator/>
      </w:r>
    </w:p>
  </w:footnote>
  <w:footnote w:type="continuationSeparator" w:id="0">
    <w:p w14:paraId="353A012B" w14:textId="77777777" w:rsidR="0032370D" w:rsidRDefault="0032370D" w:rsidP="00D4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762E" w14:textId="305DBFF1" w:rsidR="00D462BB" w:rsidRDefault="0032370D">
    <w:pPr>
      <w:pStyle w:val="Header"/>
    </w:pPr>
    <w:r>
      <w:rPr>
        <w:noProof/>
      </w:rPr>
      <w:pict w14:anchorId="17993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99.95pt;height:499.95pt;z-index:-251657216;mso-position-horizontal:center;mso-position-horizontal-relative:margin;mso-position-vertical:center;mso-position-vertical-relative:margin" o:allowincell="f">
          <v:imagedata r:id="rId1" o:title="Current p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7733" w14:textId="77777777" w:rsidR="00C26319" w:rsidRDefault="00C26319" w:rsidP="00BF00C4">
    <w:pPr>
      <w:pStyle w:val="Header"/>
      <w:jc w:val="center"/>
      <w:rPr>
        <w:rFonts w:ascii="Grinched 2.0" w:hAnsi="Grinched 2.0"/>
        <w:color w:val="0070C0"/>
        <w:sz w:val="52"/>
        <w:szCs w:val="52"/>
      </w:rPr>
    </w:pPr>
  </w:p>
  <w:p w14:paraId="4F3594B8" w14:textId="0E026FB0" w:rsidR="005021A7" w:rsidRDefault="005021A7" w:rsidP="00BF00C4">
    <w:pPr>
      <w:pStyle w:val="Header"/>
      <w:jc w:val="center"/>
      <w:rPr>
        <w:rFonts w:ascii="Grinched 2.0" w:hAnsi="Grinched 2.0"/>
        <w:color w:val="0070C0"/>
        <w:sz w:val="52"/>
        <w:szCs w:val="52"/>
      </w:rPr>
    </w:pPr>
    <w:r w:rsidRPr="00672FB0">
      <w:rPr>
        <w:rFonts w:ascii="Grinched 2.0" w:hAnsi="Grinched 2.0"/>
        <w:color w:val="0070C0"/>
        <w:sz w:val="52"/>
        <w:szCs w:val="52"/>
      </w:rPr>
      <w:t>PARK PLAZA EAST POOL</w:t>
    </w:r>
  </w:p>
  <w:p w14:paraId="4E4EE717" w14:textId="3D674400" w:rsidR="00C26319" w:rsidRPr="00672FB0" w:rsidRDefault="00C26319" w:rsidP="00BF00C4">
    <w:pPr>
      <w:pStyle w:val="Header"/>
      <w:jc w:val="center"/>
      <w:rPr>
        <w:rFonts w:ascii="Grinched 2.0" w:hAnsi="Grinched 2.0"/>
        <w:color w:val="0070C0"/>
        <w:sz w:val="52"/>
        <w:szCs w:val="52"/>
      </w:rPr>
    </w:pPr>
    <w:r>
      <w:rPr>
        <w:rFonts w:ascii="Grinched 2.0" w:hAnsi="Grinched 2.0"/>
        <w:noProof/>
        <w:color w:val="0070C0"/>
        <w:sz w:val="52"/>
        <w:szCs w:val="52"/>
      </w:rPr>
      <w:drawing>
        <wp:inline distT="0" distB="0" distL="0" distR="0" wp14:anchorId="08C8C6E1" wp14:editId="7FCA4693">
          <wp:extent cx="923544" cy="8412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841248"/>
                  </a:xfrm>
                  <a:prstGeom prst="rect">
                    <a:avLst/>
                  </a:prstGeom>
                  <a:noFill/>
                </pic:spPr>
              </pic:pic>
            </a:graphicData>
          </a:graphic>
        </wp:inline>
      </w:drawing>
    </w:r>
  </w:p>
  <w:p w14:paraId="6084DD17" w14:textId="14E3F966" w:rsidR="00672FB0" w:rsidRPr="00672FB0" w:rsidRDefault="0032370D" w:rsidP="00BF00C4">
    <w:pPr>
      <w:pStyle w:val="Header"/>
      <w:spacing w:line="240" w:lineRule="exact"/>
      <w:jc w:val="center"/>
      <w:rPr>
        <w:rFonts w:ascii="Grinched 2.0" w:hAnsi="Grinched 2.0"/>
        <w:color w:val="0070C0"/>
        <w:sz w:val="32"/>
        <w:szCs w:val="32"/>
      </w:rPr>
    </w:pPr>
    <w:r>
      <w:rPr>
        <w:noProof/>
      </w:rPr>
      <w:pict w14:anchorId="606EE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1pt;margin-top:-14.55pt;width:499.95pt;height:499.95pt;z-index:-251656192;mso-position-horizontal-relative:margin;mso-position-vertical-relative:margin" o:allowincell="f">
          <v:imagedata r:id="rId2" o:title="Current pool logo" gain="19661f" blacklevel="22938f"/>
          <w10:wrap anchorx="margin" anchory="margin"/>
        </v:shape>
      </w:pict>
    </w:r>
    <w:r w:rsidR="007B7795">
      <w:rPr>
        <w:rFonts w:ascii="Grinched 2.0" w:hAnsi="Grinched 2.0"/>
        <w:noProof/>
        <w:color w:val="0070C0"/>
        <w:sz w:val="32"/>
        <w:szCs w:val="32"/>
      </w:rPr>
      <w:drawing>
        <wp:inline distT="0" distB="0" distL="0" distR="0" wp14:anchorId="68BCDC42" wp14:editId="0288B437">
          <wp:extent cx="5943600" cy="59436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 pool logo.png"/>
                  <pic:cNvPicPr/>
                </pic:nvPicPr>
                <pic:blipFill>
                  <a:blip r:embed="rId3">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4DD22CDC" w14:textId="7ACFE729" w:rsidR="00D462BB" w:rsidRDefault="00D46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1A16" w14:textId="4F7CCAE3" w:rsidR="00D462BB" w:rsidRDefault="0032370D">
    <w:pPr>
      <w:pStyle w:val="Header"/>
    </w:pPr>
    <w:r>
      <w:rPr>
        <w:noProof/>
      </w:rPr>
      <w:pict w14:anchorId="01804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99.95pt;height:499.95pt;z-index:-251658240;mso-position-horizontal:center;mso-position-horizontal-relative:margin;mso-position-vertical:center;mso-position-vertical-relative:margin" o:allowincell="f">
          <v:imagedata r:id="rId1" o:title="Current poo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BB"/>
    <w:rsid w:val="00036D28"/>
    <w:rsid w:val="000E46E6"/>
    <w:rsid w:val="00110C4F"/>
    <w:rsid w:val="0012273D"/>
    <w:rsid w:val="00147A32"/>
    <w:rsid w:val="001577C0"/>
    <w:rsid w:val="001C6D27"/>
    <w:rsid w:val="00274D09"/>
    <w:rsid w:val="002A7CE6"/>
    <w:rsid w:val="002F3B12"/>
    <w:rsid w:val="0032370D"/>
    <w:rsid w:val="00340787"/>
    <w:rsid w:val="003B359E"/>
    <w:rsid w:val="005021A7"/>
    <w:rsid w:val="00580F63"/>
    <w:rsid w:val="00592E98"/>
    <w:rsid w:val="005E03DB"/>
    <w:rsid w:val="0060689A"/>
    <w:rsid w:val="00672FB0"/>
    <w:rsid w:val="006C1CDA"/>
    <w:rsid w:val="006D27DE"/>
    <w:rsid w:val="007B5FAE"/>
    <w:rsid w:val="007B7795"/>
    <w:rsid w:val="007C6384"/>
    <w:rsid w:val="009013C3"/>
    <w:rsid w:val="0097404A"/>
    <w:rsid w:val="009E4039"/>
    <w:rsid w:val="00A52B15"/>
    <w:rsid w:val="00A534C7"/>
    <w:rsid w:val="00AE03EC"/>
    <w:rsid w:val="00B9386B"/>
    <w:rsid w:val="00BB0E16"/>
    <w:rsid w:val="00BD6E0B"/>
    <w:rsid w:val="00BE4C50"/>
    <w:rsid w:val="00BF00C4"/>
    <w:rsid w:val="00BF3028"/>
    <w:rsid w:val="00C26319"/>
    <w:rsid w:val="00C402D6"/>
    <w:rsid w:val="00C82D69"/>
    <w:rsid w:val="00CD72BC"/>
    <w:rsid w:val="00D462BB"/>
    <w:rsid w:val="00D879B9"/>
    <w:rsid w:val="00DB600D"/>
    <w:rsid w:val="00DF4F24"/>
    <w:rsid w:val="00E10631"/>
    <w:rsid w:val="00EA7856"/>
    <w:rsid w:val="00EE26E1"/>
    <w:rsid w:val="00F36978"/>
    <w:rsid w:val="00F9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6E95C"/>
  <w15:chartTrackingRefBased/>
  <w15:docId w15:val="{DA40F075-E35D-4A76-B758-39D5F9B4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2BB"/>
    <w:pPr>
      <w:tabs>
        <w:tab w:val="center" w:pos="4680"/>
        <w:tab w:val="right" w:pos="9360"/>
      </w:tabs>
    </w:pPr>
  </w:style>
  <w:style w:type="character" w:customStyle="1" w:styleId="HeaderChar">
    <w:name w:val="Header Char"/>
    <w:basedOn w:val="DefaultParagraphFont"/>
    <w:link w:val="Header"/>
    <w:uiPriority w:val="99"/>
    <w:rsid w:val="00D462BB"/>
  </w:style>
  <w:style w:type="paragraph" w:styleId="Footer">
    <w:name w:val="footer"/>
    <w:basedOn w:val="Normal"/>
    <w:link w:val="FooterChar"/>
    <w:uiPriority w:val="99"/>
    <w:unhideWhenUsed/>
    <w:rsid w:val="00D462BB"/>
    <w:pPr>
      <w:tabs>
        <w:tab w:val="center" w:pos="4680"/>
        <w:tab w:val="right" w:pos="9360"/>
      </w:tabs>
    </w:pPr>
  </w:style>
  <w:style w:type="character" w:customStyle="1" w:styleId="FooterChar">
    <w:name w:val="Footer Char"/>
    <w:basedOn w:val="DefaultParagraphFont"/>
    <w:link w:val="Footer"/>
    <w:uiPriority w:val="99"/>
    <w:rsid w:val="00D4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cp:lastPrinted>2022-03-19T00:22:00Z</cp:lastPrinted>
  <dcterms:created xsi:type="dcterms:W3CDTF">2021-03-04T16:23:00Z</dcterms:created>
  <dcterms:modified xsi:type="dcterms:W3CDTF">2024-03-01T00:42:00Z</dcterms:modified>
</cp:coreProperties>
</file>