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D4F312" w14:textId="77777777" w:rsidR="00D15CFD" w:rsidRPr="005F6CA8" w:rsidRDefault="00805E15" w:rsidP="0005034E">
      <w:pPr>
        <w:jc w:val="center"/>
        <w:rPr>
          <w:rFonts w:ascii="Times New Roman" w:hAnsi="Times New Roman" w:cs="Times New Roman"/>
          <w:b/>
          <w:sz w:val="28"/>
          <w:szCs w:val="28"/>
        </w:rPr>
      </w:pPr>
      <w:r w:rsidRPr="005F6CA8">
        <w:rPr>
          <w:rFonts w:ascii="Times New Roman" w:hAnsi="Times New Roman" w:cs="Times New Roman"/>
          <w:b/>
          <w:sz w:val="28"/>
          <w:szCs w:val="28"/>
        </w:rPr>
        <w:t>ELECTRICITY USE PROCESS</w:t>
      </w:r>
    </w:p>
    <w:p w14:paraId="7D7DE7E8" w14:textId="77777777" w:rsidR="00D243CD" w:rsidRPr="005F6CA8" w:rsidRDefault="00D243CD" w:rsidP="00D243CD">
      <w:pPr>
        <w:rPr>
          <w:rFonts w:ascii="Times New Roman" w:hAnsi="Times New Roman" w:cs="Times New Roman"/>
          <w:i/>
          <w:sz w:val="24"/>
          <w:szCs w:val="24"/>
        </w:rPr>
      </w:pPr>
      <w:r w:rsidRPr="005F6CA8">
        <w:rPr>
          <w:rFonts w:ascii="Times New Roman" w:hAnsi="Times New Roman" w:cs="Times New Roman"/>
          <w:sz w:val="24"/>
          <w:szCs w:val="24"/>
        </w:rPr>
        <w:t>ELECTRIC</w:t>
      </w:r>
      <w:r w:rsidR="0060215D" w:rsidRPr="005F6CA8">
        <w:rPr>
          <w:rFonts w:ascii="Times New Roman" w:hAnsi="Times New Roman" w:cs="Times New Roman"/>
          <w:sz w:val="24"/>
          <w:szCs w:val="24"/>
        </w:rPr>
        <w:t xml:space="preserve">ITY </w:t>
      </w:r>
      <w:r w:rsidRPr="005F6CA8">
        <w:rPr>
          <w:rFonts w:ascii="Times New Roman" w:hAnsi="Times New Roman" w:cs="Times New Roman"/>
          <w:sz w:val="24"/>
          <w:szCs w:val="24"/>
        </w:rPr>
        <w:t>OPERATION AT RHC          Effective: Nov17, 2021</w:t>
      </w:r>
      <w:r w:rsidRPr="005F6CA8">
        <w:rPr>
          <w:rFonts w:ascii="Times New Roman" w:hAnsi="Times New Roman" w:cs="Times New Roman"/>
          <w:sz w:val="24"/>
          <w:szCs w:val="24"/>
        </w:rPr>
        <w:br/>
      </w:r>
      <w:r w:rsidRPr="005F6CA8">
        <w:rPr>
          <w:rFonts w:ascii="Times New Roman" w:hAnsi="Times New Roman" w:cs="Times New Roman"/>
          <w:i/>
          <w:sz w:val="24"/>
          <w:szCs w:val="24"/>
        </w:rPr>
        <w:t>Many of you attended one of Jeff’s electricity ‘classes’ at the panels this year.</w:t>
      </w:r>
    </w:p>
    <w:p w14:paraId="62369E79" w14:textId="77777777" w:rsidR="00D243CD" w:rsidRPr="005F6CA8" w:rsidRDefault="00D243CD" w:rsidP="00D243CD">
      <w:pPr>
        <w:rPr>
          <w:rFonts w:ascii="Times New Roman" w:hAnsi="Times New Roman" w:cs="Times New Roman"/>
          <w:sz w:val="24"/>
          <w:szCs w:val="24"/>
        </w:rPr>
      </w:pPr>
    </w:p>
    <w:p w14:paraId="646A7713" w14:textId="77777777" w:rsidR="00D243CD" w:rsidRPr="005F6CA8" w:rsidRDefault="00D243CD" w:rsidP="00D243CD">
      <w:pPr>
        <w:rPr>
          <w:rFonts w:ascii="Times New Roman" w:hAnsi="Times New Roman" w:cs="Times New Roman"/>
          <w:sz w:val="24"/>
          <w:szCs w:val="24"/>
        </w:rPr>
      </w:pPr>
      <w:r w:rsidRPr="005F6CA8">
        <w:rPr>
          <w:rFonts w:ascii="Times New Roman" w:hAnsi="Times New Roman" w:cs="Times New Roman"/>
          <w:sz w:val="24"/>
          <w:szCs w:val="24"/>
        </w:rPr>
        <w:t xml:space="preserve">Electricity is to be switched ON at BOTH MAINS on </w:t>
      </w:r>
      <w:r w:rsidRPr="005F6CA8">
        <w:rPr>
          <w:rFonts w:ascii="Times New Roman" w:hAnsi="Times New Roman" w:cs="Times New Roman"/>
          <w:b/>
          <w:sz w:val="24"/>
          <w:szCs w:val="24"/>
        </w:rPr>
        <w:t>Startup Day</w:t>
      </w:r>
      <w:r w:rsidRPr="005F6CA8">
        <w:rPr>
          <w:rFonts w:ascii="Times New Roman" w:hAnsi="Times New Roman" w:cs="Times New Roman"/>
          <w:sz w:val="24"/>
          <w:szCs w:val="24"/>
        </w:rPr>
        <w:t xml:space="preserve"> each year.</w:t>
      </w:r>
    </w:p>
    <w:p w14:paraId="6366FC0D" w14:textId="77777777" w:rsidR="00D243CD" w:rsidRPr="005F6CA8" w:rsidRDefault="00D243CD" w:rsidP="00D243CD">
      <w:pPr>
        <w:rPr>
          <w:rFonts w:ascii="Times New Roman" w:hAnsi="Times New Roman" w:cs="Times New Roman"/>
          <w:sz w:val="24"/>
          <w:szCs w:val="24"/>
        </w:rPr>
      </w:pPr>
      <w:r w:rsidRPr="005F6CA8">
        <w:rPr>
          <w:rFonts w:ascii="Times New Roman" w:hAnsi="Times New Roman" w:cs="Times New Roman"/>
          <w:b/>
          <w:sz w:val="24"/>
          <w:szCs w:val="24"/>
        </w:rPr>
        <w:t xml:space="preserve">Electricity at both mains is to remain on from Startup Day until Shutdown Day because members rightfully expect their refrigerator to have power during that period. </w:t>
      </w:r>
      <w:r w:rsidRPr="005F6CA8">
        <w:rPr>
          <w:rFonts w:ascii="Times New Roman" w:hAnsi="Times New Roman" w:cs="Times New Roman"/>
          <w:i/>
          <w:sz w:val="24"/>
          <w:szCs w:val="24"/>
        </w:rPr>
        <w:t>(Only refrigerators should be left ON. Lighting and electronic equipment should be SWITCHED OFF or UNPLUGGED to reduce electric usage and protect your equipment.)</w:t>
      </w:r>
    </w:p>
    <w:p w14:paraId="00E06B00" w14:textId="77777777" w:rsidR="00D243CD" w:rsidRPr="005F6CA8" w:rsidRDefault="00D243CD" w:rsidP="00D243CD">
      <w:pPr>
        <w:rPr>
          <w:rFonts w:ascii="Times New Roman" w:hAnsi="Times New Roman" w:cs="Times New Roman"/>
          <w:sz w:val="24"/>
          <w:szCs w:val="24"/>
        </w:rPr>
      </w:pPr>
      <w:r w:rsidRPr="005F6CA8">
        <w:rPr>
          <w:rFonts w:ascii="Times New Roman" w:hAnsi="Times New Roman" w:cs="Times New Roman"/>
          <w:sz w:val="24"/>
          <w:szCs w:val="24"/>
        </w:rPr>
        <w:t xml:space="preserve">On </w:t>
      </w:r>
      <w:r w:rsidRPr="005F6CA8">
        <w:rPr>
          <w:rFonts w:ascii="Times New Roman" w:hAnsi="Times New Roman" w:cs="Times New Roman"/>
          <w:b/>
          <w:sz w:val="24"/>
          <w:szCs w:val="24"/>
        </w:rPr>
        <w:t>Shutdown Day</w:t>
      </w:r>
      <w:r w:rsidRPr="005F6CA8">
        <w:rPr>
          <w:rFonts w:ascii="Times New Roman" w:hAnsi="Times New Roman" w:cs="Times New Roman"/>
          <w:sz w:val="24"/>
          <w:szCs w:val="24"/>
        </w:rPr>
        <w:t xml:space="preserve"> electricity is to be switched OFF at BOTH MAINS.</w:t>
      </w:r>
    </w:p>
    <w:p w14:paraId="3C757E2C" w14:textId="77777777" w:rsidR="00D243CD" w:rsidRPr="005F6CA8" w:rsidRDefault="00D243CD" w:rsidP="00D243CD">
      <w:pPr>
        <w:rPr>
          <w:rFonts w:ascii="Times New Roman" w:hAnsi="Times New Roman" w:cs="Times New Roman"/>
          <w:sz w:val="24"/>
          <w:szCs w:val="24"/>
        </w:rPr>
      </w:pPr>
      <w:r w:rsidRPr="005F6CA8">
        <w:rPr>
          <w:rFonts w:ascii="Times New Roman" w:hAnsi="Times New Roman" w:cs="Times New Roman"/>
          <w:sz w:val="24"/>
          <w:szCs w:val="24"/>
        </w:rPr>
        <w:t>ALSO, on Shutdown Day each camper is to switch OFF the electricity to their trailer at their respective panel using the circuit breaker associated with their site.</w:t>
      </w:r>
    </w:p>
    <w:p w14:paraId="0276270B" w14:textId="77777777" w:rsidR="00D243CD" w:rsidRPr="005F6CA8" w:rsidRDefault="00D243CD" w:rsidP="00D243CD">
      <w:pPr>
        <w:rPr>
          <w:rFonts w:ascii="Times New Roman" w:hAnsi="Times New Roman" w:cs="Times New Roman"/>
          <w:sz w:val="24"/>
          <w:szCs w:val="24"/>
        </w:rPr>
      </w:pPr>
      <w:r w:rsidRPr="005F6CA8">
        <w:rPr>
          <w:rFonts w:ascii="Times New Roman" w:hAnsi="Times New Roman" w:cs="Times New Roman"/>
          <w:sz w:val="24"/>
          <w:szCs w:val="24"/>
        </w:rPr>
        <w:t>………………..</w:t>
      </w:r>
    </w:p>
    <w:p w14:paraId="09C493C3" w14:textId="77777777" w:rsidR="00D243CD" w:rsidRPr="005F6CA8" w:rsidRDefault="00D243CD" w:rsidP="00D243CD">
      <w:pPr>
        <w:rPr>
          <w:rFonts w:ascii="Times New Roman" w:hAnsi="Times New Roman" w:cs="Times New Roman"/>
          <w:i/>
          <w:sz w:val="24"/>
          <w:szCs w:val="24"/>
        </w:rPr>
      </w:pPr>
      <w:r w:rsidRPr="005F6CA8">
        <w:rPr>
          <w:rFonts w:ascii="Times New Roman" w:hAnsi="Times New Roman" w:cs="Times New Roman"/>
          <w:sz w:val="24"/>
          <w:szCs w:val="24"/>
        </w:rPr>
        <w:t xml:space="preserve">If a member is going to occupy their trailer or use the pole barn between Shutdown Day and Startup Day, they may switch on the electricity at their trailer’s respective breaker and the respective MAIN while they are occupying their trailer or using the pole barn. At no time are members to leave electricity on to their trailer (MAIN 2) or the pole barn (MAIN 1) when it is not occupied except for a short period of time when they are outside for recreation. </w:t>
      </w:r>
    </w:p>
    <w:p w14:paraId="55654D3F" w14:textId="77777777" w:rsidR="00D243CD" w:rsidRPr="005F6CA8" w:rsidRDefault="00D243CD" w:rsidP="00D243CD">
      <w:pPr>
        <w:rPr>
          <w:rFonts w:ascii="Times New Roman" w:hAnsi="Times New Roman" w:cs="Times New Roman"/>
          <w:sz w:val="24"/>
          <w:szCs w:val="24"/>
        </w:rPr>
      </w:pPr>
      <w:r w:rsidRPr="005F6CA8">
        <w:rPr>
          <w:rFonts w:ascii="Times New Roman" w:hAnsi="Times New Roman" w:cs="Times New Roman"/>
          <w:b/>
          <w:sz w:val="24"/>
          <w:szCs w:val="24"/>
        </w:rPr>
        <w:t xml:space="preserve">Each member </w:t>
      </w:r>
      <w:r w:rsidRPr="005F6CA8">
        <w:rPr>
          <w:rFonts w:ascii="Times New Roman" w:hAnsi="Times New Roman" w:cs="Times New Roman"/>
          <w:sz w:val="24"/>
          <w:szCs w:val="24"/>
        </w:rPr>
        <w:t>must switch the electricity to their trailer off prior to leaving for home.</w:t>
      </w:r>
    </w:p>
    <w:p w14:paraId="2A515D91" w14:textId="77777777" w:rsidR="00D243CD" w:rsidRPr="005F6CA8" w:rsidRDefault="00D243CD" w:rsidP="00D243CD">
      <w:pPr>
        <w:rPr>
          <w:rFonts w:ascii="Times New Roman" w:hAnsi="Times New Roman" w:cs="Times New Roman"/>
          <w:sz w:val="24"/>
          <w:szCs w:val="24"/>
        </w:rPr>
      </w:pPr>
      <w:r w:rsidRPr="005F6CA8">
        <w:rPr>
          <w:rFonts w:ascii="Times New Roman" w:hAnsi="Times New Roman" w:cs="Times New Roman"/>
          <w:b/>
          <w:sz w:val="24"/>
          <w:szCs w:val="24"/>
        </w:rPr>
        <w:t>Each member</w:t>
      </w:r>
      <w:r w:rsidRPr="005F6CA8">
        <w:rPr>
          <w:rFonts w:ascii="Times New Roman" w:hAnsi="Times New Roman" w:cs="Times New Roman"/>
          <w:sz w:val="24"/>
          <w:szCs w:val="24"/>
        </w:rPr>
        <w:t xml:space="preserve"> is also responsible for confirming that they are the last member leaving RHC. If they are, they must verify that BOTH MAIN BREAKERS are switched OFF prior to leaving RHC property. (Yes, BOTH, not just the one you switched ON upon arrival. Consider it ‘babysitting’ if you want … but … it is a service to the Club to insure electricity is OFF when no one is on RHC property.</w:t>
      </w:r>
      <w:r w:rsidRPr="005F6CA8">
        <w:rPr>
          <w:rFonts w:ascii="Times New Roman" w:hAnsi="Times New Roman" w:cs="Times New Roman"/>
          <w:sz w:val="24"/>
          <w:szCs w:val="24"/>
        </w:rPr>
        <w:br/>
      </w:r>
      <w:r w:rsidRPr="005F6CA8">
        <w:rPr>
          <w:rFonts w:ascii="Times New Roman" w:hAnsi="Times New Roman" w:cs="Times New Roman"/>
          <w:i/>
          <w:sz w:val="24"/>
          <w:szCs w:val="24"/>
          <w:u w:val="single"/>
        </w:rPr>
        <w:t>NOTE: Please talk to each other … if you go out to dinner or shopping for an hour, notify those in camp or they will be justified to assume you went home and</w:t>
      </w:r>
      <w:r w:rsidR="00306E03" w:rsidRPr="005F6CA8">
        <w:rPr>
          <w:rFonts w:ascii="Times New Roman" w:hAnsi="Times New Roman" w:cs="Times New Roman"/>
          <w:i/>
          <w:sz w:val="24"/>
          <w:szCs w:val="24"/>
          <w:u w:val="single"/>
        </w:rPr>
        <w:t xml:space="preserve"> </w:t>
      </w:r>
      <w:r w:rsidRPr="005F6CA8">
        <w:rPr>
          <w:rFonts w:ascii="Times New Roman" w:hAnsi="Times New Roman" w:cs="Times New Roman"/>
          <w:i/>
          <w:sz w:val="24"/>
          <w:szCs w:val="24"/>
          <w:u w:val="single"/>
        </w:rPr>
        <w:t>they are the last one in camp &gt;&gt;&gt; and turn the power OFF.</w:t>
      </w:r>
    </w:p>
    <w:p w14:paraId="0E7F5F9E" w14:textId="77777777" w:rsidR="00D243CD" w:rsidRPr="005F6CA8" w:rsidRDefault="00D243CD" w:rsidP="00D243CD">
      <w:pPr>
        <w:rPr>
          <w:rFonts w:ascii="Times New Roman" w:hAnsi="Times New Roman" w:cs="Times New Roman"/>
          <w:b/>
          <w:sz w:val="24"/>
          <w:szCs w:val="24"/>
        </w:rPr>
      </w:pPr>
      <w:r w:rsidRPr="005F6CA8">
        <w:rPr>
          <w:rFonts w:ascii="Times New Roman" w:hAnsi="Times New Roman" w:cs="Times New Roman"/>
          <w:b/>
          <w:sz w:val="24"/>
          <w:szCs w:val="24"/>
        </w:rPr>
        <w:t xml:space="preserve">NOTE: </w:t>
      </w:r>
      <w:r w:rsidR="004F0D32" w:rsidRPr="005F6CA8">
        <w:rPr>
          <w:rFonts w:ascii="Times New Roman" w:hAnsi="Times New Roman" w:cs="Times New Roman"/>
          <w:b/>
          <w:sz w:val="24"/>
          <w:szCs w:val="24"/>
        </w:rPr>
        <w:t>On another subject &gt; &gt; &gt;</w:t>
      </w:r>
      <w:r w:rsidR="004F0D32" w:rsidRPr="005F6CA8">
        <w:rPr>
          <w:rFonts w:ascii="Times New Roman" w:hAnsi="Times New Roman" w:cs="Times New Roman"/>
          <w:b/>
          <w:sz w:val="24"/>
          <w:szCs w:val="24"/>
        </w:rPr>
        <w:br/>
      </w:r>
      <w:r w:rsidRPr="005F6CA8">
        <w:rPr>
          <w:rFonts w:ascii="Times New Roman" w:hAnsi="Times New Roman" w:cs="Times New Roman"/>
          <w:b/>
          <w:sz w:val="24"/>
          <w:szCs w:val="24"/>
        </w:rPr>
        <w:t xml:space="preserve">Every member must follow gate closure/locking rules 24/7/365.  </w:t>
      </w:r>
    </w:p>
    <w:sectPr w:rsidR="00D243CD" w:rsidRPr="005F6CA8" w:rsidSect="00D2563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B0285F"/>
    <w:rsid w:val="0005034E"/>
    <w:rsid w:val="00081F0B"/>
    <w:rsid w:val="002E1623"/>
    <w:rsid w:val="00306E03"/>
    <w:rsid w:val="00473CE5"/>
    <w:rsid w:val="004F0A56"/>
    <w:rsid w:val="004F0D32"/>
    <w:rsid w:val="00547876"/>
    <w:rsid w:val="005F6CA8"/>
    <w:rsid w:val="0060215D"/>
    <w:rsid w:val="00694E93"/>
    <w:rsid w:val="00805E15"/>
    <w:rsid w:val="008530B9"/>
    <w:rsid w:val="009E3B09"/>
    <w:rsid w:val="00B0285F"/>
    <w:rsid w:val="00B040DF"/>
    <w:rsid w:val="00B95E55"/>
    <w:rsid w:val="00D15CFD"/>
    <w:rsid w:val="00D243CD"/>
    <w:rsid w:val="00D250C1"/>
    <w:rsid w:val="00D256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0F0274"/>
  <w15:docId w15:val="{9C3B7764-2925-5E43-9559-9646DA160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563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2BA8642-043A-4540-BB30-A3AB47713F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1</Pages>
  <Words>306</Words>
  <Characters>1746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pat m</cp:lastModifiedBy>
  <cp:revision>17</cp:revision>
  <dcterms:created xsi:type="dcterms:W3CDTF">2021-11-17T23:11:00Z</dcterms:created>
  <dcterms:modified xsi:type="dcterms:W3CDTF">2023-04-06T17:39:00Z</dcterms:modified>
</cp:coreProperties>
</file>