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9ED2C" w14:textId="6A3044E9" w:rsidR="00BA2715" w:rsidRDefault="00BA2715" w:rsidP="00BA2715">
      <w:pPr>
        <w:pStyle w:val="Title"/>
        <w:jc w:val="center"/>
      </w:pPr>
      <w:r>
        <w:t xml:space="preserve">Hold </w:t>
      </w:r>
      <w:r w:rsidR="002B0114">
        <w:t>Y</w:t>
      </w:r>
      <w:r>
        <w:t xml:space="preserve">our </w:t>
      </w:r>
      <w:r w:rsidR="002B0114">
        <w:t>P</w:t>
      </w:r>
      <w:r>
        <w:t>eace</w:t>
      </w:r>
    </w:p>
    <w:p w14:paraId="56A45A57" w14:textId="78476E39" w:rsidR="00BA2715" w:rsidRPr="00552E18" w:rsidRDefault="00552E18" w:rsidP="00BA2715">
      <w:pPr>
        <w:rPr>
          <w:b/>
          <w:bCs/>
        </w:rPr>
      </w:pPr>
      <w:r w:rsidRPr="00552E18">
        <w:rPr>
          <w:b/>
          <w:bCs/>
        </w:rPr>
        <w:t xml:space="preserve">Read: </w:t>
      </w:r>
      <w:r w:rsidR="00BA2715" w:rsidRPr="00552E18">
        <w:rPr>
          <w:b/>
          <w:bCs/>
        </w:rPr>
        <w:t>1 Sam 10: 26-27</w:t>
      </w:r>
    </w:p>
    <w:p w14:paraId="34AB0174" w14:textId="49051CF8" w:rsidR="00552E18" w:rsidRDefault="00552E18" w:rsidP="00BA2715"/>
    <w:p w14:paraId="698ABDD4" w14:textId="697F8D8D" w:rsidR="00552E18" w:rsidRPr="00552E18" w:rsidRDefault="00552E18" w:rsidP="00BA2715">
      <w:pPr>
        <w:rPr>
          <w:b/>
          <w:bCs/>
        </w:rPr>
      </w:pPr>
      <w:r w:rsidRPr="00552E18">
        <w:rPr>
          <w:b/>
          <w:bCs/>
        </w:rPr>
        <w:t>Focus Passage:</w:t>
      </w:r>
    </w:p>
    <w:p w14:paraId="526E5D26" w14:textId="0678D933" w:rsidR="00BA2715" w:rsidRDefault="00BA2715" w:rsidP="00BA2715">
      <w:r>
        <w:t xml:space="preserve">“And Saul also went home to Gibeah; and valiant men went with him, whose hearts God had touched. But some rebels said, “How can this man save us?” </w:t>
      </w:r>
      <w:proofErr w:type="gramStart"/>
      <w:r>
        <w:t>So</w:t>
      </w:r>
      <w:proofErr w:type="gramEnd"/>
      <w:r>
        <w:t xml:space="preserve"> they despised him and brought him no presents. But he </w:t>
      </w:r>
      <w:r w:rsidR="00FB6725">
        <w:t>[</w:t>
      </w:r>
      <w:r>
        <w:t>Saul</w:t>
      </w:r>
      <w:r w:rsidR="00FB6725">
        <w:t>]</w:t>
      </w:r>
      <w:r>
        <w:t xml:space="preserve"> held his peace.”</w:t>
      </w:r>
    </w:p>
    <w:p w14:paraId="113DBE9E" w14:textId="010A4CAA" w:rsidR="00BA2715" w:rsidRDefault="003255ED" w:rsidP="00BA2715">
      <w:r>
        <w:t>Saul was anointed by Samuel to be the King of Israel.  As king, he could have ordered those who despised him to be killed immediately.  Instead, Saul held his peace.</w:t>
      </w:r>
    </w:p>
    <w:p w14:paraId="49B6F9E3" w14:textId="24EE184F" w:rsidR="00BA2715" w:rsidRDefault="00F23353" w:rsidP="00BA2715">
      <w:r>
        <w:t>Saul faced the disrespect of rebels, people of ungodly character who despised him and the recent anointing of his kingship.  Yet the Bible says Saul held his peace.  I love being reminded that there are times when we, too, need to hold</w:t>
      </w:r>
      <w:r w:rsidR="004D4F24">
        <w:t xml:space="preserve"> our peace,</w:t>
      </w:r>
      <w:r>
        <w:t xml:space="preserve"> </w:t>
      </w:r>
      <w:r w:rsidR="005D4146">
        <w:t xml:space="preserve">[hold on to and not give away] to keep </w:t>
      </w:r>
      <w:r w:rsidR="007B2DD7">
        <w:t>it</w:t>
      </w:r>
      <w:r w:rsidR="005D4146">
        <w:t xml:space="preserve">, </w:t>
      </w:r>
      <w:r>
        <w:t>when we encounter difficult people.</w:t>
      </w:r>
    </w:p>
    <w:p w14:paraId="32B1868E" w14:textId="2EE4E4D3" w:rsidR="008840AB" w:rsidRDefault="007D761C" w:rsidP="00BA2715">
      <w:r>
        <w:t>W</w:t>
      </w:r>
      <w:r w:rsidR="00F23353">
        <w:t xml:space="preserve">e so often give away our peace by seeking the last word, fighting to be right, or defending our character.  Other times, we let what people say hurt our feelings and invade our thoughts, thereby disrupting our peace.  </w:t>
      </w:r>
    </w:p>
    <w:p w14:paraId="740D8866" w14:textId="6BB28AAB" w:rsidR="00B95E97" w:rsidRDefault="00F23353" w:rsidP="00BA2715">
      <w:r>
        <w:t>Peace is a fruit of the Spirit</w:t>
      </w:r>
      <w:r w:rsidR="005D4146">
        <w:t>, and we have the power to keep</w:t>
      </w:r>
      <w:r>
        <w:t xml:space="preserve"> it. </w:t>
      </w:r>
    </w:p>
    <w:p w14:paraId="2D412CA1" w14:textId="58F6254E" w:rsidR="00BA2715" w:rsidRDefault="00F23353" w:rsidP="00BA2715">
      <w:r>
        <w:t>There are times when we need to take action, as Saul did in 1 Sam</w:t>
      </w:r>
      <w:r w:rsidR="002B0114">
        <w:t>uel</w:t>
      </w:r>
      <w:r>
        <w:t xml:space="preserve"> 11:6-7. However, there are times when we simply need to hold our peace.  Holding our peace means staying silent</w:t>
      </w:r>
      <w:r w:rsidR="009517E6">
        <w:t>,</w:t>
      </w:r>
      <w:r>
        <w:t xml:space="preserve"> </w:t>
      </w:r>
      <w:r w:rsidR="009517E6">
        <w:t xml:space="preserve">by </w:t>
      </w:r>
      <w:r>
        <w:t xml:space="preserve">not responding to negativity, bad attitudes, bad people, or ungodly </w:t>
      </w:r>
      <w:r w:rsidR="009517E6">
        <w:t>behaviors</w:t>
      </w:r>
      <w:r>
        <w:t xml:space="preserve"> or comments from others, all of which can adversely affect us.  These things should never be allowed to affect </w:t>
      </w:r>
      <w:r w:rsidRPr="009517E6">
        <w:rPr>
          <w:i/>
          <w:iCs/>
        </w:rPr>
        <w:t>our</w:t>
      </w:r>
      <w:r>
        <w:t xml:space="preserve"> peace, thoughts, emotions, behavior</w:t>
      </w:r>
      <w:r w:rsidR="009517E6">
        <w:t>s</w:t>
      </w:r>
      <w:r>
        <w:t xml:space="preserve">, or reactions.  We can choose peace by refusing to let others' comments, attitudes, or actions steal it from us and by allowing </w:t>
      </w:r>
      <w:r w:rsidR="00925817">
        <w:t xml:space="preserve">peace and </w:t>
      </w:r>
      <w:r>
        <w:t>self-control to reign in us through the power of the Holy Spirit.</w:t>
      </w:r>
    </w:p>
    <w:p w14:paraId="7D487E39" w14:textId="7601FFE4" w:rsidR="00BA2715" w:rsidRDefault="00F23353" w:rsidP="00BA2715">
      <w:r>
        <w:t xml:space="preserve">How do we keep our peace? </w:t>
      </w:r>
      <w:r w:rsidR="009517E6">
        <w:t xml:space="preserve"> </w:t>
      </w:r>
      <w:r>
        <w:t>Let’s see how Saul maintained his peace.</w:t>
      </w:r>
    </w:p>
    <w:p w14:paraId="07B52050" w14:textId="60DFE58F" w:rsidR="00BA2715" w:rsidRDefault="00BA2715" w:rsidP="00BA2715">
      <w:r>
        <w:t>1- He stepped into his calling. (</w:t>
      </w:r>
      <w:r w:rsidR="00C04E0D">
        <w:t>v</w:t>
      </w:r>
      <w:r>
        <w:t>. 24)</w:t>
      </w:r>
    </w:p>
    <w:p w14:paraId="416902D1" w14:textId="465A9428" w:rsidR="00BA2715" w:rsidRDefault="00BA2715" w:rsidP="00BA2715">
      <w:r>
        <w:t>2- He obeyed God by obeying Samuel. (</w:t>
      </w:r>
      <w:r w:rsidR="00C04E0D">
        <w:t>v</w:t>
      </w:r>
      <w:r>
        <w:t>. 26)</w:t>
      </w:r>
    </w:p>
    <w:p w14:paraId="4F682CA7" w14:textId="435A91B9" w:rsidR="00BA2715" w:rsidRDefault="00BA2715" w:rsidP="00BA2715">
      <w:r>
        <w:lastRenderedPageBreak/>
        <w:t>3- He allowed his heart to be touched by God. (</w:t>
      </w:r>
      <w:r w:rsidR="00C04E0D">
        <w:t>v</w:t>
      </w:r>
      <w:r>
        <w:t>. 26)</w:t>
      </w:r>
    </w:p>
    <w:p w14:paraId="2FB932C0" w14:textId="40B1DCF7" w:rsidR="00BA2715" w:rsidRDefault="00067680" w:rsidP="00BA2715">
      <w:r>
        <w:t xml:space="preserve">Like Saul, when we trust the Lord more than our circumstances, it becomes easier to step into our calling and to avoid being distracted by the noise around us.  </w:t>
      </w:r>
      <w:r w:rsidR="001C7D0A">
        <w:t>By focusing on what the Lord has called us to do, we become less distracted by naysayers.  Finally, allowing our hearts to be touched and directed by God sets us on a path of purpose.  We then no longer care about the negativity around us because we become mission-focused.</w:t>
      </w:r>
    </w:p>
    <w:p w14:paraId="17EDD0C3" w14:textId="437F2E84" w:rsidR="00BA2715" w:rsidRDefault="00BA2715" w:rsidP="00BA2715">
      <w:r>
        <w:t xml:space="preserve">Today, hold </w:t>
      </w:r>
      <w:r w:rsidR="00517601">
        <w:t xml:space="preserve">on to </w:t>
      </w:r>
      <w:r>
        <w:t>your peace!</w:t>
      </w:r>
    </w:p>
    <w:p w14:paraId="04BC3F7A" w14:textId="77777777" w:rsidR="007D4870" w:rsidRDefault="007D4870"/>
    <w:sectPr w:rsidR="007D48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715"/>
    <w:rsid w:val="00067680"/>
    <w:rsid w:val="001374D3"/>
    <w:rsid w:val="001C7D0A"/>
    <w:rsid w:val="00265258"/>
    <w:rsid w:val="002B0114"/>
    <w:rsid w:val="00306D2D"/>
    <w:rsid w:val="003255ED"/>
    <w:rsid w:val="004D4F24"/>
    <w:rsid w:val="004E4B3A"/>
    <w:rsid w:val="00517601"/>
    <w:rsid w:val="00552E18"/>
    <w:rsid w:val="005D4146"/>
    <w:rsid w:val="006E0A67"/>
    <w:rsid w:val="007255BC"/>
    <w:rsid w:val="007B2DD7"/>
    <w:rsid w:val="007D4870"/>
    <w:rsid w:val="007D761C"/>
    <w:rsid w:val="007F2D25"/>
    <w:rsid w:val="008840AB"/>
    <w:rsid w:val="00925817"/>
    <w:rsid w:val="00950350"/>
    <w:rsid w:val="009517E6"/>
    <w:rsid w:val="00A84C0E"/>
    <w:rsid w:val="00AC46E6"/>
    <w:rsid w:val="00AD5B3D"/>
    <w:rsid w:val="00B3374E"/>
    <w:rsid w:val="00B60070"/>
    <w:rsid w:val="00B70C84"/>
    <w:rsid w:val="00B95E97"/>
    <w:rsid w:val="00BA2715"/>
    <w:rsid w:val="00BA4C8A"/>
    <w:rsid w:val="00BB1062"/>
    <w:rsid w:val="00BF09EB"/>
    <w:rsid w:val="00C04E0D"/>
    <w:rsid w:val="00CD24D6"/>
    <w:rsid w:val="00DC30ED"/>
    <w:rsid w:val="00F23353"/>
    <w:rsid w:val="00F25A23"/>
    <w:rsid w:val="00F47E00"/>
    <w:rsid w:val="00FB67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95D54"/>
  <w15:chartTrackingRefBased/>
  <w15:docId w15:val="{C7D8EA9D-CE98-4C4F-9FBE-4002A5DF6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271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A271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A2715"/>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BA271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A2715"/>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BA271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A271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A271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A271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271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A271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A2715"/>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BA2715"/>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BA2715"/>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BA271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A271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A271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A271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A27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27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2715"/>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BA2715"/>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BA2715"/>
    <w:pPr>
      <w:spacing w:before="160"/>
      <w:jc w:val="center"/>
    </w:pPr>
    <w:rPr>
      <w:i/>
      <w:iCs/>
      <w:color w:val="404040" w:themeColor="text1" w:themeTint="BF"/>
    </w:rPr>
  </w:style>
  <w:style w:type="character" w:customStyle="1" w:styleId="QuoteChar">
    <w:name w:val="Quote Char"/>
    <w:basedOn w:val="DefaultParagraphFont"/>
    <w:link w:val="Quote"/>
    <w:uiPriority w:val="29"/>
    <w:rsid w:val="00BA2715"/>
    <w:rPr>
      <w:i/>
      <w:iCs/>
      <w:color w:val="404040" w:themeColor="text1" w:themeTint="BF"/>
    </w:rPr>
  </w:style>
  <w:style w:type="paragraph" w:styleId="ListParagraph">
    <w:name w:val="List Paragraph"/>
    <w:basedOn w:val="Normal"/>
    <w:uiPriority w:val="34"/>
    <w:qFormat/>
    <w:rsid w:val="00BA2715"/>
    <w:pPr>
      <w:ind w:left="720"/>
      <w:contextualSpacing/>
    </w:pPr>
  </w:style>
  <w:style w:type="character" w:styleId="IntenseEmphasis">
    <w:name w:val="Intense Emphasis"/>
    <w:basedOn w:val="DefaultParagraphFont"/>
    <w:uiPriority w:val="21"/>
    <w:qFormat/>
    <w:rsid w:val="00BA2715"/>
    <w:rPr>
      <w:i/>
      <w:iCs/>
      <w:color w:val="2F5496" w:themeColor="accent1" w:themeShade="BF"/>
    </w:rPr>
  </w:style>
  <w:style w:type="paragraph" w:styleId="IntenseQuote">
    <w:name w:val="Intense Quote"/>
    <w:basedOn w:val="Normal"/>
    <w:next w:val="Normal"/>
    <w:link w:val="IntenseQuoteChar"/>
    <w:uiPriority w:val="30"/>
    <w:qFormat/>
    <w:rsid w:val="00BA27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A2715"/>
    <w:rPr>
      <w:i/>
      <w:iCs/>
      <w:color w:val="2F5496" w:themeColor="accent1" w:themeShade="BF"/>
    </w:rPr>
  </w:style>
  <w:style w:type="character" w:styleId="IntenseReference">
    <w:name w:val="Intense Reference"/>
    <w:basedOn w:val="DefaultParagraphFont"/>
    <w:uiPriority w:val="32"/>
    <w:qFormat/>
    <w:rsid w:val="00BA271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Pages>
  <Words>351</Words>
  <Characters>2001</Characters>
  <Application>Microsoft Office Word</Application>
  <DocSecurity>0</DocSecurity>
  <Lines>16</Lines>
  <Paragraphs>4</Paragraphs>
  <ScaleCrop>false</ScaleCrop>
  <Company/>
  <LinksUpToDate>false</LinksUpToDate>
  <CharactersWithSpaces>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Smith</dc:creator>
  <cp:keywords/>
  <dc:description/>
  <cp:lastModifiedBy>Kari Smith</cp:lastModifiedBy>
  <cp:revision>36</cp:revision>
  <dcterms:created xsi:type="dcterms:W3CDTF">2026-06-12T21:18:00Z</dcterms:created>
  <dcterms:modified xsi:type="dcterms:W3CDTF">2026-06-12T22:21:00Z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94c35cf2-8475-4b71-ae33-e43083d2ba22</vt:lpwstr>
  </property>
</Properties>
</file>