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1138238" cy="1008682"/>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38238" cy="1008682"/>
                    </a:xfrm>
                    <a:prstGeom prst="rect"/>
                    <a:ln/>
                  </pic:spPr>
                </pic:pic>
              </a:graphicData>
            </a:graphic>
          </wp:anchor>
        </w:drawing>
      </w:r>
    </w:p>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rPr>
          <w:color w:val="274e13"/>
          <w:sz w:val="54"/>
          <w:szCs w:val="54"/>
        </w:rPr>
      </w:pPr>
      <w:bookmarkStart w:colFirst="0" w:colLast="0" w:name="_2gazcsgmxkub" w:id="0"/>
      <w:bookmarkEnd w:id="0"/>
      <w:r w:rsidDel="00000000" w:rsidR="00000000" w:rsidRPr="00000000">
        <w:rPr>
          <w:color w:val="274e13"/>
          <w:sz w:val="54"/>
          <w:szCs w:val="54"/>
          <w:rtl w:val="0"/>
        </w:rPr>
        <w:t xml:space="preserve">Bear Creek Touchdown Club Meeting</w:t>
      </w:r>
    </w:p>
    <w:p w:rsidR="00000000" w:rsidDel="00000000" w:rsidP="00000000" w:rsidRDefault="00000000" w:rsidRPr="00000000" w14:paraId="00000003">
      <w:pPr>
        <w:pStyle w:val="Subtitle"/>
        <w:pageBreakBefore w:val="0"/>
        <w:pBdr>
          <w:top w:space="0" w:sz="0" w:val="nil"/>
          <w:left w:space="0" w:sz="0" w:val="nil"/>
          <w:bottom w:space="0" w:sz="0" w:val="nil"/>
          <w:right w:space="0" w:sz="0" w:val="nil"/>
          <w:between w:space="0" w:sz="0" w:val="nil"/>
        </w:pBdr>
        <w:shd w:fill="auto" w:val="clear"/>
        <w:rPr/>
      </w:pPr>
      <w:bookmarkStart w:colFirst="0" w:colLast="0" w:name="_2nuf54q86v7q" w:id="1"/>
      <w:bookmarkEnd w:id="1"/>
      <w:r w:rsidDel="00000000" w:rsidR="00000000" w:rsidRPr="00000000">
        <w:rPr>
          <w:rtl w:val="0"/>
        </w:rPr>
        <w:t xml:space="preserve">April 1 2025 @ 7pm, via Google Meets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color w:val="38761d"/>
        </w:rPr>
      </w:pPr>
      <w:r w:rsidDel="00000000" w:rsidR="00000000" w:rsidRPr="00000000">
        <w:rPr>
          <w:color w:val="38761d"/>
          <w:rtl w:val="0"/>
        </w:rPr>
        <w:t xml:space="preserve">Attendees: Arianne Green, Savanna Wilson, Crystal Roybal, Katherine Thomas, Tiffney Brink, Bob Lazzaro,  Josephine Gonzales, Alexandra Sablan, Leanne Perez, Christine Walker, Dani Petras, Gabriela Salinas, J. Cordova, Belinda Blea, Tazja Pyles, Rachel Nestel, Heather Quinonez</w:t>
      </w:r>
      <w:r w:rsidDel="00000000" w:rsidR="00000000" w:rsidRPr="00000000">
        <w:rPr>
          <w:rtl w:val="0"/>
        </w:rPr>
      </w:r>
    </w:p>
    <w:p w:rsidR="00000000" w:rsidDel="00000000" w:rsidP="00000000" w:rsidRDefault="00000000" w:rsidRPr="00000000" w14:paraId="00000006">
      <w:pPr>
        <w:pStyle w:val="Heading1"/>
        <w:pageBreakBefore w:val="0"/>
        <w:pBdr>
          <w:top w:space="0" w:sz="0" w:val="nil"/>
          <w:left w:space="0" w:sz="0" w:val="nil"/>
          <w:bottom w:space="0" w:sz="0" w:val="nil"/>
          <w:right w:space="0" w:sz="0" w:val="nil"/>
          <w:between w:space="0" w:sz="0" w:val="nil"/>
        </w:pBdr>
        <w:shd w:fill="auto" w:val="clear"/>
        <w:rPr>
          <w:color w:val="274e13"/>
          <w:sz w:val="36"/>
          <w:szCs w:val="36"/>
        </w:rPr>
      </w:pPr>
      <w:bookmarkStart w:colFirst="0" w:colLast="0" w:name="_3at9u9s4e0vp" w:id="2"/>
      <w:bookmarkEnd w:id="2"/>
      <w:r w:rsidDel="00000000" w:rsidR="00000000" w:rsidRPr="00000000">
        <w:rPr>
          <w:color w:val="274e13"/>
          <w:rtl w:val="0"/>
        </w:rPr>
        <w:t xml:space="preserve">Agenda</w:t>
      </w:r>
      <w:r w:rsidDel="00000000" w:rsidR="00000000" w:rsidRPr="00000000">
        <w:rPr>
          <w:rtl w:val="0"/>
        </w:rPr>
      </w:r>
    </w:p>
    <w:p w:rsidR="00000000" w:rsidDel="00000000" w:rsidP="00000000" w:rsidRDefault="00000000" w:rsidRPr="00000000" w14:paraId="00000007">
      <w:pPr>
        <w:pStyle w:val="Heading2"/>
        <w:pageBreakBefore w:val="0"/>
        <w:pBdr>
          <w:top w:space="0" w:sz="0" w:val="nil"/>
          <w:left w:space="0" w:sz="0" w:val="nil"/>
          <w:bottom w:space="0" w:sz="0" w:val="nil"/>
          <w:right w:space="0" w:sz="0" w:val="nil"/>
          <w:between w:space="0" w:sz="0" w:val="nil"/>
        </w:pBdr>
        <w:shd w:fill="auto" w:val="clear"/>
        <w:rPr>
          <w:color w:val="38761d"/>
        </w:rPr>
      </w:pPr>
      <w:bookmarkStart w:colFirst="0" w:colLast="0" w:name="_kxzde1sl79s3" w:id="3"/>
      <w:bookmarkEnd w:id="3"/>
      <w:r w:rsidDel="00000000" w:rsidR="00000000" w:rsidRPr="00000000">
        <w:rPr>
          <w:color w:val="38761d"/>
          <w:rtl w:val="0"/>
        </w:rPr>
        <w:t xml:space="preserve">New Business</w:t>
      </w:r>
    </w:p>
    <w:p w:rsidR="00000000" w:rsidDel="00000000" w:rsidP="00000000" w:rsidRDefault="00000000" w:rsidRPr="00000000" w14:paraId="00000008">
      <w:pPr>
        <w:pageBreakBefore w:val="0"/>
        <w:numPr>
          <w:ilvl w:val="0"/>
          <w:numId w:val="3"/>
        </w:numPr>
        <w:pBdr>
          <w:top w:space="0" w:sz="0" w:val="nil"/>
          <w:left w:space="0" w:sz="0" w:val="nil"/>
          <w:bottom w:space="0" w:sz="0" w:val="nil"/>
          <w:right w:space="0" w:sz="0" w:val="nil"/>
          <w:between w:space="0" w:sz="0" w:val="nil"/>
        </w:pBdr>
        <w:shd w:fill="auto" w:val="clear"/>
        <w:spacing w:after="0" w:afterAutospacing="0"/>
        <w:ind w:left="1440" w:hanging="360"/>
        <w:rPr>
          <w:u w:val="none"/>
        </w:rPr>
      </w:pPr>
      <w:r w:rsidDel="00000000" w:rsidR="00000000" w:rsidRPr="00000000">
        <w:rPr>
          <w:rtl w:val="0"/>
        </w:rPr>
        <w:t xml:space="preserve">2025 Season Budget: Motioned to approve by Savanna Wilson and Bob Lazzaro- no motions against therefore, approved</w:t>
      </w:r>
    </w:p>
    <w:p w:rsidR="00000000" w:rsidDel="00000000" w:rsidP="00000000" w:rsidRDefault="00000000" w:rsidRPr="00000000" w14:paraId="00000009">
      <w:pPr>
        <w:pageBreakBefore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ind w:left="1440" w:hanging="360"/>
        <w:rPr>
          <w:u w:val="none"/>
        </w:rPr>
      </w:pPr>
      <w:r w:rsidDel="00000000" w:rsidR="00000000" w:rsidRPr="00000000">
        <w:rPr>
          <w:rtl w:val="0"/>
        </w:rPr>
        <w:t xml:space="preserve">Fundraising Goal for 2025 Season- (Plan to Travel In 2026) $700/player</w:t>
      </w:r>
    </w:p>
    <w:p w:rsidR="00000000" w:rsidDel="00000000" w:rsidP="00000000" w:rsidRDefault="00000000" w:rsidRPr="00000000" w14:paraId="0000000A">
      <w:pPr>
        <w:pageBreakBefore w:val="0"/>
        <w:numPr>
          <w:ilvl w:val="0"/>
          <w:numId w:val="3"/>
        </w:numPr>
        <w:pBdr>
          <w:top w:space="0" w:sz="0" w:val="nil"/>
          <w:left w:space="0" w:sz="0" w:val="nil"/>
          <w:bottom w:space="0" w:sz="0" w:val="nil"/>
          <w:right w:space="0" w:sz="0" w:val="nil"/>
          <w:between w:space="0" w:sz="0" w:val="nil"/>
        </w:pBdr>
        <w:shd w:fill="auto" w:val="clear"/>
        <w:spacing w:before="0" w:beforeAutospacing="0"/>
        <w:ind w:left="1440" w:hanging="360"/>
        <w:rPr>
          <w:u w:val="none"/>
        </w:rPr>
      </w:pPr>
      <w:r w:rsidDel="00000000" w:rsidR="00000000" w:rsidRPr="00000000">
        <w:rPr>
          <w:rtl w:val="0"/>
        </w:rPr>
        <w:t xml:space="preserve">Spring/Summer Program: Player packs, can register at </w:t>
      </w:r>
      <w:hyperlink r:id="rId7">
        <w:r w:rsidDel="00000000" w:rsidR="00000000" w:rsidRPr="00000000">
          <w:rPr>
            <w:color w:val="1155cc"/>
            <w:u w:val="single"/>
            <w:rtl w:val="0"/>
          </w:rPr>
          <w:t xml:space="preserve">https://bearcreekfootball.com/2025-spring%2Fsummer</w:t>
        </w:r>
      </w:hyperlink>
      <w:r w:rsidDel="00000000" w:rsidR="00000000" w:rsidRPr="00000000">
        <w:rPr>
          <w:rtl w:val="0"/>
        </w:rPr>
      </w:r>
    </w:p>
    <w:p w:rsidR="00000000" w:rsidDel="00000000" w:rsidP="00000000" w:rsidRDefault="00000000" w:rsidRPr="00000000" w14:paraId="0000000B">
      <w:pPr>
        <w:pStyle w:val="Heading2"/>
        <w:rPr>
          <w:color w:val="38761d"/>
        </w:rPr>
      </w:pPr>
      <w:bookmarkStart w:colFirst="0" w:colLast="0" w:name="_ivk60yx68y1n" w:id="4"/>
      <w:bookmarkEnd w:id="4"/>
      <w:r w:rsidDel="00000000" w:rsidR="00000000" w:rsidRPr="00000000">
        <w:rPr>
          <w:color w:val="38761d"/>
          <w:rtl w:val="0"/>
        </w:rPr>
        <w:t xml:space="preserve">Ongoing Business</w:t>
      </w:r>
    </w:p>
    <w:p w:rsidR="00000000" w:rsidDel="00000000" w:rsidP="00000000" w:rsidRDefault="00000000" w:rsidRPr="00000000" w14:paraId="0000000C">
      <w:pPr>
        <w:numPr>
          <w:ilvl w:val="0"/>
          <w:numId w:val="2"/>
        </w:numPr>
        <w:spacing w:after="0" w:afterAutospacing="0"/>
        <w:ind w:left="1440" w:hanging="360"/>
        <w:rPr>
          <w:u w:val="none"/>
        </w:rPr>
      </w:pPr>
      <w:r w:rsidDel="00000000" w:rsidR="00000000" w:rsidRPr="00000000">
        <w:rPr>
          <w:rtl w:val="0"/>
        </w:rPr>
        <w:t xml:space="preserve">Fundraising opportunities &amp; expectations for 2025: </w:t>
      </w:r>
    </w:p>
    <w:p w:rsidR="00000000" w:rsidDel="00000000" w:rsidP="00000000" w:rsidRDefault="00000000" w:rsidRPr="00000000" w14:paraId="0000000D">
      <w:pPr>
        <w:numPr>
          <w:ilvl w:val="1"/>
          <w:numId w:val="2"/>
        </w:numPr>
        <w:spacing w:after="0" w:afterAutospacing="0" w:before="0" w:beforeAutospacing="0"/>
        <w:ind w:left="2160" w:hanging="360"/>
        <w:rPr>
          <w:u w:val="none"/>
        </w:rPr>
      </w:pPr>
      <w:r w:rsidDel="00000000" w:rsidR="00000000" w:rsidRPr="00000000">
        <w:rPr>
          <w:rtl w:val="0"/>
        </w:rPr>
        <w:t xml:space="preserve">DoubleGood popcorn</w:t>
      </w:r>
    </w:p>
    <w:p w:rsidR="00000000" w:rsidDel="00000000" w:rsidP="00000000" w:rsidRDefault="00000000" w:rsidRPr="00000000" w14:paraId="0000000E">
      <w:pPr>
        <w:numPr>
          <w:ilvl w:val="1"/>
          <w:numId w:val="2"/>
        </w:numPr>
        <w:spacing w:after="0" w:afterAutospacing="0" w:before="0" w:beforeAutospacing="0"/>
        <w:ind w:left="2160" w:hanging="360"/>
        <w:rPr>
          <w:u w:val="none"/>
        </w:rPr>
      </w:pPr>
      <w:r w:rsidDel="00000000" w:rsidR="00000000" w:rsidRPr="00000000">
        <w:rPr>
          <w:rtl w:val="0"/>
        </w:rPr>
        <w:t xml:space="preserve">King Soopers community rewards: enter code GK813, help friends and family link their rewards to earn even more</w:t>
      </w:r>
    </w:p>
    <w:p w:rsidR="00000000" w:rsidDel="00000000" w:rsidP="00000000" w:rsidRDefault="00000000" w:rsidRPr="00000000" w14:paraId="0000000F">
      <w:pPr>
        <w:numPr>
          <w:ilvl w:val="1"/>
          <w:numId w:val="2"/>
        </w:numPr>
        <w:spacing w:after="0" w:afterAutospacing="0" w:before="0" w:beforeAutospacing="0"/>
        <w:ind w:left="2160" w:hanging="360"/>
        <w:rPr>
          <w:u w:val="none"/>
        </w:rPr>
      </w:pPr>
      <w:r w:rsidDel="00000000" w:rsidR="00000000" w:rsidRPr="00000000">
        <w:rPr>
          <w:rtl w:val="0"/>
        </w:rPr>
        <w:t xml:space="preserve">Spirit nights (restaurant fundraisers)</w:t>
      </w:r>
    </w:p>
    <w:p w:rsidR="00000000" w:rsidDel="00000000" w:rsidP="00000000" w:rsidRDefault="00000000" w:rsidRPr="00000000" w14:paraId="00000010">
      <w:pPr>
        <w:numPr>
          <w:ilvl w:val="1"/>
          <w:numId w:val="2"/>
        </w:numPr>
        <w:spacing w:after="0" w:afterAutospacing="0" w:before="0" w:beforeAutospacing="0"/>
        <w:ind w:left="2160" w:hanging="360"/>
        <w:rPr>
          <w:u w:val="none"/>
        </w:rPr>
      </w:pPr>
      <w:r w:rsidDel="00000000" w:rsidR="00000000" w:rsidRPr="00000000">
        <w:rPr>
          <w:rtl w:val="0"/>
        </w:rPr>
        <w:t xml:space="preserve">Poker tournament: know anyone who you can connect us with to help set up and run this?</w:t>
      </w:r>
    </w:p>
    <w:p w:rsidR="00000000" w:rsidDel="00000000" w:rsidP="00000000" w:rsidRDefault="00000000" w:rsidRPr="00000000" w14:paraId="00000011">
      <w:pPr>
        <w:numPr>
          <w:ilvl w:val="1"/>
          <w:numId w:val="2"/>
        </w:numPr>
        <w:spacing w:after="0" w:afterAutospacing="0" w:before="0" w:beforeAutospacing="0"/>
        <w:ind w:left="2160" w:hanging="360"/>
        <w:rPr>
          <w:u w:val="none"/>
        </w:rPr>
      </w:pPr>
      <w:r w:rsidDel="00000000" w:rsidR="00000000" w:rsidRPr="00000000">
        <w:rPr>
          <w:rtl w:val="0"/>
        </w:rPr>
        <w:t xml:space="preserve">Text-a-thon: running our own this year so we don’t loose 33% of our profit to fees</w:t>
      </w:r>
    </w:p>
    <w:p w:rsidR="00000000" w:rsidDel="00000000" w:rsidP="00000000" w:rsidRDefault="00000000" w:rsidRPr="00000000" w14:paraId="00000012">
      <w:pPr>
        <w:numPr>
          <w:ilvl w:val="1"/>
          <w:numId w:val="2"/>
        </w:numPr>
        <w:spacing w:after="0" w:afterAutospacing="0" w:before="0" w:beforeAutospacing="0"/>
        <w:ind w:left="2160" w:hanging="360"/>
        <w:rPr>
          <w:u w:val="none"/>
        </w:rPr>
      </w:pPr>
      <w:r w:rsidDel="00000000" w:rsidR="00000000" w:rsidRPr="00000000">
        <w:rPr>
          <w:rtl w:val="0"/>
        </w:rPr>
        <w:t xml:space="preserve">Fill the Calendar: if you fill all 31 days of the calendar can make approx. $500. Most likely taking place in July</w:t>
      </w:r>
    </w:p>
    <w:p w:rsidR="00000000" w:rsidDel="00000000" w:rsidP="00000000" w:rsidRDefault="00000000" w:rsidRPr="00000000" w14:paraId="00000013">
      <w:pPr>
        <w:numPr>
          <w:ilvl w:val="1"/>
          <w:numId w:val="2"/>
        </w:numPr>
        <w:spacing w:after="0" w:afterAutospacing="0" w:before="0" w:beforeAutospacing="0"/>
        <w:ind w:left="2160" w:hanging="360"/>
        <w:rPr>
          <w:u w:val="none"/>
        </w:rPr>
      </w:pPr>
      <w:r w:rsidDel="00000000" w:rsidR="00000000" w:rsidRPr="00000000">
        <w:rPr>
          <w:rtl w:val="0"/>
        </w:rPr>
        <w:t xml:space="preserve">Spaghetti dinner/Talent show? </w:t>
      </w:r>
    </w:p>
    <w:p w:rsidR="00000000" w:rsidDel="00000000" w:rsidP="00000000" w:rsidRDefault="00000000" w:rsidRPr="00000000" w14:paraId="00000014">
      <w:pPr>
        <w:numPr>
          <w:ilvl w:val="1"/>
          <w:numId w:val="2"/>
        </w:numPr>
        <w:spacing w:after="0" w:afterAutospacing="0" w:before="0" w:beforeAutospacing="0"/>
        <w:ind w:left="2160" w:hanging="360"/>
        <w:rPr>
          <w:u w:val="none"/>
        </w:rPr>
      </w:pPr>
      <w:r w:rsidDel="00000000" w:rsidR="00000000" w:rsidRPr="00000000">
        <w:rPr>
          <w:rtl w:val="0"/>
        </w:rPr>
        <w:t xml:space="preserve">Chili cook off?</w:t>
      </w:r>
    </w:p>
    <w:p w:rsidR="00000000" w:rsidDel="00000000" w:rsidP="00000000" w:rsidRDefault="00000000" w:rsidRPr="00000000" w14:paraId="00000015">
      <w:pPr>
        <w:numPr>
          <w:ilvl w:val="0"/>
          <w:numId w:val="2"/>
        </w:numPr>
        <w:spacing w:before="0" w:beforeAutospacing="0"/>
        <w:ind w:left="1440" w:hanging="360"/>
      </w:pPr>
      <w:r w:rsidDel="00000000" w:rsidR="00000000" w:rsidRPr="00000000">
        <w:rPr>
          <w:rtl w:val="0"/>
        </w:rPr>
        <w:t xml:space="preserve">Communication Platform Team Reach–BCTDC1 spread the word to anyone not on the app!</w:t>
      </w:r>
      <w:r w:rsidDel="00000000" w:rsidR="00000000" w:rsidRPr="00000000">
        <w:rPr>
          <w:rtl w:val="0"/>
        </w:rPr>
      </w:r>
    </w:p>
    <w:p w:rsidR="00000000" w:rsidDel="00000000" w:rsidP="00000000" w:rsidRDefault="00000000" w:rsidRPr="00000000" w14:paraId="00000016">
      <w:pPr>
        <w:pStyle w:val="Heading1"/>
        <w:pageBreakBefore w:val="0"/>
        <w:pBdr>
          <w:top w:space="0" w:sz="0" w:val="nil"/>
          <w:left w:space="0" w:sz="0" w:val="nil"/>
          <w:bottom w:space="0" w:sz="0" w:val="nil"/>
          <w:right w:space="0" w:sz="0" w:val="nil"/>
          <w:between w:space="0" w:sz="0" w:val="nil"/>
        </w:pBdr>
        <w:shd w:fill="auto" w:val="clear"/>
        <w:rPr>
          <w:color w:val="274e13"/>
        </w:rPr>
      </w:pPr>
      <w:bookmarkStart w:colFirst="0" w:colLast="0" w:name="_izh0w05mz75r" w:id="5"/>
      <w:bookmarkEnd w:id="5"/>
      <w:r w:rsidDel="00000000" w:rsidR="00000000" w:rsidRPr="00000000">
        <w:rPr>
          <w:color w:val="274e13"/>
          <w:rtl w:val="0"/>
        </w:rPr>
        <w:t xml:space="preserve">Action Items/Notes</w:t>
      </w:r>
    </w:p>
    <w:p w:rsidR="00000000" w:rsidDel="00000000" w:rsidP="00000000" w:rsidRDefault="00000000" w:rsidRPr="00000000" w14:paraId="00000017">
      <w:pPr>
        <w:pageBreakBefore w:val="0"/>
        <w:numPr>
          <w:ilvl w:val="0"/>
          <w:numId w:val="1"/>
        </w:numPr>
        <w:pBdr>
          <w:top w:space="0" w:sz="0" w:val="nil"/>
          <w:left w:space="0" w:sz="0" w:val="nil"/>
          <w:bottom w:space="0" w:sz="0" w:val="nil"/>
          <w:right w:space="0" w:sz="0" w:val="nil"/>
          <w:between w:space="0" w:sz="0" w:val="nil"/>
        </w:pBdr>
        <w:shd w:fill="auto" w:val="clear"/>
        <w:spacing w:after="0" w:afterAutospacing="0" w:line="480" w:lineRule="auto"/>
        <w:ind w:left="720" w:hanging="360"/>
        <w:rPr>
          <w:u w:val="none"/>
        </w:rPr>
      </w:pPr>
      <w:r w:rsidDel="00000000" w:rsidR="00000000" w:rsidRPr="00000000">
        <w:rPr>
          <w:rtl w:val="0"/>
        </w:rPr>
        <w:t xml:space="preserve">Coach Hollis: helmet decal numbers and details </w:t>
      </w:r>
      <w:r w:rsidDel="00000000" w:rsidR="00000000" w:rsidRPr="00000000">
        <w:rPr>
          <w:rtl w:val="0"/>
        </w:rPr>
      </w:r>
    </w:p>
    <w:p w:rsidR="00000000" w:rsidDel="00000000" w:rsidP="00000000" w:rsidRDefault="00000000" w:rsidRPr="00000000" w14:paraId="00000018">
      <w:pPr>
        <w:pageBreakBefore w:val="0"/>
        <w:numPr>
          <w:ilvl w:val="0"/>
          <w:numId w:val="1"/>
        </w:numPr>
        <w:pBdr>
          <w:top w:space="0" w:sz="0" w:val="nil"/>
          <w:left w:space="0" w:sz="0" w:val="nil"/>
          <w:bottom w:space="0" w:sz="0" w:val="nil"/>
          <w:right w:space="0" w:sz="0" w:val="nil"/>
          <w:between w:space="0" w:sz="0" w:val="nil"/>
        </w:pBdr>
        <w:shd w:fill="auto" w:val="clear"/>
        <w:spacing w:before="0" w:beforeAutospacing="0" w:line="480" w:lineRule="auto"/>
        <w:ind w:left="720" w:hanging="360"/>
        <w:rPr>
          <w:u w:val="none"/>
        </w:rPr>
      </w:pPr>
      <w:r w:rsidDel="00000000" w:rsidR="00000000" w:rsidRPr="00000000">
        <w:rPr>
          <w:rtl w:val="0"/>
        </w:rPr>
        <w:t xml:space="preserve">Poker Tournament: Locations, Rentals, Sponsors etc.</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line="480" w:lineRule="auto"/>
        <w:rPr/>
      </w:pPr>
      <w:r w:rsidDel="00000000" w:rsidR="00000000" w:rsidRPr="00000000">
        <w:rPr>
          <w:rtl w:val="0"/>
        </w:rPr>
      </w:r>
    </w:p>
    <w:p w:rsidR="00000000" w:rsidDel="00000000" w:rsidP="00000000" w:rsidRDefault="00000000" w:rsidRPr="00000000" w14:paraId="0000001A">
      <w:pPr>
        <w:pStyle w:val="Heading1"/>
        <w:pageBreakBefore w:val="0"/>
        <w:pBdr>
          <w:top w:space="0" w:sz="0" w:val="nil"/>
          <w:left w:space="0" w:sz="0" w:val="nil"/>
          <w:bottom w:space="0" w:sz="0" w:val="nil"/>
          <w:right w:space="0" w:sz="0" w:val="nil"/>
          <w:between w:space="0" w:sz="0" w:val="nil"/>
        </w:pBdr>
        <w:shd w:fill="auto" w:val="clear"/>
        <w:rPr>
          <w:color w:val="274e13"/>
        </w:rPr>
      </w:pPr>
      <w:bookmarkStart w:colFirst="0" w:colLast="0" w:name="_m1l78wnaveaw" w:id="6"/>
      <w:bookmarkEnd w:id="6"/>
      <w:r w:rsidDel="00000000" w:rsidR="00000000" w:rsidRPr="00000000">
        <w:rPr>
          <w:color w:val="274e13"/>
          <w:rtl w:val="0"/>
        </w:rPr>
        <w:t xml:space="preserve">Next Meeting Agenda Items</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5/6/2025- May be in Person? </w:t>
      </w:r>
      <w:r w:rsidDel="00000000" w:rsidR="00000000" w:rsidRPr="00000000">
        <w:rPr>
          <w:rtl w:val="0"/>
        </w:rPr>
      </w:r>
    </w:p>
    <w:sectPr>
      <w:headerReference r:id="rId8" w:type="default"/>
      <w:headerReference r:id="rId9" w:type="firs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PT Sans Narrow">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before="400" w:lineRule="auto"/>
      <w:jc w:val="right"/>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  </w:t>
    </w:r>
    <w:r w:rsidDel="00000000" w:rsidR="00000000" w:rsidRPr="00000000">
      <w:rPr>
        <w:rFonts w:ascii="PT Sans Narrow" w:cs="PT Sans Narrow" w:eastAsia="PT Sans Narrow" w:hAnsi="PT Sans Narrow"/>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spacing w:before="400" w:lineRule="auto"/>
      <w:rPr>
        <w:rFonts w:ascii="PT Sans Narrow" w:cs="PT Sans Narrow" w:eastAsia="PT Sans Narrow" w:hAnsi="PT Sans Narrow"/>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pPr>
    <w:rPr>
      <w:rFonts w:ascii="PT Sans Narrow" w:cs="PT Sans Narrow" w:eastAsia="PT Sans Narrow" w:hAnsi="PT Sans Narrow"/>
      <w:b w:val="1"/>
      <w:sz w:val="84"/>
      <w:szCs w:val="84"/>
    </w:rPr>
  </w:style>
  <w:style w:type="paragraph" w:styleId="Subtitle">
    <w:name w:val="Subtitle"/>
    <w:basedOn w:val="Normal"/>
    <w:next w:val="Normal"/>
    <w:pPr>
      <w:pageBreakBefore w:val="0"/>
      <w:spacing w:after="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bearcreekfootball.com/2025-spring%2Fsummer"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TSansNarrow-regular.ttf"/><Relationship Id="rId2" Type="http://schemas.openxmlformats.org/officeDocument/2006/relationships/font" Target="fonts/PTSansNarrow-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