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8C0E9" w14:textId="063EDC13" w:rsidR="00F720CC" w:rsidRPr="0054138F" w:rsidRDefault="001316F0" w:rsidP="001316F0">
      <w:pPr>
        <w:spacing w:after="0"/>
        <w:rPr>
          <w:b/>
          <w:bCs/>
          <w:sz w:val="24"/>
          <w:szCs w:val="24"/>
        </w:rPr>
      </w:pPr>
      <w:r w:rsidRPr="0054138F">
        <w:rPr>
          <w:sz w:val="24"/>
          <w:szCs w:val="24"/>
        </w:rPr>
        <w:t xml:space="preserve">                                                                     </w:t>
      </w:r>
      <w:r w:rsidR="00F720CC" w:rsidRPr="0054138F">
        <w:rPr>
          <w:b/>
          <w:bCs/>
          <w:sz w:val="24"/>
          <w:szCs w:val="24"/>
        </w:rPr>
        <w:t>CITY OF WAGNER</w:t>
      </w:r>
    </w:p>
    <w:p w14:paraId="758DF87D" w14:textId="348D7E13" w:rsidR="00F720CC" w:rsidRPr="0054138F" w:rsidRDefault="00F720CC" w:rsidP="001316F0">
      <w:pPr>
        <w:spacing w:after="0"/>
        <w:jc w:val="center"/>
        <w:rPr>
          <w:b/>
          <w:bCs/>
          <w:sz w:val="24"/>
          <w:szCs w:val="24"/>
        </w:rPr>
      </w:pPr>
      <w:r w:rsidRPr="0054138F">
        <w:rPr>
          <w:b/>
          <w:bCs/>
          <w:sz w:val="24"/>
          <w:szCs w:val="24"/>
        </w:rPr>
        <w:t>SPECIAL MEETING</w:t>
      </w:r>
      <w:r w:rsidR="001316F0" w:rsidRPr="0054138F">
        <w:rPr>
          <w:b/>
          <w:bCs/>
          <w:sz w:val="24"/>
          <w:szCs w:val="24"/>
        </w:rPr>
        <w:t xml:space="preserve"> </w:t>
      </w:r>
      <w:r w:rsidRPr="0054138F">
        <w:rPr>
          <w:b/>
          <w:bCs/>
          <w:sz w:val="24"/>
          <w:szCs w:val="24"/>
        </w:rPr>
        <w:t>AGENDA</w:t>
      </w:r>
    </w:p>
    <w:p w14:paraId="046B47ED" w14:textId="7AEBB596" w:rsidR="00F720CC" w:rsidRPr="0054138F" w:rsidRDefault="00861459" w:rsidP="00F720CC">
      <w:pPr>
        <w:spacing w:after="0"/>
        <w:jc w:val="center"/>
        <w:rPr>
          <w:b/>
          <w:bCs/>
          <w:sz w:val="24"/>
          <w:szCs w:val="24"/>
        </w:rPr>
      </w:pPr>
      <w:r w:rsidRPr="0054138F">
        <w:rPr>
          <w:b/>
          <w:bCs/>
          <w:sz w:val="24"/>
          <w:szCs w:val="24"/>
        </w:rPr>
        <w:t>T</w:t>
      </w:r>
      <w:r w:rsidR="000B4EA2" w:rsidRPr="0054138F">
        <w:rPr>
          <w:b/>
          <w:bCs/>
          <w:sz w:val="24"/>
          <w:szCs w:val="24"/>
        </w:rPr>
        <w:t>UE</w:t>
      </w:r>
      <w:r w:rsidR="00F720CC" w:rsidRPr="0054138F">
        <w:rPr>
          <w:b/>
          <w:bCs/>
          <w:sz w:val="24"/>
          <w:szCs w:val="24"/>
        </w:rPr>
        <w:t>SDAY, JU</w:t>
      </w:r>
      <w:r w:rsidR="00B00E2A">
        <w:rPr>
          <w:b/>
          <w:bCs/>
          <w:sz w:val="24"/>
          <w:szCs w:val="24"/>
        </w:rPr>
        <w:t>NE 27,</w:t>
      </w:r>
      <w:r w:rsidR="00F720CC" w:rsidRPr="0054138F">
        <w:rPr>
          <w:b/>
          <w:bCs/>
          <w:sz w:val="24"/>
          <w:szCs w:val="24"/>
        </w:rPr>
        <w:t xml:space="preserve"> 202</w:t>
      </w:r>
      <w:r w:rsidR="000B4EA2" w:rsidRPr="0054138F">
        <w:rPr>
          <w:b/>
          <w:bCs/>
          <w:sz w:val="24"/>
          <w:szCs w:val="24"/>
        </w:rPr>
        <w:t>3</w:t>
      </w:r>
    </w:p>
    <w:p w14:paraId="695B09FE" w14:textId="2F93807A" w:rsidR="00861459" w:rsidRPr="0054138F" w:rsidRDefault="000B4EA2" w:rsidP="00F720CC">
      <w:pPr>
        <w:spacing w:after="0"/>
        <w:jc w:val="center"/>
        <w:rPr>
          <w:b/>
          <w:bCs/>
          <w:sz w:val="24"/>
          <w:szCs w:val="24"/>
        </w:rPr>
      </w:pPr>
      <w:r w:rsidRPr="0054138F">
        <w:rPr>
          <w:b/>
          <w:bCs/>
          <w:sz w:val="24"/>
          <w:szCs w:val="24"/>
        </w:rPr>
        <w:t>5:3</w:t>
      </w:r>
      <w:r w:rsidR="00861459" w:rsidRPr="0054138F">
        <w:rPr>
          <w:b/>
          <w:bCs/>
          <w:sz w:val="24"/>
          <w:szCs w:val="24"/>
        </w:rPr>
        <w:t>0 pm</w:t>
      </w:r>
    </w:p>
    <w:p w14:paraId="74A2A504" w14:textId="2DD453DB" w:rsidR="00F720CC" w:rsidRPr="00826A9F" w:rsidRDefault="00F720CC">
      <w:pPr>
        <w:rPr>
          <w:sz w:val="24"/>
          <w:szCs w:val="24"/>
        </w:rPr>
      </w:pPr>
      <w:r w:rsidRPr="00826A9F">
        <w:rPr>
          <w:sz w:val="24"/>
          <w:szCs w:val="24"/>
        </w:rPr>
        <w:t>***      Pledge of Allegiance.</w:t>
      </w:r>
    </w:p>
    <w:p w14:paraId="124AC239" w14:textId="411170C3" w:rsidR="00F720CC" w:rsidRPr="00826A9F" w:rsidRDefault="00F720CC">
      <w:pPr>
        <w:rPr>
          <w:sz w:val="24"/>
          <w:szCs w:val="24"/>
        </w:rPr>
      </w:pPr>
      <w:r w:rsidRPr="00826A9F">
        <w:rPr>
          <w:sz w:val="24"/>
          <w:szCs w:val="24"/>
        </w:rPr>
        <w:t>***      Conflict of Interest Declaration.</w:t>
      </w:r>
    </w:p>
    <w:p w14:paraId="551FCA2C" w14:textId="3FA2230B" w:rsidR="00F720CC" w:rsidRDefault="00F720CC">
      <w:pPr>
        <w:rPr>
          <w:sz w:val="24"/>
          <w:szCs w:val="24"/>
        </w:rPr>
      </w:pPr>
      <w:r w:rsidRPr="00826A9F">
        <w:rPr>
          <w:sz w:val="24"/>
          <w:szCs w:val="24"/>
        </w:rPr>
        <w:t>***      Approval of Agenda</w:t>
      </w:r>
    </w:p>
    <w:p w14:paraId="5D9D7F58" w14:textId="54D68497" w:rsidR="00B00E2A" w:rsidRPr="00826A9F" w:rsidRDefault="00B00E2A">
      <w:pPr>
        <w:rPr>
          <w:sz w:val="24"/>
          <w:szCs w:val="24"/>
        </w:rPr>
      </w:pPr>
      <w:r>
        <w:rPr>
          <w:sz w:val="24"/>
          <w:szCs w:val="24"/>
        </w:rPr>
        <w:t>***      CD renewal</w:t>
      </w:r>
    </w:p>
    <w:p w14:paraId="01CC5FDC" w14:textId="67CC6109" w:rsidR="002B0D0C" w:rsidRPr="00B00E2A" w:rsidRDefault="008C422E">
      <w:pPr>
        <w:rPr>
          <w:b/>
          <w:bCs/>
          <w:sz w:val="24"/>
          <w:szCs w:val="24"/>
        </w:rPr>
      </w:pPr>
      <w:r w:rsidRPr="00B00E2A">
        <w:rPr>
          <w:b/>
          <w:bCs/>
          <w:sz w:val="24"/>
          <w:szCs w:val="24"/>
        </w:rPr>
        <w:t>EXECUTIVE SESSION</w:t>
      </w:r>
    </w:p>
    <w:p w14:paraId="4E4AE38C" w14:textId="7893F92D" w:rsidR="008C422E" w:rsidRDefault="008C422E">
      <w:pPr>
        <w:rPr>
          <w:sz w:val="24"/>
          <w:szCs w:val="24"/>
        </w:rPr>
      </w:pPr>
      <w:r>
        <w:rPr>
          <w:sz w:val="24"/>
          <w:szCs w:val="24"/>
        </w:rPr>
        <w:t>***   Prop</w:t>
      </w:r>
      <w:r w:rsidR="003D246F">
        <w:rPr>
          <w:sz w:val="24"/>
          <w:szCs w:val="24"/>
        </w:rPr>
        <w:t>rietary Business SDCL</w:t>
      </w:r>
      <w:r w:rsidR="00F96648">
        <w:rPr>
          <w:sz w:val="24"/>
          <w:szCs w:val="24"/>
        </w:rPr>
        <w:t xml:space="preserve"> 1-25-2 (5)</w:t>
      </w:r>
    </w:p>
    <w:p w14:paraId="0F4973A2" w14:textId="5B30EDF5" w:rsidR="00F96648" w:rsidRDefault="00F96648">
      <w:pPr>
        <w:rPr>
          <w:sz w:val="24"/>
          <w:szCs w:val="24"/>
        </w:rPr>
      </w:pPr>
      <w:r>
        <w:rPr>
          <w:sz w:val="24"/>
          <w:szCs w:val="24"/>
        </w:rPr>
        <w:t>***   Personnel SDCL 1-25-2 (1)</w:t>
      </w:r>
    </w:p>
    <w:p w14:paraId="663E1DBC" w14:textId="76DAF3D8" w:rsidR="00F720CC" w:rsidRPr="001316F0" w:rsidRDefault="00F96648">
      <w:pPr>
        <w:rPr>
          <w:sz w:val="24"/>
          <w:szCs w:val="24"/>
        </w:rPr>
      </w:pPr>
      <w:r>
        <w:rPr>
          <w:sz w:val="24"/>
          <w:szCs w:val="24"/>
        </w:rPr>
        <w:t>***   Litigation SDCL 1-25-2 (</w:t>
      </w:r>
      <w:r w:rsidR="00A2623D">
        <w:rPr>
          <w:sz w:val="24"/>
          <w:szCs w:val="24"/>
        </w:rPr>
        <w:t>3)</w:t>
      </w:r>
    </w:p>
    <w:p w14:paraId="4D581A1A" w14:textId="09D85D9F" w:rsidR="00F720CC" w:rsidRPr="00861459" w:rsidRDefault="00F720CC">
      <w:pPr>
        <w:rPr>
          <w:color w:val="FF0000"/>
          <w:sz w:val="28"/>
          <w:szCs w:val="28"/>
          <w:u w:val="single"/>
        </w:rPr>
      </w:pPr>
      <w:r w:rsidRPr="00861459">
        <w:rPr>
          <w:color w:val="FF0000"/>
          <w:sz w:val="28"/>
          <w:szCs w:val="28"/>
          <w:u w:val="single"/>
        </w:rPr>
        <w:t xml:space="preserve">***     Note:  This agenda is subject to change 24 hours prior to </w:t>
      </w:r>
      <w:r w:rsidR="00B00E2A" w:rsidRPr="00861459">
        <w:rPr>
          <w:color w:val="FF0000"/>
          <w:sz w:val="28"/>
          <w:szCs w:val="28"/>
          <w:u w:val="single"/>
        </w:rPr>
        <w:t>the council</w:t>
      </w:r>
      <w:r w:rsidRPr="00861459">
        <w:rPr>
          <w:color w:val="FF0000"/>
          <w:sz w:val="28"/>
          <w:szCs w:val="28"/>
          <w:u w:val="single"/>
        </w:rPr>
        <w:t xml:space="preserve"> meeting.  SDCL 1-25-1.1 states that in order for the cou</w:t>
      </w:r>
      <w:r w:rsidR="00861459" w:rsidRPr="00861459">
        <w:rPr>
          <w:color w:val="FF0000"/>
          <w:sz w:val="28"/>
          <w:szCs w:val="28"/>
          <w:u w:val="single"/>
        </w:rPr>
        <w:t>n</w:t>
      </w:r>
      <w:r w:rsidRPr="00861459">
        <w:rPr>
          <w:color w:val="FF0000"/>
          <w:sz w:val="28"/>
          <w:szCs w:val="28"/>
          <w:u w:val="single"/>
        </w:rPr>
        <w:t>cil to take action on an item, the city office must be notified at least 24 hours in advance of the meeting, stating the item to be considered.  Public comments are welcome, but no action can be taken by the council on comments received at the meeting.</w:t>
      </w:r>
    </w:p>
    <w:p w14:paraId="12B65772" w14:textId="78457379" w:rsidR="00F720CC" w:rsidRDefault="00F720CC"/>
    <w:p w14:paraId="1B6BD89A" w14:textId="0A446EB3" w:rsidR="00F720CC" w:rsidRPr="00861459" w:rsidRDefault="00F720CC">
      <w:pPr>
        <w:rPr>
          <w:sz w:val="28"/>
          <w:szCs w:val="28"/>
        </w:rPr>
      </w:pPr>
      <w:r w:rsidRPr="00861459">
        <w:rPr>
          <w:sz w:val="28"/>
          <w:szCs w:val="28"/>
        </w:rPr>
        <w:t>“This institution is an equal opportunity provider.”</w:t>
      </w:r>
    </w:p>
    <w:sectPr w:rsidR="00F720CC" w:rsidRPr="008614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CC"/>
    <w:rsid w:val="000B4EA2"/>
    <w:rsid w:val="001316F0"/>
    <w:rsid w:val="002B0D0C"/>
    <w:rsid w:val="003D246F"/>
    <w:rsid w:val="00464163"/>
    <w:rsid w:val="004D524B"/>
    <w:rsid w:val="0054138F"/>
    <w:rsid w:val="00573E30"/>
    <w:rsid w:val="005A7159"/>
    <w:rsid w:val="00826A9F"/>
    <w:rsid w:val="00861459"/>
    <w:rsid w:val="008C422E"/>
    <w:rsid w:val="00A2623D"/>
    <w:rsid w:val="00B00E2A"/>
    <w:rsid w:val="00B679A1"/>
    <w:rsid w:val="00D678B9"/>
    <w:rsid w:val="00DB3C14"/>
    <w:rsid w:val="00F34EE3"/>
    <w:rsid w:val="00F720CC"/>
    <w:rsid w:val="00F96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5D148"/>
  <w15:chartTrackingRefBased/>
  <w15:docId w15:val="{BB0D72C8-27FF-43A3-B65F-242084ED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hp3400</dc:creator>
  <cp:keywords/>
  <dc:description/>
  <cp:lastModifiedBy>Marilee Krcil</cp:lastModifiedBy>
  <cp:revision>2</cp:revision>
  <cp:lastPrinted>2022-06-30T12:25:00Z</cp:lastPrinted>
  <dcterms:created xsi:type="dcterms:W3CDTF">2023-09-18T14:33:00Z</dcterms:created>
  <dcterms:modified xsi:type="dcterms:W3CDTF">2023-09-18T14:33:00Z</dcterms:modified>
</cp:coreProperties>
</file>