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198BB478" w:rsidR="003041D4" w:rsidRPr="00EF437D" w:rsidRDefault="003C4FE4"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579A239B">
                <wp:simplePos x="0" y="0"/>
                <wp:positionH relativeFrom="column">
                  <wp:posOffset>-262</wp:posOffset>
                </wp:positionH>
                <wp:positionV relativeFrom="paragraph">
                  <wp:posOffset>-42094</wp:posOffset>
                </wp:positionV>
                <wp:extent cx="6861175" cy="1222211"/>
                <wp:effectExtent l="12700" t="12700" r="9525" b="10160"/>
                <wp:wrapNone/>
                <wp:docPr id="129336314" name="Rectangle: Rounded Corners 16"/>
                <wp:cNvGraphicFramePr/>
                <a:graphic xmlns:a="http://schemas.openxmlformats.org/drawingml/2006/main">
                  <a:graphicData uri="http://schemas.microsoft.com/office/word/2010/wordprocessingShape">
                    <wps:wsp>
                      <wps:cNvSpPr/>
                      <wps:spPr>
                        <a:xfrm>
                          <a:off x="0" y="0"/>
                          <a:ext cx="6861175" cy="122221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31956" id="Rectangle: Rounded Corners 16" o:spid="_x0000_s1026" style="position:absolute;margin-left:0;margin-top:-3.3pt;width:540.25pt;height:9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BqGZwIAACQFAAAOAAAAZHJzL2Uyb0RvYy54bWysVFFP2zAQfp+0/2D5fSSpSoGKFFWgTpMq&#13;&#10;QMDEs3FsEsnxeWe3affrd3bSFAHaw7Q8OLbv7rvz5+98ebVrDdsq9A3YkhcnOWfKSqga+1ryn0+r&#13;&#10;b+ec+SBsJQxYVfK98vxq8fXLZefmagI1mEohIxDr550reR2Cm2eZl7VqhT8BpywZNWArAi3xNatQ&#13;&#10;dITemmyS57OsA6wcglTe0+5Nb+SLhK+1kuFOa68CMyWn2kIaMY0vccwWl2L+isLVjRzKEP9QRSsa&#13;&#10;S0lHqBsRBNtg8wGqbSSCBx1OJLQZaN1Ilc5Apynyd6d5rIVT6SxEjncjTf7/wcrb7aO7R6Khc37u&#13;&#10;aRpPsdPYxj/Vx3aJrP1IltoFJmlzdj4rirNTziTZigl9RRHpzI7hDn34rqBlcVJyhI2tHuhKElNi&#13;&#10;u/ah9z/4xZQWVo0xcf9YUJqFvVHRwdgHpVlTUQmTBJS0oq4Nsq2gWxZSKhuK3lSLSvXbxWmep+um&#13;&#10;+saIVG0CjMiaEo/YA0DU4UfsvuzBP4aqJLUxOP9bYX3wGJEygw1jcNtYwM8ADJ1qyNz7H0jqqYks&#13;&#10;vUC1v0eG0AvdO7lqiPu18OFeICmbeoC6NdzRoA10JYdhxlkN+Puz/ehPgiMrZx11Ssn9r41AxZn5&#13;&#10;YUmKF8V0GlsrLaanZxNa4FvLy1uL3bTXQNdU0LvgZJpG/2AOU43QPlNTL2NWMgkrKXfJZcDD4jr0&#13;&#10;HUzPglTLZXKjdnIirO2jkxE8shpl9bR7FugGAQbS7i0cukrM30mw942RFpabALpJ+jzyOvBNrZiE&#13;&#10;MzwbsdffrpPX8XFb/AEAAP//AwBQSwMEFAAGAAgAAAAhAFBvh/zkAAAADQEAAA8AAABkcnMvZG93&#13;&#10;bnJldi54bWxMj81Lw0AQxe+C/8MyghdpNwoNaZpN8QPxUBASLfS4zU4+aHY2Zrdt9K93etLLMMPj&#13;&#10;vXm/bD3ZXpxw9J0jBffzCARS5UxHjYLPj9dZAsIHTUb3jlDBN3pY59dXmU6NO1OBpzI0gkPIp1pB&#13;&#10;G8KQSumrFq32czcgsVa70erA59hIM+ozh9tePkRRLK3uiD+0esDnFqtDebQKwmZLP8XT2675imVd&#13;&#10;L4v3TXm4U+r2ZnpZ8XhcgQg4hT8HXBi4P+RcbO+OZLzoFTBNUDCLYxAXNUqiBYg9b8liCTLP5H+K&#13;&#10;/BcAAP//AwBQSwECLQAUAAYACAAAACEAtoM4kv4AAADhAQAAEwAAAAAAAAAAAAAAAAAAAAAAW0Nv&#13;&#10;bnRlbnRfVHlwZXNdLnhtbFBLAQItABQABgAIAAAAIQA4/SH/1gAAAJQBAAALAAAAAAAAAAAAAAAA&#13;&#10;AC8BAABfcmVscy8ucmVsc1BLAQItABQABgAIAAAAIQBCqBqGZwIAACQFAAAOAAAAAAAAAAAAAAAA&#13;&#10;AC4CAABkcnMvZTJvRG9jLnhtbFBLAQItABQABgAIAAAAIQBQb4f85AAAAA0BAAAPAAAAAAAAAAAA&#13;&#10;AAAAAMEEAABkcnMvZG93bnJldi54bWxQSwUGAAAAAAQABADzAAAA0gUAAAAA&#13;&#10;" filled="f" strokecolor="#0a121c [484]" strokeweight="2pt"/>
            </w:pict>
          </mc:Fallback>
        </mc:AlternateContent>
      </w:r>
      <w:r w:rsidR="00505666"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371DE972">
                <wp:simplePos x="0" y="0"/>
                <wp:positionH relativeFrom="column">
                  <wp:posOffset>132715</wp:posOffset>
                </wp:positionH>
                <wp:positionV relativeFrom="paragraph">
                  <wp:posOffset>81863</wp:posOffset>
                </wp:positionV>
                <wp:extent cx="857250" cy="819785"/>
                <wp:effectExtent l="0" t="0" r="6350" b="5715"/>
                <wp:wrapTight wrapText="bothSides">
                  <wp:wrapPolygon edited="0">
                    <wp:start x="0" y="0"/>
                    <wp:lineTo x="0" y="21416"/>
                    <wp:lineTo x="21440" y="21416"/>
                    <wp:lineTo x="21440"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19785"/>
                        </a:xfrm>
                        <a:prstGeom prst="rect">
                          <a:avLst/>
                        </a:prstGeom>
                        <a:blipFill dpi="0" rotWithShape="1">
                          <a:blip r:embed="rId8"/>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4E6436" id="Rectangle 14" o:spid="_x0000_s1026" style="position:absolute;margin-left:10.45pt;margin-top:6.45pt;width:67.5pt;height:64.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4LwsqJwIAAEoEAAAOAAAAZHJzL2Uyb0RvYy54bWysVE1v2zAMvQ/YfxB0&#13;&#10;X5wEyZoacYqiQYcC3QfWDTsrshwJs0WNVOJ0v36UnKTBdhgw7CKIovz4+Pjk5c2ha8XeIDnwlZyM&#13;&#10;xlIYr6F2flvJr1/u3yykoKh8rVrwppLPhuTN6vWrZR9KMwULbW1QMIinsg+VtDGGsihIW9MpGkEw&#13;&#10;npMNYKcih7gtalQ9o3dtMR2P3xY9YB0QtCHi0/WQlKuM3zRGx49NQyaKtpLMLeYV87pJa7FaqnKL&#13;&#10;KlinjzTUP7DolPNc9Ay1VlGJHbo/oDqnEQiaONLQFdA0TpvcA3czGf/WzZNVweReWBwKZ5no/8Hq&#13;&#10;D/un8AkTdQqPoL+T8HBnld+aW0TorVE1l5skoYo+UHn+IAXEn4pN/x5qHq3aRcgaHBrsEiB3Jw5Z&#13;&#10;6uez1OYQhebDxfxqOueBaE4tJtdXi3muoMrTxwEpvjPQibSpJPIkM7jaP1JMZFR5upJqbVoX7l3b&#13;&#10;ijqw6AyMEL+5aLOEif/p0lFEtsDfrTaMZw161xkfB7+haVVks5N1gbhMabqNqZngQ51FYh1Rf2a2&#13;&#10;2VkU0URtU/GG2R3Pmfs5wfsT93Sr9Wn1kHoZukwnWfkkdvI1lRuon1l4bjG3ys+PNxbwpxQ9W7mS&#13;&#10;9GOn0EjRPnge3vVkNkvez8GMhU/yXGY2lxnlNUNVUkeUYgju4vBidgHd1nKtQU4PtzzyxuVxvPA6&#13;&#10;0mXD5ikdH1d6EZdxvvXyC1j9AgAA//8DAFBLAwQKAAAAAAAAACEAC5ezzNoiAADaIgAAFAAAAGRy&#13;&#10;cy9tZWRpYS9pbWFnZTEucG5niVBORw0KGgoAAAANSUhEUgAAAMcAAADECAMAAAAcT8VaAAADAFBM&#13;&#10;VEUAAAAAADMAAGYAAJkAAMwAAP8AKwAAKzMAK2YAK5kAK8wAK/8AVQAAVTMAVWYAVZkAVcwAVf8A&#13;&#10;gAAAgDMAgGYAgJkAgMwAgP8AqgAAqjMAqmYAqpkAqswAqv8A1QAA1TMA1WYA1ZkA1cwA1f8A/wAA&#13;&#10;/zMA/2YA/5kA/8wA//8zAAAzADMzAGYzAJkzAMwzAP8zKwAzKzMzK2YzK5kzK8wzK/8zVQAzVTMz&#13;&#10;VWYzVZkzVcwzVf8zgAAzgDMzgGYzgJkzgMwzgP8zqgAzqjMzqmYzqpkzqswzqv8z1QAz1TMz1WYz&#13;&#10;1Zkz1cwz1f8z/wAz/zMz/2Yz/5kz/8wz//9mAABmADNmAGZmAJlmAMxmAP9mKwBmKzNmK2ZmK5lm&#13;&#10;K8xmK/9mVQBmVTNmVWZmVZlmVcxmVf9mgABmgDNmgGZmgJlmgMxmgP9mqgBmqjNmqmZmqplmqsxm&#13;&#10;qv9m1QBm1TNm1WZm1Zlm1cxm1f9m/wBm/zNm/2Zm/5lm/8xm//+ZAACZADOZAGaZAJmZAMyZAP+Z&#13;&#10;KwCZKzOZK2aZK5mZK8yZK/+ZVQCZVTOZVWaZVZmZVcyZVf+ZgACZgDOZgGaZgJmZgMyZgP+ZqgCZ&#13;&#10;qjOZqmaZqpmZqsyZqv+Z1QCZ1TOZ1WaZ1ZmZ1cyZ1f+Z/wCZ/zOZ/2aZ/5mZ/8yZ///MAADMADPM&#13;&#10;AGbMAJnMAMzMAP/MKwDMKzPMK2bMK5nMK8zMK//MVQDMVTPMVWbMVZnMVczMVf/MgADMgDPMgGbM&#13;&#10;gJnMgMzMgP/MqgDMqjPMqmbMqpnMqszMqv/M1QDM1TPM1WbM1ZnM1czM1f/M/wDM/zPM/2bM/5nM&#13;&#10;/8zM////AAD/ADP/AGb/AJn/AMz/AP//KwD/KzP/K2b/K5n/K8z/K///VQD/VTP/VWb/VZn/Vcz/&#13;&#10;Vf//gAD/gDP/gGb/gJn/gMz/gP//qgD/qjP/qmb/qpn/qsz/qv//1QD/1TP/1Wb/1Zn/1cz/1f//&#13;&#10;/wD//zP//2b//5n//8z///8AAAAAAAAAAAAAAADZ9vIoAAAA/XRSTlP/////////////////////&#13;&#10;////////////////////////////////////////////////////////////////////////////&#13;&#10;////////////////////////////////////////////////////////////////////////////&#13;&#10;////////////////////////////////////////////////////////////////////////////&#13;&#10;////////////////////////////////////////////////////////////////////////////&#13;&#10;//////////8A9k80AwAAAAFiS0dEAIgFHUgAAAAMY21QUEpDbXAwNzEyAAAAA0gAc7wAAB5nSURB&#13;&#10;VHhe7V07kty4sr2LfNpOUQ7piO2MVnGvo7JApzEOabGd0UJUFukUnXdOZgIE/6zq7omJCWFCI3UV&#13;&#10;Pzj5z0QC/Z/h3zH+8++AMfzG8c9i5G9+/ObHZ1Dgt1x9BlWff+ZvfjxPu8+48zc/jqjae7d2SXd0&#13;&#10;33PffyI/XLk2pTrz/rmp7t71iTj8Kg5fDMUnAPlEHPX/1ijoqsH9o3E081m32RqOwrfFJ+jIx/Ej&#13;&#10;u82m3QHHcsbZrb2nF/qPAfVxOPKsnQLpMl+/LJk0QTHU87uetAEfh8P5fDqHpm5u00nj+yrv06sa&#13;&#10;l01+fhLF8HH5YO+arDgxjT6Vo1sx/NP40ZY3CNJjxG1L77J/mH7cYExvRX2CI/GSGzGk/HgHpA/T&#13;&#10;j2Y1CunbrmluDf603ZJXnHfKj7J6GsnTOJpZ2NFMrVXX+KrMMx0X/MeRF87XMz9Tpk6xe9rVP4vD&#13;&#10;1/0KgUVkutaXBsBQpD/h32XVJHRPWVBntZtZ75OC+iSOeiu06EcM5IHyIXAl/IhPC3/7uZxi5ofb&#13;&#10;Ii44heRJHNdVqrU+SNKMAxM8AVVezR9SzTzQKQR60ZM4VI77dCJ9vSpNoP06UwSOT5/QZs/x4h04&#13;&#10;nLi8dpSuzikrUmHann/yjYtz74pVk3eOKU/yY8h+NPfGBR3tlBXj9Mw+4bM/qNh1lr0W2ZcU2Hh5&#13;&#10;dDqbSncCyrM4mhKqah4BQdJUncXGeggN/u7xZdn77IUflrUDpJn+Q+nNfT4WDUzQPYtjfEibojCK&#13;&#10;+zbPXJZ3mLn7K8uuZVc6ftUVWdFmZROZE7SnWGpG91Bs8F4coLSSN+pzDUUpb20BeAMU2fVlVuZV&#13;&#10;x+sKAMv73DV5n7nEKhDiwm+8ZI8AeSeOJp/JfIY8ibOq7r4QHFnVZbABdQ+oxIE/zWtVZ0U+VN+i&#13;&#10;OPIp1URQ6qyrHjBf78IR1fuLaERVtyByeYMKuKwcygzSBGb4/FoAEKcKrap91jmB2oAnVWqU82Te&#13;&#10;DWzweuFoXenP40hjCX1WM2o3JlmC+qA9JgrVxlf5NdV++7dzQNhnHWQPgIAlLwrlqPw/sqTLyl8N&#13;&#10;vPvpcRoHCTQZd+p3kKoSk2oxoyEr3OV7XSR+XS6ZSF+R+wo6j2vAUAfdD99eslz9Yg1EWf1I8Hsa&#13;&#10;B549AdJCVnRcYDdd4y4Q+gzGCFNcGxC9CRhwBbpSvTbVpUgDAeUBqg+r1ZZN/pzHMbg8IZC4gTCx&#13;&#10;vC8YWQ0ZpGbqDEdmjNJjd+VZ3visuEPOHI1XeJgJ03rV6CNwDNWYu4m11fGK2VS/GjjDBiYqsEim&#13;&#10;lZeVr2tkUSg51MhHIgvtsh8liqRQexiARBALla1P48cwlP9V0RI7FVwe3N337F5AZVNewHitiXdL&#13;&#10;Fzj6Gmg7Cih4GJ7oY2z2402syCPq8Vi821vFNlENKjhcgo+2S3zavgdrpuE9jDCc41c6nDAecBwm&#13;&#10;aQ/oxzBoNQoxR6A8XAABdFkiMeWZhE4zFWVp8VohtmmrzJdR4Wa1yeNHPoRDYYx+IW99NrzCAYag&#13;&#10;5CIRX3fw2nvDlPg2xsgw0/A8F6GJPWrC0dtxRfhhHPB0Rki8EfJQUMNlXMAcmkySeEewOjHMgne0&#13;&#10;t/lgnnFNtGp98O54FAe8lg2xME5g6dBIz+OlEJqVAFbnIV4cqaPMrH8NVCkc0oC8SUoUceoQuCMU&#13;&#10;D+e1fRRrKrjzGZihPqK092aS1DHEqhfi1TWIGNVW6GWQ0hj1uyqrb8y3QvAst7dg2rF2PIwj8bxX&#13;&#10;0FTSJY48kiwQTz6H/2i6tu/aW11rOcs1miyN1S+aDXOXpBJoE4ZQxh3rBi87kKt2ajii3+C0xOQ4&#13;&#10;kbNyzORyZu7NFb6/9fplFETnMTMPf8MQM4nS48wZBoNBgVg/hCGHqiF0OcDhJlZUXRXJ33i4OdUN&#13;&#10;fJRqdZPliE5yJB8yug6eHD69Na/WZu4rksQsT1cUQqhYuJzZCyNIedGZ+r2pzj6OHpQdJ6mptY4k&#13;&#10;MCmnjveG3NWB4MC5UM8O7Bju5bWY5kyIFJQiBervWRltx2V+2ba+H9srF4rH8fE5qVWFiGi9WHOH&#13;&#10;nlTQjxoF6qEfuv4GSYSRchultkij0jW373y4cOSEpVJsBzjuLaJAla23YKrygR6Dss9XbXkKTAF1&#13;&#10;HEaHrigLZH510wHyLHsdCSxRAgY8u5lA+fGMrTrC0Yiell5NzFgWQb4ZKqBpKjplelkMIRyLX4AX&#13;&#10;2xS+h3yKcWPQPHjabVlKv9njx70sxgU+CwQvrIZUZWWJxja5KEAzGQKuZo/AZt1MxCTnPy1Z+3Ll&#13;&#10;Y0BAGyKaSNsoNQOMNLGakw0KPcyWZdpK1H97JNlU3dLVR8EFvbAg5BP7PnvKkf+40uZjhFcU9Q0l&#13;&#10;NrXwuzznjO3e8Mq6prnaG2a2suyvP1G8M2JRsmro2CsqlJs3H9orzSVCegFx8m1Q8V0dRJlqaKbv&#13;&#10;rW5HONT+asEuC1mKGMTb0Plyp459iEMmezfNy18ApKJoHZuSS4OAdkI/9xeijH21NfFl8AbLZcbX&#13;&#10;6FX8d+feQxxybyh+MpBCfUBgHMULFILr5M3AkB8tDfRazhJdD/GJYt/vfDiFI3hAD6/W2w+HxVdO&#13;&#10;ecoPzOfYsRmzEf4PDUvFjH5Jsts+4U7hCBrX1M5Zie2IruAFQExjVcR9xzgY8qstxFtD9EMjt//G&#13;&#10;MziQFWgZJxbJLyciODjCwU28WInI8kgaMWFmyUwpg3jxb3y8siyaSO0ZHMYOFmSl3nas46pT+JNK&#13;&#10;X4sw4AyOQSMelLDRfWLj0KufwBFtboP4WosMh8oheok/KfnRudFc9s2VfqsayGwF8b2KwmG8eAKH&#13;&#10;2T9wourIbNQTzsyGjnDiQPADiodnblUVyfHiIoSPR/cd4wA7SBEpaiIB2peqJDuiLjDCjWPPnc/k&#13;&#10;xrhQeN99Vck6koBVHD9T9BbntlZvWjC59Rz0Vb4svpZxcb/DuycRL+XE7INHjgiRY6qI+5oqL/Iy&#13;&#10;rYOq8XWvWCUlDf8Pfw74uIoj7bA1d1Fe3SAL/VijmD8SixicTeZuwx3rgEGW+Y/UriFqDCvkSDH4&#13;&#10;TcdsBP8mmNskizXiNWMKmmhayJHTeaziwLQQ6OqdqhFc4kO7oZBpYTo9J4L+Yn1uJAI/SDEj/82j&#13;&#10;YxRJkU7AIoSbE/rIm8qbf6k79fDx286vNQWt4WiLmgqqq/wqnqgbYFyJaNldzBWefiRnEGUSP9UP&#13;&#10;ZoPR7mDlA+yANLrYZzqxSRYJ5bU23uC9nE2DYBG2f8V6reGoUbkEP6TX04wuwgQGCRzz9lZ6Cgbk&#13;&#10;C02kMqQJwzQs+ZHVQtetoogsBDuwTN+aZZwOCuJsYl5JQzbsVV1kuUzMVMLnPZYGxG4tFY78yJeK&#13;&#10;WEIUUv3IJ+4cBGIUuZlTaEjCLgjWUIJgwQW55nVF6TftbpeKVQaGarAjMdtskBcrBoUOPXag4Jbr&#13;&#10;1J1zaXoHhwp07ip/l7LZxfQSa6RrVett/yEmPQRtWOBQ37EWWNUZWkWXNJLMNsm1CtikxKBDYPCT&#13;&#10;Gqu18V3Y77iIqEN0DW3+q+OonkgWoLDAwqs8bO2t5IcV0NN3zDPbcqiTsARWh0Sp1wRVnmIGPzG9&#13;&#10;/HSrJHCAQykBLS+ZLoNAa8SgfrjsNXwVJI+1kSRQRENpkp0TJKmCIk+4b+4WJDwt68p59j5hyOrK&#13;&#10;Bvf2cZi1QvOqFaRXIyuxVWPJLFzTwbQ1I/86hldxFjk8IISWghWuT6oSEqPby4u6Yx0eNCSltgLf&#13;&#10;fRxapULe0ZimtDBkix0CYnPwVhX+uH3lDnhJoIjqIlMSHVoeReQ5/MQDVY4SyUcOVd5AGqmBx/XP&#13;&#10;ve7FfRzp8qUggkyrnUkGFgzxUq6SOSyUV2OJkd2foxyA3DEs8YU0asI5gChYSfC4sRhx3L8yfpAK&#13;&#10;liYKlgHtZCG7OFAmsapeJs9EbgMhwCJUCqPDSs2tYaDbeCdLHGEAB3KnMPANhYmjv9uM+vsbOQEd&#13;&#10;cOlyewXW9vnVUvXSd9T5S/ZlJ+jdxSGe7yILNmr8tGZxnNXodIty6EccCBNHWzDl6Pwn3Cj5JF95&#13;&#10;QQtaaSWanbxnF4e2vDBkNJ+qZc2zOBCY3EcZxDLo2RulOoR8Ukw9NDKMnarALo7Yr+bQAEZEXNXA&#13;&#10;C46SGqMvlXl89Qv4caLKwHulkcVlsB2MS7lIAdNG0dhm4y4Okco4GBmgGw+thftSEb9le/RYieMa&#13;&#10;1UkcHRjSgmRaxvRYZ7RoUe//q5mooXy2h8P0DEFOLfHJlw6RRY1mkpM46C7IDyxHUVuG2+Uoyw4P&#13;&#10;rihT+CEGu6YgIghot0MaMZOJDRwSFqkjgrIidZV/4rMyg1PC0s6ZGbFiAn/8DbXywtUFBPKwfDPc&#13;&#10;32C94D2UWi9i7EuQX4NUsXfowMT/Z0Ixx4FVhvrPWjMV3CuROrvDJCfEZ8i62eqqn3tsT9nhDQKT&#13;&#10;W2ip6HwOYuwxkgu7YUHCA4FOGQMRkQNn+ErRNg13Z/tI5jjg1HL0dwqOsJJWmMmQD8UmIt6oSngo&#13;&#10;0Z7SYe1vjUE3SGQyc8Bf4kDIk3aYcaMLqd2r8IbQRNooMMSjqwnsprq2lCsfc4a4qqLlb009SNQg&#13;&#10;VH0LPFEJ4epLL6VsY5JVD5FIOpeDNF1w9W8dbvQv4525rING3qKHwPIcJVX3qo1R6OPEUGc6W1tZ&#13;&#10;0Y+3sP9VaQDZsKFKA2X16H6bKAiICkDBXUEpCam+GsmgtWQu6AjZKtGeodSFniFLwjLuhEtdUwJy&#13;&#10;EEG5sH6rPNvoOBlSkqzqZmt2a3oeNgIKMaAdoRtD3keON/7myxwzXUqTyIl3V041mJTX7A03smGD&#13;&#10;8cVXp7NfWoobFKTAXi8oQNjRIiJhC7nkjFDmVN2Ha+Ma0ar1dpiVxWlKN+DQdSbZyoUC2sa0xg1s&#13;&#10;wg8NEpelDvbQ4BV4EHRD6QJSB8WSgLv8AZOiQr7pgOb84KKD8VncxwUdO61qvIXNVPSJ0eNCKoW9&#13;&#10;KJBsARSJ/dYNY+P9Kw0lKhWCBrLPuNKDBlc0aLBDADdMSEwBtIhSzG3V4xVqdDZd10Ku0CMF9Hxl&#13;&#10;1AtwVoswMljO2Qh0EMZiikJewJKrkT3BhmIBKEwsv7oX8FgEa8MJsbJlhCeOyxhgXc7jEAGUlzZS&#13;&#10;Vx1DEwv5KLqz1hhj4OQvzWhhOD2SJriZXgPzRY/D8t67G96CbtUhMGKfF4i52TizE5ek7T0JT6Wc&#13;&#10;c+yY5ZLmFUAkxEB3r85hJ2Y1SG9uLKyIA8lzGEDtPVg9KoH37eBQJ2SBorlz3MGwYLFjbknVMN8m&#13;&#10;K+Gba7Qy/KFieRjRYLEhtm/IHPgoVAjE6qyx/gCHxspYyv6mJRgzoxI1HU5mpLvPUAId5Xq7tSJM&#13;&#10;EfyI7RvohiVDiEDm8Aw/NDZEZyF2BiVy1SDaOyNXkXLMH0YyHrMSKnQL7TQh5EawCKp+eYofiuM7&#13;&#10;OsZoMC5jAyX4kXblrbM6KW4UaZOPO7xV5MoYLjYT6vEefmh2zllaPqMTFj1/25LT+HkietDS8fJj&#13;&#10;uUIgGO0u+XH5yrsT/YBH6xA3TELtQ3tF16EG/LtOhtnqicmMm7QY14wbhjYlPEJN16fVXomGq7by&#13;&#10;Kgt+J6Q8tFfa+xjSD9xb4lljtrrJF6n4kGQN9+nEWGsWpq7eDu4FIRaZwOqhgVH9gI9Ej940Idzn&#13;&#10;h1hb7EFJbQVDhnWiMuQQb/4i5WC8EdW2W8k1nrgalxeIXSQUQdlro8qJyQYc8maHre7YEZDYGu47&#13;&#10;mo4dHGZt+SARLDM6+DuprpHojJYkEik0ZpQWaiy4AK/j3jl4HMyiYcDFD9lf3fhXNmDmRYlLmFam&#13;&#10;88KFIU6U2SN5QRrAf2lcgmsXm2QOcbCGhRV5slcoEPvDMBeJUn8weWpuXT8xRF3zC1aql+yTluF6&#13;&#10;YZyIm2fxOijNfJY5VeFeNOBNFqjFa6DdFNVsFhRVPJFyoQI7DbV2cPwUrXgt86vtXhIcLaroqH8W&#13;&#10;WClapB+IS5mkSvLBYUR25KQ0nYbGIYTocyaQRJKAIAMZVxisgdDaEEw64QeoMGf13JZqm/5uW+nk&#13;&#10;Rml/mWx/l9ZvsMYmTw2QULy3A4maYKw6LAGI/iQJbUFJZBgZZ4UleGRq5nIkhYKhsTWpCxdZ7SSX&#13;&#10;/fxcUhpbgIvVI42xNIkZG6L7DsQPtP/K6gz62Cdig/fjjto6jpppM5xBCkkudIt+weBI4RJDXoyd&#13;&#10;cDUNMKbxNlPv+ONcrgqIaGd6LCtQtC54BkN4CqcUMrqmsu3/2beq4uzXH4+9KWFDBTbdl//bMHPM&#13;&#10;CKW2xMGsEE/TJYZgamSrMccWjEW8qzNqlPS8E8bbcz8/BuUDFXf1TViNnx1ZsnwHUi6k6jA2kHr8&#13;&#10;+6jJkpmy4y6RS3HzIljBiXvpKpvrRPrCdT1Ha47MWUjArDI8pWelDz28m3SZfFFexfPDJpEqA348&#13;&#10;M3rsS8p1w44mHWENZidsX/BDGpetTcqooTkI/1DLu4OGx3Sm5EGMgvDv45jE7kZlQlaLQqWGaBjs&#13;&#10;be+jmPNDeFAYvS2HMsll9UiKUHvrdFN+gAfhg/sJuQrXYrOL7qCyN8d5bC9YzHGgNDXGkUYG4wYM&#13;&#10;oFT+UXM/Ix64Bi2jY/o3WXbef4BU4fC/MaIwQNvV5N31j2BDZDcXYy3mgsPP0zioH3HGD/BDjFVz&#13;&#10;eZOGDBRT4VGUJdvwd3Go9ymBQhBhIYeO6FTzqrwR/BgjfNiu3Xp7MkdZ+8DV4s1hvxD5yOu1RL7K&#13;&#10;lF0crWg3UISKO7ooeuw3Oc7OdVJwfGNG++M8Dp5oAB2x9I2BgnoP8Y316tlCuzjMndZvd2tOlB2w&#13;&#10;p8VqwHauMS1k/H5Sr4QRebD2DqGxwLCqKFbVls/Zx6Ee3XMt3gS0q/xJ56H8GDPaB+QKRK+QYYR9&#13;&#10;Uq61nhmbPpzlon62j0MVJOlqOGupTK6qBMd1bPdB9bdHT2qL2Yiwx39M6SwvR2CjtV3sBbKvsaK+&#13;&#10;2Je1j0PLLkBToimcHFnzZNupKmuicWqJXNVYqUT9Bws8bOiQ/ox8edSftR5Y1SnIs5zFId19k7GP&#13;&#10;Y9ACdd2xp0DGUsXjcnpd4ZyY2MzLtwDH6DOv6eYope3XMBvuklgMa0bmyoWKtbzbu9U1yQMcGio2&#13;&#10;JlnMBeav4yZtAyexnTbz6sDVo36UKG2GPQOIX2XJNFyI5y9g2NogJ2DZlFyyUVk+wGGCRbNnDFlu&#13;&#10;X0BYrya95bpy2u2AiY44UF2TNEgRYjV9lHGc4LUkkDrhENohVtxdtj/AobUi/u/VbMbyaXih7ldp&#13;&#10;MqToaTfQVD/AjyCVcA5NPtq9EqcYzYM2UJD1KpVmgbO3xL1db7ce97DFGRbUHrcQgD/QvViQ3TcK&#13;&#10;R+yrFrlCdBgGqjdjXwYpMz4IZMABRtMHKzvG3egHW2c2+VFfRYKMCwVWHo00y35jj4tY8ZUjYBJ+&#13;&#10;cN6JverHXSwgfzgYgLfgovkhq1ag/sIioLqufZO/ikPSZDOnquLY8FuHM1/mmuZeiBaE71gMTvTj&#13;&#10;56VJdt5V8GZxLmAgVtWNA3Ikwo+p3Cg7aucra7I86OlYw2HGWV/TMH9RVpghnGtIiewGxoUtOsKP&#13;&#10;X0FAkHF1Y+bDo4dCjYP2CkD0Sbec/XFT04vnSaiLkp5JxIphTgVxDYe1bpgAjz03Ygnx+JnCSXkK&#13;&#10;+dcLD3LGP/4Mz2fVbXScVcPGSxviP6xpBz2POJ0Mr0kYrS+NgcTypXMtXcPRa5eMqWhoZ34d4IZV&#13;&#10;+aYP0e2icgiZ8CNOFvZJV0xloAySLGnLPSjo4P9ixXo0j40aoO/M6/HIl6OUeFU/9DyIID/CBNfi&#13;&#10;vIJwgOtU5SztZkZMORyng30RfexOZoNOfGRnZhbNpaggKk6c6xfOfg3bYLNS2zsxVCJ1StMKnN69&#13;&#10;ikMOeolqYJVufCTRuxYckhG6WbWfJ9lA0FxQ+hj58SviwI7fohJi+KKrrRqQpMtm4u9909xLKTAo&#13;&#10;VpyORwxrR8Ju2F00s8YJBOq4bzCXSp2Ey7CmQX2Z9WJrXtwOAL+Y4EBr9cru2l+YmDTNsmHAhi14&#13;&#10;s+6Fw1lkqASwqyGvf66p/JE/5+2V9AOgJw3bx4zNic1C+TGcxNuiZoRqbzhEAHlTyg8EKQdGR3FY&#13;&#10;CdQ3eTyibaQbTwdaS4DO4GBwwgJp0TUImr+IZK3J6ETaRAx41EQYgMQtt4cjxOlMPEyOJ+0x6x0R&#13;&#10;p3CETAD2KuzzOVPDAj+0MCkDLeJ7G+HjdZYF4p35zUR6Aj9p/U9ocgqHRYugTj42+x0Slvn4r+hM&#13;&#10;KGKHBV4808w8GtVYKFExTgXpvt4QcQ5HzAUk91cPfyzrLFOP8odl8RMF3rABCN6EJ8XqUtIxyY7O&#13;&#10;YQlPMGYXHTrxjUhfdvMBsQ95uo+lezlRMAkhQ/GtrApUmGTs79jWKZ7jB0InIQ2bs3ZywxndQP6k&#13;&#10;uIJFlcPCjyz708xCugqaq7Mm5SwOW0PQrCoeu3TAEZintJvkGEew6licABATsTM27jQ/0mNx4IrM&#13;&#10;ixzkBHAXr0ldgg3Vu5IetBDbUbFD3KLrkwfjnJQrHFOk0Ts3heMUURn4oNqTXeymne672z/yQvIb&#13;&#10;Ruvsmc1uFpSa4T4qxR7jCBGKUovHHONwu1CTuVQ77TvofEgKf0hx2fK0OUJcXfBF8bw7s4qzk2mW&#13;&#10;DzmBI8wFsSfNLXaYVzwQ2EbxtjkzlhkSmGjXu2zWCn5qRZ2UwsG7MS83d4tTAQ508QgHSpZdsN9q&#13;&#10;qWh4vR4/qJK2We+dlH3YmcgegvVhm7MpVHmGVoggt3a161Hp3xWtIxxlhyDenJkeWoPh5QQ3WX6U&#13;&#10;hYUNJQENp/udN1dO4nGvJbIUnOQVND4oB5hRf83mv6oiJcn++odHn+rXcb1Bs2blRi5VeB3rvyOC&#13;&#10;s74m72Jb7krR4ydC9kB+rhdhQZjNBfKicPcbG2x2D6nY54fDXuM0/ggmHYaKWzIknlfHtaLAlKKx&#13;&#10;fCVN2KuGejx7Vxf7R+YkREAzRpIjP6rnKOxOKWgV41efl7cIgv+ww3/TF7BH5FvyAQR8pq2UR54i&#13;&#10;HCoyY+a5UtufNkvNkRzox8oeVJOl+iWK1YZwsdE3lSsWGhYL4MHa4hllxnUn/Pomfd4iM3iXni/k&#13;&#10;xQyu45qb1rVigWvW0tpk04YzbuicWk9TDBNNnMdB9TDypBL5cfFu8iQrYYROosAVweS4shSGvwyI&#13;&#10;cceBnEo3JdkIZ/5Zle9SNHJcjdLm3Kmi48OO7O4KKaILnAmWsKcYNR7NFfNzcVyQs5+InOe3sxFR&#13;&#10;DdW4hHaCE3rJEzhsH1sQJ8nXjaYyNVe/yaNxOkmy3ZlbgQYePcHRxqo37ox+aARWHDYrP6jn6/RI&#13;&#10;diKkAKLGyFlJzP6S9JwHxwwVpB7HwE5kMRJhfNS5UH0yt2f4EffDpZIxYwqrpFjZTMsq2PuMMz6D&#13;&#10;aVAWBt2IT+JjDhPNFeo+h0PODMcrKRKcSsIVxaNaPztAkSvo0xHut2KSfnmmpLRA8iSOcEZ2BMAZ&#13;&#10;aWVrHH54ncSFODBjhQPJDbx9+8TSXZ1/FkfctRq5YRhEa/VDhImTd0Pvo1TpFQH3u1TjaXtlk9M4&#13;&#10;KPrCOH18ooEXTjWZ+GAcKDMzCymsaWR42uDahc/zAw9QpQ0cmEkVBT0NS5iAsJCg+p2wLYD5snvu&#13;&#10;6gGwd+Hg7q0FR0a5wrldk7fjp6kyBFG0v5+xU+EF78MxKaMYpFHsf85wuA6t5hF42gfKT0/sudrh&#13;&#10;yXtxmOGaGV+d7vwgYZ7QsK5PXEN7VCOm178bB5yiHEdhAh8dG36eb9rnfojx0lTl34viufhqQTlF&#13;&#10;YmCiF4FaT+0uiqSTGFMkEHhn0fxTjPkAfvC9DX91x8yoojFmqrlSQ5j4DWJ/Py+ejXdXCfYmeUlA&#13;&#10;w7+xhXMq9Ficiitlwe4e/0aMc+z5IH7Iy6a/SJEnJU3LVTyYM/Hgly+5/+vcLI+v+kgcWM1XKDpZ&#13;&#10;SNG0fIiVnDqGltgHd1SzPZ79eMXH4sBz7zhfQaHM3SD3bFsFLC8f+mVdJwB9OA6VMC5aLc6h18AE&#13;&#10;J2PsdoSdmPTKJZ+DAy/C/qOk2UffzMDknf5uC+Wn4cAZamZ23+7hQJMfO7+n4Tk2xLs+DQeyj1ec&#13;&#10;VnLFBj2cP8FjNXyDqvWpJfQnMH0CjpuHArBIjYMnpXVERtfX/gcdITf82C/JeWK+f5tc6S+FCluT&#13;&#10;Fq/F0prUiD9aTT6cH/htTx1/5RdDK2wRxPE/WITj+T22vU0idP5yvA9kBh714ThskwZ/S694Q/zW&#13;&#10;H5z8Y9slcfRerweCnGiHeAjoJ+FgZaQofbqN+Y7fkIOw3Qq345GQD0138+KPxvEzl18Pdc3CYUvT&#13;&#10;N7PCzpOSHvodomeQfjQOHnzKuGRbjxEXy+/o/djx4TiGOzbI71qjFifGvaeksEqAj8fxsXQ++7Tf&#13;&#10;OM5S6u+57jc//h46n33Lb36cpdTfc92/hR//D709nf8oqN4KAAAAAElFTkSuQmCCUEsDBBQABgAI&#13;&#10;AAAAIQAwCDzx4AAAAA4BAAAPAAAAZHJzL2Rvd25yZXYueG1sTE/BTsMwDL0j8Q+RkbigLaGi0+ia&#13;&#10;Tgi0AxKXDSSuaWOaak1SJVkX+Hq8E1zsZz/7+bneZjuyGUMcvJNwvxTA0HVeD66X8PG+W6yBxaSc&#13;&#10;VqN3KOEbI2yb66taVdqf3R7nQ+oZibhYKQkmpaniPHYGrYpLP6Ej7ssHqxKVoec6qDOJ25EXQqy4&#13;&#10;VYOjC0ZN+GywOx5OVsLnsFu1+tWEt/lHh/LOZ8zHvZS3N/llQ+FpAyxhTn8bcPmB/ENDxlp/cjqy&#13;&#10;UUIhHmmS+gXlC1+WBFoCD4UA3tT8/xvNL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D4LwsqJwIAAEoEAAAOAAAAAAAAAAAAAAAAADoCAABkcnMvZTJvRG9jLnht&#13;&#10;bFBLAQItAAoAAAAAAAAAIQALl7PM2iIAANoiAAAUAAAAAAAAAAAAAAAAAI0EAABkcnMvbWVkaWEv&#13;&#10;aW1hZ2UxLnBuZ1BLAQItABQABgAIAAAAIQAwCDzx4AAAAA4BAAAPAAAAAAAAAAAAAAAAAJknAABk&#13;&#10;cnMvZG93bnJldi54bWxQSwECLQAUAAYACAAAACEAqiYOvrwAAAAhAQAAGQAAAAAAAAAAAAAAAACm&#13;&#10;KAAAZHJzL19yZWxzL2Uyb0RvYy54bWwucmVsc1BLBQYAAAAABgAGAHwBAACZKQAAAAA=&#13;&#10;" stroked="f" strokeweight="2pt">
                <v:fill r:id="rId9" o:title="" recolor="t" rotate="t" type="frame"/>
                <w10:wrap type="tight"/>
              </v:rect>
            </w:pict>
          </mc:Fallback>
        </mc:AlternateContent>
      </w:r>
      <w:r w:rsidR="00763D0C" w:rsidRPr="00BD615D">
        <w:rPr>
          <w:rFonts w:ascii="Dubai" w:hAnsi="Dubai" w:cs="Dubai"/>
          <w:noProof/>
          <w:sz w:val="20"/>
          <w:szCs w:val="20"/>
        </w:rPr>
        <w:drawing>
          <wp:anchor distT="0" distB="0" distL="114300" distR="114300" simplePos="0" relativeHeight="251953152" behindDoc="1" locked="0" layoutInCell="1" allowOverlap="1" wp14:anchorId="2E6F39B2" wp14:editId="3C98D68B">
            <wp:simplePos x="0" y="0"/>
            <wp:positionH relativeFrom="column">
              <wp:posOffset>5955816</wp:posOffset>
            </wp:positionH>
            <wp:positionV relativeFrom="paragraph">
              <wp:posOffset>557</wp:posOffset>
            </wp:positionV>
            <wp:extent cx="769620" cy="971550"/>
            <wp:effectExtent l="0" t="0" r="0" b="0"/>
            <wp:wrapTight wrapText="bothSides">
              <wp:wrapPolygon edited="0">
                <wp:start x="0" y="0"/>
                <wp:lineTo x="0" y="21176"/>
                <wp:lineTo x="20851" y="21176"/>
                <wp:lineTo x="20851" y="0"/>
                <wp:lineTo x="0" y="0"/>
              </wp:wrapPolygon>
            </wp:wrapTight>
            <wp:docPr id="12" name="Picture 12" descr="Handpainted Icons - Sacre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painted Icons - Sacred Eve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612739">
        <w:rPr>
          <w:rFonts w:ascii="Ayuthaya" w:hAnsi="Ayuthaya" w:cs="Ayuthaya"/>
          <w:b/>
          <w:bCs/>
          <w:noProof/>
          <w:color w:val="17365D" w:themeColor="text2" w:themeShade="BF"/>
          <w:sz w:val="24"/>
          <w:szCs w:val="24"/>
        </w:rPr>
        <w:t>Saint James</w:t>
      </w:r>
      <w:r w:rsidR="00E73C1C">
        <w:rPr>
          <w:rFonts w:ascii="Ayuthaya" w:hAnsi="Ayuthaya" w:cs="Ayuthaya"/>
          <w:b/>
          <w:bCs/>
          <w:noProof/>
          <w:color w:val="17365D" w:themeColor="text2" w:themeShade="BF"/>
          <w:sz w:val="24"/>
          <w:szCs w:val="24"/>
        </w:rPr>
        <w:t xml:space="preserve"> Orthodox Church</w:t>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04D1BF5E"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A7653E">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04</w:t>
      </w:r>
      <w:r w:rsidR="00454213"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255379">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54213"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7653E">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33BB1EB9" w14:textId="5E959859" w:rsidR="00255379" w:rsidRPr="00FC63F4" w:rsidRDefault="00FC63F4" w:rsidP="00255379">
      <w:pPr>
        <w:autoSpaceDE w:val="0"/>
        <w:autoSpaceDN w:val="0"/>
        <w:bidi/>
        <w:adjustRightInd w:val="0"/>
        <w:spacing w:after="0" w:line="240" w:lineRule="auto"/>
        <w:jc w:val="center"/>
        <w:rPr>
          <w:rFonts w:cstheme="minorHAnsi"/>
          <w:b/>
          <w:bCs/>
          <w:color w:val="1F497D" w:themeColor="text2"/>
          <w:sz w:val="18"/>
          <w:szCs w:val="18"/>
        </w:rPr>
      </w:pPr>
      <w:r w:rsidRPr="00FC63F4">
        <w:rPr>
          <w:rFonts w:cstheme="minorHAnsi" w:hint="cs"/>
          <w:b/>
          <w:bCs/>
          <w:color w:val="1F497D" w:themeColor="text2"/>
          <w:sz w:val="18"/>
          <w:szCs w:val="18"/>
          <w:rtl/>
        </w:rPr>
        <w:t xml:space="preserve">الأحد الثاني بعد الفصح - </w:t>
      </w:r>
      <w:r w:rsidR="00A7653E" w:rsidRPr="00FC63F4">
        <w:rPr>
          <w:rFonts w:cstheme="minorHAnsi" w:hint="cs"/>
          <w:b/>
          <w:bCs/>
          <w:color w:val="1F497D" w:themeColor="text2"/>
          <w:sz w:val="18"/>
          <w:szCs w:val="18"/>
          <w:rtl/>
        </w:rPr>
        <w:t>أحد حاملات الطيب</w:t>
      </w:r>
      <w:r w:rsidR="00255379" w:rsidRPr="00FC63F4">
        <w:rPr>
          <w:rFonts w:cstheme="minorHAnsi"/>
          <w:b/>
          <w:bCs/>
          <w:color w:val="1F497D" w:themeColor="text2"/>
          <w:sz w:val="18"/>
          <w:szCs w:val="18"/>
          <w:rtl/>
        </w:rPr>
        <w:t xml:space="preserve"> </w:t>
      </w:r>
      <w:r w:rsidR="00A7653E" w:rsidRPr="00FC63F4">
        <w:rPr>
          <w:rFonts w:cstheme="minorHAnsi"/>
          <w:b/>
          <w:bCs/>
          <w:color w:val="1F497D" w:themeColor="text2"/>
          <w:sz w:val="18"/>
          <w:szCs w:val="18"/>
        </w:rPr>
        <w:t xml:space="preserve">The Myrrh Bearer Sunday </w:t>
      </w:r>
    </w:p>
    <w:p w14:paraId="5561D927" w14:textId="12EBC80E" w:rsidR="002059D1" w:rsidRPr="002059D1" w:rsidRDefault="00A7653E" w:rsidP="002059D1">
      <w:pPr>
        <w:spacing w:after="0" w:line="240" w:lineRule="auto"/>
        <w:jc w:val="center"/>
        <w:rPr>
          <w:rFonts w:ascii="Dubai" w:hAnsi="Dubai" w:cs="Dubai"/>
          <w:color w:val="000000"/>
          <w:sz w:val="16"/>
          <w:szCs w:val="16"/>
          <w:rtl/>
        </w:rPr>
      </w:pPr>
      <w:proofErr w:type="spellStart"/>
      <w:r w:rsidRPr="002059D1">
        <w:rPr>
          <w:rFonts w:asciiTheme="majorBidi" w:hAnsiTheme="majorBidi" w:cstheme="majorBidi" w:hint="cs"/>
          <w:sz w:val="16"/>
          <w:szCs w:val="16"/>
          <w:rtl/>
        </w:rPr>
        <w:t>ينواريوس</w:t>
      </w:r>
      <w:proofErr w:type="spellEnd"/>
      <w:r w:rsidRPr="002059D1">
        <w:rPr>
          <w:rFonts w:asciiTheme="majorBidi" w:hAnsiTheme="majorBidi" w:cstheme="majorBidi" w:hint="cs"/>
          <w:sz w:val="16"/>
          <w:szCs w:val="16"/>
          <w:rtl/>
        </w:rPr>
        <w:t xml:space="preserve"> الشهيد ورفاقه</w:t>
      </w:r>
      <w:r w:rsidR="002059D1" w:rsidRPr="002059D1">
        <w:rPr>
          <w:rFonts w:ascii="Dubai" w:hAnsi="Dubai" w:cs="Dubai"/>
          <w:color w:val="000000"/>
          <w:sz w:val="16"/>
          <w:szCs w:val="16"/>
        </w:rPr>
        <w:t xml:space="preserve"> </w:t>
      </w:r>
      <w:r w:rsidR="002059D1" w:rsidRPr="002059D1">
        <w:rPr>
          <w:rFonts w:ascii="Dubai" w:hAnsi="Dubai" w:cs="Dubai" w:hint="cs"/>
          <w:color w:val="000000"/>
          <w:sz w:val="16"/>
          <w:szCs w:val="16"/>
          <w:rtl/>
        </w:rPr>
        <w:t>يوسف الصدّيق و</w:t>
      </w:r>
    </w:p>
    <w:p w14:paraId="75CC646C" w14:textId="75F25762" w:rsidR="009E1070" w:rsidRPr="002059D1" w:rsidRDefault="002059D1" w:rsidP="002059D1">
      <w:pPr>
        <w:spacing w:after="0" w:line="240" w:lineRule="auto"/>
        <w:jc w:val="center"/>
        <w:rPr>
          <w:rFonts w:eastAsia="Adobe Fan Heiti Std B" w:cstheme="minorHAnsi"/>
          <w:b/>
          <w:bCs/>
          <w:color w:val="000000"/>
          <w:sz w:val="15"/>
          <w:szCs w:val="15"/>
        </w:rPr>
      </w:pPr>
      <w:r w:rsidRPr="002059D1">
        <w:rPr>
          <w:rFonts w:ascii="Dubai" w:hAnsi="Dubai" w:cs="Dubai"/>
          <w:color w:val="000000"/>
          <w:sz w:val="15"/>
          <w:szCs w:val="15"/>
        </w:rPr>
        <w:t>Righteous Joseph of Arimathea and Nicodemus</w:t>
      </w:r>
      <w:r>
        <w:rPr>
          <w:rFonts w:ascii="Dubai" w:hAnsi="Dubai" w:cs="Dubai" w:hint="cs"/>
          <w:color w:val="000000"/>
          <w:sz w:val="15"/>
          <w:szCs w:val="15"/>
          <w:rtl/>
        </w:rPr>
        <w:t xml:space="preserve"> </w:t>
      </w:r>
      <w:proofErr w:type="spellStart"/>
      <w:r w:rsidR="00A7653E" w:rsidRPr="002059D1">
        <w:rPr>
          <w:rFonts w:eastAsia="Adobe Fan Heiti Std B" w:cstheme="minorHAnsi"/>
          <w:b/>
          <w:bCs/>
          <w:color w:val="000000"/>
          <w:sz w:val="15"/>
          <w:szCs w:val="15"/>
        </w:rPr>
        <w:t>Hieromartyr</w:t>
      </w:r>
      <w:proofErr w:type="spellEnd"/>
      <w:r w:rsidR="00A7653E" w:rsidRPr="002059D1">
        <w:rPr>
          <w:rFonts w:eastAsia="Adobe Fan Heiti Std B" w:cstheme="minorHAnsi"/>
          <w:b/>
          <w:bCs/>
          <w:color w:val="000000"/>
          <w:sz w:val="15"/>
          <w:szCs w:val="15"/>
        </w:rPr>
        <w:t> </w:t>
      </w:r>
      <w:hyperlink r:id="rId11" w:history="1">
        <w:r w:rsidR="00A7653E" w:rsidRPr="002059D1">
          <w:rPr>
            <w:rStyle w:val="Hyperlink"/>
            <w:rFonts w:eastAsia="Adobe Fan Heiti Std B" w:cstheme="minorHAnsi"/>
            <w:b/>
            <w:bCs/>
            <w:sz w:val="15"/>
            <w:szCs w:val="15"/>
          </w:rPr>
          <w:t>Januarius</w:t>
        </w:r>
      </w:hyperlink>
      <w:r w:rsidR="00A7653E" w:rsidRPr="002059D1">
        <w:rPr>
          <w:rFonts w:eastAsia="Adobe Fan Heiti Std B" w:cstheme="minorHAnsi"/>
          <w:b/>
          <w:bCs/>
          <w:color w:val="000000"/>
          <w:sz w:val="15"/>
          <w:szCs w:val="15"/>
        </w:rPr>
        <w:t>, and his companions</w:t>
      </w:r>
      <w:r w:rsidR="009E1070" w:rsidRPr="002059D1">
        <w:rPr>
          <w:rFonts w:eastAsia="Adobe Fan Heiti Std B" w:cstheme="minorHAnsi"/>
          <w:b/>
          <w:bCs/>
          <w:color w:val="000000"/>
          <w:sz w:val="15"/>
          <w:szCs w:val="15"/>
        </w:rPr>
        <w:t xml:space="preserve">   </w:t>
      </w:r>
    </w:p>
    <w:p w14:paraId="6A47E3E5" w14:textId="77777777" w:rsidR="009E1070" w:rsidRPr="009E1070" w:rsidRDefault="009E1070" w:rsidP="009E1070">
      <w:pPr>
        <w:bidi/>
        <w:spacing w:after="0"/>
        <w:jc w:val="center"/>
        <w:rPr>
          <w:rFonts w:eastAsia="Adobe Fan Heiti Std B" w:cstheme="minorHAnsi"/>
          <w:b/>
          <w:bCs/>
          <w:color w:val="000000"/>
          <w:sz w:val="6"/>
          <w:szCs w:val="6"/>
        </w:rPr>
      </w:pPr>
    </w:p>
    <w:p w14:paraId="3C643957" w14:textId="1F11FB4D" w:rsidR="00255379" w:rsidRPr="009E1070" w:rsidRDefault="00255379" w:rsidP="009E1070">
      <w:pPr>
        <w:autoSpaceDE w:val="0"/>
        <w:autoSpaceDN w:val="0"/>
        <w:bidi/>
        <w:adjustRightInd w:val="0"/>
        <w:spacing w:after="0" w:line="240" w:lineRule="auto"/>
        <w:jc w:val="center"/>
        <w:rPr>
          <w:rFonts w:eastAsia="Adobe Fan Heiti Std B" w:cstheme="minorHAnsi"/>
          <w:b/>
          <w:bCs/>
          <w:color w:val="000000"/>
          <w:sz w:val="15"/>
          <w:szCs w:val="15"/>
        </w:rPr>
      </w:pPr>
      <w:r w:rsidRPr="003C4FE4">
        <w:rPr>
          <w:rFonts w:eastAsia="Adobe Fan Heiti Std B" w:cstheme="minorHAnsi"/>
          <w:b/>
          <w:bCs/>
          <w:color w:val="000000"/>
          <w:sz w:val="15"/>
          <w:szCs w:val="15"/>
          <w:highlight w:val="yellow"/>
        </w:rPr>
        <w:t>Matins (Eothina</w:t>
      </w:r>
      <w:r w:rsidR="00A7653E" w:rsidRPr="003C4FE4">
        <w:rPr>
          <w:rFonts w:eastAsia="Adobe Fan Heiti Std B" w:cstheme="minorHAnsi"/>
          <w:b/>
          <w:bCs/>
          <w:color w:val="000000"/>
          <w:sz w:val="15"/>
          <w:szCs w:val="15"/>
          <w:highlight w:val="yellow"/>
        </w:rPr>
        <w:t xml:space="preserve"> 4</w:t>
      </w:r>
      <w:r w:rsidRPr="003C4FE4">
        <w:rPr>
          <w:rFonts w:eastAsia="Adobe Fan Heiti Std B" w:cstheme="minorHAnsi"/>
          <w:b/>
          <w:bCs/>
          <w:color w:val="000000"/>
          <w:sz w:val="15"/>
          <w:szCs w:val="15"/>
          <w:highlight w:val="yellow"/>
        </w:rPr>
        <w:t xml:space="preserve">): </w:t>
      </w:r>
      <w:r w:rsidR="00A7653E" w:rsidRPr="003C4FE4">
        <w:rPr>
          <w:rFonts w:eastAsia="Adobe Fan Heiti Std B" w:cstheme="minorHAnsi"/>
          <w:b/>
          <w:bCs/>
          <w:color w:val="000000"/>
          <w:sz w:val="15"/>
          <w:szCs w:val="15"/>
          <w:highlight w:val="yellow"/>
        </w:rPr>
        <w:t>Luke 24: 1-12</w:t>
      </w:r>
      <w:r w:rsidRPr="003C4FE4">
        <w:rPr>
          <w:rFonts w:eastAsia="Adobe Fan Heiti Std B" w:cstheme="minorHAnsi"/>
          <w:b/>
          <w:bCs/>
          <w:color w:val="000000"/>
          <w:sz w:val="15"/>
          <w:szCs w:val="15"/>
          <w:highlight w:val="yellow"/>
        </w:rPr>
        <w:t xml:space="preserve">        Epistle:</w:t>
      </w:r>
      <w:r w:rsidR="003C4FE4" w:rsidRPr="003C4FE4">
        <w:rPr>
          <w:rFonts w:eastAsia="Adobe Fan Heiti Std B" w:cstheme="minorHAnsi"/>
          <w:b/>
          <w:bCs/>
          <w:color w:val="000000"/>
          <w:sz w:val="15"/>
          <w:szCs w:val="15"/>
          <w:highlight w:val="yellow"/>
        </w:rPr>
        <w:t xml:space="preserve"> Acts 6: 1-7</w:t>
      </w:r>
      <w:r w:rsidRPr="003C4FE4">
        <w:rPr>
          <w:rFonts w:eastAsia="Adobe Fan Heiti Std B" w:cstheme="minorHAnsi"/>
          <w:b/>
          <w:bCs/>
          <w:color w:val="000000"/>
          <w:sz w:val="15"/>
          <w:szCs w:val="15"/>
          <w:highlight w:val="yellow"/>
        </w:rPr>
        <w:t xml:space="preserve"> </w:t>
      </w:r>
      <w:r w:rsidR="00A7653E" w:rsidRPr="003C4FE4">
        <w:rPr>
          <w:rFonts w:eastAsia="Adobe Fan Heiti Std B" w:cstheme="minorHAnsi"/>
          <w:b/>
          <w:bCs/>
          <w:color w:val="000000"/>
          <w:sz w:val="15"/>
          <w:szCs w:val="15"/>
          <w:highlight w:val="yellow"/>
        </w:rPr>
        <w:t xml:space="preserve">    </w:t>
      </w:r>
      <w:r w:rsidRPr="003C4FE4">
        <w:rPr>
          <w:rFonts w:eastAsia="Adobe Fan Heiti Std B" w:cstheme="minorHAnsi"/>
          <w:b/>
          <w:bCs/>
          <w:color w:val="000000"/>
          <w:sz w:val="15"/>
          <w:szCs w:val="15"/>
          <w:highlight w:val="yellow"/>
        </w:rPr>
        <w:t xml:space="preserve">             Gospel: </w:t>
      </w:r>
      <w:r w:rsidR="003C4FE4" w:rsidRPr="003C4FE4">
        <w:rPr>
          <w:rFonts w:eastAsia="Adobe Fan Heiti Std B" w:cstheme="minorHAnsi"/>
          <w:b/>
          <w:bCs/>
          <w:color w:val="000000"/>
          <w:sz w:val="15"/>
          <w:szCs w:val="15"/>
          <w:highlight w:val="yellow"/>
        </w:rPr>
        <w:t>Mark 15: 43 – 16: 8</w:t>
      </w:r>
    </w:p>
    <w:p w14:paraId="6CC87989" w14:textId="77777777" w:rsidR="009E1070" w:rsidRPr="009E1070" w:rsidRDefault="009E1070" w:rsidP="00255379">
      <w:pPr>
        <w:spacing w:after="0"/>
        <w:jc w:val="center"/>
        <w:rPr>
          <w:rFonts w:ascii="Ayuthaya" w:hAnsi="Ayuthaya" w:cs="Ayuthaya"/>
          <w:b/>
          <w:bCs/>
          <w:color w:val="0070C0"/>
          <w:sz w:val="4"/>
          <w:szCs w:val="4"/>
        </w:rPr>
      </w:pPr>
    </w:p>
    <w:p w14:paraId="10FE5B2F" w14:textId="2DC1FB56" w:rsidR="00255379" w:rsidRPr="009E1070" w:rsidRDefault="00255379" w:rsidP="009E1070">
      <w:pPr>
        <w:spacing w:after="0"/>
        <w:jc w:val="center"/>
        <w:rPr>
          <w:rFonts w:ascii="Ayuthaya" w:hAnsi="Ayuthaya" w:cs="Ayuthaya"/>
          <w:b/>
          <w:bCs/>
          <w:color w:val="0070C0"/>
          <w:sz w:val="16"/>
          <w:szCs w:val="16"/>
          <w:rtl/>
        </w:rPr>
      </w:pPr>
      <w:r w:rsidRPr="009E1070">
        <w:rPr>
          <w:rFonts w:ascii="Ayuthaya" w:hAnsi="Ayuthaya" w:cs="Ayuthaya" w:hint="cs"/>
          <w:b/>
          <w:bCs/>
          <w:color w:val="0070C0"/>
          <w:sz w:val="16"/>
          <w:szCs w:val="16"/>
        </w:rPr>
        <w:t>Orthodoxchoir.org</w:t>
      </w:r>
    </w:p>
    <w:p w14:paraId="5DF0426E" w14:textId="77777777" w:rsidR="00255379" w:rsidRPr="009E1070" w:rsidRDefault="00255379" w:rsidP="00255379">
      <w:pPr>
        <w:bidi/>
        <w:spacing w:after="0"/>
        <w:jc w:val="center"/>
        <w:rPr>
          <w:rFonts w:asciiTheme="majorBidi" w:hAnsiTheme="majorBidi" w:cstheme="majorBidi"/>
          <w:b/>
          <w:bCs/>
          <w:sz w:val="15"/>
          <w:szCs w:val="15"/>
          <w:lang w:bidi="ar-JO"/>
        </w:rPr>
      </w:pPr>
      <w:r w:rsidRPr="009E1070">
        <w:rPr>
          <w:rFonts w:asciiTheme="majorBidi" w:hAnsiTheme="majorBidi" w:cstheme="majorBidi"/>
          <w:b/>
          <w:bCs/>
          <w:sz w:val="18"/>
          <w:szCs w:val="18"/>
          <w:rtl/>
          <w:lang w:bidi="ar-JO"/>
        </w:rPr>
        <w:t>المسيح قام من بين الأموات ووطىء</w:t>
      </w:r>
      <w:r w:rsidRPr="009E1070">
        <w:rPr>
          <w:rFonts w:asciiTheme="majorBidi" w:hAnsiTheme="majorBidi" w:cstheme="majorBidi" w:hint="cs"/>
          <w:b/>
          <w:bCs/>
          <w:sz w:val="18"/>
          <w:szCs w:val="18"/>
          <w:rtl/>
          <w:lang w:bidi="ar-JO"/>
        </w:rPr>
        <w:t xml:space="preserve"> الموت</w:t>
      </w:r>
      <w:r w:rsidRPr="009E1070">
        <w:rPr>
          <w:rFonts w:asciiTheme="majorBidi" w:hAnsiTheme="majorBidi" w:cstheme="majorBidi"/>
          <w:b/>
          <w:bCs/>
          <w:sz w:val="18"/>
          <w:szCs w:val="18"/>
          <w:rtl/>
          <w:lang w:bidi="ar-JO"/>
        </w:rPr>
        <w:t xml:space="preserve"> بالموت، ووهب الحياة للذين في القبور</w:t>
      </w:r>
    </w:p>
    <w:p w14:paraId="65315964" w14:textId="77777777" w:rsidR="00255379" w:rsidRPr="009E1070" w:rsidRDefault="00255379" w:rsidP="00255379">
      <w:pPr>
        <w:bidi/>
        <w:spacing w:after="0"/>
        <w:jc w:val="center"/>
        <w:rPr>
          <w:rFonts w:asciiTheme="majorBidi" w:hAnsiTheme="majorBidi" w:cstheme="majorBidi"/>
          <w:sz w:val="16"/>
          <w:szCs w:val="16"/>
          <w:lang w:bidi="ar-JO"/>
        </w:rPr>
      </w:pPr>
      <w:r w:rsidRPr="009E1070">
        <w:rPr>
          <w:rFonts w:asciiTheme="majorBidi" w:hAnsiTheme="majorBidi" w:cstheme="majorBidi"/>
          <w:sz w:val="16"/>
          <w:szCs w:val="16"/>
          <w:lang w:bidi="ar-JO"/>
        </w:rPr>
        <w:t>Christ is Risen from the dead, trampling down death by death, and upon those in the tombs bestowing life.</w:t>
      </w:r>
    </w:p>
    <w:p w14:paraId="418C4BDE" w14:textId="77777777" w:rsidR="00255379" w:rsidRPr="00E73C1C" w:rsidRDefault="00255379" w:rsidP="00255379">
      <w:pPr>
        <w:bidi/>
        <w:spacing w:after="0"/>
        <w:jc w:val="center"/>
        <w:rPr>
          <w:rFonts w:asciiTheme="majorBidi" w:hAnsiTheme="majorBidi" w:cstheme="majorBidi"/>
          <w:sz w:val="15"/>
          <w:szCs w:val="15"/>
          <w:u w:val="single"/>
          <w:rtl/>
          <w:lang w:bidi="ar-IQ"/>
        </w:rPr>
      </w:pPr>
      <w:r w:rsidRPr="00E73C1C">
        <w:rPr>
          <w:rFonts w:asciiTheme="majorBidi" w:hAnsiTheme="majorBidi" w:cstheme="majorBidi"/>
          <w:sz w:val="15"/>
          <w:szCs w:val="15"/>
          <w:highlight w:val="yellow"/>
          <w:u w:val="single"/>
          <w:rtl/>
          <w:lang w:bidi="ar-IQ"/>
        </w:rPr>
        <w:t>الأنتيفونا الثالثة</w:t>
      </w:r>
    </w:p>
    <w:p w14:paraId="3E4758FE" w14:textId="77777777" w:rsidR="00255379" w:rsidRPr="009E1070" w:rsidRDefault="00255379" w:rsidP="00255379">
      <w:pPr>
        <w:bidi/>
        <w:spacing w:after="0"/>
        <w:jc w:val="center"/>
        <w:rPr>
          <w:rFonts w:asciiTheme="majorBidi" w:hAnsiTheme="majorBidi" w:cstheme="majorBidi"/>
          <w:b/>
          <w:bCs/>
          <w:sz w:val="16"/>
          <w:szCs w:val="16"/>
          <w:lang w:bidi="ar-IQ"/>
        </w:rPr>
      </w:pPr>
      <w:r w:rsidRPr="009E1070">
        <w:rPr>
          <w:rFonts w:asciiTheme="majorBidi" w:hAnsiTheme="majorBidi" w:cstheme="majorBidi"/>
          <w:b/>
          <w:bCs/>
          <w:sz w:val="16"/>
          <w:szCs w:val="16"/>
          <w:rtl/>
          <w:lang w:bidi="ar-IQ"/>
        </w:rPr>
        <w:t>الكاهن: ليقم الله ويتبدد جميع اعدائه ويهرب مبغضوه من امام وجهه.</w:t>
      </w:r>
    </w:p>
    <w:p w14:paraId="522DDDD7" w14:textId="77777777" w:rsidR="00255379" w:rsidRPr="009E1070" w:rsidRDefault="00255379" w:rsidP="00255379">
      <w:pPr>
        <w:bidi/>
        <w:spacing w:after="0"/>
        <w:jc w:val="center"/>
        <w:rPr>
          <w:rFonts w:asciiTheme="majorBidi" w:hAnsiTheme="majorBidi" w:cstheme="majorBidi"/>
          <w:sz w:val="16"/>
          <w:szCs w:val="16"/>
          <w:lang w:bidi="ar-IQ"/>
        </w:rPr>
      </w:pPr>
      <w:r w:rsidRPr="009E1070">
        <w:rPr>
          <w:rFonts w:asciiTheme="majorBidi" w:hAnsiTheme="majorBidi" w:cstheme="majorBidi"/>
          <w:sz w:val="16"/>
          <w:szCs w:val="16"/>
          <w:lang w:bidi="ar-IQ"/>
        </w:rPr>
        <w:t>Let God arise and let His enemies be scattered, and let them that hate Him flee from before His face.</w:t>
      </w:r>
    </w:p>
    <w:p w14:paraId="44A46B94" w14:textId="77777777" w:rsidR="00255379" w:rsidRPr="00ED15B5" w:rsidRDefault="00255379" w:rsidP="00255379">
      <w:pPr>
        <w:tabs>
          <w:tab w:val="left" w:pos="-1260"/>
        </w:tabs>
        <w:bidi/>
        <w:spacing w:after="0"/>
        <w:jc w:val="center"/>
        <w:rPr>
          <w:rFonts w:asciiTheme="majorBidi" w:hAnsiTheme="majorBidi" w:cstheme="majorBidi"/>
          <w:b/>
          <w:bCs/>
          <w:sz w:val="16"/>
          <w:szCs w:val="16"/>
          <w:lang w:bidi="ar-JO"/>
        </w:rPr>
      </w:pPr>
      <w:r w:rsidRPr="00ED15B5">
        <w:rPr>
          <w:rFonts w:asciiTheme="majorBidi" w:hAnsiTheme="majorBidi" w:cstheme="majorBidi"/>
          <w:b/>
          <w:bCs/>
          <w:sz w:val="16"/>
          <w:szCs w:val="16"/>
          <w:rtl/>
          <w:lang w:bidi="ar-JO"/>
        </w:rPr>
        <w:t>المسيح قام من بين الأموات،  ووطىء الموت بالموت، ووهب الحياة للذين في القبور</w:t>
      </w:r>
    </w:p>
    <w:p w14:paraId="72BFEADF" w14:textId="77777777" w:rsidR="00255379" w:rsidRPr="00ED15B5" w:rsidRDefault="00255379" w:rsidP="00255379">
      <w:pPr>
        <w:tabs>
          <w:tab w:val="left" w:pos="-1260"/>
        </w:tabs>
        <w:bidi/>
        <w:spacing w:after="0"/>
        <w:jc w:val="center"/>
        <w:rPr>
          <w:rFonts w:asciiTheme="majorBidi" w:hAnsiTheme="majorBidi" w:cstheme="majorBidi"/>
          <w:sz w:val="13"/>
          <w:szCs w:val="13"/>
          <w:rtl/>
          <w:lang w:bidi="ar-JO"/>
        </w:rPr>
      </w:pPr>
      <w:r w:rsidRPr="00ED15B5">
        <w:rPr>
          <w:rFonts w:asciiTheme="majorBidi" w:hAnsiTheme="majorBidi" w:cstheme="majorBidi"/>
          <w:sz w:val="13"/>
          <w:szCs w:val="13"/>
          <w:highlight w:val="yellow"/>
          <w:lang w:bidi="ar-JO"/>
        </w:rPr>
        <w:t xml:space="preserve">Christ is risen from the dead- Trampling down death by death </w:t>
      </w:r>
      <w:proofErr w:type="gramStart"/>
      <w:r w:rsidRPr="00ED15B5">
        <w:rPr>
          <w:rFonts w:asciiTheme="majorBidi" w:hAnsiTheme="majorBidi" w:cstheme="majorBidi"/>
          <w:sz w:val="13"/>
          <w:szCs w:val="13"/>
          <w:highlight w:val="yellow"/>
          <w:lang w:bidi="ar-JO"/>
        </w:rPr>
        <w:t>-  and</w:t>
      </w:r>
      <w:proofErr w:type="gramEnd"/>
      <w:r w:rsidRPr="00ED15B5">
        <w:rPr>
          <w:rFonts w:asciiTheme="majorBidi" w:hAnsiTheme="majorBidi" w:cstheme="majorBidi"/>
          <w:sz w:val="13"/>
          <w:szCs w:val="13"/>
          <w:highlight w:val="yellow"/>
          <w:lang w:bidi="ar-JO"/>
        </w:rPr>
        <w:t xml:space="preserve"> upon those in the tombs - Bestowing life</w:t>
      </w:r>
    </w:p>
    <w:p w14:paraId="47A2729C" w14:textId="77777777" w:rsidR="00255379" w:rsidRPr="009E1070" w:rsidRDefault="00255379" w:rsidP="00255379">
      <w:pPr>
        <w:bidi/>
        <w:spacing w:after="0"/>
        <w:jc w:val="center"/>
        <w:rPr>
          <w:rFonts w:asciiTheme="majorBidi" w:hAnsiTheme="majorBidi" w:cstheme="majorBidi"/>
          <w:b/>
          <w:bCs/>
          <w:sz w:val="16"/>
          <w:szCs w:val="16"/>
          <w:rtl/>
          <w:lang w:bidi="ar-IQ"/>
        </w:rPr>
      </w:pPr>
      <w:r w:rsidRPr="009E1070">
        <w:rPr>
          <w:rFonts w:asciiTheme="majorBidi" w:hAnsiTheme="majorBidi" w:cstheme="majorBidi"/>
          <w:b/>
          <w:bCs/>
          <w:sz w:val="16"/>
          <w:szCs w:val="16"/>
          <w:rtl/>
          <w:lang w:bidi="ar-IQ"/>
        </w:rPr>
        <w:t>الكاهن: كما يباد الدخان يبادون وكما يذوب الشمع من امام وجه النار.</w:t>
      </w:r>
    </w:p>
    <w:p w14:paraId="3E139F6B" w14:textId="77777777" w:rsidR="00255379" w:rsidRPr="009E1070" w:rsidRDefault="00255379" w:rsidP="00255379">
      <w:pPr>
        <w:bidi/>
        <w:spacing w:after="0"/>
        <w:jc w:val="center"/>
        <w:rPr>
          <w:rFonts w:asciiTheme="majorBidi" w:hAnsiTheme="majorBidi" w:cstheme="majorBidi"/>
          <w:sz w:val="16"/>
          <w:szCs w:val="16"/>
          <w:lang w:bidi="ar-IQ"/>
        </w:rPr>
      </w:pPr>
      <w:r w:rsidRPr="009E1070">
        <w:rPr>
          <w:rFonts w:asciiTheme="majorBidi" w:hAnsiTheme="majorBidi" w:cstheme="majorBidi"/>
          <w:sz w:val="16"/>
          <w:szCs w:val="16"/>
          <w:lang w:bidi="ar-IQ"/>
        </w:rPr>
        <w:t xml:space="preserve">As smoke </w:t>
      </w:r>
      <w:proofErr w:type="spellStart"/>
      <w:r w:rsidRPr="009E1070">
        <w:rPr>
          <w:rFonts w:asciiTheme="majorBidi" w:hAnsiTheme="majorBidi" w:cstheme="majorBidi"/>
          <w:sz w:val="16"/>
          <w:szCs w:val="16"/>
          <w:lang w:bidi="ar-IQ"/>
        </w:rPr>
        <w:t>vanisheth</w:t>
      </w:r>
      <w:proofErr w:type="spellEnd"/>
      <w:r w:rsidRPr="009E1070">
        <w:rPr>
          <w:rFonts w:asciiTheme="majorBidi" w:hAnsiTheme="majorBidi" w:cstheme="majorBidi"/>
          <w:sz w:val="16"/>
          <w:szCs w:val="16"/>
          <w:lang w:bidi="ar-IQ"/>
        </w:rPr>
        <w:t xml:space="preserve">, so let them vanish; as wax </w:t>
      </w:r>
      <w:proofErr w:type="spellStart"/>
      <w:r w:rsidRPr="009E1070">
        <w:rPr>
          <w:rFonts w:asciiTheme="majorBidi" w:hAnsiTheme="majorBidi" w:cstheme="majorBidi"/>
          <w:sz w:val="16"/>
          <w:szCs w:val="16"/>
          <w:lang w:bidi="ar-IQ"/>
        </w:rPr>
        <w:t>melteth</w:t>
      </w:r>
      <w:proofErr w:type="spellEnd"/>
      <w:r w:rsidRPr="009E1070">
        <w:rPr>
          <w:rFonts w:asciiTheme="majorBidi" w:hAnsiTheme="majorBidi" w:cstheme="majorBidi"/>
          <w:sz w:val="16"/>
          <w:szCs w:val="16"/>
          <w:lang w:bidi="ar-IQ"/>
        </w:rPr>
        <w:t xml:space="preserve"> before the fire.</w:t>
      </w:r>
    </w:p>
    <w:p w14:paraId="11D7900F" w14:textId="77777777" w:rsidR="00255379" w:rsidRPr="009E1070" w:rsidRDefault="00255379" w:rsidP="00255379">
      <w:pPr>
        <w:bidi/>
        <w:spacing w:after="0"/>
        <w:jc w:val="center"/>
        <w:rPr>
          <w:rFonts w:asciiTheme="majorBidi" w:hAnsiTheme="majorBidi" w:cstheme="majorBidi"/>
          <w:sz w:val="2"/>
          <w:szCs w:val="2"/>
          <w:rtl/>
          <w:lang w:bidi="ar-JO"/>
        </w:rPr>
      </w:pPr>
    </w:p>
    <w:p w14:paraId="15BE4E2B" w14:textId="77777777" w:rsidR="00255379" w:rsidRPr="009E1070" w:rsidRDefault="00255379" w:rsidP="00255379">
      <w:pPr>
        <w:bidi/>
        <w:spacing w:after="0"/>
        <w:jc w:val="center"/>
        <w:rPr>
          <w:rFonts w:asciiTheme="majorBidi" w:hAnsiTheme="majorBidi" w:cstheme="majorBidi"/>
          <w:b/>
          <w:bCs/>
          <w:sz w:val="16"/>
          <w:szCs w:val="16"/>
          <w:rtl/>
          <w:lang w:bidi="ar-IQ"/>
        </w:rPr>
      </w:pPr>
      <w:r w:rsidRPr="009E1070">
        <w:rPr>
          <w:rFonts w:asciiTheme="majorBidi" w:hAnsiTheme="majorBidi" w:cstheme="majorBidi"/>
          <w:b/>
          <w:bCs/>
          <w:sz w:val="16"/>
          <w:szCs w:val="16"/>
          <w:rtl/>
          <w:lang w:bidi="ar-IQ"/>
        </w:rPr>
        <w:t>الكاهن: كذلك تهلك الخطأة من امام وجه الله، والصديقون يفرحون ويتهللون امام الله ويتنعمون بالسرور.</w:t>
      </w:r>
    </w:p>
    <w:p w14:paraId="40C97C5F" w14:textId="77777777" w:rsidR="00255379" w:rsidRPr="009E1070" w:rsidRDefault="00255379" w:rsidP="00255379">
      <w:pPr>
        <w:bidi/>
        <w:spacing w:after="0"/>
        <w:jc w:val="center"/>
        <w:rPr>
          <w:rFonts w:asciiTheme="majorBidi" w:hAnsiTheme="majorBidi" w:cstheme="majorBidi"/>
          <w:sz w:val="16"/>
          <w:szCs w:val="16"/>
          <w:lang w:bidi="ar-IQ"/>
        </w:rPr>
      </w:pPr>
      <w:r w:rsidRPr="009E1070">
        <w:rPr>
          <w:rFonts w:asciiTheme="majorBidi" w:hAnsiTheme="majorBidi" w:cstheme="majorBidi"/>
          <w:sz w:val="16"/>
          <w:szCs w:val="16"/>
          <w:lang w:bidi="ar-IQ"/>
        </w:rPr>
        <w:t>So let sinners perish at the presence of God; and let the righteous be glad.</w:t>
      </w:r>
    </w:p>
    <w:p w14:paraId="0CB51D8F" w14:textId="77777777" w:rsidR="00255379" w:rsidRPr="009E1070" w:rsidRDefault="00255379" w:rsidP="00255379">
      <w:pPr>
        <w:bidi/>
        <w:spacing w:after="0"/>
        <w:jc w:val="center"/>
        <w:rPr>
          <w:rFonts w:asciiTheme="majorBidi" w:hAnsiTheme="majorBidi" w:cstheme="majorBidi"/>
          <w:sz w:val="2"/>
          <w:szCs w:val="2"/>
          <w:rtl/>
          <w:lang w:bidi="ar-JO"/>
        </w:rPr>
      </w:pPr>
    </w:p>
    <w:p w14:paraId="1B3BB0A6" w14:textId="77777777" w:rsidR="00255379" w:rsidRPr="009E1070" w:rsidRDefault="00255379" w:rsidP="00255379">
      <w:pPr>
        <w:bidi/>
        <w:spacing w:after="0"/>
        <w:jc w:val="center"/>
        <w:rPr>
          <w:rFonts w:asciiTheme="majorBidi" w:hAnsiTheme="majorBidi" w:cstheme="majorBidi"/>
          <w:b/>
          <w:bCs/>
          <w:sz w:val="16"/>
          <w:szCs w:val="16"/>
          <w:rtl/>
          <w:lang w:bidi="ar-IQ"/>
        </w:rPr>
      </w:pPr>
      <w:r w:rsidRPr="009E1070">
        <w:rPr>
          <w:rFonts w:asciiTheme="majorBidi" w:hAnsiTheme="majorBidi" w:cstheme="majorBidi"/>
          <w:b/>
          <w:bCs/>
          <w:sz w:val="16"/>
          <w:szCs w:val="16"/>
          <w:rtl/>
          <w:lang w:bidi="ar-IQ"/>
        </w:rPr>
        <w:t>الكاهن: هذا هو اليوم الذي صنعه الرب لنفرح ونتهلل به.</w:t>
      </w:r>
    </w:p>
    <w:p w14:paraId="5BF47E89" w14:textId="77777777" w:rsidR="00255379" w:rsidRPr="009E1070" w:rsidRDefault="00255379" w:rsidP="00255379">
      <w:pPr>
        <w:bidi/>
        <w:spacing w:after="0"/>
        <w:jc w:val="center"/>
        <w:rPr>
          <w:rFonts w:asciiTheme="majorBidi" w:hAnsiTheme="majorBidi" w:cstheme="majorBidi"/>
          <w:sz w:val="16"/>
          <w:szCs w:val="16"/>
          <w:lang w:bidi="ar-IQ"/>
        </w:rPr>
      </w:pPr>
      <w:r w:rsidRPr="009E1070">
        <w:rPr>
          <w:rFonts w:asciiTheme="majorBidi" w:hAnsiTheme="majorBidi" w:cstheme="majorBidi"/>
          <w:sz w:val="16"/>
          <w:szCs w:val="16"/>
          <w:lang w:bidi="ar-IQ"/>
        </w:rPr>
        <w:t>This is the day which the Lord hath made; let us rejoice and be glad therein.</w:t>
      </w:r>
    </w:p>
    <w:p w14:paraId="4DA72A61" w14:textId="331B41B2" w:rsidR="00255379" w:rsidRPr="009E1070" w:rsidRDefault="009E1070" w:rsidP="00505666">
      <w:pPr>
        <w:bidi/>
        <w:spacing w:after="0"/>
        <w:jc w:val="center"/>
        <w:rPr>
          <w:rFonts w:asciiTheme="majorBidi" w:hAnsiTheme="majorBidi" w:cstheme="majorBidi"/>
          <w:b/>
          <w:bCs/>
          <w:sz w:val="16"/>
          <w:szCs w:val="16"/>
          <w:rtl/>
          <w:lang w:bidi="ar-JO"/>
        </w:rPr>
      </w:pPr>
      <w:r w:rsidRPr="00B8187F">
        <w:rPr>
          <w:rFonts w:asciiTheme="majorBidi" w:hAnsiTheme="majorBidi" w:cstheme="majorBidi"/>
          <w:b/>
          <w:bCs/>
          <w:smallCaps/>
          <w:noProof/>
          <w:sz w:val="6"/>
          <w:szCs w:val="6"/>
          <w:u w:val="single"/>
        </w:rPr>
        <mc:AlternateContent>
          <mc:Choice Requires="wps">
            <w:drawing>
              <wp:anchor distT="0" distB="0" distL="114300" distR="114300" simplePos="0" relativeHeight="251727871" behindDoc="0" locked="0" layoutInCell="1" allowOverlap="1" wp14:anchorId="0101DBF8" wp14:editId="3E74B0BC">
                <wp:simplePos x="0" y="0"/>
                <wp:positionH relativeFrom="column">
                  <wp:posOffset>-262</wp:posOffset>
                </wp:positionH>
                <wp:positionV relativeFrom="paragraph">
                  <wp:posOffset>122391</wp:posOffset>
                </wp:positionV>
                <wp:extent cx="7047400" cy="934694"/>
                <wp:effectExtent l="12700" t="12700" r="13970" b="18415"/>
                <wp:wrapNone/>
                <wp:docPr id="13" name="Rectangle: Rounded Corners 13"/>
                <wp:cNvGraphicFramePr/>
                <a:graphic xmlns:a="http://schemas.openxmlformats.org/drawingml/2006/main">
                  <a:graphicData uri="http://schemas.microsoft.com/office/word/2010/wordprocessingShape">
                    <wps:wsp>
                      <wps:cNvSpPr/>
                      <wps:spPr>
                        <a:xfrm>
                          <a:off x="0" y="0"/>
                          <a:ext cx="7047400" cy="9346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265AA" id="Rectangle: Rounded Corners 13" o:spid="_x0000_s1026" style="position:absolute;margin-left:0;margin-top:9.65pt;width:554.9pt;height:73.6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5QzZgIAACMFAAAOAAAAZHJzL2Uyb0RvYy54bWysVFFP2zAQfp+0/2D5fSTtAoyqKapATJMQ&#13;&#10;VMDEs+vYJJLj885u0+7X7+ykKQK0h2l5cGzf3Xfnz995frlrDdsq9A3Ykk9Ocs6UlVA19qXkP59u&#13;&#10;vnzjzAdhK2HAqpLvleeXi8+f5p2bqSnUYCqFjECsn3Wu5HUIbpZlXtaqFf4EnLJk1ICtCLTEl6xC&#13;&#10;0RF6a7Jpnp9lHWDlEKTynnaveyNfJHytlQz3WnsVmCk51RbSiGlcxzFbzMXsBYWrGzmUIf6hilY0&#13;&#10;lpKOUNciCLbB5h1U20gEDzqcSGgz0LqRKp2BTjPJ35zmsRZOpbMQOd6NNPn/Byvvto9uhURD5/zM&#13;&#10;0zSeYqexjX+qj+0SWfuRLLULTNLmeV6cFzlxKsl28bU4uygim9kx2qEP3xW0LE5KjrCx1QPdSCJK&#13;&#10;bG996P0PfjGjhZvGmLh/rCfNwt6o6GDsg9KsqaiCaQJKUlFXBtlW0CULKZUNk95Ui0r126c5fUN9&#13;&#10;Y0SqNgFGZE2JR+wBIMrwPXZf9uAfQ1VS2hic/62wPniMSJnBhjG4bSzgRwCGTjVk7v0PJPXURJbW&#13;&#10;UO1XyBB6nXsnbxri/lb4sBJIwqbromYN9zRoA13JYZhxVgP+/mg/+pPeyMpZR41Scv9rI1BxZn5Y&#13;&#10;UuLFpChiZ6VFcXo+pQW+tqxfW+ymvQK6pgk9C06mafQP5jDVCO0z9fQyZiWTsJJyl1wGPCyuQt/A&#13;&#10;9CpItVwmN+omJ8KtfXQygkdWo6yeds8C3SDAQNK9g0NTidkbCfa+MdLCchNAN0mfR14HvqkTk3CG&#13;&#10;VyO2+ut18jq+bYs/AAAA//8DAFBLAwQUAAYACAAAACEAO8EcjOEAAAANAQAADwAAAGRycy9kb3du&#13;&#10;cmV2LnhtbEyP3U7DMAyF75F4h8hI3CCWdmMV7ZpO/AiJ3bHCA2SN11ZrnJJkW3l7vCu4sWwf+fh8&#13;&#10;5XqygzihD70jBeksAYHUONNTq+Dr8+3+EUSImoweHKGCHwywrq6vSl0Yd6YtnurYCjahUGgFXYxj&#13;&#10;IWVoOrQ6zNyIxNreeasjj76Vxuszm9tBzpMkk1b3xB86PeJLh82hPloFPn3fL77pwefzj6U8bOz2&#13;&#10;ztTPSt3eTK8rLk8rEBGn+HcBFwbODxUH27kjmSAGBUwTeZsvQFzUNMkZZ8ddli1BVqX8T1H9AgAA&#13;&#10;//8DAFBLAQItABQABgAIAAAAIQC2gziS/gAAAOEBAAATAAAAAAAAAAAAAAAAAAAAAABbQ29udGVu&#13;&#10;dF9UeXBlc10ueG1sUEsBAi0AFAAGAAgAAAAhADj9If/WAAAAlAEAAAsAAAAAAAAAAAAAAAAALwEA&#13;&#10;AF9yZWxzLy5yZWxzUEsBAi0AFAAGAAgAAAAhAOeTlDNmAgAAIwUAAA4AAAAAAAAAAAAAAAAALgIA&#13;&#10;AGRycy9lMm9Eb2MueG1sUEsBAi0AFAAGAAgAAAAhADvBHIzhAAAADQEAAA8AAAAAAAAAAAAAAAAA&#13;&#10;wAQAAGRycy9kb3ducmV2LnhtbFBLBQYAAAAABAAEAPMAAADOBQAAAAA=&#13;&#10;" filled="f" strokecolor="#243f60 [1604]" strokeweight="2pt"/>
            </w:pict>
          </mc:Fallback>
        </mc:AlternateContent>
      </w:r>
      <w:r w:rsidR="00255379" w:rsidRPr="009E1070">
        <w:rPr>
          <w:rFonts w:asciiTheme="majorBidi" w:hAnsiTheme="majorBidi" w:cstheme="majorBidi"/>
          <w:b/>
          <w:bCs/>
          <w:sz w:val="16"/>
          <w:szCs w:val="16"/>
          <w:rtl/>
          <w:lang w:bidi="ar-JO"/>
        </w:rPr>
        <w:t>المسيح قام من بين الأموات....</w:t>
      </w:r>
      <w:r w:rsidR="00255379" w:rsidRPr="009E1070">
        <w:rPr>
          <w:rFonts w:asciiTheme="majorBidi" w:hAnsiTheme="majorBidi" w:cstheme="majorBidi"/>
          <w:b/>
          <w:bCs/>
          <w:sz w:val="16"/>
          <w:szCs w:val="16"/>
          <w:lang w:bidi="ar-JO"/>
        </w:rPr>
        <w:t xml:space="preserve"> Christ is risen from the dead</w:t>
      </w:r>
    </w:p>
    <w:p w14:paraId="6A5FB1AE" w14:textId="77777777" w:rsidR="00763D0C" w:rsidRPr="00ED15B5" w:rsidRDefault="00763D0C" w:rsidP="00505666">
      <w:pPr>
        <w:spacing w:after="0" w:line="240" w:lineRule="auto"/>
        <w:ind w:left="90"/>
        <w:jc w:val="center"/>
        <w:rPr>
          <w:rFonts w:ascii="Dubai" w:hAnsi="Dubai" w:cs="Dubai"/>
          <w:b/>
          <w:bCs/>
          <w:color w:val="000000"/>
          <w:sz w:val="18"/>
          <w:szCs w:val="18"/>
          <w:u w:val="single"/>
          <w:rtl/>
          <w:lang w:bidi="ar-JO"/>
        </w:rPr>
      </w:pPr>
      <w:r w:rsidRPr="00ED15B5">
        <w:rPr>
          <w:rFonts w:ascii="Dubai" w:hAnsi="Dubai" w:cs="Dubai"/>
          <w:b/>
          <w:bCs/>
          <w:color w:val="000000"/>
          <w:sz w:val="18"/>
          <w:szCs w:val="18"/>
          <w:highlight w:val="yellow"/>
          <w:u w:val="single"/>
          <w:lang w:bidi="ar-JO"/>
        </w:rPr>
        <w:t>Resurrection Troparion (Tone 2)</w:t>
      </w:r>
      <w:r w:rsidRPr="00ED15B5">
        <w:rPr>
          <w:rFonts w:ascii="Dubai" w:hAnsi="Dubai" w:cs="Dubai"/>
          <w:b/>
          <w:bCs/>
          <w:color w:val="000000"/>
          <w:sz w:val="18"/>
          <w:szCs w:val="18"/>
          <w:highlight w:val="yellow"/>
          <w:u w:val="single"/>
          <w:rtl/>
          <w:lang w:bidi="ar-IQ"/>
        </w:rPr>
        <w:t xml:space="preserve"> طروبارية القيامة (باللحن الثاني)</w:t>
      </w:r>
      <w:r w:rsidRPr="00ED15B5">
        <w:rPr>
          <w:rFonts w:ascii="Dubai" w:hAnsi="Dubai" w:cs="Dubai"/>
          <w:b/>
          <w:bCs/>
          <w:color w:val="000000"/>
          <w:sz w:val="18"/>
          <w:szCs w:val="18"/>
          <w:u w:val="single"/>
          <w:rtl/>
          <w:lang w:bidi="ar-IQ"/>
        </w:rPr>
        <w:t xml:space="preserve"> </w:t>
      </w:r>
    </w:p>
    <w:p w14:paraId="74305399" w14:textId="77777777" w:rsidR="00763D0C" w:rsidRPr="00ED15B5" w:rsidRDefault="00763D0C" w:rsidP="00505666">
      <w:pPr>
        <w:spacing w:after="0" w:line="240" w:lineRule="auto"/>
        <w:ind w:left="90"/>
        <w:jc w:val="center"/>
        <w:rPr>
          <w:rFonts w:ascii="Dubai" w:hAnsi="Dubai" w:cs="Dubai"/>
          <w:b/>
          <w:bCs/>
          <w:color w:val="000000"/>
          <w:sz w:val="18"/>
          <w:szCs w:val="18"/>
          <w:rtl/>
          <w:lang w:bidi="ar-JO"/>
        </w:rPr>
      </w:pPr>
      <w:r w:rsidRPr="00ED15B5">
        <w:rPr>
          <w:rFonts w:ascii="Dubai" w:hAnsi="Dubai" w:cs="Dubai"/>
          <w:b/>
          <w:bCs/>
          <w:color w:val="000000"/>
          <w:sz w:val="18"/>
          <w:szCs w:val="18"/>
          <w:rtl/>
        </w:rPr>
        <w:t xml:space="preserve">عندما انحدرت الى الموت. ايها الحياة الذي لا يموت.  حينئذ أمَتَّ الجحيم ببرق </w:t>
      </w:r>
      <w:proofErr w:type="spellStart"/>
      <w:r w:rsidRPr="00ED15B5">
        <w:rPr>
          <w:rFonts w:ascii="Dubai" w:hAnsi="Dubai" w:cs="Dubai"/>
          <w:b/>
          <w:bCs/>
          <w:color w:val="000000"/>
          <w:sz w:val="18"/>
          <w:szCs w:val="18"/>
          <w:rtl/>
        </w:rPr>
        <w:t>لاهوتك</w:t>
      </w:r>
      <w:proofErr w:type="spellEnd"/>
      <w:r w:rsidRPr="00ED15B5">
        <w:rPr>
          <w:rFonts w:ascii="Dubai" w:hAnsi="Dubai" w:cs="Dubai"/>
          <w:b/>
          <w:bCs/>
          <w:color w:val="000000"/>
          <w:sz w:val="18"/>
          <w:szCs w:val="18"/>
          <w:rtl/>
        </w:rPr>
        <w:t>.  وعندما اقمت الأموات من تحت الثرى.  صرخ نحوك جميع القوات السماويين.  أيها المسيح الإله المعطي الحياة المجد لك.</w:t>
      </w:r>
    </w:p>
    <w:p w14:paraId="7D040A4A" w14:textId="77777777" w:rsidR="00763D0C" w:rsidRPr="00ED15B5" w:rsidRDefault="00763D0C" w:rsidP="00505666">
      <w:pPr>
        <w:spacing w:after="0" w:line="240" w:lineRule="auto"/>
        <w:ind w:left="90"/>
        <w:jc w:val="center"/>
        <w:rPr>
          <w:rFonts w:ascii="Dubai" w:hAnsi="Dubai" w:cs="Dubai"/>
          <w:b/>
          <w:bCs/>
          <w:color w:val="000000"/>
          <w:sz w:val="15"/>
          <w:szCs w:val="15"/>
          <w:rtl/>
          <w:lang w:bidi="ar-JO"/>
        </w:rPr>
      </w:pPr>
      <w:r w:rsidRPr="00ED15B5">
        <w:rPr>
          <w:rFonts w:ascii="Dubai" w:hAnsi="Dubai" w:cs="Dubai"/>
          <w:b/>
          <w:bCs/>
          <w:color w:val="000000"/>
          <w:sz w:val="15"/>
          <w:szCs w:val="15"/>
          <w:lang w:bidi="ar-JO"/>
        </w:rPr>
        <w:t>When Thou didst submit Thy-Self unto death, O Thou deathless immortal one, then Thou didst destroy Hell with Thy Godly Power, and when Thou didst arise the dead from beneath the earth, all the powers of heaven did cry aloud unto Thee: O Christ Thou Giver of Life, Glory to Thee.</w:t>
      </w:r>
    </w:p>
    <w:p w14:paraId="78E4037F" w14:textId="77777777" w:rsidR="002059D1" w:rsidRPr="002059D1" w:rsidRDefault="002059D1" w:rsidP="002059D1">
      <w:pPr>
        <w:spacing w:after="0" w:line="240" w:lineRule="auto"/>
        <w:jc w:val="center"/>
        <w:rPr>
          <w:rFonts w:ascii="Dubai" w:hAnsi="Dubai" w:cs="Dubai"/>
          <w:bCs/>
          <w:color w:val="FF0000"/>
          <w:sz w:val="20"/>
          <w:szCs w:val="20"/>
          <w:u w:val="single"/>
          <w:rtl/>
          <w:lang w:bidi="ar-JO"/>
        </w:rPr>
      </w:pPr>
      <w:r w:rsidRPr="002059D1">
        <w:rPr>
          <w:rFonts w:ascii="Dubai" w:hAnsi="Dubai" w:cs="Dubai"/>
          <w:bCs/>
          <w:color w:val="FF0000"/>
          <w:sz w:val="20"/>
          <w:szCs w:val="20"/>
          <w:u w:val="single"/>
          <w:rtl/>
          <w:lang w:bidi="ar-JO"/>
        </w:rPr>
        <w:t>طروبارية القديس يوسف ( باللحن الثاني )</w:t>
      </w:r>
    </w:p>
    <w:p w14:paraId="5E671FA3" w14:textId="77777777" w:rsidR="002059D1" w:rsidRPr="00ED15B5" w:rsidRDefault="002059D1" w:rsidP="002059D1">
      <w:pPr>
        <w:spacing w:after="0" w:line="240" w:lineRule="auto"/>
        <w:jc w:val="center"/>
        <w:rPr>
          <w:rFonts w:ascii="Dubai" w:hAnsi="Dubai" w:cs="Dubai"/>
          <w:b/>
          <w:color w:val="000000"/>
          <w:sz w:val="16"/>
          <w:szCs w:val="16"/>
          <w:lang w:bidi="ar-JO"/>
        </w:rPr>
      </w:pPr>
      <w:r w:rsidRPr="00ED15B5">
        <w:rPr>
          <w:rFonts w:ascii="Dubai" w:hAnsi="Dubai" w:cs="Dubai"/>
          <w:b/>
          <w:color w:val="000000"/>
          <w:sz w:val="16"/>
          <w:szCs w:val="16"/>
          <w:rtl/>
          <w:lang w:bidi="ar-JO"/>
        </w:rPr>
        <w:t>إن يوسفَ المتقي أحدرَ جسدك الطاهر من العود.  ولفه بالسباني النقية وحنطه بالطيب.  وجهزه وأضجعه في قبر جديد.  لكنك قمت لثلاثة أيام يا رب، مانحا العالم الرحمة العظمى.</w:t>
      </w:r>
    </w:p>
    <w:p w14:paraId="35359DD6" w14:textId="77777777" w:rsidR="002059D1" w:rsidRPr="002059D1" w:rsidRDefault="002059D1" w:rsidP="002059D1">
      <w:pPr>
        <w:spacing w:after="0" w:line="240" w:lineRule="auto"/>
        <w:jc w:val="center"/>
        <w:rPr>
          <w:rFonts w:ascii="Dubai" w:hAnsi="Dubai" w:cs="Dubai"/>
          <w:b/>
          <w:bCs/>
          <w:color w:val="FF0000"/>
          <w:sz w:val="15"/>
          <w:szCs w:val="15"/>
          <w:u w:val="single"/>
          <w:lang w:bidi="ar-JO"/>
        </w:rPr>
      </w:pPr>
      <w:r w:rsidRPr="002059D1">
        <w:rPr>
          <w:rFonts w:ascii="Dubai" w:hAnsi="Dubai" w:cs="Dubai"/>
          <w:color w:val="FF0000"/>
          <w:sz w:val="20"/>
          <w:szCs w:val="20"/>
          <w:u w:val="single"/>
        </w:rPr>
        <w:t xml:space="preserve"> </w:t>
      </w:r>
      <w:r w:rsidRPr="002059D1">
        <w:rPr>
          <w:rFonts w:ascii="Dubai" w:hAnsi="Dubai" w:cs="Dubai"/>
          <w:b/>
          <w:bCs/>
          <w:color w:val="FF0000"/>
          <w:sz w:val="15"/>
          <w:szCs w:val="15"/>
          <w:u w:val="single"/>
        </w:rPr>
        <w:t>Myrrh-bearing Women with the Noble Joseph (Tone 2)</w:t>
      </w:r>
    </w:p>
    <w:p w14:paraId="64F4EA9D" w14:textId="77777777" w:rsidR="002059D1" w:rsidRPr="002059D1" w:rsidRDefault="002059D1" w:rsidP="002059D1">
      <w:pPr>
        <w:spacing w:after="0" w:line="240" w:lineRule="auto"/>
        <w:jc w:val="center"/>
        <w:rPr>
          <w:rFonts w:ascii="Dubai" w:hAnsi="Dubai" w:cs="Dubai"/>
          <w:sz w:val="15"/>
          <w:szCs w:val="15"/>
        </w:rPr>
      </w:pPr>
      <w:r w:rsidRPr="002059D1">
        <w:rPr>
          <w:rFonts w:ascii="Dubai" w:hAnsi="Dubai" w:cs="Dubai"/>
          <w:sz w:val="15"/>
          <w:szCs w:val="15"/>
        </w:rPr>
        <w:t>The Noble Joseph, / When he had taken down Your most pure Body from the tree, / Wrapped it in fine linen and anointed it with spices, / And placed it in a new tomb. / But You did rise on the third day, O Lord, / Granting the world great mercy.</w:t>
      </w:r>
    </w:p>
    <w:p w14:paraId="22D97B01" w14:textId="29971648" w:rsidR="002059D1" w:rsidRPr="002059D1" w:rsidRDefault="002059D1" w:rsidP="002059D1">
      <w:pPr>
        <w:pStyle w:val="ofdtroparionheader"/>
        <w:bidi/>
        <w:spacing w:after="0" w:afterAutospacing="0"/>
        <w:ind w:left="0" w:right="0"/>
        <w:rPr>
          <w:rFonts w:ascii="Dubai" w:eastAsiaTheme="minorHAnsi" w:hAnsi="Dubai" w:cs="Dubai"/>
          <w:b/>
          <w:bCs/>
          <w:smallCaps w:val="0"/>
          <w:color w:val="FF0000"/>
          <w:sz w:val="2"/>
          <w:szCs w:val="2"/>
          <w:u w:val="single"/>
          <w:lang w:bidi="ar-JO"/>
        </w:rPr>
      </w:pPr>
    </w:p>
    <w:p w14:paraId="0C509368" w14:textId="243EA31F" w:rsidR="002059D1" w:rsidRPr="00ED15B5" w:rsidRDefault="00505666" w:rsidP="002059D1">
      <w:pPr>
        <w:spacing w:after="0" w:line="240" w:lineRule="auto"/>
        <w:jc w:val="center"/>
        <w:rPr>
          <w:rFonts w:ascii="Dubai" w:hAnsi="Dubai" w:cs="Dubai"/>
          <w:b/>
          <w:bCs/>
          <w:color w:val="0070C0"/>
          <w:sz w:val="16"/>
          <w:szCs w:val="16"/>
          <w:lang w:bidi="ar-JO"/>
        </w:rPr>
      </w:pPr>
      <w:r w:rsidRPr="002059D1">
        <w:rPr>
          <w:rFonts w:ascii="Dubai" w:hAnsi="Dubai" w:cs="Dubai"/>
          <w:b/>
          <w:noProof/>
          <w:color w:val="000000"/>
          <w:sz w:val="2"/>
          <w:szCs w:val="2"/>
          <w:lang w:bidi="ar-JO"/>
        </w:rPr>
        <mc:AlternateContent>
          <mc:Choice Requires="wps">
            <w:drawing>
              <wp:anchor distT="0" distB="0" distL="114300" distR="114300" simplePos="0" relativeHeight="251955200" behindDoc="0" locked="0" layoutInCell="1" allowOverlap="1" wp14:anchorId="6A192654" wp14:editId="1B4933EF">
                <wp:simplePos x="0" y="0"/>
                <wp:positionH relativeFrom="column">
                  <wp:posOffset>1178</wp:posOffset>
                </wp:positionH>
                <wp:positionV relativeFrom="paragraph">
                  <wp:posOffset>18520</wp:posOffset>
                </wp:positionV>
                <wp:extent cx="7046536" cy="829559"/>
                <wp:effectExtent l="0" t="0" r="15240" b="8890"/>
                <wp:wrapNone/>
                <wp:docPr id="4" name="Rectangle: Rounded Corners 4"/>
                <wp:cNvGraphicFramePr/>
                <a:graphic xmlns:a="http://schemas.openxmlformats.org/drawingml/2006/main">
                  <a:graphicData uri="http://schemas.microsoft.com/office/word/2010/wordprocessingShape">
                    <wps:wsp>
                      <wps:cNvSpPr/>
                      <wps:spPr>
                        <a:xfrm>
                          <a:off x="0" y="0"/>
                          <a:ext cx="7046536" cy="829559"/>
                        </a:xfrm>
                        <a:prstGeom prst="roundRect">
                          <a:avLst/>
                        </a:prstGeom>
                        <a:noFill/>
                        <a:ln w="31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2E613" id="Rectangle: Rounded Corners 4" o:spid="_x0000_s1026" style="position:absolute;margin-left:.1pt;margin-top:1.45pt;width:554.85pt;height:65.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i2ZgAIAAFIFAAAOAAAAZHJzL2Uyb0RvYy54bWysVE1v2zAMvQ/YfxB0X+2kST+COkXQosOA&#13;&#10;og3aDj0rshQbkEWNUuJkv36U7DhFW+wwzAdZEslH8onk1fWuMWyr0NdgCz46yTlTVkJZ23XBf77c&#13;&#10;fbvgzAdhS2HAqoLvlefX869frlo3U2OowJQKGYFYP2tdwasQ3CzLvKxUI/wJOGVJqAEbEeiI66xE&#13;&#10;0RJ6Y7Jxnp9lLWDpEKTynm5vOyGfJ3ytlQyPWnsVmCk4xRbSimldxTWbX4nZGoWratmHIf4hikbU&#13;&#10;lpwOULciCLbB+gNUU0sEDzqcSGgy0LqWKuVA2Yzyd9k8V8KplAuR491Ak/9/sPJh++yWSDS0zs88&#13;&#10;bWMWO41N/FN8bJfI2g9kqV1gki7P88nZ9PSMM0myi/HldHoZ2cyO1g59+K6gYXFTcISNLZ/oRRJR&#13;&#10;YnvvQ6d/0IseLdzVxqRXMZa1BT8dnU+TQdS6Fb5iW0Fv6cHUZe/PWHJ7DD/twt6oiGfsk9KsLing&#13;&#10;cYJJlaVuDHY4Qkplw6gTVaJU3fU0p6+HHyxScgkwImuKc8DuAWLVfsTusuz1o6lKhTkY538LrDMe&#13;&#10;LJJnsGEwbmoL+BmAoax6z53+gaSOmsjSCsr9EhlC1xbeybuaWL4XPiwFUh9Qx1Bvh0datAF6Deh3&#13;&#10;nFWAvz+7j/pUniTlrKW+oqf6tRGoODM/LBXu5WgyiY2YDpPp+ZgO+Fayeiuxm+YG6LlHNEWcTNuo&#13;&#10;H8xhqxGaVxoBi+iVRMJK8l1wGfBwuAldv9MQkWqxSGrUfE6Ee/vsZASPrMb6etm9CnR9vQaq9Ac4&#13;&#10;9KCYvavYTjdaWlhsAug6lfOR155vatxUOP2QiZPh7TlpHUfh/A8AAAD//wMAUEsDBBQABgAIAAAA&#13;&#10;IQCJ41G94QAAAAwBAAAPAAAAZHJzL2Rvd25yZXYueG1sTE9BTsMwELwj8QdrkbhRp6lATRqnQlQc&#13;&#10;kCoEBQm4ufFih8brKHbbwOvZnuAymtXszs5Uy9F34oBDbAMpmE4yEEhNMC1ZBa8v91dzEDFpMroL&#13;&#10;hAq+McKyPj+rdGnCkZ7xsElWsAnFUitwKfWllLFx6HWchB6Jtc8weJ14HKw0gz6yue9knmU30uuW&#13;&#10;+IPTPd45bHabvVdgfox9Wz/MP552748r95WizYu1UpcX42rBcLsAkXBMfxdw6sD5oeZg27AnE0Wn&#13;&#10;IOc9xgLESZxmBbMts9nsGmRdyf8l6l8AAAD//wMAUEsBAi0AFAAGAAgAAAAhALaDOJL+AAAA4QEA&#13;&#10;ABMAAAAAAAAAAAAAAAAAAAAAAFtDb250ZW50X1R5cGVzXS54bWxQSwECLQAUAAYACAAAACEAOP0h&#13;&#10;/9YAAACUAQAACwAAAAAAAAAAAAAAAAAvAQAAX3JlbHMvLnJlbHNQSwECLQAUAAYACAAAACEAbOot&#13;&#10;mYACAABSBQAADgAAAAAAAAAAAAAAAAAuAgAAZHJzL2Uyb0RvYy54bWxQSwECLQAUAAYACAAAACEA&#13;&#10;ieNRveEAAAAMAQAADwAAAAAAAAAAAAAAAADaBAAAZHJzL2Rvd25yZXYueG1sUEsFBgAAAAAEAAQA&#13;&#10;8wAAAOgFAAAAAA==&#13;&#10;" filled="f" strokecolor="#243f60 [1604]" strokeweight=".25pt"/>
            </w:pict>
          </mc:Fallback>
        </mc:AlternateContent>
      </w:r>
      <w:r w:rsidR="002059D1" w:rsidRPr="00ED15B5">
        <w:rPr>
          <w:rFonts w:ascii="Dubai" w:hAnsi="Dubai" w:cs="Dubai"/>
          <w:b/>
          <w:bCs/>
          <w:color w:val="FF0000"/>
          <w:sz w:val="16"/>
          <w:szCs w:val="16"/>
          <w:u w:val="single"/>
          <w:rtl/>
          <w:lang w:bidi="ar-JO"/>
        </w:rPr>
        <w:t>طروبارية حاملات الطيب  ( باللحن الثاني )</w:t>
      </w:r>
    </w:p>
    <w:p w14:paraId="0A33BF8C" w14:textId="77777777" w:rsidR="002059D1" w:rsidRPr="00ED15B5" w:rsidRDefault="002059D1" w:rsidP="002059D1">
      <w:pPr>
        <w:spacing w:after="0" w:line="240" w:lineRule="auto"/>
        <w:jc w:val="center"/>
        <w:rPr>
          <w:rFonts w:ascii="Dubai" w:hAnsi="Dubai" w:cs="Dubai"/>
          <w:b/>
          <w:color w:val="000000"/>
          <w:sz w:val="16"/>
          <w:szCs w:val="16"/>
          <w:lang w:bidi="ar-JO"/>
        </w:rPr>
      </w:pPr>
      <w:r w:rsidRPr="00ED15B5">
        <w:rPr>
          <w:rFonts w:ascii="Dubai" w:hAnsi="Dubai" w:cs="Dubai"/>
          <w:b/>
          <w:color w:val="000000"/>
          <w:sz w:val="16"/>
          <w:szCs w:val="16"/>
          <w:rtl/>
          <w:lang w:bidi="ar-JO"/>
        </w:rPr>
        <w:t>إن الملاك قد حضر عند القبر.  قائلا للنسوة حاملات الطيب.  أما الطيب فانه لائق بالأموات.  وأما المسيح فقد ظهر غريبا من الفساد.  ولكن اهتفن قائلات: قد قام الرب مانحا العالم الرحمة العظمى.</w:t>
      </w:r>
    </w:p>
    <w:p w14:paraId="7E480B43" w14:textId="77777777" w:rsidR="002059D1" w:rsidRPr="002059D1" w:rsidRDefault="002059D1" w:rsidP="002059D1">
      <w:pPr>
        <w:spacing w:after="0" w:line="240" w:lineRule="auto"/>
        <w:jc w:val="center"/>
        <w:rPr>
          <w:rFonts w:ascii="Dubai" w:hAnsi="Dubai" w:cs="Dubai"/>
          <w:b/>
          <w:bCs/>
          <w:color w:val="FF0000"/>
          <w:sz w:val="16"/>
          <w:szCs w:val="16"/>
          <w:u w:val="single"/>
          <w:rtl/>
        </w:rPr>
      </w:pPr>
      <w:r w:rsidRPr="002059D1">
        <w:rPr>
          <w:rFonts w:ascii="Dubai" w:hAnsi="Dubai" w:cs="Dubai"/>
          <w:b/>
          <w:bCs/>
          <w:color w:val="FF0000"/>
          <w:sz w:val="21"/>
          <w:szCs w:val="21"/>
          <w:u w:val="single"/>
        </w:rPr>
        <w:t xml:space="preserve"> </w:t>
      </w:r>
      <w:r w:rsidRPr="002059D1">
        <w:rPr>
          <w:rFonts w:ascii="Dubai" w:hAnsi="Dubai" w:cs="Dubai"/>
          <w:b/>
          <w:bCs/>
          <w:color w:val="FF0000"/>
          <w:sz w:val="16"/>
          <w:szCs w:val="16"/>
          <w:u w:val="single"/>
        </w:rPr>
        <w:t>Myrrh-bearing Women (Tone 2)</w:t>
      </w:r>
    </w:p>
    <w:p w14:paraId="2CE50C64" w14:textId="77777777" w:rsidR="002059D1" w:rsidRPr="00ED15B5" w:rsidRDefault="002059D1" w:rsidP="002059D1">
      <w:pPr>
        <w:spacing w:after="0" w:line="240" w:lineRule="auto"/>
        <w:jc w:val="center"/>
        <w:rPr>
          <w:rFonts w:ascii="Dubai" w:hAnsi="Dubai" w:cs="Dubai"/>
          <w:sz w:val="16"/>
          <w:szCs w:val="16"/>
          <w:lang w:bidi="ar-IQ"/>
        </w:rPr>
      </w:pPr>
      <w:r w:rsidRPr="00ED15B5">
        <w:rPr>
          <w:rFonts w:ascii="Dubai" w:hAnsi="Dubai" w:cs="Dubai"/>
          <w:sz w:val="16"/>
          <w:szCs w:val="16"/>
        </w:rPr>
        <w:t xml:space="preserve">The angel came to the myrrh-bearing women at the tomb and said: / Myrrh is meet for the dead; / But Christ has shown Himself a stranger to corruption! / </w:t>
      </w:r>
      <w:proofErr w:type="gramStart"/>
      <w:r w:rsidRPr="00ED15B5">
        <w:rPr>
          <w:rFonts w:ascii="Dubai" w:hAnsi="Dubai" w:cs="Dubai"/>
          <w:sz w:val="16"/>
          <w:szCs w:val="16"/>
        </w:rPr>
        <w:t>So</w:t>
      </w:r>
      <w:proofErr w:type="gramEnd"/>
      <w:r w:rsidRPr="00ED15B5">
        <w:rPr>
          <w:rFonts w:ascii="Dubai" w:hAnsi="Dubai" w:cs="Dubai"/>
          <w:sz w:val="16"/>
          <w:szCs w:val="16"/>
        </w:rPr>
        <w:t xml:space="preserve"> proclaim: the Lord is risen, / Granting the world great mercy</w:t>
      </w:r>
    </w:p>
    <w:p w14:paraId="0095CDCF" w14:textId="77CCDD76" w:rsidR="00F03CBC" w:rsidRPr="00667827" w:rsidRDefault="00F03CBC" w:rsidP="00505666">
      <w:pPr>
        <w:spacing w:after="0"/>
        <w:rPr>
          <w:rFonts w:ascii="Ayuthaya" w:hAnsi="Ayuthaya" w:cs="Ayuthaya"/>
          <w:b/>
          <w:bCs/>
          <w:color w:val="0070C0"/>
          <w:sz w:val="4"/>
          <w:szCs w:val="4"/>
        </w:rPr>
      </w:pPr>
    </w:p>
    <w:p w14:paraId="1C7C26F0" w14:textId="775C373B" w:rsidR="003C4FE4" w:rsidRPr="00B316DD" w:rsidRDefault="003C4FE4" w:rsidP="003C4FE4">
      <w:pPr>
        <w:spacing w:after="0" w:line="240" w:lineRule="auto"/>
        <w:jc w:val="center"/>
        <w:rPr>
          <w:rFonts w:asciiTheme="majorBidi" w:hAnsiTheme="majorBidi" w:cstheme="majorBidi"/>
          <w:bCs/>
          <w:color w:val="000000"/>
          <w:sz w:val="16"/>
          <w:szCs w:val="16"/>
          <w:u w:val="single"/>
          <w:rtl/>
          <w:lang w:bidi="ar-IQ"/>
        </w:rPr>
      </w:pPr>
      <w:bookmarkStart w:id="0" w:name="_Hlk120090656"/>
      <w:bookmarkStart w:id="1" w:name="_Hlk89110780"/>
      <w:bookmarkStart w:id="2" w:name="_Hlk42079489"/>
      <w:r>
        <w:rPr>
          <w:rFonts w:asciiTheme="majorBidi" w:hAnsiTheme="majorBidi" w:cstheme="majorBidi" w:hint="cs"/>
          <w:bCs/>
          <w:color w:val="FF0000"/>
          <w:sz w:val="16"/>
          <w:szCs w:val="16"/>
          <w:u w:val="single"/>
          <w:rtl/>
          <w:lang w:bidi="ar-IQ"/>
        </w:rPr>
        <w:t>طروبارية الشهيد ينواريوس باللحن الرابع</w:t>
      </w:r>
    </w:p>
    <w:p w14:paraId="61EE7B5C" w14:textId="793BEC38" w:rsidR="003C4FE4" w:rsidRPr="00B316DD" w:rsidRDefault="003C4FE4" w:rsidP="003C4FE4">
      <w:pPr>
        <w:pStyle w:val="ofdtroparionheader"/>
        <w:bidi/>
        <w:spacing w:after="0" w:afterAutospacing="0"/>
        <w:ind w:left="180" w:right="0"/>
        <w:jc w:val="center"/>
        <w:rPr>
          <w:b/>
          <w:color w:val="000000"/>
          <w:sz w:val="18"/>
          <w:szCs w:val="18"/>
          <w:rtl/>
          <w:lang w:bidi="ar-IQ"/>
        </w:rPr>
      </w:pPr>
      <w:r w:rsidRPr="00B316DD">
        <w:rPr>
          <w:rFonts w:hint="cs"/>
          <w:b/>
          <w:color w:val="000000"/>
          <w:sz w:val="18"/>
          <w:szCs w:val="18"/>
          <w:rtl/>
          <w:lang w:bidi="ar-IQ"/>
        </w:rPr>
        <w:t>صرت مشابهاً للرسل في احوالهم وخليفة في كراسيهم/ فوجدت بالعمل المرقاة النظرية ايها اللاهج بالله /. لأجل ذلك تتبعت كلمة الحق باستقامة/ وجاهدت عن الايمان حتى الدم/ ايها الشهيد في الكهنة</w:t>
      </w:r>
      <w:r w:rsidRPr="00B316DD">
        <w:rPr>
          <w:rFonts w:hint="cs"/>
          <w:b/>
          <w:color w:val="000000"/>
          <w:sz w:val="18"/>
          <w:szCs w:val="18"/>
          <w:rtl/>
          <w:lang w:bidi="ar-JO"/>
        </w:rPr>
        <w:t xml:space="preserve"> </w:t>
      </w:r>
      <w:r>
        <w:rPr>
          <w:rFonts w:asciiTheme="majorBidi" w:hAnsiTheme="majorBidi" w:cstheme="majorBidi" w:hint="cs"/>
          <w:b/>
          <w:color w:val="auto"/>
          <w:sz w:val="18"/>
          <w:szCs w:val="18"/>
          <w:rtl/>
          <w:lang w:bidi="ar-IQ"/>
        </w:rPr>
        <w:t>ينواريوس</w:t>
      </w:r>
      <w:r w:rsidRPr="00B316DD">
        <w:rPr>
          <w:rFonts w:hint="cs"/>
          <w:b/>
          <w:color w:val="000000"/>
          <w:sz w:val="18"/>
          <w:szCs w:val="18"/>
          <w:rtl/>
          <w:lang w:bidi="ar-JO"/>
        </w:rPr>
        <w:t>،/</w:t>
      </w:r>
      <w:r w:rsidRPr="00B316DD">
        <w:rPr>
          <w:rFonts w:hint="cs"/>
          <w:b/>
          <w:color w:val="000000"/>
          <w:sz w:val="18"/>
          <w:szCs w:val="18"/>
          <w:rtl/>
          <w:lang w:bidi="ar-IQ"/>
        </w:rPr>
        <w:t xml:space="preserve"> فتشفع الى المسيح الاله/ ان يخلص نفوسنا.</w:t>
      </w:r>
    </w:p>
    <w:p w14:paraId="14FF5EC7" w14:textId="77777777" w:rsidR="003C4FE4" w:rsidRPr="00B316DD" w:rsidRDefault="003C4FE4" w:rsidP="003C4FE4">
      <w:pPr>
        <w:pStyle w:val="ofdtroparionheader"/>
        <w:bidi/>
        <w:spacing w:after="0" w:afterAutospacing="0"/>
        <w:ind w:left="180" w:right="0"/>
        <w:jc w:val="center"/>
        <w:rPr>
          <w:rFonts w:ascii="Arial" w:hAnsi="Arial" w:cs="Arial"/>
          <w:b/>
          <w:bCs/>
          <w:color w:val="auto"/>
          <w:sz w:val="2"/>
          <w:szCs w:val="2"/>
          <w:rtl/>
          <w:lang w:bidi="ar-JO"/>
        </w:rPr>
      </w:pPr>
    </w:p>
    <w:p w14:paraId="23E3B06B" w14:textId="77777777" w:rsidR="003C4FE4" w:rsidRPr="00B316DD" w:rsidRDefault="003C4FE4" w:rsidP="003C4FE4">
      <w:pPr>
        <w:pStyle w:val="ofdtroparionheader"/>
        <w:bidi/>
        <w:spacing w:after="0" w:afterAutospacing="0"/>
        <w:ind w:left="180" w:right="0"/>
        <w:jc w:val="center"/>
        <w:rPr>
          <w:rFonts w:ascii="Arial" w:hAnsi="Arial" w:cs="Arial"/>
          <w:b/>
          <w:bCs/>
          <w:color w:val="auto"/>
          <w:sz w:val="2"/>
          <w:szCs w:val="2"/>
          <w:rtl/>
          <w:lang w:bidi="ar-JO"/>
        </w:rPr>
      </w:pPr>
    </w:p>
    <w:p w14:paraId="70F3AE38" w14:textId="58C6F6FF" w:rsidR="003C4FE4" w:rsidRPr="00B316DD" w:rsidRDefault="003C4FE4" w:rsidP="003C4FE4">
      <w:pPr>
        <w:spacing w:after="0" w:line="240" w:lineRule="auto"/>
        <w:jc w:val="center"/>
        <w:rPr>
          <w:rFonts w:eastAsia="Times New Roman" w:cstheme="minorHAnsi"/>
          <w:b/>
          <w:bCs/>
          <w:smallCaps/>
          <w:color w:val="FF0000"/>
          <w:sz w:val="16"/>
          <w:szCs w:val="16"/>
          <w:u w:val="single"/>
          <w:lang w:bidi="ar-JO"/>
        </w:rPr>
      </w:pPr>
      <w:proofErr w:type="spellStart"/>
      <w:r w:rsidRPr="00B316DD">
        <w:rPr>
          <w:rStyle w:val="normaltext"/>
          <w:b/>
          <w:bCs/>
          <w:sz w:val="18"/>
          <w:szCs w:val="18"/>
          <w:u w:val="single"/>
        </w:rPr>
        <w:t>Hieromartyr</w:t>
      </w:r>
      <w:proofErr w:type="spellEnd"/>
      <w:r w:rsidRPr="00B316DD">
        <w:rPr>
          <w:rStyle w:val="normaltext"/>
          <w:b/>
          <w:bCs/>
          <w:sz w:val="18"/>
          <w:szCs w:val="18"/>
          <w:u w:val="single"/>
        </w:rPr>
        <w:t xml:space="preserve"> </w:t>
      </w:r>
      <w:r w:rsidRPr="003C4FE4">
        <w:rPr>
          <w:rStyle w:val="normaltext"/>
          <w:b/>
          <w:bCs/>
          <w:sz w:val="18"/>
          <w:szCs w:val="18"/>
          <w:u w:val="single"/>
        </w:rPr>
        <w:t>Januariu</w:t>
      </w:r>
      <w:r>
        <w:rPr>
          <w:rStyle w:val="normaltext"/>
          <w:b/>
          <w:bCs/>
          <w:sz w:val="18"/>
          <w:szCs w:val="18"/>
          <w:u w:val="single"/>
        </w:rPr>
        <w:t>s</w:t>
      </w:r>
      <w:hyperlink r:id="rId12" w:history="1"/>
      <w:r w:rsidRPr="00B316DD">
        <w:rPr>
          <w:rStyle w:val="normaltext"/>
          <w:rFonts w:hint="cs"/>
          <w:b/>
          <w:bCs/>
          <w:sz w:val="18"/>
          <w:szCs w:val="18"/>
          <w:u w:val="single"/>
          <w:rtl/>
        </w:rPr>
        <w:t xml:space="preserve"> </w:t>
      </w:r>
      <w:r w:rsidRPr="00B316DD">
        <w:rPr>
          <w:rFonts w:eastAsia="Times New Roman" w:cstheme="minorHAnsi"/>
          <w:b/>
          <w:bCs/>
          <w:smallCaps/>
          <w:color w:val="FF0000"/>
          <w:sz w:val="16"/>
          <w:szCs w:val="16"/>
          <w:u w:val="single"/>
        </w:rPr>
        <w:t xml:space="preserve">Troparion in Tone </w:t>
      </w:r>
      <w:r>
        <w:rPr>
          <w:rFonts w:eastAsia="Times New Roman" w:cstheme="minorHAnsi"/>
          <w:b/>
          <w:bCs/>
          <w:smallCaps/>
          <w:color w:val="FF0000"/>
          <w:sz w:val="16"/>
          <w:szCs w:val="16"/>
          <w:u w:val="single"/>
        </w:rPr>
        <w:t>4</w:t>
      </w:r>
    </w:p>
    <w:p w14:paraId="4F6F80C5" w14:textId="0D763A11" w:rsidR="003C4FE4" w:rsidRPr="00441A6C" w:rsidRDefault="003C4FE4" w:rsidP="00441A6C">
      <w:pPr>
        <w:spacing w:after="0" w:line="240" w:lineRule="auto"/>
        <w:jc w:val="center"/>
        <w:rPr>
          <w:rFonts w:ascii="Arial" w:hAnsi="Arial" w:cs="Arial"/>
          <w:b/>
          <w:bCs/>
          <w:sz w:val="2"/>
          <w:szCs w:val="2"/>
          <w:lang w:bidi="ar-JO"/>
        </w:rPr>
      </w:pPr>
      <w:r w:rsidRPr="00B316DD">
        <w:rPr>
          <w:rFonts w:eastAsia="Times New Roman" w:cstheme="minorHAnsi"/>
          <w:color w:val="000000" w:themeColor="text1"/>
          <w:sz w:val="15"/>
          <w:szCs w:val="15"/>
        </w:rPr>
        <w:t xml:space="preserve">As thou didst share in the ways of the apostles/ and didst occupy their </w:t>
      </w:r>
      <w:proofErr w:type="gramStart"/>
      <w:r w:rsidRPr="00B316DD">
        <w:rPr>
          <w:rFonts w:eastAsia="Times New Roman" w:cstheme="minorHAnsi"/>
          <w:color w:val="000000" w:themeColor="text1"/>
          <w:sz w:val="15"/>
          <w:szCs w:val="15"/>
        </w:rPr>
        <w:t>throne,/</w:t>
      </w:r>
      <w:proofErr w:type="gramEnd"/>
      <w:r w:rsidRPr="00B316DD">
        <w:rPr>
          <w:rFonts w:eastAsia="Times New Roman" w:cstheme="minorHAnsi"/>
          <w:color w:val="000000" w:themeColor="text1"/>
          <w:sz w:val="15"/>
          <w:szCs w:val="15"/>
        </w:rPr>
        <w:t xml:space="preserve"> thou didst find thine activity to be a passage to divine vision,/ O divinely inspired one./ Wherefore, </w:t>
      </w:r>
      <w:r w:rsidRPr="00441A6C">
        <w:rPr>
          <w:rFonts w:eastAsia="Times New Roman" w:cstheme="minorHAnsi"/>
          <w:color w:val="000000" w:themeColor="text1"/>
          <w:sz w:val="15"/>
          <w:szCs w:val="15"/>
        </w:rPr>
        <w:t xml:space="preserve">ordering the word of truth,/ thou didst suffer for the Faith even to the shedding of thy blood.// O </w:t>
      </w:r>
      <w:proofErr w:type="spellStart"/>
      <w:r w:rsidRPr="00441A6C">
        <w:rPr>
          <w:rFonts w:eastAsia="Times New Roman" w:cstheme="minorHAnsi"/>
          <w:color w:val="000000" w:themeColor="text1"/>
          <w:sz w:val="15"/>
          <w:szCs w:val="15"/>
        </w:rPr>
        <w:t>hieromartyr</w:t>
      </w:r>
      <w:proofErr w:type="spellEnd"/>
      <w:r w:rsidRPr="00441A6C">
        <w:rPr>
          <w:rFonts w:eastAsia="Times New Roman" w:cstheme="minorHAnsi"/>
          <w:color w:val="000000" w:themeColor="text1"/>
          <w:sz w:val="15"/>
          <w:szCs w:val="15"/>
        </w:rPr>
        <w:t xml:space="preserve"> </w:t>
      </w:r>
      <w:r w:rsidRPr="00441A6C">
        <w:rPr>
          <w:rStyle w:val="normaltext"/>
          <w:b/>
          <w:bCs/>
          <w:sz w:val="16"/>
          <w:szCs w:val="16"/>
        </w:rPr>
        <w:t xml:space="preserve"> </w:t>
      </w:r>
      <w:r w:rsidRPr="00441A6C">
        <w:rPr>
          <w:sz w:val="13"/>
          <w:szCs w:val="13"/>
        </w:rPr>
        <w:t>Januariu</w:t>
      </w:r>
      <w:r w:rsidRPr="00441A6C">
        <w:rPr>
          <w:sz w:val="13"/>
          <w:szCs w:val="13"/>
        </w:rPr>
        <w:t>s</w:t>
      </w:r>
      <w:r w:rsidRPr="00441A6C">
        <w:rPr>
          <w:rFonts w:eastAsia="Times New Roman" w:cstheme="minorHAnsi"/>
          <w:color w:val="000000" w:themeColor="text1"/>
          <w:sz w:val="15"/>
          <w:szCs w:val="15"/>
        </w:rPr>
        <w:t xml:space="preserve"> , entreat Christ God, that our souls be saved.</w:t>
      </w:r>
    </w:p>
    <w:p w14:paraId="2AA87665" w14:textId="0D6CC38F" w:rsidR="00372999" w:rsidRDefault="002041B0" w:rsidP="008A4753">
      <w:pPr>
        <w:spacing w:after="0" w:line="240" w:lineRule="auto"/>
        <w:ind w:right="180"/>
        <w:jc w:val="center"/>
        <w:rPr>
          <w:rFonts w:ascii="Dubai" w:hAnsi="Dubai" w:cs="Dubai"/>
          <w:b/>
          <w:bCs/>
          <w:color w:val="FF0000"/>
          <w:sz w:val="6"/>
          <w:szCs w:val="6"/>
          <w:u w:val="single"/>
          <w:rtl/>
        </w:rPr>
      </w:pP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939840" behindDoc="1" locked="0" layoutInCell="1" allowOverlap="1" wp14:anchorId="00C37D5F" wp14:editId="5D5A6186">
                <wp:simplePos x="0" y="0"/>
                <wp:positionH relativeFrom="column">
                  <wp:posOffset>-262</wp:posOffset>
                </wp:positionH>
                <wp:positionV relativeFrom="paragraph">
                  <wp:posOffset>60404</wp:posOffset>
                </wp:positionV>
                <wp:extent cx="7019172" cy="419492"/>
                <wp:effectExtent l="0" t="0" r="17145" b="12700"/>
                <wp:wrapNone/>
                <wp:docPr id="412255111" name="Rectangle: Rounded Corners 16"/>
                <wp:cNvGraphicFramePr/>
                <a:graphic xmlns:a="http://schemas.openxmlformats.org/drawingml/2006/main">
                  <a:graphicData uri="http://schemas.microsoft.com/office/word/2010/wordprocessingShape">
                    <wps:wsp>
                      <wps:cNvSpPr/>
                      <wps:spPr>
                        <a:xfrm>
                          <a:off x="0" y="0"/>
                          <a:ext cx="7019172" cy="419492"/>
                        </a:xfrm>
                        <a:prstGeom prst="round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00630" id="Rectangle: Rounded Corners 16" o:spid="_x0000_s1026" style="position:absolute;margin-left:0;margin-top:4.75pt;width:552.7pt;height:33.0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5vSciAIAAG4FAAAOAAAAZHJzL2Uyb0RvYy54bWysVEtv2zAMvg/YfxB0X/xAuixBnSJIkWFA&#13;&#10;0RZ9oGdFlmIDsqhJSpzs14+SHwm6YodhOSiUSX4kP5G8vjk2ihyEdTXogmaTlBKhOZS13hX09WXz&#13;&#10;5RslzjNdMgVaFPQkHL1Zfv503ZqFyKECVQpLEES7RWsKWnlvFknieCUa5iZghEalBNswj1e7S0rL&#13;&#10;WkRvVJKn6dekBVsaC1w4h19vOyVdRnwpBfcPUjrhiSoo5ubjaeO5DWeyvGaLnWWmqnmfBvuHLBpW&#13;&#10;aww6Qt0yz8je1n9ANTW34ED6CYcmASlrLmINWE2WvqvmuWJGxFqQHGdGmtz/g+X3h2fzaJGG1riF&#13;&#10;QzFUcZS2Cf+YHzlGsk4jWeLoCcePszSbZ7OcEo66aTafzvPAZnL2Ntb57wIaEoSCWtjr8glfJBLF&#13;&#10;DnfOd/aDXYioYVMrFV9FadJiS+WzNI0eDlRdBm2wc3a3XStLDgwfdrNJ8ddHvzDDXJTGlM6lRcmf&#13;&#10;lAgYSj8JSeoSi8m7CKHrxAjLOBfaZ52qYqXoomVXF8EGj1h4BAzIErMcsXuAwbIDGbA7Bnr74Cpi&#13;&#10;047Ofel/cx49YmTQfnRuag32o8oUVtVH7uwHkjpqAktbKE+PlljoRsYZvqnxGe+Y84/M4ozgNOHc&#13;&#10;+wc8pAJ8KeglSiqwvz76HuyxdVFLSYszV1D3c8+soET90NjU82w6DUMaL9OrWY4Xe6nZXmr0vlkD&#13;&#10;vn6GG8bwKAZ7rwZRWmjecD2sQlRUMc0xdkG5t8Nl7btdgAuGi9UqmuFgGubv9LPhATywGjr05fjG&#13;&#10;rOl72eMU3MMwn2zxrps72+CpYbX3IOvY6mdee75xqGPj9AsobI3Le7Q6r8nlbwAAAP//AwBQSwME&#13;&#10;FAAGAAgAAAAhADCcpOHhAAAACwEAAA8AAABkcnMvZG93bnJldi54bWxMj81OwzAQhO9IvIO1SNyo&#13;&#10;XURKmmZTVfz0wKESBVUc3XiJI+J1iN02vD3uCS4jrUY7M1+5HF0njjSE1jPCdKJAENfetNwgvL89&#13;&#10;3+QgQtRsdOeZEH4owLK6vCh1YfyJX+m4jY1IIRwKjWBj7AspQ23J6TDxPXHyPv3gdEzn0Egz6FMK&#13;&#10;d528VWomnW45NVjd04Ol+mt7cAj5Jq6fdvma8+Floz7ct135MCJeX42PiySrBYhIY/z7gDND2g9V&#13;&#10;Grb3BzZBdAiJJiLMMxBnc6qyOxB7hPtsBrIq5X+G6hcAAP//AwBQSwECLQAUAAYACAAAACEAtoM4&#13;&#10;kv4AAADhAQAAEwAAAAAAAAAAAAAAAAAAAAAAW0NvbnRlbnRfVHlwZXNdLnhtbFBLAQItABQABgAI&#13;&#10;AAAAIQA4/SH/1gAAAJQBAAALAAAAAAAAAAAAAAAAAC8BAABfcmVscy8ucmVsc1BLAQItABQABgAI&#13;&#10;AAAAIQB85vSciAIAAG4FAAAOAAAAAAAAAAAAAAAAAC4CAABkcnMvZTJvRG9jLnhtbFBLAQItABQA&#13;&#10;BgAIAAAAIQAwnKTh4QAAAAsBAAAPAAAAAAAAAAAAAAAAAOIEAABkcnMvZG93bnJldi54bWxQSwUG&#13;&#10;AAAAAAQABADzAAAA8AUAAAAA&#13;&#10;" filled="f" strokecolor="red" strokeweight="1pt"/>
            </w:pict>
          </mc:Fallback>
        </mc:AlternateContent>
      </w:r>
    </w:p>
    <w:p w14:paraId="7F14B305" w14:textId="77777777" w:rsidR="00612739" w:rsidRPr="002059D1" w:rsidRDefault="00612739" w:rsidP="00612739">
      <w:pPr>
        <w:autoSpaceDE w:val="0"/>
        <w:autoSpaceDN w:val="0"/>
        <w:adjustRightInd w:val="0"/>
        <w:spacing w:after="0"/>
        <w:jc w:val="center"/>
        <w:rPr>
          <w:rFonts w:cstheme="minorHAnsi"/>
          <w:color w:val="FF0000"/>
          <w:sz w:val="6"/>
          <w:szCs w:val="6"/>
          <w:u w:val="single"/>
          <w:lang w:bidi="ar-JO"/>
        </w:rPr>
      </w:pPr>
      <w:bookmarkStart w:id="3" w:name="_Hlk111405727"/>
      <w:bookmarkEnd w:id="0"/>
      <w:bookmarkEnd w:id="1"/>
      <w:bookmarkEnd w:id="2"/>
    </w:p>
    <w:p w14:paraId="16BA192B" w14:textId="349C2303" w:rsidR="00612739" w:rsidRPr="002059D1" w:rsidRDefault="00612739" w:rsidP="00612739">
      <w:pPr>
        <w:autoSpaceDE w:val="0"/>
        <w:autoSpaceDN w:val="0"/>
        <w:adjustRightInd w:val="0"/>
        <w:spacing w:after="0"/>
        <w:jc w:val="center"/>
        <w:rPr>
          <w:rFonts w:cstheme="minorHAnsi"/>
          <w:color w:val="FF0000"/>
          <w:sz w:val="18"/>
          <w:szCs w:val="18"/>
          <w:u w:val="single"/>
        </w:rPr>
      </w:pPr>
      <w:r w:rsidRPr="002059D1">
        <w:rPr>
          <w:rFonts w:cstheme="minorHAnsi"/>
          <w:color w:val="FF0000"/>
          <w:sz w:val="18"/>
          <w:szCs w:val="18"/>
          <w:u w:val="single"/>
          <w:rtl/>
          <w:lang w:bidi="ar-JO"/>
        </w:rPr>
        <w:t>طروبارية القديس يعقوب أخو الرب (باللحن الرابع)</w:t>
      </w:r>
    </w:p>
    <w:p w14:paraId="7C6444E2" w14:textId="77777777" w:rsidR="00612739" w:rsidRPr="002059D1" w:rsidRDefault="00612739" w:rsidP="00612739">
      <w:pPr>
        <w:tabs>
          <w:tab w:val="left" w:pos="10710"/>
        </w:tabs>
        <w:spacing w:after="0"/>
        <w:jc w:val="center"/>
        <w:rPr>
          <w:rFonts w:cstheme="minorHAnsi"/>
          <w:color w:val="FF0000"/>
          <w:sz w:val="18"/>
          <w:szCs w:val="18"/>
          <w:u w:val="single"/>
          <w:lang w:bidi="ar-JO"/>
        </w:rPr>
      </w:pPr>
      <w:r w:rsidRPr="002059D1">
        <w:rPr>
          <w:rFonts w:cstheme="minorHAnsi"/>
          <w:sz w:val="18"/>
          <w:szCs w:val="18"/>
          <w:rtl/>
          <w:lang w:bidi="ar-JO"/>
        </w:rPr>
        <w:t>بما أنك تلميذ للرب تقبلت الإنجيل ايها الصديق.  وبما أنك شهيد فانت غير مردود.  وبما أنك أخ للإله فلك الدالة. وبما أنك رئيس كهنة فلك الشفاعة. فابتهل الى المسيح الإله أن يخلص نفوسنا</w:t>
      </w:r>
    </w:p>
    <w:bookmarkEnd w:id="3"/>
    <w:p w14:paraId="4DC66C9E" w14:textId="33A95B79" w:rsidR="00255379" w:rsidRPr="00612739" w:rsidRDefault="00255379" w:rsidP="00255379">
      <w:pPr>
        <w:pStyle w:val="ofdtroparionheader"/>
        <w:bidi/>
        <w:spacing w:after="0" w:afterAutospacing="0"/>
        <w:ind w:left="0" w:right="0"/>
        <w:jc w:val="center"/>
        <w:rPr>
          <w:rFonts w:ascii="Arial" w:hAnsi="Arial" w:cs="Arial"/>
          <w:b/>
          <w:bCs/>
          <w:color w:val="auto"/>
          <w:sz w:val="2"/>
          <w:szCs w:val="2"/>
          <w:lang w:bidi="ar-JO"/>
        </w:rPr>
      </w:pPr>
    </w:p>
    <w:p w14:paraId="5041B8AC" w14:textId="41A58735" w:rsidR="00255379" w:rsidRPr="00B8187F" w:rsidRDefault="00255379" w:rsidP="00255379">
      <w:pPr>
        <w:pStyle w:val="ofdtroparionheader"/>
        <w:bidi/>
        <w:spacing w:after="0" w:afterAutospacing="0"/>
        <w:ind w:left="0" w:right="0"/>
        <w:jc w:val="center"/>
        <w:rPr>
          <w:rFonts w:ascii="Arial" w:hAnsi="Arial" w:cs="Arial"/>
          <w:b/>
          <w:bCs/>
          <w:color w:val="auto"/>
          <w:sz w:val="4"/>
          <w:szCs w:val="4"/>
          <w:lang w:bidi="ar-JO"/>
        </w:rPr>
      </w:pPr>
    </w:p>
    <w:p w14:paraId="331B9F79" w14:textId="0640D4C0" w:rsidR="00255379" w:rsidRPr="009E1070" w:rsidRDefault="002059D1" w:rsidP="00ED15B5">
      <w:pPr>
        <w:pStyle w:val="ofdtroparionheader"/>
        <w:bidi/>
        <w:spacing w:after="0" w:afterAutospacing="0"/>
        <w:ind w:left="0" w:right="0"/>
        <w:jc w:val="center"/>
        <w:rPr>
          <w:rFonts w:ascii="Arial" w:hAnsi="Arial" w:cs="Arial"/>
          <w:b/>
          <w:bCs/>
          <w:color w:val="auto"/>
          <w:sz w:val="6"/>
          <w:szCs w:val="6"/>
          <w:rtl/>
          <w:lang w:bidi="ar-JO"/>
        </w:rPr>
      </w:pPr>
      <w:r w:rsidRPr="009E1070">
        <w:rPr>
          <w:rFonts w:ascii="Arial" w:hAnsi="Arial" w:cs="Arial"/>
          <w:b/>
          <w:bCs/>
          <w:noProof/>
          <w:color w:val="auto"/>
          <w:sz w:val="6"/>
          <w:szCs w:val="6"/>
          <w:lang w:bidi="ar-JO"/>
        </w:rPr>
        <mc:AlternateContent>
          <mc:Choice Requires="wps">
            <w:drawing>
              <wp:anchor distT="0" distB="0" distL="114300" distR="114300" simplePos="0" relativeHeight="251942911" behindDoc="1" locked="0" layoutInCell="1" allowOverlap="1" wp14:anchorId="4672C641" wp14:editId="3072B70A">
                <wp:simplePos x="0" y="0"/>
                <wp:positionH relativeFrom="column">
                  <wp:posOffset>1178</wp:posOffset>
                </wp:positionH>
                <wp:positionV relativeFrom="paragraph">
                  <wp:posOffset>43625</wp:posOffset>
                </wp:positionV>
                <wp:extent cx="7017562" cy="757077"/>
                <wp:effectExtent l="12700" t="12700" r="18415" b="17780"/>
                <wp:wrapNone/>
                <wp:docPr id="11" name="Rectangle: Rounded Corners 11"/>
                <wp:cNvGraphicFramePr/>
                <a:graphic xmlns:a="http://schemas.openxmlformats.org/drawingml/2006/main">
                  <a:graphicData uri="http://schemas.microsoft.com/office/word/2010/wordprocessingShape">
                    <wps:wsp>
                      <wps:cNvSpPr/>
                      <wps:spPr>
                        <a:xfrm>
                          <a:off x="0" y="0"/>
                          <a:ext cx="7017562" cy="757077"/>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232FF" id="Rectangle: Rounded Corners 11" o:spid="_x0000_s1026" style="position:absolute;margin-left:.1pt;margin-top:3.45pt;width:552.55pt;height:59.6pt;z-index:-251373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X75gwIAAGQFAAAOAAAAZHJzL2Uyb0RvYy54bWysVMFu2zAMvQ/YPwi6r3aCpl6DOkXQosOA&#13;&#10;oivaDj0rshQbkEWNUuJkXz9KdpygLXYYloMjiuQj+UTy6nrXGrZV6BuwJZ+c5ZwpK6Fq7LrkP1/u&#13;&#10;vnzlzAdhK2HAqpLvlefXi8+frjo3V1OowVQKGYFYP+9cyesQ3DzLvKxVK/wZOGVJqQFbEUjEdVah&#13;&#10;6Ai9Ndk0zy+yDrByCFJ5T7e3vZIvEr7WSoYfWnsVmCk55RbSF9N3Fb/Z4krM1yhc3cghDfEPWbSi&#13;&#10;sRR0hLoVQbANNu+g2kYieNDhTEKbgdaNVKkGqmaSv6nmuRZOpVqIHO9Gmvz/g5UP22f3iERD5/zc&#13;&#10;0zFWsdPYxn/Kj+0SWfuRLLULTNJlkU+K2cWUM0m6YlbkRRHZzI7eDn34pqBl8VByhI2tnuhFElFi&#13;&#10;e+9Db3+wixEt3DXGpFcxNl54ME0V75KA69WNQbYV9JyX09t8ll6QYp6YkRRds2NB6RT2RkUMY5+U&#13;&#10;Zk1FJUxTJqnX1AgrpFQ2THpVLSrVR5vl9BsKHD1SuQkwImvKcsQeAGIfv8fu6x7so6tKrTo6539L&#13;&#10;rHcePVJksGF0bhsL+BGAoaqGyL39gaSemsjSCqr9IzKEflC8k3cNPd698OFRIE0GzRBNe/hBH22g&#13;&#10;KzkMJ85qwN8f3Ud7aljSctbRpJXc/9oIVJyZ75Za+XJyfh5HMwnns2JKAp5qVqcau2lvgF5/QnvF&#13;&#10;yXSM9sEcjhqhfaWlsIxRSSWspNgllwEPwk3oNwCtFamWy2RG4+hEuLfPTkbwyGrsy5fdq0A3dHCg&#13;&#10;3n+Aw1SK+Zse7m2jp4XlJoBuUoMfeR34plFOjTOsnbgrTuVkdVyOiz8AAAD//wMAUEsDBBQABgAI&#13;&#10;AAAAIQCM1zu43wAAAAwBAAAPAAAAZHJzL2Rvd25yZXYueG1sTE/LTsMwELwj8Q/WInGjdoKI2jRO&#13;&#10;BYUcyq0FenbjbRLhRxq7afh7tie4rHY1s/MoVpM1bMQhdN5JSGYCGLra6841Ej4/qoc5sBCV08p4&#13;&#10;hxJ+MMCqvL0pVK79xW1x3MWGkYgLuZLQxtjnnIe6RavCzPfoCDv6wapI59BwPagLiVvDUyEyblXn&#13;&#10;yKFVPa5brL93ZyvBm/V4+jptbFZNm/n7AkW1f3mT8v5uel3SeF4CizjFvw+4dqD8UFKwgz87HZiR&#13;&#10;kBJPQrYAdgUT8fQI7EBbmiXAy4L/L1H+AgAA//8DAFBLAQItABQABgAIAAAAIQC2gziS/gAAAOEB&#13;&#10;AAATAAAAAAAAAAAAAAAAAAAAAABbQ29udGVudF9UeXBlc10ueG1sUEsBAi0AFAAGAAgAAAAhADj9&#13;&#10;If/WAAAAlAEAAAsAAAAAAAAAAAAAAAAALwEAAF9yZWxzLy5yZWxzUEsBAi0AFAAGAAgAAAAhAI91&#13;&#10;fvmDAgAAZAUAAA4AAAAAAAAAAAAAAAAALgIAAGRycy9lMm9Eb2MueG1sUEsBAi0AFAAGAAgAAAAh&#13;&#10;AIzXO7jfAAAADAEAAA8AAAAAAAAAAAAAAAAA3QQAAGRycy9kb3ducmV2LnhtbFBLBQYAAAAABAAE&#13;&#10;APMAAADpBQAAAAA=&#13;&#10;" filled="f" strokecolor="#92d050" strokeweight="2pt"/>
            </w:pict>
          </mc:Fallback>
        </mc:AlternateContent>
      </w:r>
    </w:p>
    <w:p w14:paraId="45C1A6AB" w14:textId="77777777" w:rsidR="00255379" w:rsidRPr="009E1070" w:rsidRDefault="00255379" w:rsidP="00505666">
      <w:pPr>
        <w:pStyle w:val="ofdtroparionheader"/>
        <w:bidi/>
        <w:spacing w:after="0" w:afterAutospacing="0"/>
        <w:ind w:left="90" w:right="0"/>
        <w:jc w:val="center"/>
        <w:rPr>
          <w:rFonts w:asciiTheme="majorBidi" w:hAnsiTheme="majorBidi" w:cstheme="majorBidi"/>
          <w:color w:val="auto"/>
          <w:sz w:val="22"/>
          <w:szCs w:val="22"/>
          <w:u w:val="single"/>
          <w:rtl/>
          <w:lang w:bidi="ar-JO"/>
        </w:rPr>
      </w:pPr>
      <w:r w:rsidRPr="009E1070">
        <w:rPr>
          <w:rFonts w:asciiTheme="majorBidi" w:hAnsiTheme="majorBidi" w:cstheme="majorBidi"/>
          <w:color w:val="auto"/>
          <w:sz w:val="22"/>
          <w:szCs w:val="22"/>
          <w:u w:val="single"/>
          <w:rtl/>
          <w:lang w:bidi="ar-IQ"/>
        </w:rPr>
        <w:t>قنداق ال</w:t>
      </w:r>
      <w:r w:rsidRPr="009E1070">
        <w:rPr>
          <w:rFonts w:asciiTheme="majorBidi" w:hAnsiTheme="majorBidi" w:cstheme="majorBidi" w:hint="cs"/>
          <w:color w:val="auto"/>
          <w:sz w:val="22"/>
          <w:szCs w:val="22"/>
          <w:u w:val="single"/>
          <w:rtl/>
          <w:lang w:bidi="ar-IQ"/>
        </w:rPr>
        <w:t xml:space="preserve">فصح المجيد </w:t>
      </w:r>
      <w:r w:rsidRPr="009E1070">
        <w:rPr>
          <w:rFonts w:asciiTheme="majorBidi" w:hAnsiTheme="majorBidi" w:cstheme="majorBidi"/>
          <w:color w:val="auto"/>
          <w:sz w:val="22"/>
          <w:szCs w:val="22"/>
          <w:u w:val="single"/>
          <w:rtl/>
          <w:lang w:bidi="ar-IQ"/>
        </w:rPr>
        <w:t>(اللحن ال</w:t>
      </w:r>
      <w:r w:rsidRPr="009E1070">
        <w:rPr>
          <w:rFonts w:asciiTheme="majorBidi" w:hAnsiTheme="majorBidi" w:cstheme="majorBidi" w:hint="cs"/>
          <w:color w:val="auto"/>
          <w:sz w:val="22"/>
          <w:szCs w:val="22"/>
          <w:u w:val="single"/>
          <w:rtl/>
          <w:lang w:bidi="ar-IQ"/>
        </w:rPr>
        <w:t>ثامن</w:t>
      </w:r>
      <w:r w:rsidRPr="009E1070">
        <w:rPr>
          <w:rFonts w:asciiTheme="majorBidi" w:hAnsiTheme="majorBidi" w:cstheme="majorBidi"/>
          <w:color w:val="auto"/>
          <w:sz w:val="22"/>
          <w:szCs w:val="22"/>
          <w:u w:val="single"/>
          <w:rtl/>
          <w:lang w:bidi="ar-IQ"/>
        </w:rPr>
        <w:t>)</w:t>
      </w:r>
      <w:r w:rsidRPr="009E1070">
        <w:rPr>
          <w:rFonts w:asciiTheme="majorBidi" w:hAnsiTheme="majorBidi" w:cstheme="majorBidi" w:hint="cs"/>
          <w:color w:val="auto"/>
          <w:sz w:val="22"/>
          <w:szCs w:val="22"/>
          <w:u w:val="single"/>
          <w:rtl/>
          <w:lang w:bidi="ar-IQ"/>
        </w:rPr>
        <w:t xml:space="preserve"> </w:t>
      </w:r>
      <w:r w:rsidRPr="009E1070">
        <w:rPr>
          <w:rFonts w:asciiTheme="majorBidi" w:hAnsiTheme="majorBidi" w:cstheme="majorBidi" w:hint="cs"/>
          <w:b/>
          <w:bCs/>
          <w:i/>
          <w:iCs/>
          <w:color w:val="auto"/>
          <w:sz w:val="16"/>
          <w:szCs w:val="16"/>
          <w:u w:val="single"/>
          <w:rtl/>
          <w:lang w:bidi="ar-IQ"/>
        </w:rPr>
        <w:t>من أحد الفصح الى أحد الأعمى</w:t>
      </w:r>
      <w:r w:rsidRPr="009E1070">
        <w:rPr>
          <w:rFonts w:asciiTheme="majorBidi" w:hAnsiTheme="majorBidi" w:cstheme="majorBidi"/>
          <w:color w:val="auto"/>
          <w:sz w:val="22"/>
          <w:szCs w:val="22"/>
          <w:u w:val="single"/>
          <w:lang w:bidi="ar-IQ"/>
        </w:rPr>
        <w:t xml:space="preserve"> </w:t>
      </w:r>
    </w:p>
    <w:p w14:paraId="3123D36D" w14:textId="77777777" w:rsidR="00255379" w:rsidRPr="009E1070" w:rsidRDefault="00255379" w:rsidP="00505666">
      <w:pPr>
        <w:bidi/>
        <w:spacing w:after="0" w:line="240" w:lineRule="auto"/>
        <w:ind w:left="90"/>
        <w:jc w:val="center"/>
        <w:rPr>
          <w:rFonts w:asciiTheme="majorBidi" w:hAnsiTheme="majorBidi" w:cstheme="majorBidi"/>
          <w:rtl/>
          <w:lang w:bidi="ar-IQ"/>
        </w:rPr>
      </w:pPr>
      <w:r w:rsidRPr="009E1070">
        <w:rPr>
          <w:rFonts w:asciiTheme="majorBidi" w:hAnsiTheme="majorBidi" w:cstheme="majorBidi" w:hint="cs"/>
          <w:rtl/>
          <w:lang w:bidi="ar-IQ"/>
        </w:rPr>
        <w:t>ولئن كنت نزلت الى القبر، ايها العادم أن تكون مائتاً.  إلا إنك درست قوة الجحيم وقمت غالباً أيها المسيح الإله. وللنسوة حاملات الطيب قلت افرحن.  ولرسلك وهبت السلام، يا مانح الواقعين القيام.</w:t>
      </w:r>
    </w:p>
    <w:p w14:paraId="77A71C5C" w14:textId="77777777" w:rsidR="009E1070" w:rsidRPr="009E1070" w:rsidRDefault="009E1070" w:rsidP="00505666">
      <w:pPr>
        <w:pStyle w:val="NormalWeb"/>
        <w:spacing w:before="0" w:beforeAutospacing="0" w:after="0" w:afterAutospacing="0"/>
        <w:ind w:left="90"/>
        <w:jc w:val="center"/>
        <w:rPr>
          <w:rFonts w:ascii="Georgia" w:hAnsi="Georgia"/>
          <w:sz w:val="16"/>
          <w:szCs w:val="16"/>
        </w:rPr>
      </w:pPr>
      <w:r w:rsidRPr="009E1070">
        <w:rPr>
          <w:rFonts w:ascii="Georgia" w:hAnsi="Georgia"/>
          <w:sz w:val="16"/>
          <w:szCs w:val="16"/>
        </w:rPr>
        <w:t>Though Thou didst descend into the grave, O Immortal One, yet didst Thou destroy the power of hell, and didst rise again as Conqueror, O Christ our God, saying to the myrrh</w:t>
      </w:r>
      <w:r w:rsidRPr="009E1070">
        <w:rPr>
          <w:rFonts w:ascii="Georgia" w:hAnsi="Georgia" w:hint="cs"/>
          <w:sz w:val="16"/>
          <w:szCs w:val="16"/>
          <w:rtl/>
        </w:rPr>
        <w:t>-</w:t>
      </w:r>
      <w:r w:rsidRPr="009E1070">
        <w:rPr>
          <w:rFonts w:ascii="Georgia" w:hAnsi="Georgia"/>
          <w:sz w:val="16"/>
          <w:szCs w:val="16"/>
        </w:rPr>
        <w:t>bearing women, Rejoice! And giving peace to Thine Apostles, and offering to the fallen resurrection.</w:t>
      </w:r>
    </w:p>
    <w:p w14:paraId="6A8BE355" w14:textId="77777777" w:rsidR="009E1070" w:rsidRPr="009E1070" w:rsidRDefault="009E1070" w:rsidP="009E1070">
      <w:pPr>
        <w:bidi/>
        <w:spacing w:after="0" w:line="240" w:lineRule="auto"/>
        <w:jc w:val="center"/>
        <w:rPr>
          <w:rFonts w:asciiTheme="majorBidi" w:hAnsiTheme="majorBidi" w:cstheme="majorBidi"/>
          <w:sz w:val="13"/>
          <w:szCs w:val="13"/>
          <w:rtl/>
          <w:lang w:bidi="ar-IQ"/>
        </w:rPr>
      </w:pPr>
    </w:p>
    <w:p w14:paraId="03A0B604" w14:textId="77777777" w:rsidR="002059D1" w:rsidRPr="00ED15B5" w:rsidRDefault="002059D1" w:rsidP="002059D1">
      <w:pPr>
        <w:tabs>
          <w:tab w:val="left" w:pos="10710"/>
        </w:tabs>
        <w:spacing w:after="0"/>
        <w:ind w:left="-187" w:right="-274"/>
        <w:jc w:val="center"/>
        <w:rPr>
          <w:rFonts w:ascii="Dubai" w:hAnsi="Dubai" w:cs="Dubai"/>
          <w:b/>
          <w:bCs/>
          <w:color w:val="FF0000"/>
          <w:sz w:val="20"/>
          <w:szCs w:val="20"/>
          <w:rtl/>
          <w:lang w:bidi="ar-IQ"/>
        </w:rPr>
      </w:pPr>
      <w:r w:rsidRPr="00ED15B5">
        <w:rPr>
          <w:rFonts w:ascii="Dubai" w:hAnsi="Dubai" w:cs="Dubai"/>
          <w:b/>
          <w:bCs/>
          <w:color w:val="FF0000"/>
          <w:sz w:val="20"/>
          <w:szCs w:val="20"/>
          <w:highlight w:val="yellow"/>
          <w:rtl/>
          <w:lang w:bidi="ar-IQ"/>
        </w:rPr>
        <w:t>بدلاً من "بواجب الاستيهال......" نرتل ببطئ   (اللحن الأول):</w:t>
      </w:r>
    </w:p>
    <w:p w14:paraId="4773793D" w14:textId="77777777" w:rsidR="002059D1" w:rsidRPr="00ED15B5" w:rsidRDefault="002059D1" w:rsidP="002059D1">
      <w:pPr>
        <w:tabs>
          <w:tab w:val="center" w:pos="5400"/>
          <w:tab w:val="right" w:pos="10800"/>
        </w:tabs>
        <w:bidi/>
        <w:spacing w:after="0"/>
        <w:jc w:val="center"/>
        <w:rPr>
          <w:rFonts w:ascii="Dubai" w:hAnsi="Dubai" w:cs="Dubai"/>
          <w:bCs/>
          <w:sz w:val="20"/>
          <w:szCs w:val="20"/>
          <w:lang w:bidi="ar-IQ"/>
        </w:rPr>
      </w:pPr>
      <w:r w:rsidRPr="00ED15B5">
        <w:rPr>
          <w:rFonts w:ascii="Dubai" w:hAnsi="Dubai" w:cs="Dubai"/>
          <w:bCs/>
          <w:sz w:val="20"/>
          <w:szCs w:val="20"/>
          <w:rtl/>
          <w:lang w:bidi="ar-IQ"/>
        </w:rPr>
        <w:t>ان الملاك تفوه نحو المنعم عليها.  ايتها العذراء النقية افرحي.  وايضا أقول افرحي.</w:t>
      </w:r>
      <w:r w:rsidRPr="00ED15B5">
        <w:rPr>
          <w:rFonts w:ascii="Dubai" w:hAnsi="Dubai" w:cs="Dubai"/>
          <w:bCs/>
          <w:sz w:val="20"/>
          <w:szCs w:val="20"/>
          <w:lang w:bidi="ar-IQ"/>
        </w:rPr>
        <w:t xml:space="preserve"> </w:t>
      </w:r>
      <w:r w:rsidRPr="00ED15B5">
        <w:rPr>
          <w:rFonts w:ascii="Dubai" w:hAnsi="Dubai" w:cs="Dubai"/>
          <w:bCs/>
          <w:sz w:val="20"/>
          <w:szCs w:val="20"/>
          <w:rtl/>
          <w:lang w:bidi="ar-IQ"/>
        </w:rPr>
        <w:t>لأن ابنك قد قام من القبر في اليوم الثالث.</w:t>
      </w:r>
    </w:p>
    <w:p w14:paraId="33FF056F" w14:textId="77777777" w:rsidR="002059D1" w:rsidRPr="00ED15B5" w:rsidRDefault="002059D1" w:rsidP="002059D1">
      <w:pPr>
        <w:bidi/>
        <w:spacing w:after="0"/>
        <w:jc w:val="center"/>
        <w:rPr>
          <w:rFonts w:ascii="Dubai" w:hAnsi="Dubai" w:cs="Dubai"/>
          <w:bCs/>
          <w:color w:val="FF0000"/>
          <w:sz w:val="20"/>
          <w:szCs w:val="20"/>
          <w:rtl/>
          <w:lang w:bidi="ar-IQ"/>
        </w:rPr>
      </w:pPr>
      <w:r w:rsidRPr="00ED15B5">
        <w:rPr>
          <w:rFonts w:ascii="Dubai" w:hAnsi="Dubai" w:cs="Dubai"/>
          <w:bCs/>
          <w:color w:val="FF0000"/>
          <w:sz w:val="20"/>
          <w:szCs w:val="20"/>
          <w:rtl/>
          <w:lang w:bidi="ar-IQ"/>
        </w:rPr>
        <w:t>استنيري</w:t>
      </w:r>
      <w:r w:rsidRPr="00ED15B5">
        <w:rPr>
          <w:rFonts w:ascii="Dubai" w:hAnsi="Dubai" w:cs="Dubai"/>
          <w:bCs/>
          <w:color w:val="FF0000"/>
          <w:sz w:val="20"/>
          <w:szCs w:val="20"/>
          <w:rtl/>
          <w:lang w:bidi="ar-JO"/>
        </w:rPr>
        <w:t>،</w:t>
      </w:r>
      <w:r w:rsidRPr="00ED15B5">
        <w:rPr>
          <w:rFonts w:ascii="Dubai" w:hAnsi="Dubai" w:cs="Dubai"/>
          <w:bCs/>
          <w:color w:val="FF0000"/>
          <w:sz w:val="20"/>
          <w:szCs w:val="20"/>
          <w:rtl/>
          <w:lang w:bidi="ar-IQ"/>
        </w:rPr>
        <w:t xml:space="preserve"> استنيري، يا اورشليم الجديدة.  لان مجد الرب قد أشرق عليك.</w:t>
      </w:r>
      <w:r w:rsidRPr="00ED15B5">
        <w:rPr>
          <w:rFonts w:ascii="Dubai" w:hAnsi="Dubai" w:cs="Dubai"/>
          <w:bCs/>
          <w:color w:val="FF0000"/>
          <w:sz w:val="20"/>
          <w:szCs w:val="20"/>
          <w:lang w:bidi="ar-IQ"/>
        </w:rPr>
        <w:t xml:space="preserve"> </w:t>
      </w:r>
      <w:r w:rsidRPr="00ED15B5">
        <w:rPr>
          <w:rFonts w:ascii="Dubai" w:hAnsi="Dubai" w:cs="Dubai"/>
          <w:bCs/>
          <w:color w:val="FF0000"/>
          <w:sz w:val="20"/>
          <w:szCs w:val="20"/>
          <w:rtl/>
          <w:lang w:bidi="ar-IQ"/>
        </w:rPr>
        <w:t>افرحي الآن وتهللي يا صهيون.</w:t>
      </w:r>
    </w:p>
    <w:p w14:paraId="598038DB" w14:textId="77777777" w:rsidR="002059D1" w:rsidRDefault="002059D1" w:rsidP="002059D1">
      <w:pPr>
        <w:bidi/>
        <w:spacing w:after="0"/>
        <w:jc w:val="center"/>
        <w:rPr>
          <w:rFonts w:ascii="Dubai" w:hAnsi="Dubai" w:cs="Dubai"/>
          <w:bCs/>
          <w:color w:val="FF0000"/>
          <w:sz w:val="20"/>
          <w:szCs w:val="20"/>
          <w:rtl/>
          <w:lang w:bidi="ar-IQ"/>
        </w:rPr>
      </w:pPr>
      <w:r w:rsidRPr="00ED15B5">
        <w:rPr>
          <w:rFonts w:ascii="Dubai" w:hAnsi="Dubai" w:cs="Dubai"/>
          <w:bCs/>
          <w:color w:val="FF0000"/>
          <w:sz w:val="20"/>
          <w:szCs w:val="20"/>
          <w:rtl/>
          <w:lang w:bidi="ar-IQ"/>
        </w:rPr>
        <w:t>وأنت يا نقية.  يا والدة الاله.  اطربي بقيامة ولدك</w:t>
      </w:r>
    </w:p>
    <w:p w14:paraId="36F1DB1A" w14:textId="77777777" w:rsidR="00ED15B5" w:rsidRDefault="00ED15B5" w:rsidP="00ED15B5">
      <w:pPr>
        <w:bidi/>
        <w:spacing w:after="0"/>
        <w:jc w:val="center"/>
        <w:rPr>
          <w:rFonts w:ascii="Dubai" w:hAnsi="Dubai" w:cs="Dubai"/>
          <w:bCs/>
          <w:color w:val="FF0000"/>
          <w:sz w:val="20"/>
          <w:szCs w:val="20"/>
          <w:lang w:bidi="ar-IQ"/>
        </w:rPr>
      </w:pPr>
    </w:p>
    <w:p w14:paraId="2A306EA8" w14:textId="77777777" w:rsidR="00441A6C" w:rsidRPr="00ED15B5" w:rsidRDefault="00441A6C" w:rsidP="00441A6C">
      <w:pPr>
        <w:bidi/>
        <w:spacing w:after="0"/>
        <w:jc w:val="center"/>
        <w:rPr>
          <w:rFonts w:ascii="Dubai" w:hAnsi="Dubai" w:cs="Dubai"/>
          <w:bCs/>
          <w:color w:val="FF0000"/>
          <w:sz w:val="20"/>
          <w:szCs w:val="20"/>
          <w:rtl/>
          <w:lang w:bidi="ar-IQ"/>
        </w:rPr>
      </w:pPr>
    </w:p>
    <w:p w14:paraId="63C5674A" w14:textId="6D810244" w:rsidR="00AD69A0" w:rsidRPr="00AD69A0" w:rsidRDefault="00ED15B5" w:rsidP="00EC0481">
      <w:pPr>
        <w:shd w:val="clear" w:color="auto" w:fill="FFFFFF"/>
        <w:spacing w:after="0" w:line="240" w:lineRule="auto"/>
        <w:ind w:firstLine="270"/>
        <w:jc w:val="center"/>
        <w:rPr>
          <w:rFonts w:ascii="Dubai" w:eastAsia="Times New Roman" w:hAnsi="Dubai" w:cs="Dubai"/>
          <w:color w:val="222222"/>
          <w:sz w:val="18"/>
          <w:szCs w:val="18"/>
        </w:rPr>
      </w:pPr>
      <w:r w:rsidRPr="00BD615D">
        <w:rPr>
          <w:rFonts w:ascii="Dubai" w:hAnsi="Dubai" w:cs="Dubai"/>
          <w:b/>
          <w:bCs/>
          <w:noProof/>
          <w:color w:val="0000FF"/>
        </w:rPr>
        <w:lastRenderedPageBreak/>
        <mc:AlternateContent>
          <mc:Choice Requires="wps">
            <w:drawing>
              <wp:anchor distT="0" distB="0" distL="114300" distR="114300" simplePos="0" relativeHeight="251959296" behindDoc="0" locked="0" layoutInCell="1" allowOverlap="1" wp14:anchorId="78E6608E" wp14:editId="391326D1">
                <wp:simplePos x="0" y="0"/>
                <wp:positionH relativeFrom="column">
                  <wp:posOffset>3681003</wp:posOffset>
                </wp:positionH>
                <wp:positionV relativeFrom="paragraph">
                  <wp:posOffset>1768</wp:posOffset>
                </wp:positionV>
                <wp:extent cx="3600450" cy="93249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32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B43F5" w14:textId="77777777" w:rsidR="00ED15B5" w:rsidRPr="00744410" w:rsidRDefault="00ED15B5" w:rsidP="00ED15B5">
                            <w:pPr>
                              <w:bidi/>
                              <w:spacing w:after="0"/>
                              <w:jc w:val="center"/>
                              <w:rPr>
                                <w:color w:val="FF0000"/>
                                <w:sz w:val="28"/>
                                <w:szCs w:val="28"/>
                                <w:rtl/>
                              </w:rPr>
                            </w:pPr>
                            <w:r w:rsidRPr="00744410">
                              <w:rPr>
                                <w:rFonts w:hint="cs"/>
                                <w:color w:val="FF0000"/>
                                <w:sz w:val="28"/>
                                <w:szCs w:val="28"/>
                                <w:rtl/>
                              </w:rPr>
                              <w:t xml:space="preserve">قوتي </w:t>
                            </w:r>
                            <w:proofErr w:type="spellStart"/>
                            <w:r w:rsidRPr="00744410">
                              <w:rPr>
                                <w:rFonts w:hint="cs"/>
                                <w:color w:val="FF0000"/>
                                <w:sz w:val="28"/>
                                <w:szCs w:val="28"/>
                                <w:rtl/>
                              </w:rPr>
                              <w:t>وتسبحتي</w:t>
                            </w:r>
                            <w:proofErr w:type="spellEnd"/>
                            <w:r w:rsidRPr="00744410">
                              <w:rPr>
                                <w:rFonts w:hint="cs"/>
                                <w:color w:val="FF0000"/>
                                <w:sz w:val="28"/>
                                <w:szCs w:val="28"/>
                                <w:rtl/>
                              </w:rPr>
                              <w:t xml:space="preserve"> الرب</w:t>
                            </w:r>
                            <w:r w:rsidRPr="00744410">
                              <w:rPr>
                                <w:rFonts w:hint="cs"/>
                                <w:color w:val="FF0000"/>
                                <w:sz w:val="28"/>
                                <w:szCs w:val="28"/>
                                <w:rtl/>
                                <w:lang w:bidi="ar-JO"/>
                              </w:rPr>
                              <w:t>،</w:t>
                            </w:r>
                            <w:r w:rsidRPr="00744410">
                              <w:rPr>
                                <w:rFonts w:hint="cs"/>
                                <w:color w:val="FF0000"/>
                                <w:sz w:val="28"/>
                                <w:szCs w:val="28"/>
                                <w:rtl/>
                              </w:rPr>
                              <w:t xml:space="preserve"> أدباً ادَّبني الرب</w:t>
                            </w:r>
                          </w:p>
                          <w:p w14:paraId="71CAD735" w14:textId="77777777" w:rsidR="00ED15B5" w:rsidRPr="00744410" w:rsidRDefault="00ED15B5" w:rsidP="00ED15B5">
                            <w:pPr>
                              <w:bidi/>
                              <w:spacing w:after="0"/>
                              <w:jc w:val="center"/>
                              <w:rPr>
                                <w:color w:val="FF0000"/>
                                <w:sz w:val="28"/>
                                <w:szCs w:val="28"/>
                                <w:rtl/>
                              </w:rPr>
                            </w:pPr>
                          </w:p>
                          <w:p w14:paraId="0DAEF7DB" w14:textId="77777777" w:rsidR="00ED15B5" w:rsidRPr="00744410" w:rsidRDefault="00ED15B5" w:rsidP="00ED15B5">
                            <w:pPr>
                              <w:bidi/>
                              <w:spacing w:after="0" w:line="240" w:lineRule="auto"/>
                              <w:jc w:val="center"/>
                              <w:rPr>
                                <w:rFonts w:asciiTheme="majorBidi" w:hAnsiTheme="majorBidi" w:cstheme="majorBidi"/>
                                <w:color w:val="FF0000"/>
                                <w:sz w:val="28"/>
                                <w:szCs w:val="28"/>
                              </w:rPr>
                            </w:pPr>
                            <w:r w:rsidRPr="00744410">
                              <w:rPr>
                                <w:rFonts w:hint="cs"/>
                                <w:color w:val="FF0000"/>
                                <w:sz w:val="28"/>
                                <w:szCs w:val="28"/>
                                <w:rtl/>
                              </w:rPr>
                              <w:t xml:space="preserve">فصل من اعمال الرسل القديسين الأطهار </w:t>
                            </w:r>
                            <w:r w:rsidRPr="00744410">
                              <w:rPr>
                                <w:rFonts w:asciiTheme="majorBidi" w:hAnsiTheme="majorBidi" w:cstheme="majorBidi"/>
                                <w:color w:val="FF0000"/>
                                <w:sz w:val="28"/>
                                <w:szCs w:val="28"/>
                              </w:rPr>
                              <w:t>6:1 – 7</w:t>
                            </w:r>
                          </w:p>
                          <w:p w14:paraId="0C6739BE" w14:textId="77777777" w:rsidR="00ED15B5" w:rsidRPr="0066088D" w:rsidRDefault="00ED15B5" w:rsidP="00ED15B5">
                            <w:pPr>
                              <w:bidi/>
                              <w:spacing w:line="240" w:lineRule="auto"/>
                              <w:jc w:val="both"/>
                              <w:rPr>
                                <w:sz w:val="12"/>
                                <w:szCs w:val="12"/>
                                <w:rtl/>
                              </w:rPr>
                            </w:pPr>
                          </w:p>
                          <w:p w14:paraId="6F1EF5CD" w14:textId="77777777" w:rsidR="00ED15B5" w:rsidRPr="0066088D" w:rsidRDefault="00ED15B5" w:rsidP="00ED15B5">
                            <w:pPr>
                              <w:bidi/>
                              <w:spacing w:line="240" w:lineRule="auto"/>
                              <w:jc w:val="both"/>
                              <w:rPr>
                                <w:sz w:val="28"/>
                                <w:szCs w:val="28"/>
                                <w:rtl/>
                              </w:rPr>
                            </w:pPr>
                            <w:r w:rsidRPr="0066088D">
                              <w:rPr>
                                <w:rFonts w:hint="cs"/>
                                <w:sz w:val="28"/>
                                <w:szCs w:val="28"/>
                                <w:rtl/>
                              </w:rPr>
                              <w:t xml:space="preserve">في تلك الايام لما تكاثرَ التلاميذ حدث تذمر من اليونانيين على العبرانيين بأنَّ اراملهم كنَّ يهملن في الخدمة اليومية. فدعا الاثنا عشر جمهور التلاميذ وقالوا لا يحُسن ان نترك كلمة الله ونخدم الموائد. فانتخبوا ايها الاخوة منكم سبعة رجال مشهود لهم بالفضل ممتلئين من الروح القدس والحكمة فنقيمهم على هذه الحاجة. ونواظب نحن على الصلاة وخدمة الكلمة. فحسن الكلام لدى جميع الجمهور. فاختاروا </w:t>
                            </w:r>
                            <w:proofErr w:type="spellStart"/>
                            <w:r w:rsidRPr="0066088D">
                              <w:rPr>
                                <w:rFonts w:hint="cs"/>
                                <w:sz w:val="28"/>
                                <w:szCs w:val="28"/>
                                <w:rtl/>
                              </w:rPr>
                              <w:t>إستفانوس</w:t>
                            </w:r>
                            <w:proofErr w:type="spellEnd"/>
                            <w:r w:rsidRPr="0066088D">
                              <w:rPr>
                                <w:rFonts w:hint="cs"/>
                                <w:sz w:val="28"/>
                                <w:szCs w:val="28"/>
                                <w:rtl/>
                              </w:rPr>
                              <w:t xml:space="preserve"> رجلاً ممتلئاً من الايمان والروح القدس </w:t>
                            </w:r>
                            <w:proofErr w:type="spellStart"/>
                            <w:r w:rsidRPr="0066088D">
                              <w:rPr>
                                <w:rFonts w:hint="cs"/>
                                <w:sz w:val="28"/>
                                <w:szCs w:val="28"/>
                                <w:rtl/>
                              </w:rPr>
                              <w:t>وفيلبُّس</w:t>
                            </w:r>
                            <w:proofErr w:type="spellEnd"/>
                            <w:r w:rsidRPr="0066088D">
                              <w:rPr>
                                <w:rFonts w:hint="cs"/>
                                <w:sz w:val="28"/>
                                <w:szCs w:val="28"/>
                                <w:rtl/>
                              </w:rPr>
                              <w:t xml:space="preserve"> </w:t>
                            </w:r>
                            <w:proofErr w:type="spellStart"/>
                            <w:r w:rsidRPr="0066088D">
                              <w:rPr>
                                <w:rFonts w:hint="cs"/>
                                <w:sz w:val="28"/>
                                <w:szCs w:val="28"/>
                                <w:rtl/>
                              </w:rPr>
                              <w:t>وبروخوروس</w:t>
                            </w:r>
                            <w:proofErr w:type="spellEnd"/>
                            <w:r w:rsidRPr="0066088D">
                              <w:rPr>
                                <w:rFonts w:hint="cs"/>
                                <w:sz w:val="28"/>
                                <w:szCs w:val="28"/>
                                <w:rtl/>
                              </w:rPr>
                              <w:t xml:space="preserve"> </w:t>
                            </w:r>
                            <w:proofErr w:type="spellStart"/>
                            <w:r w:rsidRPr="0066088D">
                              <w:rPr>
                                <w:rFonts w:hint="cs"/>
                                <w:sz w:val="28"/>
                                <w:szCs w:val="28"/>
                                <w:rtl/>
                              </w:rPr>
                              <w:t>ونيكانور</w:t>
                            </w:r>
                            <w:proofErr w:type="spellEnd"/>
                            <w:r w:rsidRPr="0066088D">
                              <w:rPr>
                                <w:rFonts w:hint="cs"/>
                                <w:sz w:val="28"/>
                                <w:szCs w:val="28"/>
                                <w:rtl/>
                              </w:rPr>
                              <w:t xml:space="preserve"> وتِيمن </w:t>
                            </w:r>
                            <w:proofErr w:type="spellStart"/>
                            <w:r w:rsidRPr="0066088D">
                              <w:rPr>
                                <w:rFonts w:hint="cs"/>
                                <w:sz w:val="28"/>
                                <w:szCs w:val="28"/>
                                <w:rtl/>
                              </w:rPr>
                              <w:t>وبرمتاس</w:t>
                            </w:r>
                            <w:proofErr w:type="spellEnd"/>
                            <w:r w:rsidRPr="0066088D">
                              <w:rPr>
                                <w:rFonts w:hint="cs"/>
                                <w:sz w:val="28"/>
                                <w:szCs w:val="28"/>
                                <w:rtl/>
                              </w:rPr>
                              <w:t xml:space="preserve"> </w:t>
                            </w:r>
                            <w:proofErr w:type="spellStart"/>
                            <w:r w:rsidRPr="0066088D">
                              <w:rPr>
                                <w:rFonts w:hint="cs"/>
                                <w:sz w:val="28"/>
                                <w:szCs w:val="28"/>
                                <w:rtl/>
                              </w:rPr>
                              <w:t>ونيقولاوس</w:t>
                            </w:r>
                            <w:proofErr w:type="spellEnd"/>
                            <w:r w:rsidRPr="0066088D">
                              <w:rPr>
                                <w:rFonts w:hint="cs"/>
                                <w:sz w:val="28"/>
                                <w:szCs w:val="28"/>
                                <w:rtl/>
                              </w:rPr>
                              <w:t xml:space="preserve"> دخيلا أنطاكيَّا. وأقاموهم امام الرسل. فصلُّوا ووضعوا عليهم الايدي. وكانت كلمة الله تنمو وعدد التلاميذ يتكاثر في اورشليم جداً. وكان جمع كثير من الكهنة يُطيعون الإيمان. </w:t>
                            </w:r>
                          </w:p>
                          <w:p w14:paraId="11C8BA21" w14:textId="77777777" w:rsidR="00ED15B5" w:rsidRPr="00F65D0C" w:rsidRDefault="00ED15B5" w:rsidP="00ED15B5">
                            <w:pPr>
                              <w:bidi/>
                              <w:jc w:val="both"/>
                              <w:rPr>
                                <w:rFonts w:asciiTheme="majorBidi" w:hAnsiTheme="majorBidi" w:cstheme="majorBidi"/>
                                <w:b/>
                                <w:bCs/>
                                <w:sz w:val="24"/>
                                <w:szCs w:val="24"/>
                              </w:rPr>
                            </w:pPr>
                          </w:p>
                          <w:p w14:paraId="5C9932D1" w14:textId="77777777" w:rsidR="00ED15B5" w:rsidRPr="00DA3482" w:rsidRDefault="00ED15B5" w:rsidP="00ED15B5">
                            <w:pPr>
                              <w:jc w:val="center"/>
                              <w:rPr>
                                <w:rFonts w:asciiTheme="majorBidi" w:hAnsiTheme="majorBidi" w:cstheme="majorBidi"/>
                                <w:b/>
                                <w:bCs/>
                                <w:color w:val="FF0000"/>
                                <w:sz w:val="24"/>
                                <w:szCs w:val="24"/>
                              </w:rPr>
                            </w:pPr>
                            <w:r w:rsidRPr="00DA3482">
                              <w:rPr>
                                <w:rFonts w:hint="cs"/>
                                <w:b/>
                                <w:bCs/>
                                <w:color w:val="FF0000"/>
                                <w:sz w:val="24"/>
                                <w:szCs w:val="24"/>
                                <w:rtl/>
                              </w:rPr>
                              <w:t>فصل شريف من بشارة القديس مرقس الرسول والتلميذ الطاهر</w:t>
                            </w:r>
                            <w:r w:rsidRPr="00DA3482">
                              <w:rPr>
                                <w:b/>
                                <w:bCs/>
                                <w:color w:val="FF0000"/>
                                <w:sz w:val="24"/>
                                <w:szCs w:val="24"/>
                              </w:rPr>
                              <w:t xml:space="preserve"> </w:t>
                            </w:r>
                            <w:r w:rsidRPr="00DA3482">
                              <w:rPr>
                                <w:rFonts w:asciiTheme="majorBidi" w:hAnsiTheme="majorBidi" w:cstheme="majorBidi"/>
                                <w:b/>
                                <w:bCs/>
                                <w:color w:val="FF0000"/>
                                <w:sz w:val="24"/>
                                <w:szCs w:val="24"/>
                              </w:rPr>
                              <w:t xml:space="preserve"> </w:t>
                            </w:r>
                          </w:p>
                          <w:p w14:paraId="7C3F69EB" w14:textId="77777777" w:rsidR="00ED15B5" w:rsidRPr="00BA0775" w:rsidRDefault="00ED15B5" w:rsidP="00ED15B5">
                            <w:pPr>
                              <w:jc w:val="center"/>
                              <w:rPr>
                                <w:rFonts w:asciiTheme="majorBidi" w:hAnsiTheme="majorBidi" w:cstheme="majorBidi"/>
                                <w:b/>
                                <w:bCs/>
                                <w:sz w:val="24"/>
                                <w:szCs w:val="24"/>
                              </w:rPr>
                            </w:pPr>
                            <w:r w:rsidRPr="00BA0775">
                              <w:rPr>
                                <w:rFonts w:asciiTheme="majorBidi" w:hAnsiTheme="majorBidi" w:cstheme="majorBidi"/>
                                <w:b/>
                                <w:bCs/>
                                <w:sz w:val="24"/>
                                <w:szCs w:val="24"/>
                              </w:rPr>
                              <w:t>5:43 – 16:8</w:t>
                            </w:r>
                          </w:p>
                          <w:p w14:paraId="27CF4F17" w14:textId="77777777" w:rsidR="00ED15B5" w:rsidRPr="0066088D" w:rsidRDefault="00ED15B5" w:rsidP="00ED15B5">
                            <w:pPr>
                              <w:bidi/>
                              <w:jc w:val="both"/>
                              <w:rPr>
                                <w:sz w:val="28"/>
                                <w:szCs w:val="28"/>
                                <w:rtl/>
                              </w:rPr>
                            </w:pPr>
                            <w:r w:rsidRPr="0066088D">
                              <w:rPr>
                                <w:rFonts w:hint="cs"/>
                                <w:sz w:val="28"/>
                                <w:szCs w:val="28"/>
                                <w:rtl/>
                              </w:rPr>
                              <w:t xml:space="preserve">في ذلك الزمان جاء يوسف الذي من الرامة مشير تقيٌّ وكان هو ايضاً منتظراً ملكوت الله. فاجترأ ودخل على بيلاطس وطلب جسد يسوع. فاستغرب بيلاطس أنَّهُ قد مات هكذا سريعاً. واستدعى قائد المئة وسأله هل له زمان قد مات. ولما عرف من القائد وهبَ الجسد ليوسف. فاشترى كتاناً وأنزلهُ ولفهُ في الكتان ووضعه في قبر كان منحوتاً في صخرة ودحرجَ حجراً على باب القبر. وكانت مريم المجدلية ومريم ام يوسَّى تنظران اين وضع. ولما انقضى السبت اشترت مريم المجدلية ومريم ام يعقوب </w:t>
                            </w:r>
                            <w:proofErr w:type="spellStart"/>
                            <w:r w:rsidRPr="0066088D">
                              <w:rPr>
                                <w:rFonts w:hint="cs"/>
                                <w:sz w:val="28"/>
                                <w:szCs w:val="28"/>
                                <w:rtl/>
                              </w:rPr>
                              <w:t>وسالومة</w:t>
                            </w:r>
                            <w:proofErr w:type="spellEnd"/>
                            <w:r w:rsidRPr="0066088D">
                              <w:rPr>
                                <w:rFonts w:hint="cs"/>
                                <w:sz w:val="28"/>
                                <w:szCs w:val="28"/>
                                <w:rtl/>
                              </w:rPr>
                              <w:t xml:space="preserve"> حنوطاً ليأتين ويدهنه. وبكرن جداً في اول الاسبوع وأتين القبرَ وقد طلعت الشمس. وكن يقلن فيما بينهنَّ من يدحرج لنا الحجر عن باب القبر. فتطلعنَّ فرأين الحجر قد دُحرج لأنه كان عظيماً جداً. فلما دخلن القبر رأين شاباً جالساً عن اليمين لابساً حلةً بيضاء فانذهلن. فقال لهنَّ لا تنذهلنَّ. انتنَّ تطلبنَ يسوع الناصري المصلوب. قد قام ليس هو ههنا. هوذا الموضع الذي وضعوه فيه. فاذهبن وقُلن لتلاميذه ولبطرس إنه يسبقكم الى الجليل. هناك ترونه كما قال لكم. فخرجن سريعاً وفررن من القبر وقد أخذتهنَّ الرعدة والدهش. ولم يقلن لاحد شيئاً لأنهنّ كنَّ خائفات.</w:t>
                            </w:r>
                          </w:p>
                          <w:p w14:paraId="5719DC6D" w14:textId="77777777" w:rsidR="00ED15B5" w:rsidRPr="00F65D0C" w:rsidRDefault="00ED15B5" w:rsidP="00ED15B5">
                            <w:pPr>
                              <w:pStyle w:val="NormalWeb"/>
                              <w:bidi/>
                              <w:contextualSpacing/>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608E" id="_x0000_t202" coordsize="21600,21600" o:spt="202" path="m,l,21600r21600,l21600,xe">
                <v:stroke joinstyle="miter"/>
                <v:path gradientshapeok="t" o:connecttype="rect"/>
              </v:shapetype>
              <v:shape id="Text Box 7" o:spid="_x0000_s1026" type="#_x0000_t202" style="position:absolute;left:0;text-align:left;margin-left:289.85pt;margin-top:.15pt;width:283.5pt;height:734.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V2P9QEAAMsDAAAOAAAAZHJzL2Uyb0RvYy54bWysU8tu2zAQvBfoPxC815IdO6kFy0HqwEWB&#13;&#10;9AGk/QCKoiSiFJdd0pbSr++Schy3vRXVgeByydmd2dHmduwNOyr0GmzJ57OcM2Ul1Nq2Jf/2df/m&#13;&#10;LWc+CFsLA1aV/El5frt9/WozuEItoANTK2QEYn0xuJJ3Ibgiy7zsVC/8DJyylGwAexEoxDarUQyE&#13;&#10;3ptskefX2QBYOwSpvKfT+ynJtwm/aZQMn5vGq8BMyam3kFZMaxXXbLsRRYvCdVqe2hD/0EUvtKWi&#13;&#10;Z6h7EQQ7oP4LqtcSwUMTZhL6DJpGS5U4EJt5/gebx044lbiQON6dZfL/D1Z+Oj66L8jC+A5GGmAi&#13;&#10;4d0DyO+eWdh1wrbqDhGGTomaCs+jZNngfHF6GqX2hY8g1fARahqyOARIQGODfVSFeDJCpwE8nUVX&#13;&#10;Y2CSDq+u83y5opSk3PpqsVzfrFINUTw/d+jDewU9i5uSI001wYvjgw+xHVE8X4nVPBhd77UxKcC2&#13;&#10;2hlkR0EO2KfvhP7bNWPjZQvx2YQYTxLPSG0iGcZqpGTkW0H9RIwRJkfRH0CbDvAnZwO5qeT+x0Gg&#13;&#10;4sx8sKTaer5cRvulYLm6WVCAl5nqMiOsJKiSB86m7S5Mlj041G1HlaY5WbgjpRudNHjp6tQ3OSZJ&#13;&#10;c3J3tORlnG69/IPbXwAAAP//AwBQSwMEFAAGAAgAAAAhAL/jmzHhAAAADwEAAA8AAABkcnMvZG93&#13;&#10;bnJldi54bWxMT8tugzAQvFfqP1hbqZeqMWkJEIKJ+lCrXpPmAwzeACpeI+wE8vfdnNrLakezO49i&#13;&#10;O9tenHH0nSMFy0UEAql2pqNGweH74zED4YMmo3tHqOCCHrbl7U2hc+Mm2uF5HxrBIuRzraANYcil&#13;&#10;9HWLVvuFG5CYO7rR6sBwbKQZ9cTitpdPUZRIqztih1YP+NZi/bM/WQXHr+lhtZ6qz3BId3Hyqru0&#13;&#10;chel7u/m9w2Plw2IgHP4+4BrB84PJQer3ImMF72CVbpO+VTBM4grvYwTxhVvcZJlIMtC/u9R/gIA&#13;&#10;AP//AwBQSwECLQAUAAYACAAAACEAtoM4kv4AAADhAQAAEwAAAAAAAAAAAAAAAAAAAAAAW0NvbnRl&#13;&#10;bnRfVHlwZXNdLnhtbFBLAQItABQABgAIAAAAIQA4/SH/1gAAAJQBAAALAAAAAAAAAAAAAAAAAC8B&#13;&#10;AABfcmVscy8ucmVsc1BLAQItABQABgAIAAAAIQCt9V2P9QEAAMsDAAAOAAAAAAAAAAAAAAAAAC4C&#13;&#10;AABkcnMvZTJvRG9jLnhtbFBLAQItABQABgAIAAAAIQC/45sx4QAAAA8BAAAPAAAAAAAAAAAAAAAA&#13;&#10;AE8EAABkcnMvZG93bnJldi54bWxQSwUGAAAAAAQABADzAAAAXQUAAAAA&#13;&#10;" stroked="f">
                <v:textbox>
                  <w:txbxContent>
                    <w:p w14:paraId="37DB43F5" w14:textId="77777777" w:rsidR="00ED15B5" w:rsidRPr="00744410" w:rsidRDefault="00ED15B5" w:rsidP="00ED15B5">
                      <w:pPr>
                        <w:bidi/>
                        <w:spacing w:after="0"/>
                        <w:jc w:val="center"/>
                        <w:rPr>
                          <w:color w:val="FF0000"/>
                          <w:sz w:val="28"/>
                          <w:szCs w:val="28"/>
                          <w:rtl/>
                        </w:rPr>
                      </w:pPr>
                      <w:r w:rsidRPr="00744410">
                        <w:rPr>
                          <w:rFonts w:hint="cs"/>
                          <w:color w:val="FF0000"/>
                          <w:sz w:val="28"/>
                          <w:szCs w:val="28"/>
                          <w:rtl/>
                        </w:rPr>
                        <w:t xml:space="preserve">قوتي </w:t>
                      </w:r>
                      <w:proofErr w:type="spellStart"/>
                      <w:r w:rsidRPr="00744410">
                        <w:rPr>
                          <w:rFonts w:hint="cs"/>
                          <w:color w:val="FF0000"/>
                          <w:sz w:val="28"/>
                          <w:szCs w:val="28"/>
                          <w:rtl/>
                        </w:rPr>
                        <w:t>وتسبحتي</w:t>
                      </w:r>
                      <w:proofErr w:type="spellEnd"/>
                      <w:r w:rsidRPr="00744410">
                        <w:rPr>
                          <w:rFonts w:hint="cs"/>
                          <w:color w:val="FF0000"/>
                          <w:sz w:val="28"/>
                          <w:szCs w:val="28"/>
                          <w:rtl/>
                        </w:rPr>
                        <w:t xml:space="preserve"> الرب</w:t>
                      </w:r>
                      <w:r w:rsidRPr="00744410">
                        <w:rPr>
                          <w:rFonts w:hint="cs"/>
                          <w:color w:val="FF0000"/>
                          <w:sz w:val="28"/>
                          <w:szCs w:val="28"/>
                          <w:rtl/>
                          <w:lang w:bidi="ar-JO"/>
                        </w:rPr>
                        <w:t>،</w:t>
                      </w:r>
                      <w:r w:rsidRPr="00744410">
                        <w:rPr>
                          <w:rFonts w:hint="cs"/>
                          <w:color w:val="FF0000"/>
                          <w:sz w:val="28"/>
                          <w:szCs w:val="28"/>
                          <w:rtl/>
                        </w:rPr>
                        <w:t xml:space="preserve"> أدباً ادَّبني الرب</w:t>
                      </w:r>
                    </w:p>
                    <w:p w14:paraId="71CAD735" w14:textId="77777777" w:rsidR="00ED15B5" w:rsidRPr="00744410" w:rsidRDefault="00ED15B5" w:rsidP="00ED15B5">
                      <w:pPr>
                        <w:bidi/>
                        <w:spacing w:after="0"/>
                        <w:jc w:val="center"/>
                        <w:rPr>
                          <w:color w:val="FF0000"/>
                          <w:sz w:val="28"/>
                          <w:szCs w:val="28"/>
                          <w:rtl/>
                        </w:rPr>
                      </w:pPr>
                    </w:p>
                    <w:p w14:paraId="0DAEF7DB" w14:textId="77777777" w:rsidR="00ED15B5" w:rsidRPr="00744410" w:rsidRDefault="00ED15B5" w:rsidP="00ED15B5">
                      <w:pPr>
                        <w:bidi/>
                        <w:spacing w:after="0" w:line="240" w:lineRule="auto"/>
                        <w:jc w:val="center"/>
                        <w:rPr>
                          <w:rFonts w:asciiTheme="majorBidi" w:hAnsiTheme="majorBidi" w:cstheme="majorBidi"/>
                          <w:color w:val="FF0000"/>
                          <w:sz w:val="28"/>
                          <w:szCs w:val="28"/>
                        </w:rPr>
                      </w:pPr>
                      <w:r w:rsidRPr="00744410">
                        <w:rPr>
                          <w:rFonts w:hint="cs"/>
                          <w:color w:val="FF0000"/>
                          <w:sz w:val="28"/>
                          <w:szCs w:val="28"/>
                          <w:rtl/>
                        </w:rPr>
                        <w:t xml:space="preserve">فصل من اعمال الرسل القديسين الأطهار </w:t>
                      </w:r>
                      <w:r w:rsidRPr="00744410">
                        <w:rPr>
                          <w:rFonts w:asciiTheme="majorBidi" w:hAnsiTheme="majorBidi" w:cstheme="majorBidi"/>
                          <w:color w:val="FF0000"/>
                          <w:sz w:val="28"/>
                          <w:szCs w:val="28"/>
                        </w:rPr>
                        <w:t>6:1 – 7</w:t>
                      </w:r>
                    </w:p>
                    <w:p w14:paraId="0C6739BE" w14:textId="77777777" w:rsidR="00ED15B5" w:rsidRPr="0066088D" w:rsidRDefault="00ED15B5" w:rsidP="00ED15B5">
                      <w:pPr>
                        <w:bidi/>
                        <w:spacing w:line="240" w:lineRule="auto"/>
                        <w:jc w:val="both"/>
                        <w:rPr>
                          <w:sz w:val="12"/>
                          <w:szCs w:val="12"/>
                          <w:rtl/>
                        </w:rPr>
                      </w:pPr>
                    </w:p>
                    <w:p w14:paraId="6F1EF5CD" w14:textId="77777777" w:rsidR="00ED15B5" w:rsidRPr="0066088D" w:rsidRDefault="00ED15B5" w:rsidP="00ED15B5">
                      <w:pPr>
                        <w:bidi/>
                        <w:spacing w:line="240" w:lineRule="auto"/>
                        <w:jc w:val="both"/>
                        <w:rPr>
                          <w:sz w:val="28"/>
                          <w:szCs w:val="28"/>
                          <w:rtl/>
                        </w:rPr>
                      </w:pPr>
                      <w:r w:rsidRPr="0066088D">
                        <w:rPr>
                          <w:rFonts w:hint="cs"/>
                          <w:sz w:val="28"/>
                          <w:szCs w:val="28"/>
                          <w:rtl/>
                        </w:rPr>
                        <w:t xml:space="preserve">في تلك الايام لما تكاثرَ التلاميذ حدث تذمر من اليونانيين على العبرانيين بأنَّ اراملهم كنَّ يهملن في الخدمة اليومية. فدعا الاثنا عشر جمهور التلاميذ وقالوا لا يحُسن ان نترك كلمة الله ونخدم الموائد. فانتخبوا ايها الاخوة منكم سبعة رجال مشهود لهم بالفضل ممتلئين من الروح القدس والحكمة فنقيمهم على هذه الحاجة. ونواظب نحن على الصلاة وخدمة الكلمة. فحسن الكلام لدى جميع الجمهور. فاختاروا </w:t>
                      </w:r>
                      <w:proofErr w:type="spellStart"/>
                      <w:r w:rsidRPr="0066088D">
                        <w:rPr>
                          <w:rFonts w:hint="cs"/>
                          <w:sz w:val="28"/>
                          <w:szCs w:val="28"/>
                          <w:rtl/>
                        </w:rPr>
                        <w:t>إستفانوس</w:t>
                      </w:r>
                      <w:proofErr w:type="spellEnd"/>
                      <w:r w:rsidRPr="0066088D">
                        <w:rPr>
                          <w:rFonts w:hint="cs"/>
                          <w:sz w:val="28"/>
                          <w:szCs w:val="28"/>
                          <w:rtl/>
                        </w:rPr>
                        <w:t xml:space="preserve"> رجلاً ممتلئاً من الايمان والروح القدس </w:t>
                      </w:r>
                      <w:proofErr w:type="spellStart"/>
                      <w:r w:rsidRPr="0066088D">
                        <w:rPr>
                          <w:rFonts w:hint="cs"/>
                          <w:sz w:val="28"/>
                          <w:szCs w:val="28"/>
                          <w:rtl/>
                        </w:rPr>
                        <w:t>وفيلبُّس</w:t>
                      </w:r>
                      <w:proofErr w:type="spellEnd"/>
                      <w:r w:rsidRPr="0066088D">
                        <w:rPr>
                          <w:rFonts w:hint="cs"/>
                          <w:sz w:val="28"/>
                          <w:szCs w:val="28"/>
                          <w:rtl/>
                        </w:rPr>
                        <w:t xml:space="preserve"> </w:t>
                      </w:r>
                      <w:proofErr w:type="spellStart"/>
                      <w:r w:rsidRPr="0066088D">
                        <w:rPr>
                          <w:rFonts w:hint="cs"/>
                          <w:sz w:val="28"/>
                          <w:szCs w:val="28"/>
                          <w:rtl/>
                        </w:rPr>
                        <w:t>وبروخوروس</w:t>
                      </w:r>
                      <w:proofErr w:type="spellEnd"/>
                      <w:r w:rsidRPr="0066088D">
                        <w:rPr>
                          <w:rFonts w:hint="cs"/>
                          <w:sz w:val="28"/>
                          <w:szCs w:val="28"/>
                          <w:rtl/>
                        </w:rPr>
                        <w:t xml:space="preserve"> </w:t>
                      </w:r>
                      <w:proofErr w:type="spellStart"/>
                      <w:r w:rsidRPr="0066088D">
                        <w:rPr>
                          <w:rFonts w:hint="cs"/>
                          <w:sz w:val="28"/>
                          <w:szCs w:val="28"/>
                          <w:rtl/>
                        </w:rPr>
                        <w:t>ونيكانور</w:t>
                      </w:r>
                      <w:proofErr w:type="spellEnd"/>
                      <w:r w:rsidRPr="0066088D">
                        <w:rPr>
                          <w:rFonts w:hint="cs"/>
                          <w:sz w:val="28"/>
                          <w:szCs w:val="28"/>
                          <w:rtl/>
                        </w:rPr>
                        <w:t xml:space="preserve"> وتِيمن </w:t>
                      </w:r>
                      <w:proofErr w:type="spellStart"/>
                      <w:r w:rsidRPr="0066088D">
                        <w:rPr>
                          <w:rFonts w:hint="cs"/>
                          <w:sz w:val="28"/>
                          <w:szCs w:val="28"/>
                          <w:rtl/>
                        </w:rPr>
                        <w:t>وبرمتاس</w:t>
                      </w:r>
                      <w:proofErr w:type="spellEnd"/>
                      <w:r w:rsidRPr="0066088D">
                        <w:rPr>
                          <w:rFonts w:hint="cs"/>
                          <w:sz w:val="28"/>
                          <w:szCs w:val="28"/>
                          <w:rtl/>
                        </w:rPr>
                        <w:t xml:space="preserve"> </w:t>
                      </w:r>
                      <w:proofErr w:type="spellStart"/>
                      <w:r w:rsidRPr="0066088D">
                        <w:rPr>
                          <w:rFonts w:hint="cs"/>
                          <w:sz w:val="28"/>
                          <w:szCs w:val="28"/>
                          <w:rtl/>
                        </w:rPr>
                        <w:t>ونيقولاوس</w:t>
                      </w:r>
                      <w:proofErr w:type="spellEnd"/>
                      <w:r w:rsidRPr="0066088D">
                        <w:rPr>
                          <w:rFonts w:hint="cs"/>
                          <w:sz w:val="28"/>
                          <w:szCs w:val="28"/>
                          <w:rtl/>
                        </w:rPr>
                        <w:t xml:space="preserve"> دخيلا أنطاكيَّا. وأقاموهم امام الرسل. فصلُّوا ووضعوا عليهم الايدي. وكانت كلمة الله تنمو وعدد التلاميذ يتكاثر في اورشليم جداً. وكان جمع كثير من الكهنة يُطيعون الإيمان. </w:t>
                      </w:r>
                    </w:p>
                    <w:p w14:paraId="11C8BA21" w14:textId="77777777" w:rsidR="00ED15B5" w:rsidRPr="00F65D0C" w:rsidRDefault="00ED15B5" w:rsidP="00ED15B5">
                      <w:pPr>
                        <w:bidi/>
                        <w:jc w:val="both"/>
                        <w:rPr>
                          <w:rFonts w:asciiTheme="majorBidi" w:hAnsiTheme="majorBidi" w:cstheme="majorBidi"/>
                          <w:b/>
                          <w:bCs/>
                          <w:sz w:val="24"/>
                          <w:szCs w:val="24"/>
                        </w:rPr>
                      </w:pPr>
                    </w:p>
                    <w:p w14:paraId="5C9932D1" w14:textId="77777777" w:rsidR="00ED15B5" w:rsidRPr="00DA3482" w:rsidRDefault="00ED15B5" w:rsidP="00ED15B5">
                      <w:pPr>
                        <w:jc w:val="center"/>
                        <w:rPr>
                          <w:rFonts w:asciiTheme="majorBidi" w:hAnsiTheme="majorBidi" w:cstheme="majorBidi"/>
                          <w:b/>
                          <w:bCs/>
                          <w:color w:val="FF0000"/>
                          <w:sz w:val="24"/>
                          <w:szCs w:val="24"/>
                        </w:rPr>
                      </w:pPr>
                      <w:r w:rsidRPr="00DA3482">
                        <w:rPr>
                          <w:rFonts w:hint="cs"/>
                          <w:b/>
                          <w:bCs/>
                          <w:color w:val="FF0000"/>
                          <w:sz w:val="24"/>
                          <w:szCs w:val="24"/>
                          <w:rtl/>
                        </w:rPr>
                        <w:t>فصل شريف من بشارة القديس مرقس الرسول والتلميذ الطاهر</w:t>
                      </w:r>
                      <w:r w:rsidRPr="00DA3482">
                        <w:rPr>
                          <w:b/>
                          <w:bCs/>
                          <w:color w:val="FF0000"/>
                          <w:sz w:val="24"/>
                          <w:szCs w:val="24"/>
                        </w:rPr>
                        <w:t xml:space="preserve"> </w:t>
                      </w:r>
                      <w:r w:rsidRPr="00DA3482">
                        <w:rPr>
                          <w:rFonts w:asciiTheme="majorBidi" w:hAnsiTheme="majorBidi" w:cstheme="majorBidi"/>
                          <w:b/>
                          <w:bCs/>
                          <w:color w:val="FF0000"/>
                          <w:sz w:val="24"/>
                          <w:szCs w:val="24"/>
                        </w:rPr>
                        <w:t xml:space="preserve"> </w:t>
                      </w:r>
                    </w:p>
                    <w:p w14:paraId="7C3F69EB" w14:textId="77777777" w:rsidR="00ED15B5" w:rsidRPr="00BA0775" w:rsidRDefault="00ED15B5" w:rsidP="00ED15B5">
                      <w:pPr>
                        <w:jc w:val="center"/>
                        <w:rPr>
                          <w:rFonts w:asciiTheme="majorBidi" w:hAnsiTheme="majorBidi" w:cstheme="majorBidi"/>
                          <w:b/>
                          <w:bCs/>
                          <w:sz w:val="24"/>
                          <w:szCs w:val="24"/>
                        </w:rPr>
                      </w:pPr>
                      <w:r w:rsidRPr="00BA0775">
                        <w:rPr>
                          <w:rFonts w:asciiTheme="majorBidi" w:hAnsiTheme="majorBidi" w:cstheme="majorBidi"/>
                          <w:b/>
                          <w:bCs/>
                          <w:sz w:val="24"/>
                          <w:szCs w:val="24"/>
                        </w:rPr>
                        <w:t>5:43 – 16:8</w:t>
                      </w:r>
                    </w:p>
                    <w:p w14:paraId="27CF4F17" w14:textId="77777777" w:rsidR="00ED15B5" w:rsidRPr="0066088D" w:rsidRDefault="00ED15B5" w:rsidP="00ED15B5">
                      <w:pPr>
                        <w:bidi/>
                        <w:jc w:val="both"/>
                        <w:rPr>
                          <w:sz w:val="28"/>
                          <w:szCs w:val="28"/>
                          <w:rtl/>
                        </w:rPr>
                      </w:pPr>
                      <w:r w:rsidRPr="0066088D">
                        <w:rPr>
                          <w:rFonts w:hint="cs"/>
                          <w:sz w:val="28"/>
                          <w:szCs w:val="28"/>
                          <w:rtl/>
                        </w:rPr>
                        <w:t xml:space="preserve">في ذلك الزمان جاء يوسف الذي من الرامة مشير تقيٌّ وكان هو ايضاً منتظراً ملكوت الله. فاجترأ ودخل على بيلاطس وطلب جسد يسوع. فاستغرب بيلاطس أنَّهُ قد مات هكذا سريعاً. واستدعى قائد المئة وسأله هل له زمان قد مات. ولما عرف من القائد وهبَ الجسد ليوسف. فاشترى كتاناً وأنزلهُ ولفهُ في الكتان ووضعه في قبر كان منحوتاً في صخرة ودحرجَ حجراً على باب القبر. وكانت مريم المجدلية ومريم ام يوسَّى تنظران اين وضع. ولما انقضى السبت اشترت مريم المجدلية ومريم ام يعقوب </w:t>
                      </w:r>
                      <w:proofErr w:type="spellStart"/>
                      <w:r w:rsidRPr="0066088D">
                        <w:rPr>
                          <w:rFonts w:hint="cs"/>
                          <w:sz w:val="28"/>
                          <w:szCs w:val="28"/>
                          <w:rtl/>
                        </w:rPr>
                        <w:t>وسالومة</w:t>
                      </w:r>
                      <w:proofErr w:type="spellEnd"/>
                      <w:r w:rsidRPr="0066088D">
                        <w:rPr>
                          <w:rFonts w:hint="cs"/>
                          <w:sz w:val="28"/>
                          <w:szCs w:val="28"/>
                          <w:rtl/>
                        </w:rPr>
                        <w:t xml:space="preserve"> حنوطاً ليأتين ويدهنه. وبكرن جداً في اول الاسبوع وأتين القبرَ وقد طلعت الشمس. وكن يقلن فيما بينهنَّ من يدحرج لنا الحجر عن باب القبر. فتطلعنَّ فرأين الحجر قد دُحرج لأنه كان عظيماً جداً. فلما دخلن القبر رأين شاباً جالساً عن اليمين لابساً حلةً بيضاء فانذهلن. فقال لهنَّ لا تنذهلنَّ. انتنَّ تطلبنَ يسوع الناصري المصلوب. قد قام ليس هو ههنا. هوذا الموضع الذي وضعوه فيه. فاذهبن وقُلن لتلاميذه ولبطرس إنه يسبقكم الى الجليل. هناك ترونه كما قال لكم. فخرجن سريعاً وفررن من القبر وقد أخذتهنَّ الرعدة والدهش. ولم يقلن لاحد شيئاً لأنهنّ كنَّ خائفات.</w:t>
                      </w:r>
                    </w:p>
                    <w:p w14:paraId="5719DC6D" w14:textId="77777777" w:rsidR="00ED15B5" w:rsidRPr="00F65D0C" w:rsidRDefault="00ED15B5" w:rsidP="00ED15B5">
                      <w:pPr>
                        <w:pStyle w:val="NormalWeb"/>
                        <w:bidi/>
                        <w:contextualSpacing/>
                        <w:jc w:val="both"/>
                      </w:pPr>
                    </w:p>
                  </w:txbxContent>
                </v:textbox>
              </v:shape>
            </w:pict>
          </mc:Fallback>
        </mc:AlternateContent>
      </w:r>
      <w:r w:rsidRPr="00BD615D">
        <w:rPr>
          <w:rFonts w:ascii="Dubai" w:hAnsi="Dubai" w:cs="Dubai"/>
          <w:noProof/>
          <w:color w:val="000000"/>
          <w:sz w:val="24"/>
          <w:szCs w:val="24"/>
          <w:rtl/>
        </w:rPr>
        <mc:AlternateContent>
          <mc:Choice Requires="wps">
            <w:drawing>
              <wp:anchor distT="0" distB="0" distL="114300" distR="114300" simplePos="0" relativeHeight="251960320" behindDoc="0" locked="0" layoutInCell="1" allowOverlap="1" wp14:anchorId="2EC4E3E3" wp14:editId="52674BA3">
                <wp:simplePos x="0" y="0"/>
                <wp:positionH relativeFrom="column">
                  <wp:posOffset>1178</wp:posOffset>
                </wp:positionH>
                <wp:positionV relativeFrom="paragraph">
                  <wp:posOffset>11293</wp:posOffset>
                </wp:positionV>
                <wp:extent cx="3680018" cy="93154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018" cy="931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A2ED9"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Pr>
                            </w:pPr>
                            <w:r w:rsidRPr="00744410">
                              <w:rPr>
                                <w:rFonts w:asciiTheme="majorBidi" w:hAnsiTheme="majorBidi" w:cstheme="majorBidi"/>
                                <w:b/>
                                <w:bCs/>
                                <w:i/>
                                <w:iCs/>
                                <w:color w:val="FF0000"/>
                                <w:sz w:val="20"/>
                                <w:szCs w:val="20"/>
                              </w:rPr>
                              <w:t>The Lord is my strength and praise.</w:t>
                            </w:r>
                          </w:p>
                          <w:p w14:paraId="6B53E7DD"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tl/>
                              </w:rPr>
                            </w:pPr>
                            <w:r w:rsidRPr="00744410">
                              <w:rPr>
                                <w:rFonts w:asciiTheme="majorBidi" w:hAnsiTheme="majorBidi" w:cstheme="majorBidi"/>
                                <w:b/>
                                <w:bCs/>
                                <w:i/>
                                <w:iCs/>
                                <w:color w:val="FF0000"/>
                                <w:sz w:val="20"/>
                                <w:szCs w:val="20"/>
                              </w:rPr>
                              <w:t>The Lord Chastising hath chastised me</w:t>
                            </w:r>
                          </w:p>
                          <w:p w14:paraId="0CF2E97F"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Pr>
                            </w:pPr>
                          </w:p>
                          <w:p w14:paraId="5DF4694D"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Pr>
                            </w:pPr>
                            <w:r w:rsidRPr="00744410">
                              <w:rPr>
                                <w:rFonts w:asciiTheme="majorBidi" w:hAnsiTheme="majorBidi" w:cstheme="majorBidi"/>
                                <w:b/>
                                <w:bCs/>
                                <w:i/>
                                <w:iCs/>
                                <w:color w:val="FF0000"/>
                                <w:sz w:val="20"/>
                                <w:szCs w:val="20"/>
                              </w:rPr>
                              <w:t>Section from the Acts of the Saintly and Pure Apostles</w:t>
                            </w:r>
                          </w:p>
                          <w:p w14:paraId="0478A9B6" w14:textId="77777777" w:rsidR="00ED15B5" w:rsidRPr="00744410" w:rsidRDefault="00ED15B5" w:rsidP="00ED15B5">
                            <w:pPr>
                              <w:spacing w:after="0" w:line="240" w:lineRule="auto"/>
                              <w:ind w:left="360"/>
                              <w:jc w:val="center"/>
                              <w:rPr>
                                <w:rFonts w:asciiTheme="majorBidi" w:hAnsiTheme="majorBidi" w:cstheme="majorBidi"/>
                                <w:b/>
                                <w:bCs/>
                                <w:color w:val="FF0000"/>
                                <w:sz w:val="20"/>
                                <w:szCs w:val="20"/>
                                <w:rtl/>
                              </w:rPr>
                            </w:pPr>
                            <w:r w:rsidRPr="00744410">
                              <w:rPr>
                                <w:rFonts w:asciiTheme="majorBidi" w:hAnsiTheme="majorBidi" w:cstheme="majorBidi"/>
                                <w:b/>
                                <w:bCs/>
                                <w:color w:val="FF0000"/>
                                <w:sz w:val="20"/>
                                <w:szCs w:val="20"/>
                              </w:rPr>
                              <w:t>6:1 – 7</w:t>
                            </w:r>
                          </w:p>
                          <w:p w14:paraId="24134C76" w14:textId="77777777" w:rsidR="00ED15B5" w:rsidRPr="00744410" w:rsidRDefault="00ED15B5" w:rsidP="00ED15B5">
                            <w:pPr>
                              <w:spacing w:after="0" w:line="240" w:lineRule="auto"/>
                              <w:ind w:left="360"/>
                              <w:jc w:val="center"/>
                              <w:rPr>
                                <w:rFonts w:asciiTheme="majorBidi" w:hAnsiTheme="majorBidi" w:cstheme="majorBidi"/>
                                <w:b/>
                                <w:bCs/>
                                <w:color w:val="FF0000"/>
                                <w:sz w:val="20"/>
                                <w:szCs w:val="20"/>
                              </w:rPr>
                            </w:pPr>
                          </w:p>
                          <w:p w14:paraId="13691E31" w14:textId="77777777" w:rsidR="00ED15B5" w:rsidRPr="00F65D0C" w:rsidRDefault="00ED15B5" w:rsidP="00ED15B5">
                            <w:pPr>
                              <w:ind w:left="360"/>
                              <w:jc w:val="both"/>
                              <w:rPr>
                                <w:rFonts w:asciiTheme="majorBidi" w:hAnsiTheme="majorBidi" w:cstheme="majorBidi"/>
                                <w:i/>
                                <w:iCs/>
                                <w:sz w:val="20"/>
                                <w:szCs w:val="20"/>
                              </w:rPr>
                            </w:pPr>
                            <w:r w:rsidRPr="00F65D0C">
                              <w:rPr>
                                <w:rFonts w:asciiTheme="majorBidi" w:hAnsiTheme="majorBidi" w:cstheme="majorBidi"/>
                                <w:b/>
                                <w:bCs/>
                                <w:i/>
                                <w:iCs/>
                                <w:sz w:val="24"/>
                                <w:szCs w:val="24"/>
                              </w:rPr>
                              <w:t>I</w:t>
                            </w:r>
                            <w:r w:rsidRPr="00F65D0C">
                              <w:rPr>
                                <w:rFonts w:asciiTheme="majorBidi" w:hAnsiTheme="majorBidi" w:cstheme="majorBidi"/>
                                <w:i/>
                                <w:iCs/>
                                <w:sz w:val="20"/>
                                <w:szCs w:val="20"/>
                              </w:rPr>
                              <w:t xml:space="preserve">n those days, when the number of the disciples was multiplying, there arose a complaint against the Hebrews by the Hellenists, because their widows were neglected in the daily distribution. Then the twelve summoned the multitude of the disciples and said, “It is not desirable that we should leave the word of God and serve tables. “Therefore, brethren, seek out from among you seven men of good reputation, full of the Holy Spirit and wisdom, whom we may appoint over this business; “but we will give ourselves continually to prayer and to the ministry of the word.” And the saying pleased the whole multitude. And they chose Stephan, a man full of faith and the Holy Spirit, and Philip, </w:t>
                            </w:r>
                            <w:proofErr w:type="spellStart"/>
                            <w:r w:rsidRPr="00F65D0C">
                              <w:rPr>
                                <w:rFonts w:asciiTheme="majorBidi" w:hAnsiTheme="majorBidi" w:cstheme="majorBidi"/>
                                <w:i/>
                                <w:iCs/>
                                <w:sz w:val="20"/>
                                <w:szCs w:val="20"/>
                              </w:rPr>
                              <w:t>Prochorus</w:t>
                            </w:r>
                            <w:proofErr w:type="spellEnd"/>
                            <w:r w:rsidRPr="00F65D0C">
                              <w:rPr>
                                <w:rFonts w:asciiTheme="majorBidi" w:hAnsiTheme="majorBidi" w:cstheme="majorBidi"/>
                                <w:i/>
                                <w:iCs/>
                                <w:sz w:val="20"/>
                                <w:szCs w:val="20"/>
                              </w:rPr>
                              <w:t xml:space="preserve">, Nicanor, Timon, </w:t>
                            </w:r>
                            <w:proofErr w:type="spellStart"/>
                            <w:r w:rsidRPr="00F65D0C">
                              <w:rPr>
                                <w:rFonts w:asciiTheme="majorBidi" w:hAnsiTheme="majorBidi" w:cstheme="majorBidi"/>
                                <w:i/>
                                <w:iCs/>
                                <w:sz w:val="20"/>
                                <w:szCs w:val="20"/>
                              </w:rPr>
                              <w:t>Parmenas</w:t>
                            </w:r>
                            <w:proofErr w:type="spellEnd"/>
                            <w:r w:rsidRPr="00F65D0C">
                              <w:rPr>
                                <w:rFonts w:asciiTheme="majorBidi" w:hAnsiTheme="majorBidi" w:cstheme="majorBidi"/>
                                <w:i/>
                                <w:iCs/>
                                <w:sz w:val="20"/>
                                <w:szCs w:val="20"/>
                              </w:rPr>
                              <w:t xml:space="preserve">, and Nicholas, a proselyte from Antioch, whom they set before the apostles; and when they had prayed, they laid hands on them. Then the word of God spread, and the number of the disciples multiplied greatly in Jerusalem, and a great many of the priests were obedient to the faith. </w:t>
                            </w:r>
                          </w:p>
                          <w:p w14:paraId="42B7F0AD" w14:textId="77777777" w:rsidR="00ED15B5" w:rsidRPr="00DA3482" w:rsidRDefault="00ED15B5" w:rsidP="00ED15B5">
                            <w:pPr>
                              <w:ind w:left="360" w:right="60"/>
                              <w:jc w:val="center"/>
                              <w:rPr>
                                <w:rFonts w:asciiTheme="majorBidi" w:eastAsia="MS Mincho" w:hAnsiTheme="majorBidi" w:cstheme="majorBidi"/>
                                <w:b/>
                                <w:bCs/>
                                <w:i/>
                                <w:iCs/>
                                <w:color w:val="FF0000"/>
                                <w:sz w:val="20"/>
                                <w:szCs w:val="20"/>
                              </w:rPr>
                            </w:pPr>
                            <w:r w:rsidRPr="00DA3482">
                              <w:rPr>
                                <w:rFonts w:asciiTheme="majorBidi" w:eastAsia="MS Mincho" w:hAnsiTheme="majorBidi" w:cstheme="majorBidi"/>
                                <w:b/>
                                <w:bCs/>
                                <w:i/>
                                <w:iCs/>
                                <w:color w:val="FF0000"/>
                                <w:sz w:val="20"/>
                                <w:szCs w:val="20"/>
                              </w:rPr>
                              <w:t>Reading from the Holy Gospel according to St. Mark</w:t>
                            </w:r>
                          </w:p>
                          <w:p w14:paraId="25990380" w14:textId="77777777" w:rsidR="00ED15B5" w:rsidRPr="00F65D0C" w:rsidRDefault="00ED15B5" w:rsidP="00ED15B5">
                            <w:pPr>
                              <w:ind w:left="360" w:right="60"/>
                              <w:jc w:val="center"/>
                              <w:rPr>
                                <w:rFonts w:asciiTheme="majorBidi" w:eastAsia="MS Mincho" w:hAnsiTheme="majorBidi" w:cstheme="majorBidi"/>
                                <w:b/>
                                <w:bCs/>
                                <w:color w:val="000000"/>
                                <w:sz w:val="20"/>
                                <w:szCs w:val="20"/>
                              </w:rPr>
                            </w:pPr>
                            <w:r w:rsidRPr="00F65D0C">
                              <w:rPr>
                                <w:rFonts w:asciiTheme="majorBidi" w:eastAsia="MS Mincho" w:hAnsiTheme="majorBidi" w:cstheme="majorBidi"/>
                                <w:b/>
                                <w:bCs/>
                                <w:color w:val="000000"/>
                                <w:sz w:val="20"/>
                                <w:szCs w:val="20"/>
                              </w:rPr>
                              <w:t>5:43 – 16:8</w:t>
                            </w:r>
                          </w:p>
                          <w:p w14:paraId="7A28197E" w14:textId="77777777" w:rsidR="00ED15B5" w:rsidRPr="00F65D0C" w:rsidRDefault="00ED15B5" w:rsidP="00ED15B5">
                            <w:pPr>
                              <w:ind w:left="360"/>
                              <w:jc w:val="both"/>
                              <w:rPr>
                                <w:rFonts w:asciiTheme="majorBidi" w:hAnsiTheme="majorBidi" w:cstheme="majorBidi"/>
                                <w:i/>
                                <w:iCs/>
                                <w:sz w:val="20"/>
                                <w:szCs w:val="20"/>
                              </w:rPr>
                            </w:pPr>
                            <w:r w:rsidRPr="00F65D0C">
                              <w:rPr>
                                <w:rFonts w:asciiTheme="majorBidi" w:hAnsiTheme="majorBidi" w:cstheme="majorBidi"/>
                                <w:b/>
                                <w:bCs/>
                                <w:i/>
                                <w:iCs/>
                                <w:sz w:val="24"/>
                                <w:szCs w:val="24"/>
                              </w:rPr>
                              <w:t>A</w:t>
                            </w:r>
                            <w:r w:rsidRPr="00F65D0C">
                              <w:rPr>
                                <w:rFonts w:asciiTheme="majorBidi" w:hAnsiTheme="majorBidi" w:cstheme="majorBidi"/>
                                <w:i/>
                                <w:iCs/>
                                <w:sz w:val="20"/>
                                <w:szCs w:val="20"/>
                              </w:rPr>
                              <w:t xml:space="preserve">t that time, Joseph of Arimathea, a respected member of the council, who was also himself looking for the kingdom of God, took courage and went to Pilate, and asked for the body of Jesus. And Pilate wondered if he were already dead; and summoning the centurion, he asked him whether Jesus was already dead. And when he learned from the centurion that He was dead, he granted the body to Joseph. And he brought a linen shroud, and taking Him down, wrapped Him in the linen shroud, and laid Him in a tomb which had been hewn out of the rock; and he rolled a stone against the door of the tomb. Mary Magdalene and </w:t>
                            </w:r>
                            <w:proofErr w:type="gramStart"/>
                            <w:r w:rsidRPr="00F65D0C">
                              <w:rPr>
                                <w:rFonts w:asciiTheme="majorBidi" w:hAnsiTheme="majorBidi" w:cstheme="majorBidi"/>
                                <w:i/>
                                <w:iCs/>
                                <w:sz w:val="20"/>
                                <w:szCs w:val="20"/>
                              </w:rPr>
                              <w:t>Mary</w:t>
                            </w:r>
                            <w:proofErr w:type="gramEnd"/>
                            <w:r w:rsidRPr="00F65D0C">
                              <w:rPr>
                                <w:rFonts w:asciiTheme="majorBidi" w:hAnsiTheme="majorBidi" w:cstheme="majorBidi"/>
                                <w:i/>
                                <w:iCs/>
                                <w:sz w:val="20"/>
                                <w:szCs w:val="20"/>
                              </w:rPr>
                              <w:t xml:space="preserve"> the mother of </w:t>
                            </w:r>
                            <w:proofErr w:type="spellStart"/>
                            <w:r w:rsidRPr="00F65D0C">
                              <w:rPr>
                                <w:rFonts w:asciiTheme="majorBidi" w:hAnsiTheme="majorBidi" w:cstheme="majorBidi"/>
                                <w:i/>
                                <w:iCs/>
                                <w:sz w:val="20"/>
                                <w:szCs w:val="20"/>
                              </w:rPr>
                              <w:t>Joses</w:t>
                            </w:r>
                            <w:proofErr w:type="spellEnd"/>
                            <w:r w:rsidRPr="00F65D0C">
                              <w:rPr>
                                <w:rFonts w:asciiTheme="majorBidi" w:hAnsiTheme="majorBidi" w:cstheme="majorBidi"/>
                                <w:i/>
                                <w:iCs/>
                                <w:sz w:val="20"/>
                                <w:szCs w:val="20"/>
                              </w:rPr>
                              <w:t xml:space="preserve"> saw where He was laid. And when the Sabbath was past, Mary Magdalene, and Mary mother of James, and Salome, bought spices, so that they might go and anoint Him. And very early in the morning, on the first day of the week, they came to the tomb at the rising of the sun. And they were saying to one another, “Who will roll away the stone for us from the door of the tomb?” And looking up, they saw that the stone was rolled back—it was very large. And entering the tomb, they saw a young man sitting on the right side, dressed in a white robe; and they were amazed. And he said to them, “Do not be amazed; you seek Jesus of Nazareth, who was crucified. He has risen, He is not here; see the place where they laid Him. But go, tell His disciples and Peter that He is going before you to Galilee; there you will see Him, as He told you.” And they went out quickly and fled from the tomb; for trembling and astonishment had come upon them; and they said nothing to any one, for they were afraid. </w:t>
                            </w:r>
                          </w:p>
                          <w:p w14:paraId="6F66E85D" w14:textId="77777777" w:rsidR="00ED15B5" w:rsidRPr="00BA53D5" w:rsidRDefault="00ED15B5" w:rsidP="00ED15B5">
                            <w:pPr>
                              <w:spacing w:after="0"/>
                              <w:ind w:right="60"/>
                              <w:jc w:val="lowKashida"/>
                              <w:rPr>
                                <w:rFonts w:asciiTheme="majorBidi" w:eastAsia="MS Mincho" w:hAnsiTheme="majorBidi" w:cstheme="majorBidi"/>
                                <w:b/>
                                <w:bCs/>
                                <w:i/>
                                <w:iC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E3E3" id="Text Box 8" o:spid="_x0000_s1027" type="#_x0000_t202" style="position:absolute;left:0;text-align:left;margin-left:.1pt;margin-top:.9pt;width:289.75pt;height:73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cO+AEAANIDAAAOAAAAZHJzL2Uyb0RvYy54bWysU8tu2zAQvBfoPxC815IcO00Ey0HqwEWB&#13;&#10;9AGk/QCKoiSiEpdd0pbcr++SUhwjvRXVgeByydmd2dHmbuw7dlToNJiCZ4uUM2UkVNo0Bf/xff/u&#13;&#10;hjPnhalEB0YV/KQcv9u+fbMZbK6W0EJXKWQEYlw+2IK33ts8SZxsVS/cAqwylKwBe+EpxCapUAyE&#13;&#10;3nfJMk2vkwGwsghSOUenD1OSbyN+XSvpv9a1U551BafefFwxrmVYk+1G5A0K22o5tyH+oYteaENF&#13;&#10;z1APwgt2QP0XVK8lgoPaLyT0CdS1lipyIDZZ+orNUyusilxIHGfPMrn/Byu/HJ/sN2R+/AAjDTCS&#13;&#10;cPYR5E/HDOxaYRp1jwhDq0RFhbMgWTJYl89Pg9QudwGkHD5DRUMWBw8RaKyxD6oQT0boNIDTWXQ1&#13;&#10;eibp8Or6Jk0zsomk3O1Vtl6t41gSkT8/t+j8RwU9C5uCI001wovjo/OhHZE/XwnVHHS62uuuiwE2&#13;&#10;5a5DdhTkgH38IoNX1zoTLhsIzybEcBJ5BmoTST+WI9PVLEKgXUJ1IuIIk7HoR6BNC/ibs4FMVXD3&#13;&#10;6yBQcdZ9MiTebbZaBRfGYLV+v6QALzPlZUYYSVAF95xN252fnHuwqJuWKk3jMnBPgtc6SvHS1dw+&#13;&#10;GScqNJs8OPMyjrdefsXtHwAAAP//AwBQSwMEFAAGAAgAAAAhAA6pPOzeAAAADAEAAA8AAABkcnMv&#13;&#10;ZG93bnJldi54bWxMT8tug0AMvFfqP6xcqZeqWRolQAhL1Ida9Zo0H2DAAVTWi9hNIH9f99ReLI3H&#13;&#10;nke+m22vLjT6zrGBp0UEirhydceNgePX+2MKygfkGnvHZOBKHnbF7U2OWe0m3tPlEBolIuwzNNCG&#13;&#10;MGRa+6oli37hBmLhTm60GASOja5HnETc9noZRbG22LE4tDjQa0vV9+FsDZw+p4f1Zio/wjHZr+IX&#13;&#10;7JLSXY25v5vftjKet6ACzeHvA347SH4oJFjpzlx71RtYyp1spYOQ62STgCoFr+I0BV3k+n+J4gcA&#13;&#10;AP//AwBQSwECLQAUAAYACAAAACEAtoM4kv4AAADhAQAAEwAAAAAAAAAAAAAAAAAAAAAAW0NvbnRl&#13;&#10;bnRfVHlwZXNdLnhtbFBLAQItABQABgAIAAAAIQA4/SH/1gAAAJQBAAALAAAAAAAAAAAAAAAAAC8B&#13;&#10;AABfcmVscy8ucmVsc1BLAQItABQABgAIAAAAIQC64/cO+AEAANIDAAAOAAAAAAAAAAAAAAAAAC4C&#13;&#10;AABkcnMvZTJvRG9jLnhtbFBLAQItABQABgAIAAAAIQAOqTzs3gAAAAwBAAAPAAAAAAAAAAAAAAAA&#13;&#10;AFIEAABkcnMvZG93bnJldi54bWxQSwUGAAAAAAQABADzAAAAXQUAAAAA&#13;&#10;" stroked="f">
                <v:textbox>
                  <w:txbxContent>
                    <w:p w14:paraId="162A2ED9"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Pr>
                      </w:pPr>
                      <w:r w:rsidRPr="00744410">
                        <w:rPr>
                          <w:rFonts w:asciiTheme="majorBidi" w:hAnsiTheme="majorBidi" w:cstheme="majorBidi"/>
                          <w:b/>
                          <w:bCs/>
                          <w:i/>
                          <w:iCs/>
                          <w:color w:val="FF0000"/>
                          <w:sz w:val="20"/>
                          <w:szCs w:val="20"/>
                        </w:rPr>
                        <w:t>The Lord is my strength and praise.</w:t>
                      </w:r>
                    </w:p>
                    <w:p w14:paraId="6B53E7DD"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tl/>
                        </w:rPr>
                      </w:pPr>
                      <w:r w:rsidRPr="00744410">
                        <w:rPr>
                          <w:rFonts w:asciiTheme="majorBidi" w:hAnsiTheme="majorBidi" w:cstheme="majorBidi"/>
                          <w:b/>
                          <w:bCs/>
                          <w:i/>
                          <w:iCs/>
                          <w:color w:val="FF0000"/>
                          <w:sz w:val="20"/>
                          <w:szCs w:val="20"/>
                        </w:rPr>
                        <w:t>The Lord Chastising hath chastised me</w:t>
                      </w:r>
                    </w:p>
                    <w:p w14:paraId="0CF2E97F"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Pr>
                      </w:pPr>
                    </w:p>
                    <w:p w14:paraId="5DF4694D" w14:textId="77777777" w:rsidR="00ED15B5" w:rsidRPr="00744410" w:rsidRDefault="00ED15B5" w:rsidP="00ED15B5">
                      <w:pPr>
                        <w:autoSpaceDE w:val="0"/>
                        <w:autoSpaceDN w:val="0"/>
                        <w:adjustRightInd w:val="0"/>
                        <w:spacing w:after="0" w:line="240" w:lineRule="auto"/>
                        <w:ind w:left="360"/>
                        <w:jc w:val="center"/>
                        <w:rPr>
                          <w:rFonts w:asciiTheme="majorBidi" w:hAnsiTheme="majorBidi" w:cstheme="majorBidi"/>
                          <w:b/>
                          <w:bCs/>
                          <w:i/>
                          <w:iCs/>
                          <w:color w:val="FF0000"/>
                          <w:sz w:val="20"/>
                          <w:szCs w:val="20"/>
                        </w:rPr>
                      </w:pPr>
                      <w:r w:rsidRPr="00744410">
                        <w:rPr>
                          <w:rFonts w:asciiTheme="majorBidi" w:hAnsiTheme="majorBidi" w:cstheme="majorBidi"/>
                          <w:b/>
                          <w:bCs/>
                          <w:i/>
                          <w:iCs/>
                          <w:color w:val="FF0000"/>
                          <w:sz w:val="20"/>
                          <w:szCs w:val="20"/>
                        </w:rPr>
                        <w:t>Section from the Acts of the Saintly and Pure Apostles</w:t>
                      </w:r>
                    </w:p>
                    <w:p w14:paraId="0478A9B6" w14:textId="77777777" w:rsidR="00ED15B5" w:rsidRPr="00744410" w:rsidRDefault="00ED15B5" w:rsidP="00ED15B5">
                      <w:pPr>
                        <w:spacing w:after="0" w:line="240" w:lineRule="auto"/>
                        <w:ind w:left="360"/>
                        <w:jc w:val="center"/>
                        <w:rPr>
                          <w:rFonts w:asciiTheme="majorBidi" w:hAnsiTheme="majorBidi" w:cstheme="majorBidi"/>
                          <w:b/>
                          <w:bCs/>
                          <w:color w:val="FF0000"/>
                          <w:sz w:val="20"/>
                          <w:szCs w:val="20"/>
                          <w:rtl/>
                        </w:rPr>
                      </w:pPr>
                      <w:r w:rsidRPr="00744410">
                        <w:rPr>
                          <w:rFonts w:asciiTheme="majorBidi" w:hAnsiTheme="majorBidi" w:cstheme="majorBidi"/>
                          <w:b/>
                          <w:bCs/>
                          <w:color w:val="FF0000"/>
                          <w:sz w:val="20"/>
                          <w:szCs w:val="20"/>
                        </w:rPr>
                        <w:t>6:1 – 7</w:t>
                      </w:r>
                    </w:p>
                    <w:p w14:paraId="24134C76" w14:textId="77777777" w:rsidR="00ED15B5" w:rsidRPr="00744410" w:rsidRDefault="00ED15B5" w:rsidP="00ED15B5">
                      <w:pPr>
                        <w:spacing w:after="0" w:line="240" w:lineRule="auto"/>
                        <w:ind w:left="360"/>
                        <w:jc w:val="center"/>
                        <w:rPr>
                          <w:rFonts w:asciiTheme="majorBidi" w:hAnsiTheme="majorBidi" w:cstheme="majorBidi"/>
                          <w:b/>
                          <w:bCs/>
                          <w:color w:val="FF0000"/>
                          <w:sz w:val="20"/>
                          <w:szCs w:val="20"/>
                        </w:rPr>
                      </w:pPr>
                    </w:p>
                    <w:p w14:paraId="13691E31" w14:textId="77777777" w:rsidR="00ED15B5" w:rsidRPr="00F65D0C" w:rsidRDefault="00ED15B5" w:rsidP="00ED15B5">
                      <w:pPr>
                        <w:ind w:left="360"/>
                        <w:jc w:val="both"/>
                        <w:rPr>
                          <w:rFonts w:asciiTheme="majorBidi" w:hAnsiTheme="majorBidi" w:cstheme="majorBidi"/>
                          <w:i/>
                          <w:iCs/>
                          <w:sz w:val="20"/>
                          <w:szCs w:val="20"/>
                        </w:rPr>
                      </w:pPr>
                      <w:r w:rsidRPr="00F65D0C">
                        <w:rPr>
                          <w:rFonts w:asciiTheme="majorBidi" w:hAnsiTheme="majorBidi" w:cstheme="majorBidi"/>
                          <w:b/>
                          <w:bCs/>
                          <w:i/>
                          <w:iCs/>
                          <w:sz w:val="24"/>
                          <w:szCs w:val="24"/>
                        </w:rPr>
                        <w:t>I</w:t>
                      </w:r>
                      <w:r w:rsidRPr="00F65D0C">
                        <w:rPr>
                          <w:rFonts w:asciiTheme="majorBidi" w:hAnsiTheme="majorBidi" w:cstheme="majorBidi"/>
                          <w:i/>
                          <w:iCs/>
                          <w:sz w:val="20"/>
                          <w:szCs w:val="20"/>
                        </w:rPr>
                        <w:t xml:space="preserve">n those days, when the number of the disciples was multiplying, there arose a complaint against the Hebrews by the Hellenists, because their widows were neglected in the daily distribution. Then the twelve summoned the multitude of the disciples and said, “It is not desirable that we should leave the word of God and serve tables. “Therefore, brethren, seek out from among you seven men of good reputation, full of the Holy Spirit and wisdom, whom we may appoint over this business; “but we will give ourselves continually to prayer and to the ministry of the word.” And the saying pleased the whole multitude. And they chose Stephan, a man full of faith and the Holy Spirit, and Philip, </w:t>
                      </w:r>
                      <w:proofErr w:type="spellStart"/>
                      <w:r w:rsidRPr="00F65D0C">
                        <w:rPr>
                          <w:rFonts w:asciiTheme="majorBidi" w:hAnsiTheme="majorBidi" w:cstheme="majorBidi"/>
                          <w:i/>
                          <w:iCs/>
                          <w:sz w:val="20"/>
                          <w:szCs w:val="20"/>
                        </w:rPr>
                        <w:t>Prochorus</w:t>
                      </w:r>
                      <w:proofErr w:type="spellEnd"/>
                      <w:r w:rsidRPr="00F65D0C">
                        <w:rPr>
                          <w:rFonts w:asciiTheme="majorBidi" w:hAnsiTheme="majorBidi" w:cstheme="majorBidi"/>
                          <w:i/>
                          <w:iCs/>
                          <w:sz w:val="20"/>
                          <w:szCs w:val="20"/>
                        </w:rPr>
                        <w:t xml:space="preserve">, Nicanor, Timon, </w:t>
                      </w:r>
                      <w:proofErr w:type="spellStart"/>
                      <w:r w:rsidRPr="00F65D0C">
                        <w:rPr>
                          <w:rFonts w:asciiTheme="majorBidi" w:hAnsiTheme="majorBidi" w:cstheme="majorBidi"/>
                          <w:i/>
                          <w:iCs/>
                          <w:sz w:val="20"/>
                          <w:szCs w:val="20"/>
                        </w:rPr>
                        <w:t>Parmenas</w:t>
                      </w:r>
                      <w:proofErr w:type="spellEnd"/>
                      <w:r w:rsidRPr="00F65D0C">
                        <w:rPr>
                          <w:rFonts w:asciiTheme="majorBidi" w:hAnsiTheme="majorBidi" w:cstheme="majorBidi"/>
                          <w:i/>
                          <w:iCs/>
                          <w:sz w:val="20"/>
                          <w:szCs w:val="20"/>
                        </w:rPr>
                        <w:t xml:space="preserve">, and Nicholas, a proselyte from Antioch, whom they set before the apostles; and when they had prayed, they laid hands on them. Then the word of God spread, and the number of the disciples multiplied greatly in Jerusalem, and a great many of the priests were obedient to the faith. </w:t>
                      </w:r>
                    </w:p>
                    <w:p w14:paraId="42B7F0AD" w14:textId="77777777" w:rsidR="00ED15B5" w:rsidRPr="00DA3482" w:rsidRDefault="00ED15B5" w:rsidP="00ED15B5">
                      <w:pPr>
                        <w:ind w:left="360" w:right="60"/>
                        <w:jc w:val="center"/>
                        <w:rPr>
                          <w:rFonts w:asciiTheme="majorBidi" w:eastAsia="MS Mincho" w:hAnsiTheme="majorBidi" w:cstheme="majorBidi"/>
                          <w:b/>
                          <w:bCs/>
                          <w:i/>
                          <w:iCs/>
                          <w:color w:val="FF0000"/>
                          <w:sz w:val="20"/>
                          <w:szCs w:val="20"/>
                        </w:rPr>
                      </w:pPr>
                      <w:r w:rsidRPr="00DA3482">
                        <w:rPr>
                          <w:rFonts w:asciiTheme="majorBidi" w:eastAsia="MS Mincho" w:hAnsiTheme="majorBidi" w:cstheme="majorBidi"/>
                          <w:b/>
                          <w:bCs/>
                          <w:i/>
                          <w:iCs/>
                          <w:color w:val="FF0000"/>
                          <w:sz w:val="20"/>
                          <w:szCs w:val="20"/>
                        </w:rPr>
                        <w:t>Reading from the Holy Gospel according to St. Mark</w:t>
                      </w:r>
                    </w:p>
                    <w:p w14:paraId="25990380" w14:textId="77777777" w:rsidR="00ED15B5" w:rsidRPr="00F65D0C" w:rsidRDefault="00ED15B5" w:rsidP="00ED15B5">
                      <w:pPr>
                        <w:ind w:left="360" w:right="60"/>
                        <w:jc w:val="center"/>
                        <w:rPr>
                          <w:rFonts w:asciiTheme="majorBidi" w:eastAsia="MS Mincho" w:hAnsiTheme="majorBidi" w:cstheme="majorBidi"/>
                          <w:b/>
                          <w:bCs/>
                          <w:color w:val="000000"/>
                          <w:sz w:val="20"/>
                          <w:szCs w:val="20"/>
                        </w:rPr>
                      </w:pPr>
                      <w:r w:rsidRPr="00F65D0C">
                        <w:rPr>
                          <w:rFonts w:asciiTheme="majorBidi" w:eastAsia="MS Mincho" w:hAnsiTheme="majorBidi" w:cstheme="majorBidi"/>
                          <w:b/>
                          <w:bCs/>
                          <w:color w:val="000000"/>
                          <w:sz w:val="20"/>
                          <w:szCs w:val="20"/>
                        </w:rPr>
                        <w:t>5:43 – 16:8</w:t>
                      </w:r>
                    </w:p>
                    <w:p w14:paraId="7A28197E" w14:textId="77777777" w:rsidR="00ED15B5" w:rsidRPr="00F65D0C" w:rsidRDefault="00ED15B5" w:rsidP="00ED15B5">
                      <w:pPr>
                        <w:ind w:left="360"/>
                        <w:jc w:val="both"/>
                        <w:rPr>
                          <w:rFonts w:asciiTheme="majorBidi" w:hAnsiTheme="majorBidi" w:cstheme="majorBidi"/>
                          <w:i/>
                          <w:iCs/>
                          <w:sz w:val="20"/>
                          <w:szCs w:val="20"/>
                        </w:rPr>
                      </w:pPr>
                      <w:r w:rsidRPr="00F65D0C">
                        <w:rPr>
                          <w:rFonts w:asciiTheme="majorBidi" w:hAnsiTheme="majorBidi" w:cstheme="majorBidi"/>
                          <w:b/>
                          <w:bCs/>
                          <w:i/>
                          <w:iCs/>
                          <w:sz w:val="24"/>
                          <w:szCs w:val="24"/>
                        </w:rPr>
                        <w:t>A</w:t>
                      </w:r>
                      <w:r w:rsidRPr="00F65D0C">
                        <w:rPr>
                          <w:rFonts w:asciiTheme="majorBidi" w:hAnsiTheme="majorBidi" w:cstheme="majorBidi"/>
                          <w:i/>
                          <w:iCs/>
                          <w:sz w:val="20"/>
                          <w:szCs w:val="20"/>
                        </w:rPr>
                        <w:t xml:space="preserve">t that time, Joseph of Arimathea, a respected member of the council, who was also himself looking for the kingdom of God, took courage and went to Pilate, and asked for the body of Jesus. And Pilate wondered if he were already dead; and summoning the centurion, he asked him whether Jesus was already dead. And when he learned from the centurion that He was dead, he granted the body to Joseph. And he brought a linen shroud, and taking Him down, wrapped Him in the linen shroud, and laid Him in a tomb which had been hewn out of the rock; and he rolled a stone against the door of the tomb. Mary Magdalene and </w:t>
                      </w:r>
                      <w:proofErr w:type="gramStart"/>
                      <w:r w:rsidRPr="00F65D0C">
                        <w:rPr>
                          <w:rFonts w:asciiTheme="majorBidi" w:hAnsiTheme="majorBidi" w:cstheme="majorBidi"/>
                          <w:i/>
                          <w:iCs/>
                          <w:sz w:val="20"/>
                          <w:szCs w:val="20"/>
                        </w:rPr>
                        <w:t>Mary</w:t>
                      </w:r>
                      <w:proofErr w:type="gramEnd"/>
                      <w:r w:rsidRPr="00F65D0C">
                        <w:rPr>
                          <w:rFonts w:asciiTheme="majorBidi" w:hAnsiTheme="majorBidi" w:cstheme="majorBidi"/>
                          <w:i/>
                          <w:iCs/>
                          <w:sz w:val="20"/>
                          <w:szCs w:val="20"/>
                        </w:rPr>
                        <w:t xml:space="preserve"> the mother of </w:t>
                      </w:r>
                      <w:proofErr w:type="spellStart"/>
                      <w:r w:rsidRPr="00F65D0C">
                        <w:rPr>
                          <w:rFonts w:asciiTheme="majorBidi" w:hAnsiTheme="majorBidi" w:cstheme="majorBidi"/>
                          <w:i/>
                          <w:iCs/>
                          <w:sz w:val="20"/>
                          <w:szCs w:val="20"/>
                        </w:rPr>
                        <w:t>Joses</w:t>
                      </w:r>
                      <w:proofErr w:type="spellEnd"/>
                      <w:r w:rsidRPr="00F65D0C">
                        <w:rPr>
                          <w:rFonts w:asciiTheme="majorBidi" w:hAnsiTheme="majorBidi" w:cstheme="majorBidi"/>
                          <w:i/>
                          <w:iCs/>
                          <w:sz w:val="20"/>
                          <w:szCs w:val="20"/>
                        </w:rPr>
                        <w:t xml:space="preserve"> saw where He was laid. And when the Sabbath was past, Mary Magdalene, and Mary mother of James, and Salome, bought spices, so that they might go and anoint Him. And very early in the morning, on the first day of the week, they came to the tomb at the rising of the sun. And they were saying to one another, “Who will roll away the stone for us from the door of the tomb?” And looking up, they saw that the stone was rolled back—it was very large. And entering the tomb, they saw a young man sitting on the right side, dressed in a white robe; and they were amazed. And he said to them, “Do not be amazed; you seek Jesus of Nazareth, who was crucified. He has risen, He is not here; see the place where they laid Him. But go, tell His disciples and Peter that He is going before you to Galilee; there you will see Him, as He told you.” And they went out quickly and fled from the tomb; for trembling and astonishment had come upon them; and they said nothing to any one, for they were afraid. </w:t>
                      </w:r>
                    </w:p>
                    <w:p w14:paraId="6F66E85D" w14:textId="77777777" w:rsidR="00ED15B5" w:rsidRPr="00BA53D5" w:rsidRDefault="00ED15B5" w:rsidP="00ED15B5">
                      <w:pPr>
                        <w:spacing w:after="0"/>
                        <w:ind w:right="60"/>
                        <w:jc w:val="lowKashida"/>
                        <w:rPr>
                          <w:rFonts w:asciiTheme="majorBidi" w:eastAsia="MS Mincho" w:hAnsiTheme="majorBidi" w:cstheme="majorBidi"/>
                          <w:b/>
                          <w:bCs/>
                          <w:i/>
                          <w:iCs/>
                          <w:color w:val="000000"/>
                          <w:sz w:val="20"/>
                          <w:szCs w:val="20"/>
                        </w:rPr>
                      </w:pPr>
                    </w:p>
                  </w:txbxContent>
                </v:textbox>
              </v:shape>
            </w:pict>
          </mc:Fallback>
        </mc:AlternateContent>
      </w:r>
    </w:p>
    <w:sectPr w:rsidR="00AD69A0" w:rsidRPr="00AD69A0"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BE68" w14:textId="77777777" w:rsidR="00EF494B" w:rsidRDefault="00EF494B" w:rsidP="00155B4C">
      <w:pPr>
        <w:spacing w:after="0" w:line="240" w:lineRule="auto"/>
      </w:pPr>
      <w:r>
        <w:separator/>
      </w:r>
    </w:p>
  </w:endnote>
  <w:endnote w:type="continuationSeparator" w:id="0">
    <w:p w14:paraId="385DEA5F" w14:textId="77777777" w:rsidR="00EF494B" w:rsidRDefault="00EF494B"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4B5BB" w14:textId="77777777" w:rsidR="00EF494B" w:rsidRDefault="00EF494B" w:rsidP="00155B4C">
      <w:pPr>
        <w:spacing w:after="0" w:line="240" w:lineRule="auto"/>
      </w:pPr>
      <w:r>
        <w:separator/>
      </w:r>
    </w:p>
  </w:footnote>
  <w:footnote w:type="continuationSeparator" w:id="0">
    <w:p w14:paraId="1D265918" w14:textId="77777777" w:rsidR="00EF494B" w:rsidRDefault="00EF494B"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2"/>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4"/>
  </w:num>
  <w:num w:numId="8" w16cid:durableId="768358333">
    <w:abstractNumId w:val="15"/>
  </w:num>
  <w:num w:numId="9" w16cid:durableId="1499424799">
    <w:abstractNumId w:val="8"/>
  </w:num>
  <w:num w:numId="10" w16cid:durableId="2004117007">
    <w:abstractNumId w:val="7"/>
  </w:num>
  <w:num w:numId="11" w16cid:durableId="1244950660">
    <w:abstractNumId w:val="11"/>
  </w:num>
  <w:num w:numId="12" w16cid:durableId="1652633342">
    <w:abstractNumId w:val="1"/>
  </w:num>
  <w:num w:numId="13" w16cid:durableId="1845242809">
    <w:abstractNumId w:val="0"/>
  </w:num>
  <w:num w:numId="14" w16cid:durableId="708186066">
    <w:abstractNumId w:val="9"/>
  </w:num>
  <w:num w:numId="15" w16cid:durableId="1082065214">
    <w:abstractNumId w:val="13"/>
  </w:num>
  <w:num w:numId="16" w16cid:durableId="1914462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B6C"/>
    <w:rsid w:val="0002393F"/>
    <w:rsid w:val="00024206"/>
    <w:rsid w:val="00027420"/>
    <w:rsid w:val="00027B07"/>
    <w:rsid w:val="0003038E"/>
    <w:rsid w:val="00032578"/>
    <w:rsid w:val="00032C9E"/>
    <w:rsid w:val="00033364"/>
    <w:rsid w:val="000347F5"/>
    <w:rsid w:val="00035863"/>
    <w:rsid w:val="000373E7"/>
    <w:rsid w:val="000379F5"/>
    <w:rsid w:val="00037BB5"/>
    <w:rsid w:val="00040154"/>
    <w:rsid w:val="000402E5"/>
    <w:rsid w:val="000406E2"/>
    <w:rsid w:val="00040FBF"/>
    <w:rsid w:val="00041E33"/>
    <w:rsid w:val="00043EDA"/>
    <w:rsid w:val="00044934"/>
    <w:rsid w:val="00044E4A"/>
    <w:rsid w:val="00046751"/>
    <w:rsid w:val="0005084F"/>
    <w:rsid w:val="00054FA4"/>
    <w:rsid w:val="0005507B"/>
    <w:rsid w:val="000552AF"/>
    <w:rsid w:val="00057842"/>
    <w:rsid w:val="00057C06"/>
    <w:rsid w:val="00060265"/>
    <w:rsid w:val="000630EB"/>
    <w:rsid w:val="00063B2B"/>
    <w:rsid w:val="000679B5"/>
    <w:rsid w:val="00067F7C"/>
    <w:rsid w:val="00070289"/>
    <w:rsid w:val="0007061C"/>
    <w:rsid w:val="0007084C"/>
    <w:rsid w:val="00070C66"/>
    <w:rsid w:val="00072C3D"/>
    <w:rsid w:val="0007334F"/>
    <w:rsid w:val="00074003"/>
    <w:rsid w:val="00080DD3"/>
    <w:rsid w:val="00080FA7"/>
    <w:rsid w:val="00082C40"/>
    <w:rsid w:val="0008313E"/>
    <w:rsid w:val="0008393F"/>
    <w:rsid w:val="00084101"/>
    <w:rsid w:val="000854DA"/>
    <w:rsid w:val="000862FD"/>
    <w:rsid w:val="000915AE"/>
    <w:rsid w:val="000931D4"/>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14A"/>
    <w:rsid w:val="00286184"/>
    <w:rsid w:val="00286510"/>
    <w:rsid w:val="00287218"/>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72999"/>
    <w:rsid w:val="0037386E"/>
    <w:rsid w:val="00373929"/>
    <w:rsid w:val="00373F23"/>
    <w:rsid w:val="00374D5B"/>
    <w:rsid w:val="00375447"/>
    <w:rsid w:val="0037545E"/>
    <w:rsid w:val="00377EE2"/>
    <w:rsid w:val="003801EA"/>
    <w:rsid w:val="003804C1"/>
    <w:rsid w:val="003807A4"/>
    <w:rsid w:val="00380D5D"/>
    <w:rsid w:val="00380F38"/>
    <w:rsid w:val="00383B77"/>
    <w:rsid w:val="003867DA"/>
    <w:rsid w:val="003876FC"/>
    <w:rsid w:val="0039199D"/>
    <w:rsid w:val="003920CA"/>
    <w:rsid w:val="00392DC6"/>
    <w:rsid w:val="00393870"/>
    <w:rsid w:val="00393A05"/>
    <w:rsid w:val="00393BFF"/>
    <w:rsid w:val="00394676"/>
    <w:rsid w:val="003964E2"/>
    <w:rsid w:val="003976AC"/>
    <w:rsid w:val="003A02AB"/>
    <w:rsid w:val="003A0886"/>
    <w:rsid w:val="003A1AFB"/>
    <w:rsid w:val="003A28CA"/>
    <w:rsid w:val="003A362F"/>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FF3"/>
    <w:rsid w:val="004E136A"/>
    <w:rsid w:val="004E1B24"/>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2C7F"/>
    <w:rsid w:val="00553246"/>
    <w:rsid w:val="00553600"/>
    <w:rsid w:val="005543F4"/>
    <w:rsid w:val="0055628E"/>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53E4"/>
    <w:rsid w:val="005B565D"/>
    <w:rsid w:val="005B6728"/>
    <w:rsid w:val="005B6900"/>
    <w:rsid w:val="005B7B7A"/>
    <w:rsid w:val="005C1ECD"/>
    <w:rsid w:val="005C3717"/>
    <w:rsid w:val="005C3C97"/>
    <w:rsid w:val="005C554D"/>
    <w:rsid w:val="005C5A93"/>
    <w:rsid w:val="005C5B53"/>
    <w:rsid w:val="005C6639"/>
    <w:rsid w:val="005D34E9"/>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65A9"/>
    <w:rsid w:val="006071A0"/>
    <w:rsid w:val="0061000B"/>
    <w:rsid w:val="00610A27"/>
    <w:rsid w:val="00610B65"/>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7A59"/>
    <w:rsid w:val="00680FA4"/>
    <w:rsid w:val="00682567"/>
    <w:rsid w:val="006840FA"/>
    <w:rsid w:val="00684B41"/>
    <w:rsid w:val="00690999"/>
    <w:rsid w:val="0069105E"/>
    <w:rsid w:val="00691196"/>
    <w:rsid w:val="00693B28"/>
    <w:rsid w:val="00694ED1"/>
    <w:rsid w:val="00695607"/>
    <w:rsid w:val="00695CCE"/>
    <w:rsid w:val="00696262"/>
    <w:rsid w:val="006975D7"/>
    <w:rsid w:val="006A10B5"/>
    <w:rsid w:val="006A10D4"/>
    <w:rsid w:val="006A155F"/>
    <w:rsid w:val="006A2FA2"/>
    <w:rsid w:val="006A6184"/>
    <w:rsid w:val="006A6CDD"/>
    <w:rsid w:val="006B0AC1"/>
    <w:rsid w:val="006B12AA"/>
    <w:rsid w:val="006B2094"/>
    <w:rsid w:val="006B3A7E"/>
    <w:rsid w:val="006B4A22"/>
    <w:rsid w:val="006C2BAF"/>
    <w:rsid w:val="006C3A53"/>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6220"/>
    <w:rsid w:val="007B03C7"/>
    <w:rsid w:val="007B0420"/>
    <w:rsid w:val="007B1719"/>
    <w:rsid w:val="007B2342"/>
    <w:rsid w:val="007B26AA"/>
    <w:rsid w:val="007B29D3"/>
    <w:rsid w:val="007B353B"/>
    <w:rsid w:val="007B384D"/>
    <w:rsid w:val="007B4735"/>
    <w:rsid w:val="007B48D2"/>
    <w:rsid w:val="007B6AF9"/>
    <w:rsid w:val="007B6C7B"/>
    <w:rsid w:val="007B7EF9"/>
    <w:rsid w:val="007C1C5A"/>
    <w:rsid w:val="007C2343"/>
    <w:rsid w:val="007C3F28"/>
    <w:rsid w:val="007C5043"/>
    <w:rsid w:val="007C51F9"/>
    <w:rsid w:val="007C6A86"/>
    <w:rsid w:val="007C7433"/>
    <w:rsid w:val="007C7754"/>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6E0C"/>
    <w:rsid w:val="008A03C6"/>
    <w:rsid w:val="008A0558"/>
    <w:rsid w:val="008A0A8B"/>
    <w:rsid w:val="008A1B8A"/>
    <w:rsid w:val="008A1C7D"/>
    <w:rsid w:val="008A274F"/>
    <w:rsid w:val="008A4246"/>
    <w:rsid w:val="008A4753"/>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6506"/>
    <w:rsid w:val="00A27050"/>
    <w:rsid w:val="00A27AC3"/>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50F5"/>
    <w:rsid w:val="00AB5CD4"/>
    <w:rsid w:val="00AB63C1"/>
    <w:rsid w:val="00AB6878"/>
    <w:rsid w:val="00AB6DB9"/>
    <w:rsid w:val="00AB7526"/>
    <w:rsid w:val="00AC2B7C"/>
    <w:rsid w:val="00AC318E"/>
    <w:rsid w:val="00AC39E5"/>
    <w:rsid w:val="00AC4599"/>
    <w:rsid w:val="00AC5074"/>
    <w:rsid w:val="00AC633C"/>
    <w:rsid w:val="00AC7735"/>
    <w:rsid w:val="00AD14E1"/>
    <w:rsid w:val="00AD21EB"/>
    <w:rsid w:val="00AD34B8"/>
    <w:rsid w:val="00AD43D3"/>
    <w:rsid w:val="00AD46B9"/>
    <w:rsid w:val="00AD69A0"/>
    <w:rsid w:val="00AE123A"/>
    <w:rsid w:val="00AE130C"/>
    <w:rsid w:val="00AE1AAD"/>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669B"/>
    <w:rsid w:val="00BE7676"/>
    <w:rsid w:val="00BF1074"/>
    <w:rsid w:val="00BF1EFF"/>
    <w:rsid w:val="00BF4C15"/>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859"/>
    <w:rsid w:val="00CF31E1"/>
    <w:rsid w:val="00CF3D70"/>
    <w:rsid w:val="00CF45DD"/>
    <w:rsid w:val="00CF4ADA"/>
    <w:rsid w:val="00CF5E9F"/>
    <w:rsid w:val="00CF63E0"/>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11FA"/>
    <w:rsid w:val="00D85BD3"/>
    <w:rsid w:val="00D864B6"/>
    <w:rsid w:val="00D86C9E"/>
    <w:rsid w:val="00D86DE5"/>
    <w:rsid w:val="00D91C82"/>
    <w:rsid w:val="00D92B78"/>
    <w:rsid w:val="00D92CC9"/>
    <w:rsid w:val="00D931D2"/>
    <w:rsid w:val="00D95143"/>
    <w:rsid w:val="00D952A2"/>
    <w:rsid w:val="00D95822"/>
    <w:rsid w:val="00D97BB5"/>
    <w:rsid w:val="00DA2FB3"/>
    <w:rsid w:val="00DA3B80"/>
    <w:rsid w:val="00DA3E4F"/>
    <w:rsid w:val="00DA646A"/>
    <w:rsid w:val="00DA7B7E"/>
    <w:rsid w:val="00DA7C0E"/>
    <w:rsid w:val="00DB19A6"/>
    <w:rsid w:val="00DB19BF"/>
    <w:rsid w:val="00DB29BC"/>
    <w:rsid w:val="00DB3F34"/>
    <w:rsid w:val="00DB4619"/>
    <w:rsid w:val="00DB4F3A"/>
    <w:rsid w:val="00DC039B"/>
    <w:rsid w:val="00DC04FF"/>
    <w:rsid w:val="00DC06E8"/>
    <w:rsid w:val="00DC29F1"/>
    <w:rsid w:val="00DC3230"/>
    <w:rsid w:val="00DC5807"/>
    <w:rsid w:val="00DD0BA3"/>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F2A"/>
    <w:rsid w:val="00DF01D5"/>
    <w:rsid w:val="00DF0C5B"/>
    <w:rsid w:val="00DF31FD"/>
    <w:rsid w:val="00DF3A37"/>
    <w:rsid w:val="00DF5E48"/>
    <w:rsid w:val="00DF700D"/>
    <w:rsid w:val="00E000A7"/>
    <w:rsid w:val="00E00E29"/>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596"/>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494B"/>
    <w:rsid w:val="00EF6425"/>
    <w:rsid w:val="00EF6E7B"/>
    <w:rsid w:val="00EF79BD"/>
    <w:rsid w:val="00F01015"/>
    <w:rsid w:val="00F016DA"/>
    <w:rsid w:val="00F01C95"/>
    <w:rsid w:val="00F03CBC"/>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60AB"/>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semiHidden/>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lytrinityorthodox.com/iconoftheday/los/July/16-0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April/21-01.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2025-04-29T22:27:00Z</cp:lastPrinted>
  <dcterms:created xsi:type="dcterms:W3CDTF">2025-04-29T22:27:00Z</dcterms:created>
  <dcterms:modified xsi:type="dcterms:W3CDTF">2025-04-29T23:31:00Z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