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1F6DB691" w:rsidR="003041D4" w:rsidRPr="00EF437D" w:rsidRDefault="00C90B76" w:rsidP="003876FC">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1981823" behindDoc="0" locked="0" layoutInCell="1" allowOverlap="1" wp14:anchorId="72F36E72" wp14:editId="5B272A60">
            <wp:simplePos x="0" y="0"/>
            <wp:positionH relativeFrom="column">
              <wp:posOffset>6216650</wp:posOffset>
            </wp:positionH>
            <wp:positionV relativeFrom="paragraph">
              <wp:posOffset>0</wp:posOffset>
            </wp:positionV>
            <wp:extent cx="730250" cy="998855"/>
            <wp:effectExtent l="0" t="0" r="6350" b="4445"/>
            <wp:wrapThrough wrapText="bothSides">
              <wp:wrapPolygon edited="0">
                <wp:start x="0" y="0"/>
                <wp:lineTo x="0" y="21421"/>
                <wp:lineTo x="21412" y="21421"/>
                <wp:lineTo x="21412" y="0"/>
                <wp:lineTo x="0" y="0"/>
              </wp:wrapPolygon>
            </wp:wrapThrough>
            <wp:docPr id="119956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6299" name="Picture 1199562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0250" cy="998855"/>
                    </a:xfrm>
                    <a:prstGeom prst="rect">
                      <a:avLst/>
                    </a:prstGeom>
                  </pic:spPr>
                </pic:pic>
              </a:graphicData>
            </a:graphic>
            <wp14:sizeRelH relativeFrom="page">
              <wp14:pctWidth>0</wp14:pctWidth>
            </wp14:sizeRelH>
            <wp14:sizeRelV relativeFrom="page">
              <wp14:pctHeight>0</wp14:pctHeight>
            </wp14:sizeRelV>
          </wp:anchor>
        </w:drawing>
      </w: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75785354">
                <wp:simplePos x="0" y="0"/>
                <wp:positionH relativeFrom="column">
                  <wp:posOffset>129540</wp:posOffset>
                </wp:positionH>
                <wp:positionV relativeFrom="paragraph">
                  <wp:posOffset>34925</wp:posOffset>
                </wp:positionV>
                <wp:extent cx="1007745" cy="963295"/>
                <wp:effectExtent l="0" t="0" r="0" b="1905"/>
                <wp:wrapTight wrapText="bothSides">
                  <wp:wrapPolygon edited="0">
                    <wp:start x="0" y="0"/>
                    <wp:lineTo x="0" y="21358"/>
                    <wp:lineTo x="21233" y="21358"/>
                    <wp:lineTo x="21233"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963295"/>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E8803C" id="Rectangle 14" o:spid="_x0000_s1026" style="position:absolute;margin-left:10.2pt;margin-top:2.75pt;width:79.35pt;height:75.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I6AgKgIAAEsEAAAOAAAAZHJzL2Uyb0RvYy54bWysVE1v2zAMvQ/YfxB0&#13;&#10;X+xkSbMYcYqiQYcC3QfWDjvLshwJs0WNUuJkv76UnKTBehgw7CKIoky+9/jk5fW+a9lOoTdgSz4e&#13;&#10;5ZwpK6E2dlPy70937z5w5oOwtWjBqpIflOfXq7dvlr0r1AQ0tLVCRkWsL3pXch2CK7LMS6064Ufg&#13;&#10;lKVkA9iJQCFushpFT9W7Npvk+VXWA9YOQSrv6XQ9JPkq1W8aJcOXpvEqsLbkhC2kFdNaxTVbLUWx&#13;&#10;QeG0kUcY4h9QdMJYanoutRZBsC2aV6U6IxE8NGEkocugaYxUiQOxGed/sHnUwqnEhcTx7iyT/39l&#13;&#10;5efdo/uKEbp3DyB/embhVgu7UTeI0Gslamo3jkJlvfPF+YMYePqUVf0nqGm0YhsgabBvsIsFiR3b&#13;&#10;J6kPZ6nVPjBJh+M8n8+nM84k5RZX7yeLWWohitPXDn34qKBjcVNypFGm6mL34ENEI4rTldisao27&#13;&#10;M23Lakeq06gRwg8TdNIwEjhdOqpIHvi714b5rEFuO2XDYDhUrQjkdq+N89SmUF2lagJ4XyeVSEiU&#13;&#10;3whtspYPqILUsXlD6I7nhP2coP0Je7zV2rhaiFwGlvEkSR/Vjsb2RQX1gZQniokqvT/aaMDfnPXk&#13;&#10;5ZL7X1uBirP23tL0FuPpNJo/BdPZfBLlucxUlxlhJZUquQzI2RDchuHJbB2ajaZeg5wWbmjmjUnj&#13;&#10;eMF1hEuOTVM6vq74JC7jdOvlH7B6BgAA//8DAFBLAwQKAAAAAAAAACEAC5ezzNoiAADaIgAAFAAA&#13;&#10;AGRycy9tZWRpYS9pbWFnZTEucG5niVBORw0KGgoAAAANSUhEUgAAAMcAAADECAMAAAAcT8VaAAAD&#13;&#10;AFBMVEUAAAAAADMAAGYAAJkAAMwAAP8AKwAAKzMAK2YAK5kAK8wAK/8AVQAAVTMAVWYAVZkAVcwA&#13;&#10;Vf8AgAAAgDMAgGYAgJkAgMwAgP8AqgAAqjMAqmYAqpkAqswAqv8A1QAA1TMA1WYA1ZkA1cwA1f8A&#13;&#10;/wAA/zMA/2YA/5kA/8wA//8zAAAzADMzAGYzAJkzAMwzAP8zKwAzKzMzK2YzK5kzK8wzK/8zVQAz&#13;&#10;VTMzVWYzVZkzVcwzVf8zgAAzgDMzgGYzgJkzgMwzgP8zqgAzqjMzqmYzqpkzqswzqv8z1QAz1TMz&#13;&#10;1WYz1Zkz1cwz1f8z/wAz/zMz/2Yz/5kz/8wz//9mAABmADNmAGZmAJlmAMxmAP9mKwBmKzNmK2Zm&#13;&#10;K5lmK8xmK/9mVQBmVTNmVWZmVZlmVcxmVf9mgABmgDNmgGZmgJlmgMxmgP9mqgBmqjNmqmZmqplm&#13;&#10;qsxmqv9m1QBm1TNm1WZm1Zlm1cxm1f9m/wBm/zNm/2Zm/5lm/8xm//+ZAACZADOZAGaZAJmZAMyZ&#13;&#10;AP+ZKwCZKzOZK2aZK5mZK8yZK/+ZVQCZVTOZVWaZVZmZVcyZVf+ZgACZgDOZgGaZgJmZgMyZgP+Z&#13;&#10;qgCZqjOZqmaZqpmZqsyZqv+Z1QCZ1TOZ1WaZ1ZmZ1cyZ1f+Z/wCZ/zOZ/2aZ/5mZ/8yZ///MAADM&#13;&#10;ADPMAGbMAJnMAMzMAP/MKwDMKzPMK2bMK5nMK8zMK//MVQDMVTPMVWbMVZnMVczMVf/MgADMgDPM&#13;&#10;gGbMgJnMgMzMgP/MqgDMqjPMqmbMqpnMqszMqv/M1QDM1TPM1WbM1ZnM1czM1f/M/wDM/zPM/2bM&#13;&#10;/5nM/8zM////AAD/ADP/AGb/AJn/AMz/AP//KwD/KzP/K2b/K5n/K8z/K///VQD/VTP/VWb/VZn/&#13;&#10;Vcz/Vf//gAD/gDP/gGb/gJn/gMz/gP//qgD/qjP/qmb/qpn/qsz/qv//1QD/1TP/1Wb/1Zn/1cz/&#13;&#10;1f///wD//zP//2b//5n//8z///8AAAAAAAAAAAAAAADZ9vIoAAAA/XRSTlP/////////////////&#13;&#10;////////////////////////////////////////////////////////////////////////////&#13;&#10;////////////////////////////////////////////////////////////////////////////&#13;&#10;////////////////////////////////////////////////////////////////////////////&#13;&#10;////////////////////////////////////////////////////////////////////////////&#13;&#10;//////////////8A9k80AwAAAAFiS0dEAIgFHUgAAAAMY21QUEpDbXAwNzEyAAAAA0gAc7wAAB5n&#13;&#10;SURBVHhe7V07kty4sr2LfNpOUQ7piO2MVnGvo7JApzEOabGd0UJUFukUnXdOZgIE/6zq7omJCWFC&#13;&#10;I3UVPzj5z0QC/Z/h3zH+8++AMfzG8c9i5G9+/ObHZ1Dgt1x9BlWff+ZvfjxPu8+48zc/jqjae7d2&#13;&#10;SXd033PffyI/XLk2pTrz/rmp7t71iTj8Kg5fDMUnAPlEHPX/1ijoqsH9o3E081m32RqOwrfFJ+jI&#13;&#10;x/Eju82m3QHHcsbZrb2nF/qPAfVxOPKsnQLpMl+/LJk0QTHU87uetAEfh8P5fDqHpm5u00nj+yrv&#13;&#10;06sal01+fhLF8HH5YO+arDgxjT6Vo1sx/NP40ZY3CNJjxG1L77J/mH7cYExvRX2CI/GSGzGk/HgH&#13;&#10;pA/Tj2Y1CunbrmluDf603ZJXnHfKj7J6GsnTOJpZ2NFMrVXX+KrMMx0X/MeRF87XMz9Tpk6xe9rV&#13;&#10;P4vD1/0KgUVkutaXBsBQpD/h32XVJHRPWVBntZtZ75OC+iSOeiu06EcM5IHyIXAl/IhPC3/7uZxi&#13;&#10;5ofbIi44heRJHNdVqrU+SNKMAxM8AVVezR9SzTzQKQR60ZM4VI77dCJ9vSpNoP06UwSOT5/QZs/x&#13;&#10;4h04nLi8dpSuzikrUmHann/yjYtz74pVk3eOKU/yY8h+NPfGBR3tlBXj9Mw+4bM/qNh1lr0W2ZcU&#13;&#10;2Hh5dDqbSncCyrM4mhKqah4BQdJUncXGeggN/u7xZdn77IUflrUDpJn+Q+nNfT4WDUzQPYtjfEib&#13;&#10;ojCK+zbPXJZ3mLn7K8uuZVc6ftUVWdFmZROZE7SnWGpG91Bs8F4coLSSN+pzDUUpb20BeAMU2fVl&#13;&#10;VuZVx+sKAMv73DV5n7nEKhDiwm+8ZI8AeSeOJp/JfIY8ibOq7r4QHFnVZbABdQ+oxIE/zWtVZ0U+&#13;&#10;VN+iOPIp1URQ6qyrHjBf78IR1fuLaERVtyByeYMKuKwcygzSBGb4/FoAEKcKrap91jmB2oAnVWqU&#13;&#10;82TeDWzweuFoXenP40hjCX1WM2o3JlmC+qA9JgrVxlf5NdV++7dzQNhnHWQPgIAlLwrlqPw/sqTL&#13;&#10;yl8NvPvpcRoHCTQZd+p3kKoSk2oxoyEr3OV7XSR+XS6ZSF+R+wo6j2vAUAfdD99eslz9Yg1EWf1I&#13;&#10;8HsaB549AdJCVnRcYDdd4y4Q+gzGCFNcGxC9CRhwBbpSvTbVpUgDAeUBqg+r1ZZN/pzHMbg8IZC4&#13;&#10;gTCxvC8YWQ0ZpGbqDEdmjNJjd+VZ3visuEPOHI1XeJgJ03rV6CNwDNWYu4m11fGK2VS/GjjDBiYq&#13;&#10;sEimlZeVr2tkUSg51MhHIgvtsh8liqRQexiARBALla1P48cwlP9V0RI7FVwe3N337F5AZVNewHit&#13;&#10;iXdLFzj6Gmg7Cih4GJ7oY2z2402syCPq8Vi821vFNlENKjhcgo+2S3zavgdrpuE9jDCc41c6nDAe&#13;&#10;cBwmaQ/oxzBoNQoxR6A8XAABdFkiMeWZhE4zFWVp8VohtmmrzJdR4Wa1yeNHPoRDYYx+IW99NrzC&#13;&#10;AYag5CIRX3fw2nvDlPg2xsgw0/A8F6GJPWrC0dtxRfhhHPB0Rki8EfJQUMNlXMAcmkySeEewOjHM&#13;&#10;gne0t/lgnnFNtGp98O54FAe8lg2xME5g6dBIz+OlEJqVAFbnIV4cqaPMrH8NVCkc0oC8SUoUceoQ&#13;&#10;uCMUD+e1fRRrKrjzGZihPqK092aS1DHEqhfi1TWIGNVW6GWQ0hj1uyqrb8y3QvAst7dg2rF2PIwj&#13;&#10;8bxX0FTSJY48kiwQTz6H/2i6tu/aW11rOcs1miyN1S+aDXOXpBJoE4ZQxh3rBi87kKt2ajii3+C0&#13;&#10;xOQ4kbNyzORyZu7NFb6/9fplFETnMTMPf8MQM4nS48wZBoNBgVg/hCGHqiF0OcDhJlZUXRXJ33i4&#13;&#10;OdUNfJRqdZPliE5yJB8yug6eHD69Na/WZu4rksQsT1cUQqhYuJzZCyNIedGZ+r2pzj6OHpQdJ6mp&#13;&#10;tY4kMCmnjveG3NWB4MC5UM8O7Bju5bWY5kyIFJQiBervWRltx2V+2ba+H9srF4rH8fE5qVWFiGi9&#13;&#10;WHOHnlTQjxoF6qEfuv4GSYSRchultkij0jW373y4cOSEpVJsBzjuLaJAla23YKrygR6Dss9XbXkK&#13;&#10;TAF1HEaHrigLZH510wHyLHsdCSxRAgY8u5lA+fGMrTrC0Yiell5NzFgWQb4ZKqBpKjplelkMIRyL&#13;&#10;X4AX2xS+h3yKcWPQPHjabVlKv9njx70sxgU+CwQvrIZUZWWJxja5KEAzGQKuZo/AZt1MxCTnPy1Z&#13;&#10;+3LlY0BAGyKaSNsoNQOMNLGakw0KPcyWZdpK1H97JNlU3dLVR8EFvbAg5BP7PnvKkf+40uZjhFcU&#13;&#10;9Q0lNrXwuzznjO3e8Mq6prnaG2a2suyvP1G8M2JRsmro2CsqlJs3H9orzSVCegFx8m1Q8V0dRJlq&#13;&#10;aKbvrW5HONT+asEuC1mKGMTb0Plyp459iEMmezfNy18ApKJoHZuSS4OAdkI/9xeijH21NfFl8AbL&#13;&#10;ZcbX6FX8d+feQxxybyh+MpBCfUBgHMULFILr5M3AkB8tDfRazhJdD/GJYt/vfDiFI3hAD6/W2w+H&#13;&#10;xVdOecoPzOfYsRmzEf4PDUvFjH5Jsts+4U7hCBrX1M5Zie2IruAFQExjVcR9xzgY8qstxFtD9EMj&#13;&#10;t//GMziQFWgZJxbJLyciODjCwU28WInI8kgaMWFmyUwpg3jxb3y8siyaSO0ZHMYOFmSl3nas46pT&#13;&#10;+JNKX4sw4AyOQSMelLDRfWLj0KufwBFtboP4WosMh8oheok/KfnRudFc9s2VfqsayGwF8b2KwmG8&#13;&#10;eAKH2T9wourIbNQTzsyGjnDiQPADiodnblUVyfHiIoSPR/cd4wA7SBEpaiIB2peqJDuiLjDCjWPP&#13;&#10;nc/kxrhQeN99Vck6koBVHD9T9BbntlZvWjC59Rz0Vb4svpZxcb/DuycRL+XE7INHjgiRY6qI+5oq&#13;&#10;L/IyrYOq8XWvWCUlDf8Pfw74uIoj7bA1d1Fe3SAL/VijmD8SixicTeZuwx3rgEGW+Y/UriFqDCvk&#13;&#10;SDH4TcdsBP8mmNskizXiNWMKmmhayJHTeaziwLQQ6OqdqhFc4kO7oZBpYTo9J4L+Yn1uJAI/SDEj&#13;&#10;/82jYxRJkU7AIoSbE/rIm8qbf6k79fDx286vNQWt4WiLmgqqq/wqnqgbYFyJaNldzBWefiRnEGUS&#13;&#10;P9UPZoPR7mDlA+yANLrYZzqxSRYJ5bU23uC9nE2DYBG2f8V6reGoUbkEP6TX04wuwgQGCRzz9lZ6&#13;&#10;CgbkC02kMqQJwzQs+ZHVQtetoogsBDuwTN+aZZwOCuJsYl5JQzbsVV1kuUzMVMLnPZYGxG4tFY78&#13;&#10;yJeKWEIUUv3IJ+4cBGIUuZlTaEjCLgjWUIJgwQW55nVF6TftbpeKVQaGarAjMdtskBcrBoUOPXag&#13;&#10;4Jbr1J1zaXoHhwp07ip/l7LZxfQSa6RrVett/yEmPQRtWOBQ37EWWNUZWkWXNJLMNsm1CtikxKBD&#13;&#10;YPCTGqu18V3Y77iIqEN0DW3+q+OonkgWoLDAwqs8bO2t5IcV0NN3zDPbcqiTsARWh0Sp1wRVnmIG&#13;&#10;PzG9/HSrJHCAQykBLS+ZLoNAa8SgfrjsNXwVJI+1kSRQRENpkp0TJKmCIk+4b+4WJDwt68p59j5h&#13;&#10;yOrKBvf2cZi1QvOqFaRXIyuxVWPJLFzTwbQ1I/86hldxFjk8IISWghWuT6oSEqPby4u6Yx0eNCSl&#13;&#10;tgLffRxapULe0ZimtDBkix0CYnPwVhX+uH3lDnhJoIjqIlMSHVoeReQ5/MQDVY4SyUcOVd5AGqmB&#13;&#10;x/XPve7FfRzp8qUggkyrnUkGFgzxUq6SOSyUV2OJkd2foxyA3DEs8YU0asI5gChYSfC4sRhx3L8y&#13;&#10;fpAKliYKlgHtZCG7OFAmsapeJs9EbgMhwCJUCqPDSs2tYaDbeCdLHGEAB3KnMPANhYmjv9uM+vsb&#13;&#10;OQEdcOlyewXW9vnVUvXSd9T5S/ZlJ+jdxSGe7yILNmr8tGZxnNXodIty6EccCBNHWzDl6Pwn3Cj5&#13;&#10;JF95QQtaaSWanbxnF4e2vDBkNJ+qZc2zOBCY3EcZxDLo2RulOoR8Ukw9NDKMnarALo7Yr+bQAEZE&#13;&#10;XNXAC46SGqMvlXl89Qv4caLKwHulkcVlsB2MS7lIAdNG0dhm4y4Okco4GBmgGw+thftSEb9le/RY&#13;&#10;ieMa1UkcHRjSgmRaxvRYZ7RoUe//q5mooXy2h8P0DEFOLfHJlw6RRY1mkpM46C7IDyxHUVuG2+Uo&#13;&#10;yw4PrihT+CEGu6YgIghot0MaMZOJDRwSFqkjgrIidZV/4rMyg1PC0s6ZGbFiAn/8DbXywtUFBPKw&#13;&#10;fDPc32C94D2UWi9i7EuQX4NUsXfowMT/Z0Ixx4FVhvrPWjMV3CuROrvDJCfEZ8i62eqqn3tsT9nh&#13;&#10;DQKTW2ip6HwOYuwxkgu7YUHCA4FOGQMRkQNn+ErRNg13Z/tI5jjg1HL0dwqOsJJWmMmQD8UmIt6o&#13;&#10;Sngo0Z7SYe1vjUE3SGQyc8Bf4kDIk3aYcaMLqd2r8IbQRNooMMSjqwnsprq2lCsfc4a4qqLlb009&#13;&#10;SNQgVH0LPFEJ4epLL6VsY5JVD5FIOpeDNF1w9W8dbvQv4525rING3qKHwPIcJVX3qo1R6OPEUGc6&#13;&#10;W1tZ0Y+3sP9VaQDZsKFKA2X16H6bKAiICkDBXUEpCam+GsmgtWQu6AjZKtGeodSFniFLwjLuhEtd&#13;&#10;UwJyEEG5sH6rPNvoOBlSkqzqZmt2a3oeNgIKMaAdoRtD3keON/7myxwzXUqTyIl3V041mJTX7A03&#13;&#10;smGD8cVXp7NfWoobFKTAXi8oQNjRIiJhC7nkjFDmVN2Ha+Ma0ar1dpiVxWlKN+DQdSbZyoUC2sa0&#13;&#10;xg1swg8NEpelDvbQ4BV4EHRD6QJSB8WSgLv8AZOiQr7pgOb84KKD8VncxwUdO61qvIXNVPSJ0eNC&#13;&#10;KoW9KJBsARSJ/dYNY+P9Kw0lKhWCBrLPuNKDBlc0aLBDADdMSEwBtIhSzG3V4xVqdDZd10Ku0CMF&#13;&#10;9Hxl1AtwVoswMljO2Qh0EMZiikJewJKrkT3BhmIBKEwsv7oX8FgEa8MJsbJlhCeOyxhgXc7jEAGU&#13;&#10;lzZSVx1DEwv5KLqz1hhj4OQvzWhhOD2SJriZXgPzRY/D8t67G96CbtUhMGKfF4i52TizE5ek7T0J&#13;&#10;T6Wcc+yY5ZLmFUAkxEB3r85hJ2Y1SG9uLKyIA8lzGEDtPVg9KoH37eBQJ2SBorlz3MGwYLFjbknV&#13;&#10;MN8mK+Gba7Qy/KFieRjRYLEhtm/IHPgoVAjE6qyx/gCHxspYyv6mJRgzoxI1HU5mpLvPUAId5Xq7&#13;&#10;tSJMEfyI7RvohiVDiEDm8Aw/NDZEZyF2BiVy1SDaOyNXkXLMH0YyHrMSKnQL7TQh5EawCKp+eYof&#13;&#10;iuM7OsZoMC5jAyX4kXblrbM6KW4UaZOPO7xV5MoYLjYT6vEefmh2zllaPqMTFj1/25LT+HkietDS&#13;&#10;8fJjuUIgGO0u+XH5yrsT/YBH6xA3TELtQ3tF16EG/LtOhtnqicmMm7QY14wbhjYlPEJN16fVXomG&#13;&#10;q7byKgt+J6Q8tFfa+xjSD9xb4lljtrrJF6n4kGQN9+nEWGsWpq7eDu4FIRaZwOqhgVH9gI9Ej940&#13;&#10;Idznh1hb7EFJbQVDhnWiMuQQb/4i5WC8EdW2W8k1nrgalxeIXSQUQdlro8qJyQYc8maHre7YEZDY&#13;&#10;Gu47mo4dHGZt+SARLDM6+DuprpHojJYkEik0ZpQWaiy4AK/j3jl4HMyiYcDFD9lf3fhXNmDmRYlL&#13;&#10;mFam88KFIU6U2SN5QRrAf2lcgmsXm2QOcbCGhRV5slcoEPvDMBeJUn8weWpuXT8xRF3zC1aql+yT&#13;&#10;luF6YZyIm2fxOijNfJY5VeFeNOBNFqjFa6DdFNVsFhRVPJFyoQI7DbV2cPwUrXgt86vtXhIcLaro&#13;&#10;qH8WWClapB+IS5mkSvLBYUR25KQ0nYbGIYTocyaQRJKAIAMZVxisgdDaEEw64QeoMGf13JZqm/5u&#13;&#10;W+nkRml/mWx/l9ZvsMYmTw2QULy3A4maYKw6LAGI/iQJbUFJZBgZZ4UleGRq5nIkhYKhsTWpCxdZ&#13;&#10;7SSX/fxcUhpbgIvVI42xNIkZG6L7DsQPtP/K6gz62Cdig/fjjto6jpppM5xBCkkudIt+weBI4RJD&#13;&#10;XoydcDUNMKbxNlPv+ONcrgqIaGd6LCtQtC54BkN4CqcUMrqmsu3/2beq4uzXH4+9KWFDBTbdl//b&#13;&#10;MHPMCKW2xMGsEE/TJYZgamSrMccWjEW8qzNqlPS8E8bbcz8/BuUDFXf1TViNnx1ZsnwHUi6k6jA2&#13;&#10;kHr8+6jJkpmy4y6RS3HzIljBiXvpKpvrRPrCdT1Ha47MWUjArDI8pWelDz28m3SZfFFexfPDJpEq&#13;&#10;A348M3rsS8p1w44mHWENZidsX/BDGpetTcqooTkI/1DLu4OGx3Sm5EGMgvDv45jE7kZlQlaLQqWG&#13;&#10;aBjsbe+jmPNDeFAYvS2HMsll9UiKUHvrdFN+gAfhg/sJuQrXYrOL7qCyN8d5bC9YzHGgNDXGkUYG&#13;&#10;4wYMoFT+UXM/Ix64Bi2jY/o3WXbef4BU4fC/MaIwQNvV5N31j2BDZDcXYy3mgsPP0zioH3HGD/BD&#13;&#10;jFVzeZOGDBRT4VGUJdvwd3Go9ymBQhBhIYeO6FTzqrwR/BgjfNiu3Xp7MkdZ+8DV4s1hvxD5yOu1&#13;&#10;RL7KlF0crWg3UISKO7ooeuw3Oc7OdVJwfGNG++M8Dp5oAB2x9I2BgnoP8Y316tlCuzjMndZvd2tO&#13;&#10;lB2wp8VqwHauMS1k/H5Sr4QRebD2DqGxwLCqKFbVls/Zx6Ee3XMt3gS0q/xJ56H8GDPaB+QKRK+Q&#13;&#10;YYR9Uq61nhmbPpzlon62j0MVJOlqOGupTK6qBMd1bPdB9bdHT2qL2Yiwx39M6SwvR2CjtV3sBbKv&#13;&#10;saK+2Je1j0PLLkBToimcHFnzZNupKmuicWqJXNVYqUT9Bws8bOiQ/ox8edSftR5Y1SnIs5zFId19&#13;&#10;k7GPY9ACdd2xp0DGUsXjcnpd4ZyY2MzLtwDH6DOv6eYope3XMBvuklgMa0bmyoWKtbzbu9U1yQMc&#13;&#10;Gio2JlnMBeav4yZtAyexnTbz6sDVo36UKG2GPQOIX2XJNFyI5y9g2NogJ2DZlFyyUVk+wGGCRbNn&#13;&#10;DFluX0BYrya95bpy2u2AiY44UF2TNEgRYjV9lHGc4LUkkDrhENohVtxdtj/AobUi/u/VbMbyaXih&#13;&#10;7ldpMqToaTfQVD/AjyCVcA5NPtq9EqcYzYM2UJD1KpVmgbO3xL1db7ce97DFGRbUHrcQgD/QvViQ&#13;&#10;3TcKR+yrFrlCdBgGqjdjXwYpMz4IZMABRtMHKzvG3egHW2c2+VFfRYKMCwVWHo00y35jj4tY8ZUj&#13;&#10;YBJ+cN6JverHXSwgfzgYgLfgovkhq1ag/sIioLqufZO/ikPSZDOnquLY8FuHM1/mmuZeiBaE71gM&#13;&#10;TvTj56VJdt5V8GZxLmAgVtWNA3Ikwo+p3Cg7aucra7I86OlYw2HGWV/TMH9RVpghnGtIiewGxoUt&#13;&#10;OsKPX0FAkHF1Y+bDo4dCjYP2CkD0Sbec/XFT04vnSaiLkp5JxIphTgVxDYe1bpgAjz03Ygnx+JnC&#13;&#10;SXkK+dcLD3LGP/4Mz2fVbXScVcPGSxviP6xpBz2POJ0Mr0kYrS+NgcTypXMtXcPRa5eMqWhoZ34d&#13;&#10;4IZV+aYP0e2icgiZ8CNOFvZJV0xloAySLGnLPSjo4P9ixXo0j40aoO/M6/HIl6OUeFU/9DyIID/C&#13;&#10;BNfivIJwgOtU5SztZkZMORyng30RfexOZoNOfGRnZhbNpaggKk6c6xfOfg3bYLNS2zsxVCJ1StMK&#13;&#10;nN69ikMOeolqYJVufCTRuxYckhG6WbWfJ9lA0FxQ+hj58SviwI7fohJi+KKrrRqQpMtm4u9909xL&#13;&#10;KTAoVpyORwxrR8Ju2F00s8YJBOq4bzCXSp2Ey7CmQX2Z9WJrXtwOAL+Y4EBr9cru2l+YmDTNsmHA&#13;&#10;hi14s+6Fw1lkqASwqyGvf66p/JE/5+2V9AOgJw3bx4zNic1C+TGcxNuiZoRqbzhEAHlTyg8EKQdG&#13;&#10;R3FYCdQ3eTyibaQbTwdaS4DO4GBwwgJp0TUImr+IZK3J6ETaRAx41EQYgMQtt4cjxOlMPEyOJ+0x&#13;&#10;6x0Rp3CETAD2KuzzOVPDAj+0MCkDLeJ7G+HjdZYF4p35zUR6Aj9p/U9ocgqHRYugTj42+x0Slvn4&#13;&#10;r+hMKGKHBV4808w8GtVYKFExTgXpvt4QcQ5HzAUk91cPfyzrLFOP8odl8RMF3rABCN6EJ8XqUtIx&#13;&#10;yY7OYQlPMGYXHTrxjUhfdvMBsQ95uo+lezlRMAkhQ/GtrApUmGTs79jWKZ7jB0InIQ2bs3Zywxnd&#13;&#10;QP6kuIJFlcPCjyz708xCugqaq7Mm5SwOW0PQrCoeu3TAEZintJvkGEew6licABATsTM27jQ/0mNx&#13;&#10;4IrMixzkBHAXr0ldgg3Vu5IetBDbUbFD3KLrkwfjnJQrHFOk0Ts3heMUURn4oNqTXeymne672z/y&#13;&#10;QvIbRuvsmc1uFpSa4T4qxR7jCBGKUovHHONwu1CTuVQ77TvofEgKf0hx2fK0OUJcXfBF8bw7s4qz&#13;&#10;k2mWDzmBI8wFsSfNLXaYVzwQ2EbxtjkzlhkSmGjXu2zWCn5qRZ2UwsG7MS83d4tTAQ508QgHSpZd&#13;&#10;sN9qqWh4vR4/qJK2We+dlH3YmcgegvVhm7MpVHmGVoggt3a161Hp3xWtIxxlhyDenJkeWoPh5QQ3&#13;&#10;WX6UhYUNJQENp/udN1dO4nGvJbIUnOQVND4oB5hRf83mv6oiJcn++odHn+rXcb1Bs2blRi5VeB3r&#13;&#10;vyOCs74m72Jb7krR4ydC9kB+rhdhQZjNBfKicPcbG2x2D6nY54fDXuM0/ggmHYaKWzIknlfHtaLA&#13;&#10;lKKxfCVN2KuGejx7Vxf7R+YkREAzRpIjP6rnKOxOKWgV41efl7cIgv+ww3/TF7BH5FvyAQR8pq2U&#13;&#10;R54iHCoyY+a5UtufNkvNkRzox8oeVJOl+iWK1YZwsdE3lSsWGhYL4MHa4hllxnUn/Pomfd4iM3iX&#13;&#10;ni/kxQyu45qb1rVigWvW0tpk04YzbuicWk9TDBNNnMdB9TDypBL5cfFu8iQrYYROosAVweS4shSG&#13;&#10;vwyIcceBnEo3JdkIZ/5Zle9SNHJcjdLm3Kmi48OO7O4KKaILnAmWsKcYNR7NFfNzcVyQs5+InOe3&#13;&#10;sxFRDdW4hHaCE3rJEzhsH1sQJ8nXjaYyNVe/yaNxOkmy3ZlbgQYePcHRxqo37ox+aARWHDYrP6jn&#13;&#10;6/RIdiKkAKLGyFlJzP6S9JwHxwwVpB7HwE5kMRJhfNS5UH0yt2f4EffDpZIxYwqrpFjZTMsq2PuM&#13;&#10;Mz6DaVAWBt2IT+JjDhPNFeo+h0PODMcrKRKcSsIVxaNaPztAkSvo0xHut2KSfnmmpLRA8iSOcEZ2&#13;&#10;BMAZaWVrHH54ncSFODBjhQPJDbx9+8TSXZ1/FkfctRq5YRhEa/VDhImTd0Pvo1TpFQH3u1TjaXtl&#13;&#10;k9M4KPrCOH18ooEXTjWZ+GAcKDMzCymsaWR42uDahc/zAw9QpQ0cmEkVBT0NS5iAsJCg+p2wLYD5&#13;&#10;snvu6gGwd+Hg7q0FR0a5wrldk7fjp6kyBFG0v5+xU+EF78MxKaMYpFHsf85wuA6t5hF42gfKT0/s&#13;&#10;udrhyXtxmOGaGV+d7vwgYZ7QsK5PXEN7VCOm178bB5yiHEdhAh8dG36eb9rnfojx0lTl34viufhq&#13;&#10;QTlFYmCiF4FaT+0uiqSTGFMkEHhn0fxTjPkAfvC9DX91x8yoojFmqrlSQ5j4DWJ/Py+ejXdXCfYm&#13;&#10;eUlAw7+xhXMq9Ficiitlwe4e/0aMc+z5IH7Iy6a/SJEnJU3LVTyYM/Hgly+5/+vcLI+v+kgcWM1X&#13;&#10;KDpZSNG0fIiVnDqGltgHd1SzPZ79eMXH4sBz7zhfQaHM3SD3bFsFLC8f+mVdJwB9OA6VMC5aLc6h&#13;&#10;18AEJ2PsdoSdmPTKJZ+DAy/C/qOk2UffzMDknf5uC+Wn4cAZamZ23+7hQJMfO7+n4Tk2xLs+DQey&#13;&#10;j1ecVnLFBj2cP8FjNXyDqvWpJfQnMH0CjpuHArBIjYMnpXVERtfX/gcdITf82C/JeWK+f5tc6S+F&#13;&#10;CluTFq/F0prUiD9aTT6cH/htTx1/5RdDK2wRxPE/WITj+T22vU0idP5yvA9kBh714ThskwZ/S694&#13;&#10;Q/zWH5z8Y9slcfRerweCnGiHeAjoJ+FgZaQofbqN+Y7fkIOw3Qq345GQD0138+KPxvEzl18Pdc3C&#13;&#10;YUvTN7PCzpOSHvodomeQfjQOHnzKuGRbjxEXy+/o/djx4TiGOzbI71qjFifGvaeksEqAj8fxsXQ+&#13;&#10;+7TfOM5S6u+57jc//h46n33Lb36cpdTfc92/hR//D709nf8oqN4KAAAAAElFTkSuQmCCUEsDBBQA&#13;&#10;BgAIAAAAIQAjHHAt4QAAAA0BAAAPAAAAZHJzL2Rvd25yZXYueG1sTE89T8MwEN2R+A/WIbEg6jQi&#13;&#10;bUnjVAjUAYmlBamrEx9x1NiObDc1/HquU1lOd3rv3ke1SWZgE/rQOytgPsuAoW2d6m0n4Otz+7gC&#13;&#10;FqK0Sg7OooAfDLCpb28qWSp3tjuc9rFjJGJDKQXoGMeS89BqNDLM3IiWsG/njYx0+o4rL88kbgae&#13;&#10;Z9mCG9lbctByxFeN7XF/MgIO/XbRqHftP6Zf5YsHlzAdd0Lc36W3NY2XNbCIKV4/4NKB8kNNwRp3&#13;&#10;siqwQUCePRFTQFEAu8DL5zmwhpZimQOvK/6/Rf0H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SOgICoCAABLBAAADgAAAAAAAAAAAAAAAAA6AgAAZHJzL2Uyb0Rv&#13;&#10;Yy54bWxQSwECLQAKAAAAAAAAACEAC5ezzNoiAADaIgAAFAAAAAAAAAAAAAAAAACQBAAAZHJzL21l&#13;&#10;ZGlhL2ltYWdlMS5wbmdQSwECLQAUAAYACAAAACEAIxxwLeEAAAANAQAADwAAAAAAAAAAAAAAAACc&#13;&#10;JwAAZHJzL2Rvd25yZXYueG1sUEsBAi0AFAAGAAgAAAAhAKomDr68AAAAIQEAABkAAAAAAAAAAAAA&#13;&#10;AAAAqigAAGRycy9fcmVscy9lMm9Eb2MueG1sLnJlbHNQSwUGAAAAAAYABgB8AQAAnSkAAAAA&#13;&#10;" stroked="f" strokeweight="2pt">
                <v:fill r:id="rId10" o:title="" recolor="t" rotate="t" type="frame"/>
                <w10:wrap type="tight"/>
              </v:rect>
            </w:pict>
          </mc:Fallback>
        </mc:AlternateContent>
      </w:r>
      <w:r w:rsidR="00E42376">
        <w:fldChar w:fldCharType="begin"/>
      </w:r>
      <w:r w:rsidR="00E42376">
        <w:instrText xml:space="preserve"> INCLUDEPICTURE "https://i.etsystatic.com/17616638/r/il/6cf4ce/6530015781/il_794xN.6530015781_4cvp.jpg" \* MERGEFORMATINET </w:instrText>
      </w:r>
      <w:r w:rsidR="00E42376">
        <w:fldChar w:fldCharType="separate"/>
      </w:r>
      <w:r w:rsidR="00E42376">
        <w:fldChar w:fldCharType="end"/>
      </w:r>
      <w:r w:rsidR="007A5F4E"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2CF348CF">
                <wp:simplePos x="0" y="0"/>
                <wp:positionH relativeFrom="column">
                  <wp:posOffset>-28494</wp:posOffset>
                </wp:positionH>
                <wp:positionV relativeFrom="paragraph">
                  <wp:posOffset>-45610</wp:posOffset>
                </wp:positionV>
                <wp:extent cx="7106920" cy="1090295"/>
                <wp:effectExtent l="12700" t="12700" r="17780" b="14605"/>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09029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1A096" id="Rectangle: Rounded Corners 16" o:spid="_x0000_s1026" style="position:absolute;margin-left:-2.25pt;margin-top:-3.6pt;width:559.6pt;height:85.8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xQlaAIAACQFAAAOAAAAZHJzL2Uyb0RvYy54bWysVE1v2zAMvQ/YfxB0X20H/ViCOkXQosOA&#13;&#10;oi2aFj0rshQbkEWNUuJkv36U7DhFW+ww7GJLIvlIPj3q8mrXGrZV6BuwJS9Ocs6UlVA1dl3yl+fb&#13;&#10;b98580HYShiwquR75fnV/OuXy87N1ARqMJVCRiDWzzpX8joEN8syL2vVCn8CTlkyasBWBNriOqtQ&#13;&#10;dITemmyS5+dZB1g5BKm8p9Ob3sjnCV9rJcOD1l4FZkpOtYX0xfRdxW82vxSzNQpXN3IoQ/xDFa1o&#13;&#10;LCUdoW5EEGyDzQeotpEIHnQ4kdBmoHUjVeqBuinyd90sa+FU6oXI8W6kyf8/WHm/XbpHJBo652ee&#13;&#10;lrGLncY2/qk+tktk7Uey1C4wSYcXRX4+nRCnkmxFPs0n07NIZ3YMd+jDDwUti4uSI2xs9URXkpgS&#13;&#10;2zsfev+DX0xp4bYxJp4fC0qrsDcqOhj7pDRrKiphkoCSVtS1QbYVdMtCSmVD0ZtqUan+uDjL83Td&#13;&#10;VN8YkapNgBFZU+IRewCIOvyI3Zc9+MdQlaQ2Bud/K6wPHiNSZrBhDG4bC/gZgKGuhsy9/4GknprI&#13;&#10;0gqq/SMyhF7o3snbhri/Ez48CiRl033RtIYH+mgDXclhWHFWA/7+7Dz6k+DIyllHk1Jy/2sjUHFm&#13;&#10;flqS4rQ4PY2jlTanZxdRE/jWsnprsZv2GuiaCnoXnEzL6B/MYakR2lca6kXMSiZhJeUuuQx42FyH&#13;&#10;foLpWZBqsUhuNE5OhDu7dDKCR1ajrJ53rwLdIMBA2r2Hw1SJ2TsJ9r4x0sJiE0A3SZ9HXge+aRST&#13;&#10;cIZnI876233yOj5u8z8AAAD//wMAUEsDBBQABgAIAAAAIQBNsJh/5AAAAA8BAAAPAAAAZHJzL2Rv&#13;&#10;d25yZXYueG1sTE9LS8NAEL4L/odlBC/SblJqWtNsig/EQ0FIrOBxm0weNDsbs9s2+us7PellHnwz&#13;&#10;3yNZj6YTRxxca0lBOA1AIBW2bKlWsP14nSxBOK+p1J0lVPCDDtbp9VWi49KeKMNj7mvBJORiraDx&#13;&#10;vo+ldEWDRrup7ZEYq+xgtOd1qGU56BOTm07OgiCSRrfECo3u8bnBYp8fjAK/+aTf7Ontq/6OZFU9&#13;&#10;ZO+bfH+n1O3N+LLi8rgC4XH0fx9wycD+IWVjO3ug0olOwWR+z5fcFzMQFzwM5wsQO54ihmSayP85&#13;&#10;0jMAAAD//wMAUEsBAi0AFAAGAAgAAAAhALaDOJL+AAAA4QEAABMAAAAAAAAAAAAAAAAAAAAAAFtD&#13;&#10;b250ZW50X1R5cGVzXS54bWxQSwECLQAUAAYACAAAACEAOP0h/9YAAACUAQAACwAAAAAAAAAAAAAA&#13;&#10;AAAvAQAAX3JlbHMvLnJlbHNQSwECLQAUAAYACAAAACEAy3cUJWgCAAAkBQAADgAAAAAAAAAAAAAA&#13;&#10;AAAuAgAAZHJzL2Uyb0RvYy54bWxQSwECLQAUAAYACAAAACEATbCYf+QAAAAPAQAADwAAAAAAAAAA&#13;&#10;AAAAAADCBAAAZHJzL2Rvd25yZXYueG1sUEsFBgAAAAAEAAQA8wAAANMFAAAAAA==&#13;&#10;" filled="f" strokecolor="#0a121c [484]" strokeweight="2pt"/>
            </w:pict>
          </mc:Fallback>
        </mc:AlternateContent>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sidR="007B03C7" w:rsidRPr="006A2FA2">
        <w:rPr>
          <w:noProof/>
          <w:color w:val="17365D" w:themeColor="text2" w:themeShade="BF"/>
          <w:sz w:val="24"/>
          <w:szCs w:val="24"/>
        </w:rPr>
        <w:t xml:space="preserve"> </w:t>
      </w:r>
      <w:r w:rsidR="00AB4AF4">
        <w:rPr>
          <w:rFonts w:ascii="Ayuthaya" w:hAnsi="Ayuthaya" w:cs="Ayuthaya"/>
          <w:b/>
          <w:bCs/>
          <w:noProof/>
          <w:color w:val="17365D" w:themeColor="text2" w:themeShade="BF"/>
          <w:sz w:val="21"/>
          <w:szCs w:val="21"/>
        </w:rPr>
        <w:t xml:space="preserve">AlBishara </w:t>
      </w:r>
      <w:r w:rsidR="00E73C1C" w:rsidRPr="00894F64">
        <w:rPr>
          <w:rFonts w:ascii="Ayuthaya" w:hAnsi="Ayuthaya" w:cs="Ayuthaya"/>
          <w:b/>
          <w:bCs/>
          <w:noProof/>
          <w:color w:val="17365D" w:themeColor="text2" w:themeShade="BF"/>
          <w:sz w:val="21"/>
          <w:szCs w:val="21"/>
        </w:rPr>
        <w:t xml:space="preserve">Orthodox </w:t>
      </w:r>
      <w:r w:rsidR="003044DE" w:rsidRPr="00894F64">
        <w:rPr>
          <w:rFonts w:ascii="Ayuthaya" w:hAnsi="Ayuthaya" w:cs="Ayuthaya"/>
          <w:b/>
          <w:bCs/>
          <w:noProof/>
          <w:color w:val="17365D" w:themeColor="text2" w:themeShade="BF"/>
          <w:sz w:val="21"/>
          <w:szCs w:val="21"/>
        </w:rPr>
        <w:t>Church</w:t>
      </w:r>
      <w:r w:rsidR="00605984" w:rsidRPr="00605984">
        <w:t xml:space="preserve"> </w:t>
      </w:r>
      <w:r w:rsidR="00605984">
        <w:fldChar w:fldCharType="begin"/>
      </w:r>
      <w:r w:rsidR="00605984">
        <w:instrText xml:space="preserve"> INCLUDEPICTURE "https://cdn11.bigcommerce.com/s-30c33/images/stencil/1280x1280/products/3606/5369/NiceanCouncil1Small__62120.1634221508.jpg?c=2" \* MERGEFORMATINET </w:instrText>
      </w:r>
      <w:r w:rsidR="00605984">
        <w:fldChar w:fldCharType="separate"/>
      </w:r>
      <w:r w:rsidR="00605984">
        <w:fldChar w:fldCharType="end"/>
      </w:r>
      <w:r w:rsidR="00605984" w:rsidRPr="00605984">
        <w:t xml:space="preserve"> </w:t>
      </w:r>
      <w:r w:rsidR="0070448D" w:rsidRPr="0070448D">
        <w:t xml:space="preserve"> </w:t>
      </w:r>
      <w:r w:rsidR="0070448D">
        <w:fldChar w:fldCharType="begin"/>
      </w:r>
      <w:r w:rsidR="0070448D">
        <w:instrText xml:space="preserve"> INCLUDEPICTURE "/Users/aladmin/Library/Group Containers/UBF8T346G9.ms/WebArchiveCopyPasteTempFiles/com.microsoft.Word/11L20-E__66333.1316243296.jpg?c=2" \* MERGEFORMATINET </w:instrText>
      </w:r>
      <w:r w:rsidR="0070448D">
        <w:fldChar w:fldCharType="separate"/>
      </w:r>
      <w:r w:rsidR="0070448D">
        <w:fldChar w:fldCharType="end"/>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482E30D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60598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w:t>
      </w:r>
      <w:r w:rsidR="00A7653E"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725913DA" w:rsidR="00605984" w:rsidRDefault="00E436BF" w:rsidP="00605984">
      <w:pPr>
        <w:autoSpaceDE w:val="0"/>
        <w:autoSpaceDN w:val="0"/>
        <w:bidi/>
        <w:adjustRightInd w:val="0"/>
        <w:spacing w:after="0" w:line="240" w:lineRule="auto"/>
        <w:jc w:val="center"/>
        <w:rPr>
          <w:rFonts w:cstheme="minorHAnsi"/>
          <w:b/>
          <w:bCs/>
          <w:color w:val="1F497D" w:themeColor="text2"/>
          <w:sz w:val="16"/>
          <w:szCs w:val="16"/>
        </w:rPr>
      </w:pPr>
      <w:r>
        <w:rPr>
          <w:rFonts w:cstheme="minorHAnsi" w:hint="cs"/>
          <w:b/>
          <w:bCs/>
          <w:color w:val="1F497D" w:themeColor="text2"/>
          <w:sz w:val="16"/>
          <w:szCs w:val="16"/>
          <w:rtl/>
        </w:rPr>
        <w:t>الأحد الأول بعد</w:t>
      </w:r>
      <w:r w:rsidR="00605984">
        <w:rPr>
          <w:rFonts w:cstheme="minorHAnsi" w:hint="cs"/>
          <w:b/>
          <w:bCs/>
          <w:color w:val="1F497D" w:themeColor="text2"/>
          <w:sz w:val="16"/>
          <w:szCs w:val="16"/>
          <w:rtl/>
        </w:rPr>
        <w:t xml:space="preserve"> </w:t>
      </w:r>
      <w:r w:rsidR="00B207F7">
        <w:rPr>
          <w:rFonts w:cstheme="minorHAnsi" w:hint="cs"/>
          <w:b/>
          <w:bCs/>
          <w:color w:val="1F497D" w:themeColor="text2"/>
          <w:sz w:val="16"/>
          <w:szCs w:val="16"/>
          <w:rtl/>
        </w:rPr>
        <w:t>العنصرة</w:t>
      </w:r>
      <w:r>
        <w:rPr>
          <w:rFonts w:cstheme="minorHAnsi"/>
          <w:b/>
          <w:bCs/>
          <w:color w:val="1F497D" w:themeColor="text2"/>
          <w:sz w:val="16"/>
          <w:szCs w:val="16"/>
        </w:rPr>
        <w:t xml:space="preserve">  </w:t>
      </w:r>
      <w:r w:rsidR="00B207F7">
        <w:rPr>
          <w:rFonts w:cstheme="minorHAnsi" w:hint="cs"/>
          <w:b/>
          <w:bCs/>
          <w:color w:val="1F497D" w:themeColor="text2"/>
          <w:sz w:val="16"/>
          <w:szCs w:val="16"/>
          <w:rtl/>
        </w:rPr>
        <w:t xml:space="preserve"> </w:t>
      </w:r>
      <w:r>
        <w:rPr>
          <w:rFonts w:cstheme="minorHAnsi"/>
          <w:b/>
          <w:bCs/>
          <w:color w:val="1F497D" w:themeColor="text2"/>
          <w:sz w:val="16"/>
          <w:szCs w:val="16"/>
        </w:rPr>
        <w:t>First Sunday after Pentecost</w:t>
      </w:r>
    </w:p>
    <w:p w14:paraId="3EDA9DD0" w14:textId="24D8B57E" w:rsidR="00605984" w:rsidRDefault="00676312" w:rsidP="00676312">
      <w:pPr>
        <w:autoSpaceDE w:val="0"/>
        <w:autoSpaceDN w:val="0"/>
        <w:bidi/>
        <w:adjustRightInd w:val="0"/>
        <w:spacing w:after="0" w:line="240" w:lineRule="auto"/>
        <w:jc w:val="center"/>
        <w:rPr>
          <w:rFonts w:cstheme="minorHAnsi"/>
          <w:b/>
          <w:bCs/>
          <w:color w:val="1F497D" w:themeColor="text2"/>
          <w:sz w:val="16"/>
          <w:szCs w:val="16"/>
        </w:rPr>
      </w:pPr>
      <w:r>
        <w:rPr>
          <w:rFonts w:cstheme="minorHAnsi"/>
          <w:b/>
          <w:bCs/>
          <w:color w:val="1F497D" w:themeColor="text2"/>
          <w:sz w:val="16"/>
          <w:szCs w:val="16"/>
        </w:rPr>
        <w:t xml:space="preserve">Sunday of all saints - </w:t>
      </w:r>
      <w:hyperlink r:id="rId11" w:history="1">
        <w:r w:rsidRPr="00676312">
          <w:rPr>
            <w:rStyle w:val="Hyperlink"/>
            <w:rFonts w:cstheme="minorHAnsi"/>
            <w:b/>
            <w:bCs/>
            <w:sz w:val="16"/>
            <w:szCs w:val="16"/>
          </w:rPr>
          <w:t>St. Nicephorus</w:t>
        </w:r>
      </w:hyperlink>
      <w:r w:rsidRPr="00676312">
        <w:rPr>
          <w:rFonts w:cstheme="minorHAnsi"/>
          <w:b/>
          <w:bCs/>
          <w:color w:val="1F497D" w:themeColor="text2"/>
          <w:sz w:val="16"/>
          <w:szCs w:val="16"/>
        </w:rPr>
        <w:t> the Confessor, patriarch of Constantinople</w:t>
      </w:r>
    </w:p>
    <w:p w14:paraId="6A47E3E5" w14:textId="56830120" w:rsidR="009E1070" w:rsidRPr="00E42376" w:rsidRDefault="00676312" w:rsidP="00E42376">
      <w:pPr>
        <w:spacing w:after="0" w:line="240" w:lineRule="auto"/>
        <w:ind w:left="1710"/>
        <w:jc w:val="center"/>
        <w:rPr>
          <w:rFonts w:eastAsia="Adobe Fan Heiti Std B" w:cstheme="minorHAnsi"/>
          <w:b/>
          <w:bCs/>
          <w:color w:val="000000"/>
          <w:sz w:val="15"/>
          <w:szCs w:val="15"/>
        </w:rPr>
      </w:pPr>
      <w:r w:rsidRPr="00E42376">
        <w:rPr>
          <w:rFonts w:hint="cs"/>
          <w:sz w:val="15"/>
          <w:szCs w:val="15"/>
          <w:rtl/>
        </w:rPr>
        <w:t xml:space="preserve">- </w:t>
      </w:r>
      <w:r w:rsidR="00E436BF" w:rsidRPr="00E42376">
        <w:rPr>
          <w:rFonts w:hint="cs"/>
          <w:sz w:val="15"/>
          <w:szCs w:val="15"/>
          <w:rtl/>
        </w:rPr>
        <w:t xml:space="preserve"> </w:t>
      </w:r>
      <w:r w:rsidRPr="00E42376">
        <w:rPr>
          <w:rFonts w:hint="cs"/>
          <w:sz w:val="15"/>
          <w:szCs w:val="15"/>
          <w:rtl/>
        </w:rPr>
        <w:t xml:space="preserve">تذكار القديس </w:t>
      </w:r>
      <w:proofErr w:type="spellStart"/>
      <w:r w:rsidR="00E436BF" w:rsidRPr="00E42376">
        <w:rPr>
          <w:rFonts w:hint="cs"/>
          <w:sz w:val="15"/>
          <w:szCs w:val="15"/>
          <w:rtl/>
        </w:rPr>
        <w:t>نيكوفورس</w:t>
      </w:r>
      <w:proofErr w:type="spellEnd"/>
      <w:r w:rsidR="00E436BF" w:rsidRPr="00E42376">
        <w:rPr>
          <w:rFonts w:hint="cs"/>
          <w:sz w:val="15"/>
          <w:szCs w:val="15"/>
          <w:rtl/>
        </w:rPr>
        <w:t xml:space="preserve"> المعترف</w:t>
      </w:r>
      <w:r w:rsidR="00E42376" w:rsidRPr="00E42376">
        <w:rPr>
          <w:rFonts w:hint="cs"/>
          <w:sz w:val="15"/>
          <w:szCs w:val="15"/>
          <w:rtl/>
        </w:rPr>
        <w:t xml:space="preserve"> بطريرك القسطنطينية</w:t>
      </w:r>
      <w:r w:rsidR="0074012B" w:rsidRPr="00E42376">
        <w:rPr>
          <w:sz w:val="15"/>
          <w:szCs w:val="15"/>
        </w:rPr>
        <w:t xml:space="preserve"> </w:t>
      </w:r>
      <w:r w:rsidR="00E436BF" w:rsidRPr="00E42376">
        <w:rPr>
          <w:rFonts w:hint="cs"/>
          <w:sz w:val="15"/>
          <w:szCs w:val="15"/>
          <w:rtl/>
        </w:rPr>
        <w:t>أحد جميع القديسين</w:t>
      </w:r>
    </w:p>
    <w:p w14:paraId="3C643957" w14:textId="42AC6D25" w:rsidR="00255379" w:rsidRPr="00676312" w:rsidRDefault="00255379" w:rsidP="009E1070">
      <w:pPr>
        <w:autoSpaceDE w:val="0"/>
        <w:autoSpaceDN w:val="0"/>
        <w:bidi/>
        <w:adjustRightInd w:val="0"/>
        <w:spacing w:after="0" w:line="240" w:lineRule="auto"/>
        <w:jc w:val="center"/>
        <w:rPr>
          <w:rFonts w:eastAsia="Adobe Fan Heiti Std B" w:cstheme="minorHAnsi"/>
          <w:b/>
          <w:bCs/>
          <w:color w:val="000000"/>
          <w:sz w:val="13"/>
          <w:szCs w:val="13"/>
        </w:rPr>
      </w:pPr>
      <w:r w:rsidRPr="00676312">
        <w:rPr>
          <w:rFonts w:eastAsia="Adobe Fan Heiti Std B" w:cstheme="minorHAnsi"/>
          <w:b/>
          <w:bCs/>
          <w:color w:val="000000"/>
          <w:sz w:val="13"/>
          <w:szCs w:val="13"/>
          <w:highlight w:val="yellow"/>
        </w:rPr>
        <w:t xml:space="preserve">Matins </w:t>
      </w:r>
      <w:r w:rsidR="00B207F7" w:rsidRPr="00676312">
        <w:rPr>
          <w:rFonts w:eastAsia="Adobe Fan Heiti Std B" w:cstheme="minorHAnsi"/>
          <w:b/>
          <w:bCs/>
          <w:color w:val="000000"/>
          <w:sz w:val="13"/>
          <w:szCs w:val="13"/>
          <w:highlight w:val="yellow"/>
        </w:rPr>
        <w:t>Gospe</w:t>
      </w:r>
      <w:r w:rsidR="00676312">
        <w:rPr>
          <w:rFonts w:eastAsia="Adobe Fan Heiti Std B" w:cstheme="minorHAnsi"/>
          <w:b/>
          <w:bCs/>
          <w:color w:val="000000"/>
          <w:sz w:val="13"/>
          <w:szCs w:val="13"/>
          <w:highlight w:val="yellow"/>
        </w:rPr>
        <w:t>l (1)</w:t>
      </w:r>
      <w:r w:rsidRPr="00676312">
        <w:rPr>
          <w:rFonts w:eastAsia="Adobe Fan Heiti Std B" w:cstheme="minorHAnsi"/>
          <w:b/>
          <w:bCs/>
          <w:color w:val="000000"/>
          <w:sz w:val="13"/>
          <w:szCs w:val="13"/>
          <w:highlight w:val="yellow"/>
        </w:rPr>
        <w:t xml:space="preserve">: </w:t>
      </w:r>
      <w:r w:rsidR="00676312" w:rsidRPr="00676312">
        <w:rPr>
          <w:rFonts w:eastAsia="Adobe Fan Heiti Std B" w:cstheme="minorHAnsi"/>
          <w:b/>
          <w:bCs/>
          <w:color w:val="000000"/>
          <w:sz w:val="13"/>
          <w:szCs w:val="13"/>
          <w:highlight w:val="yellow"/>
        </w:rPr>
        <w:t xml:space="preserve"> Matthew 28: 16-20</w:t>
      </w:r>
      <w:r w:rsidRPr="00676312">
        <w:rPr>
          <w:rFonts w:eastAsia="Adobe Fan Heiti Std B" w:cstheme="minorHAnsi"/>
          <w:b/>
          <w:bCs/>
          <w:color w:val="000000"/>
          <w:sz w:val="13"/>
          <w:szCs w:val="13"/>
          <w:highlight w:val="yellow"/>
        </w:rPr>
        <w:t xml:space="preserve">     </w:t>
      </w:r>
      <w:r w:rsidR="0074012B" w:rsidRPr="00676312">
        <w:rPr>
          <w:rFonts w:eastAsia="Adobe Fan Heiti Std B" w:cstheme="minorHAnsi"/>
          <w:b/>
          <w:bCs/>
          <w:color w:val="000000"/>
          <w:sz w:val="13"/>
          <w:szCs w:val="13"/>
          <w:highlight w:val="yellow"/>
        </w:rPr>
        <w:t xml:space="preserve">    </w:t>
      </w:r>
      <w:r w:rsidRPr="00676312">
        <w:rPr>
          <w:rFonts w:eastAsia="Adobe Fan Heiti Std B" w:cstheme="minorHAnsi"/>
          <w:b/>
          <w:bCs/>
          <w:color w:val="000000"/>
          <w:sz w:val="13"/>
          <w:szCs w:val="13"/>
          <w:highlight w:val="yellow"/>
        </w:rPr>
        <w:t xml:space="preserve"> Epistle:</w:t>
      </w:r>
      <w:r w:rsidR="003C4FE4" w:rsidRPr="00676312">
        <w:rPr>
          <w:rFonts w:eastAsia="Adobe Fan Heiti Std B" w:cstheme="minorHAnsi"/>
          <w:b/>
          <w:bCs/>
          <w:color w:val="000000"/>
          <w:sz w:val="13"/>
          <w:szCs w:val="13"/>
          <w:highlight w:val="yellow"/>
        </w:rPr>
        <w:t xml:space="preserve"> </w:t>
      </w:r>
      <w:r w:rsidR="00676312" w:rsidRPr="00676312">
        <w:rPr>
          <w:rFonts w:eastAsia="Adobe Fan Heiti Std B" w:cstheme="minorHAnsi"/>
          <w:b/>
          <w:bCs/>
          <w:color w:val="000000"/>
          <w:sz w:val="13"/>
          <w:szCs w:val="13"/>
          <w:highlight w:val="yellow"/>
        </w:rPr>
        <w:t>Hebrews 11:33 – 12: 2</w:t>
      </w:r>
      <w:r w:rsidRPr="00676312">
        <w:rPr>
          <w:rFonts w:eastAsia="Adobe Fan Heiti Std B" w:cstheme="minorHAnsi"/>
          <w:b/>
          <w:bCs/>
          <w:color w:val="000000"/>
          <w:sz w:val="13"/>
          <w:szCs w:val="13"/>
          <w:highlight w:val="yellow"/>
        </w:rPr>
        <w:t xml:space="preserve"> </w:t>
      </w:r>
      <w:r w:rsidR="00A7653E" w:rsidRPr="00676312">
        <w:rPr>
          <w:rFonts w:eastAsia="Adobe Fan Heiti Std B" w:cstheme="minorHAnsi"/>
          <w:b/>
          <w:bCs/>
          <w:color w:val="000000"/>
          <w:sz w:val="13"/>
          <w:szCs w:val="13"/>
          <w:highlight w:val="yellow"/>
        </w:rPr>
        <w:t xml:space="preserve"> </w:t>
      </w:r>
      <w:r w:rsidRPr="00676312">
        <w:rPr>
          <w:rFonts w:eastAsia="Adobe Fan Heiti Std B" w:cstheme="minorHAnsi"/>
          <w:b/>
          <w:bCs/>
          <w:color w:val="000000"/>
          <w:sz w:val="13"/>
          <w:szCs w:val="13"/>
          <w:highlight w:val="yellow"/>
        </w:rPr>
        <w:t xml:space="preserve">      Gospel</w:t>
      </w:r>
      <w:r w:rsidR="00676312" w:rsidRPr="00676312">
        <w:rPr>
          <w:rFonts w:eastAsia="Adobe Fan Heiti Std B" w:cstheme="minorHAnsi"/>
          <w:b/>
          <w:bCs/>
          <w:color w:val="000000"/>
          <w:sz w:val="13"/>
          <w:szCs w:val="13"/>
          <w:highlight w:val="yellow"/>
        </w:rPr>
        <w:t>:  Matthew 10: 32-33, 37-38, 19: 27-30</w:t>
      </w:r>
    </w:p>
    <w:p w14:paraId="7F70814E" w14:textId="7CBBE443" w:rsidR="00605984" w:rsidRDefault="00605984" w:rsidP="009E1070">
      <w:pPr>
        <w:spacing w:after="0"/>
        <w:jc w:val="center"/>
        <w:rPr>
          <w:rFonts w:ascii="Ayuthaya" w:hAnsi="Ayuthaya" w:cs="Ayuthaya"/>
          <w:b/>
          <w:bCs/>
          <w:color w:val="0070C0"/>
          <w:sz w:val="15"/>
          <w:szCs w:val="15"/>
          <w:rtl/>
        </w:rPr>
      </w:pPr>
      <w:hyperlink r:id="rId12" w:history="1">
        <w:r w:rsidRPr="009A5119">
          <w:rPr>
            <w:rStyle w:val="Hyperlink"/>
            <w:rFonts w:ascii="Ayuthaya" w:hAnsi="Ayuthaya" w:cs="Times New Roman"/>
            <w:b/>
            <w:bCs/>
            <w:sz w:val="15"/>
            <w:szCs w:val="15"/>
          </w:rPr>
          <w:t>https://www.</w:t>
        </w:r>
        <w:r w:rsidRPr="009A5119">
          <w:rPr>
            <w:rStyle w:val="Hyperlink"/>
            <w:rFonts w:ascii="Ayuthaya" w:hAnsi="Ayuthaya" w:cs="Ayuthaya" w:hint="cs"/>
            <w:b/>
            <w:bCs/>
            <w:sz w:val="15"/>
            <w:szCs w:val="15"/>
          </w:rPr>
          <w:t>Orthodoxchoir.org</w:t>
        </w:r>
      </w:hyperlink>
    </w:p>
    <w:p w14:paraId="10FE5B2F" w14:textId="3A30DBE4" w:rsidR="00255379" w:rsidRPr="00605984" w:rsidRDefault="00605984" w:rsidP="009E1070">
      <w:pPr>
        <w:spacing w:after="0"/>
        <w:jc w:val="center"/>
        <w:rPr>
          <w:rFonts w:ascii="Ayuthaya" w:hAnsi="Ayuthaya" w:cs="Ayuthaya"/>
          <w:b/>
          <w:bCs/>
          <w:color w:val="0070C0"/>
          <w:sz w:val="2"/>
          <w:szCs w:val="2"/>
          <w:rtl/>
        </w:rPr>
      </w:pPr>
      <w:r w:rsidRPr="00605984">
        <w:rPr>
          <w:noProof/>
          <w:sz w:val="15"/>
          <w:szCs w:val="15"/>
        </w:rPr>
        <w:t xml:space="preserve"> </w:t>
      </w:r>
    </w:p>
    <w:p w14:paraId="13FD3C8F" w14:textId="77777777" w:rsidR="00B207F7" w:rsidRDefault="00B207F7" w:rsidP="004E22C3">
      <w:pPr>
        <w:spacing w:after="0" w:line="240" w:lineRule="auto"/>
        <w:ind w:left="432" w:right="432"/>
        <w:jc w:val="center"/>
        <w:rPr>
          <w:rFonts w:ascii="Dubai" w:hAnsi="Dubai" w:cs="Dubai"/>
          <w:b/>
          <w:bCs/>
          <w:color w:val="000000"/>
          <w:sz w:val="4"/>
          <w:szCs w:val="4"/>
          <w:u w:val="single"/>
          <w:lang w:bidi="ar-JO"/>
        </w:rPr>
      </w:pPr>
    </w:p>
    <w:p w14:paraId="37CF98FD" w14:textId="77777777" w:rsidR="00676312" w:rsidRPr="00676312" w:rsidRDefault="00676312" w:rsidP="00676312">
      <w:pPr>
        <w:autoSpaceDE w:val="0"/>
        <w:autoSpaceDN w:val="0"/>
        <w:bidi/>
        <w:adjustRightInd w:val="0"/>
        <w:spacing w:after="0"/>
        <w:jc w:val="center"/>
        <w:rPr>
          <w:rFonts w:ascii="Dubai" w:hAnsi="Dubai" w:cs="Dubai"/>
          <w:b/>
          <w:bCs/>
          <w:color w:val="000000" w:themeColor="text1"/>
          <w:sz w:val="18"/>
          <w:szCs w:val="18"/>
          <w:u w:val="single"/>
        </w:rPr>
      </w:pPr>
      <w:proofErr w:type="spellStart"/>
      <w:r w:rsidRPr="00676312">
        <w:rPr>
          <w:rFonts w:ascii="Dubai" w:hAnsi="Dubai" w:cs="Dubai"/>
          <w:b/>
          <w:bCs/>
          <w:color w:val="000000" w:themeColor="text1"/>
          <w:sz w:val="18"/>
          <w:szCs w:val="18"/>
          <w:highlight w:val="yellow"/>
          <w:u w:val="single"/>
          <w:rtl/>
        </w:rPr>
        <w:t>طروبارية</w:t>
      </w:r>
      <w:proofErr w:type="spellEnd"/>
      <w:r w:rsidRPr="00676312">
        <w:rPr>
          <w:rFonts w:ascii="Dubai" w:hAnsi="Dubai" w:cs="Dubai"/>
          <w:b/>
          <w:bCs/>
          <w:color w:val="000000" w:themeColor="text1"/>
          <w:sz w:val="18"/>
          <w:szCs w:val="18"/>
          <w:highlight w:val="yellow"/>
          <w:u w:val="single"/>
        </w:rPr>
        <w:t xml:space="preserve"> </w:t>
      </w:r>
      <w:r w:rsidRPr="00676312">
        <w:rPr>
          <w:rFonts w:ascii="Dubai" w:hAnsi="Dubai" w:cs="Dubai"/>
          <w:b/>
          <w:bCs/>
          <w:color w:val="000000" w:themeColor="text1"/>
          <w:sz w:val="18"/>
          <w:szCs w:val="18"/>
          <w:highlight w:val="yellow"/>
          <w:u w:val="single"/>
          <w:rtl/>
        </w:rPr>
        <w:t>القيامة</w:t>
      </w:r>
      <w:r w:rsidRPr="00676312">
        <w:rPr>
          <w:rFonts w:ascii="Dubai" w:hAnsi="Dubai" w:cs="Dubai"/>
          <w:b/>
          <w:bCs/>
          <w:color w:val="000000" w:themeColor="text1"/>
          <w:sz w:val="18"/>
          <w:szCs w:val="18"/>
          <w:highlight w:val="yellow"/>
          <w:u w:val="single"/>
        </w:rPr>
        <w:t xml:space="preserve">     </w:t>
      </w:r>
      <w:r w:rsidRPr="00676312">
        <w:rPr>
          <w:rFonts w:ascii="Dubai" w:hAnsi="Dubai" w:cs="Dubai"/>
          <w:b/>
          <w:bCs/>
          <w:color w:val="000000" w:themeColor="text1"/>
          <w:sz w:val="18"/>
          <w:szCs w:val="18"/>
          <w:highlight w:val="yellow"/>
          <w:u w:val="single"/>
          <w:rtl/>
        </w:rPr>
        <w:t xml:space="preserve"> </w:t>
      </w:r>
      <w:r w:rsidRPr="00676312">
        <w:rPr>
          <w:rFonts w:ascii="Dubai" w:hAnsi="Dubai" w:cs="Dubai"/>
          <w:b/>
          <w:bCs/>
          <w:color w:val="000000" w:themeColor="text1"/>
          <w:sz w:val="18"/>
          <w:szCs w:val="18"/>
          <w:highlight w:val="yellow"/>
          <w:u w:val="single"/>
        </w:rPr>
        <w:t xml:space="preserve">  Resurrection Troparia    Tone 8</w:t>
      </w:r>
    </w:p>
    <w:p w14:paraId="322CFBC0" w14:textId="77777777" w:rsidR="00676312" w:rsidRPr="00676312" w:rsidRDefault="00676312" w:rsidP="00676312">
      <w:pPr>
        <w:bidi/>
        <w:spacing w:after="0"/>
        <w:jc w:val="center"/>
        <w:rPr>
          <w:rFonts w:ascii="Dubai" w:hAnsi="Dubai" w:cs="Dubai"/>
          <w:color w:val="000000" w:themeColor="text1"/>
          <w:sz w:val="18"/>
          <w:szCs w:val="18"/>
        </w:rPr>
      </w:pPr>
      <w:r w:rsidRPr="00676312">
        <w:rPr>
          <w:rFonts w:ascii="Dubai" w:hAnsi="Dubai" w:cs="Dubai"/>
          <w:color w:val="000000" w:themeColor="text1"/>
          <w:sz w:val="18"/>
          <w:szCs w:val="18"/>
          <w:rtl/>
        </w:rPr>
        <w:t>انحدرت</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من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العلو</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ايها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المتحنن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وقبلت</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الدفن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ذا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الثلاثة</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ايام،</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لكي</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تعتقنا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من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الآلام</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فيا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حياتنا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وقيامتنا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يا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رب</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المجد</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لك</w:t>
      </w:r>
      <w:r w:rsidRPr="00676312">
        <w:rPr>
          <w:rFonts w:ascii="Dubai" w:hAnsi="Dubai" w:cs="Dubai"/>
          <w:color w:val="000000" w:themeColor="text1"/>
          <w:sz w:val="18"/>
          <w:szCs w:val="18"/>
        </w:rPr>
        <w:t>.</w:t>
      </w:r>
    </w:p>
    <w:p w14:paraId="02C2C66D" w14:textId="375CE1DD" w:rsidR="00676312" w:rsidRPr="00676312" w:rsidRDefault="00676312" w:rsidP="00676312">
      <w:pPr>
        <w:bidi/>
        <w:spacing w:after="0"/>
        <w:jc w:val="center"/>
        <w:rPr>
          <w:rFonts w:ascii="Dubai" w:hAnsi="Dubai" w:cs="Dubai"/>
          <w:color w:val="000000" w:themeColor="text1"/>
          <w:sz w:val="18"/>
          <w:szCs w:val="18"/>
          <w:rtl/>
        </w:rPr>
      </w:pPr>
      <w:r w:rsidRPr="00676312">
        <w:rPr>
          <w:rFonts w:ascii="Dubai" w:hAnsi="Dubai" w:cs="Dubai"/>
          <w:color w:val="000000" w:themeColor="text1"/>
          <w:sz w:val="18"/>
          <w:szCs w:val="18"/>
        </w:rPr>
        <w:t>From the heights Thou didst descend, O Compassionate one, and Thou didst submit to the three-day burial, that Thou might deliver us from passion, Thou art our life and our resurrection, O Lord, Glory to Thee.</w:t>
      </w:r>
    </w:p>
    <w:p w14:paraId="7EC3B83A" w14:textId="125618DA" w:rsidR="00B207F7" w:rsidRPr="00B207F7" w:rsidRDefault="00B207F7" w:rsidP="00B207F7">
      <w:pPr>
        <w:bidi/>
        <w:spacing w:after="0"/>
        <w:jc w:val="center"/>
        <w:rPr>
          <w:rFonts w:cstheme="minorHAnsi"/>
          <w:b/>
          <w:bCs/>
          <w:sz w:val="20"/>
          <w:szCs w:val="20"/>
          <w:u w:val="single"/>
          <w:lang w:bidi="ar-JO"/>
        </w:rPr>
      </w:pPr>
      <w:r w:rsidRPr="00B207F7">
        <w:rPr>
          <w:rFonts w:ascii="Dubai" w:hAnsi="Dubai" w:cs="Dubai"/>
          <w:noProof/>
          <w:color w:val="000000"/>
          <w:sz w:val="20"/>
          <w:szCs w:val="20"/>
          <w:lang w:bidi="ar-JO"/>
        </w:rPr>
        <mc:AlternateContent>
          <mc:Choice Requires="wps">
            <w:drawing>
              <wp:anchor distT="0" distB="0" distL="114300" distR="114300" simplePos="0" relativeHeight="251970559" behindDoc="0" locked="0" layoutInCell="1" allowOverlap="1" wp14:anchorId="6284C57A" wp14:editId="4FBCC1D8">
                <wp:simplePos x="0" y="0"/>
                <wp:positionH relativeFrom="column">
                  <wp:posOffset>-124</wp:posOffset>
                </wp:positionH>
                <wp:positionV relativeFrom="paragraph">
                  <wp:posOffset>94507</wp:posOffset>
                </wp:positionV>
                <wp:extent cx="7015480" cy="1298683"/>
                <wp:effectExtent l="12700" t="12700" r="7620" b="9525"/>
                <wp:wrapNone/>
                <wp:docPr id="26151846" name="Rounded Rectangle 16"/>
                <wp:cNvGraphicFramePr/>
                <a:graphic xmlns:a="http://schemas.openxmlformats.org/drawingml/2006/main">
                  <a:graphicData uri="http://schemas.microsoft.com/office/word/2010/wordprocessingShape">
                    <wps:wsp>
                      <wps:cNvSpPr/>
                      <wps:spPr>
                        <a:xfrm>
                          <a:off x="0" y="0"/>
                          <a:ext cx="7015480" cy="1298683"/>
                        </a:xfrm>
                        <a:prstGeom prst="round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851DAF" id="Rounded Rectangle 16" o:spid="_x0000_s1026" style="position:absolute;margin-left:0;margin-top:7.45pt;width:552.4pt;height:102.25pt;z-index:2519705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i1qegIAAGgFAAAOAAAAZHJzL2Uyb0RvYy54bWysVFFP2zAQfp+0/2D5fSTpCpSKFFUgpkkI&#13;&#10;EDDxbBybRHJ83tlt2v36nZ00rQBt0rSXxOe7++7u892dX2xaw9YKfQO25MVRzpmyEqrGvpb8x9P1&#13;&#10;lxlnPghbCQNWlXyrPL9YfP503rm5mkANplLICMT6eedKXofg5lnmZa1a4Y/AKUtKDdiKQCK+ZhWK&#13;&#10;jtBbk03y/CTrACuHIJX3dHvVK/ki4WutZLjT2qvATMkpt5C+mL4v8ZstzsX8FYWrGzmkIf4hi1Y0&#13;&#10;loKOUFciCLbC5h1U20gEDzocSWgz0LqRKtVA1RT5m2oea+FUqoXI8W6kyf8/WHm7fnT3SDR0zs89&#13;&#10;HWMVG41t/FN+bJPI2o5kqU1gki5P8+J4OiNOJemKydnsZPY10pnt3R368E1By+Kh5AgrWz3QkySm&#13;&#10;xPrGh95+ZxdDWrhujEnPYmy88GCaKt4lIfaFujTI1oJeVEipbCiGsAeWlET0zvZFpVPYGhVhjH1Q&#13;&#10;mjUVlTFJyaR+e4+bQtaiUn244jjPU8sQ/OiRKk6A0VpToiN28SfsvvTBPrqq1K6jc/5359EjRQYb&#13;&#10;Rue2sYAfAZiRLd3b70jqqYksvUC1vUeG0A+Ld/K6ofe7ET7cC6TpoDeniQ939NEGupLDcOKsBvz1&#13;&#10;0X20p6YlLWcdTVvJ/c+VQMWZ+W6pnc+K6TSOZxKmx6cTEvBQ83Kosav2Euj5C9otTqZjtA9md9QI&#13;&#10;7TMthmWMSiphJcUuuQy4Ey5DvwVotUi1XCYzGkknwo19dDKCR1Zjaz5tngW6oYkD9f8t7CZTzN+0&#13;&#10;cW8bPS0sVwF0k3p8z+vAN41zapxh9cR9cSgnq/2CXPwGAAD//wMAUEsDBBQABgAIAAAAIQAHkETI&#13;&#10;4gAAAA0BAAAPAAAAZHJzL2Rvd25yZXYueG1sTI9Ba8JAEIXvBf/DMoVeSt1EgtSYjYhFhXoo2v6A&#13;&#10;NTtNQndnQ3aN8d93PLWXgZnHe/O+YjU6KwbsQ+tJQTpNQCBV3rRUK/j63L68gghRk9HWEyq4YYBV&#13;&#10;OXkodG78lY44nGItOIRCrhU0MXa5lKFq0Okw9R0Sa9++dzry2tfS9PrK4c7KWZLMpdMt8YdGd7hp&#13;&#10;sPo5XZyC92Pazm/mY73PBvu867bycKBBqafH8W3JY70EEXGMfw64M3B/KLnY2V/IBGEVME3ka7YA&#13;&#10;cVfTJGOcs4JZushAloX8T1H+AgAA//8DAFBLAQItABQABgAIAAAAIQC2gziS/gAAAOEBAAATAAAA&#13;&#10;AAAAAAAAAAAAAAAAAABbQ29udGVudF9UeXBlc10ueG1sUEsBAi0AFAAGAAgAAAAhADj9If/WAAAA&#13;&#10;lAEAAAsAAAAAAAAAAAAAAAAALwEAAF9yZWxzLy5yZWxzUEsBAi0AFAAGAAgAAAAhAA12LWp6AgAA&#13;&#10;aAUAAA4AAAAAAAAAAAAAAAAALgIAAGRycy9lMm9Eb2MueG1sUEsBAi0AFAAGAAgAAAAhAAeQRMji&#13;&#10;AAAADQEAAA8AAAAAAAAAAAAAAAAA1AQAAGRycy9kb3ducmV2LnhtbFBLBQYAAAAABAAEAPMAAADj&#13;&#10;BQAAAAA=&#13;&#10;" filled="f" strokecolor="#4f81bd [3204]" strokeweight="2pt"/>
            </w:pict>
          </mc:Fallback>
        </mc:AlternateContent>
      </w:r>
    </w:p>
    <w:p w14:paraId="5FC1B5DB" w14:textId="77777777" w:rsidR="00000D14" w:rsidRPr="00676312" w:rsidRDefault="00000D14" w:rsidP="00000D14">
      <w:pPr>
        <w:bidi/>
        <w:spacing w:after="0"/>
        <w:ind w:left="540" w:right="450"/>
        <w:jc w:val="center"/>
        <w:rPr>
          <w:rFonts w:cstheme="minorHAnsi"/>
          <w:color w:val="000000"/>
          <w:sz w:val="20"/>
          <w:szCs w:val="20"/>
          <w:rtl/>
        </w:rPr>
      </w:pPr>
      <w:proofErr w:type="spellStart"/>
      <w:r w:rsidRPr="00676312">
        <w:rPr>
          <w:rFonts w:cstheme="minorHAnsi"/>
          <w:b/>
          <w:bCs/>
          <w:color w:val="0000FF"/>
          <w:sz w:val="20"/>
          <w:szCs w:val="20"/>
          <w:u w:val="single"/>
          <w:rtl/>
        </w:rPr>
        <w:t>طروبارية</w:t>
      </w:r>
      <w:proofErr w:type="spellEnd"/>
      <w:r w:rsidRPr="00676312">
        <w:rPr>
          <w:rFonts w:cstheme="minorHAnsi"/>
          <w:b/>
          <w:color w:val="0000FF"/>
          <w:sz w:val="20"/>
          <w:szCs w:val="20"/>
          <w:u w:val="single"/>
        </w:rPr>
        <w:t xml:space="preserve"> </w:t>
      </w:r>
      <w:r w:rsidRPr="00676312">
        <w:rPr>
          <w:rFonts w:cstheme="minorHAnsi"/>
          <w:b/>
          <w:bCs/>
          <w:color w:val="0000FF"/>
          <w:sz w:val="20"/>
          <w:szCs w:val="20"/>
          <w:u w:val="single"/>
          <w:rtl/>
        </w:rPr>
        <w:t>أحد</w:t>
      </w:r>
      <w:r w:rsidRPr="00676312">
        <w:rPr>
          <w:rFonts w:cstheme="minorHAnsi"/>
          <w:b/>
          <w:color w:val="0000FF"/>
          <w:sz w:val="20"/>
          <w:szCs w:val="20"/>
          <w:u w:val="single"/>
        </w:rPr>
        <w:t xml:space="preserve"> </w:t>
      </w:r>
      <w:r w:rsidRPr="00676312">
        <w:rPr>
          <w:rFonts w:cstheme="minorHAnsi"/>
          <w:b/>
          <w:bCs/>
          <w:color w:val="0000FF"/>
          <w:sz w:val="20"/>
          <w:szCs w:val="20"/>
          <w:u w:val="single"/>
          <w:rtl/>
        </w:rPr>
        <w:t>جميع</w:t>
      </w:r>
      <w:r w:rsidRPr="00676312">
        <w:rPr>
          <w:rFonts w:cstheme="minorHAnsi"/>
          <w:b/>
          <w:color w:val="0000FF"/>
          <w:sz w:val="20"/>
          <w:szCs w:val="20"/>
          <w:u w:val="single"/>
        </w:rPr>
        <w:t xml:space="preserve"> </w:t>
      </w:r>
      <w:proofErr w:type="gramStart"/>
      <w:r w:rsidRPr="00676312">
        <w:rPr>
          <w:rFonts w:cstheme="minorHAnsi"/>
          <w:b/>
          <w:bCs/>
          <w:color w:val="0000FF"/>
          <w:sz w:val="20"/>
          <w:szCs w:val="20"/>
          <w:u w:val="single"/>
          <w:rtl/>
        </w:rPr>
        <w:t xml:space="preserve">القديسين </w:t>
      </w:r>
      <w:r w:rsidRPr="00676312">
        <w:rPr>
          <w:rFonts w:cstheme="minorHAnsi"/>
          <w:b/>
          <w:bCs/>
          <w:color w:val="0000FF"/>
          <w:sz w:val="20"/>
          <w:szCs w:val="20"/>
          <w:u w:val="single"/>
        </w:rPr>
        <w:t xml:space="preserve"> )</w:t>
      </w:r>
      <w:proofErr w:type="gramEnd"/>
      <w:r w:rsidRPr="00676312">
        <w:rPr>
          <w:rFonts w:cstheme="minorHAnsi"/>
          <w:b/>
          <w:bCs/>
          <w:color w:val="0000FF"/>
          <w:sz w:val="20"/>
          <w:szCs w:val="20"/>
          <w:u w:val="single"/>
          <w:rtl/>
        </w:rPr>
        <w:t>اللحن</w:t>
      </w:r>
      <w:r w:rsidRPr="00676312">
        <w:rPr>
          <w:rFonts w:cstheme="minorHAnsi"/>
          <w:b/>
          <w:color w:val="0000FF"/>
          <w:sz w:val="20"/>
          <w:szCs w:val="20"/>
          <w:u w:val="single"/>
        </w:rPr>
        <w:t xml:space="preserve"> </w:t>
      </w:r>
      <w:r w:rsidRPr="00676312">
        <w:rPr>
          <w:rFonts w:cstheme="minorHAnsi"/>
          <w:b/>
          <w:bCs/>
          <w:color w:val="0000FF"/>
          <w:sz w:val="20"/>
          <w:szCs w:val="20"/>
          <w:u w:val="single"/>
          <w:rtl/>
        </w:rPr>
        <w:t xml:space="preserve">الرابع </w:t>
      </w:r>
      <w:r w:rsidRPr="00676312">
        <w:rPr>
          <w:rFonts w:cstheme="minorHAnsi"/>
          <w:b/>
          <w:bCs/>
          <w:color w:val="0000FF"/>
          <w:sz w:val="20"/>
          <w:szCs w:val="20"/>
          <w:u w:val="single"/>
        </w:rPr>
        <w:t>(</w:t>
      </w:r>
      <w:r w:rsidRPr="00676312">
        <w:rPr>
          <w:rFonts w:cstheme="minorHAnsi"/>
          <w:b/>
          <w:color w:val="0000FF"/>
          <w:sz w:val="20"/>
          <w:szCs w:val="20"/>
        </w:rPr>
        <w:br/>
      </w:r>
      <w:r w:rsidRPr="00676312">
        <w:rPr>
          <w:rFonts w:cstheme="minorHAnsi"/>
          <w:color w:val="000000"/>
          <w:sz w:val="20"/>
          <w:szCs w:val="20"/>
          <w:rtl/>
        </w:rPr>
        <w:t>ايها</w:t>
      </w:r>
      <w:r w:rsidRPr="00676312">
        <w:rPr>
          <w:rFonts w:cstheme="minorHAnsi"/>
          <w:color w:val="000000"/>
          <w:sz w:val="20"/>
          <w:szCs w:val="20"/>
        </w:rPr>
        <w:t xml:space="preserve"> </w:t>
      </w:r>
      <w:r w:rsidRPr="00676312">
        <w:rPr>
          <w:rFonts w:cstheme="minorHAnsi"/>
          <w:color w:val="000000"/>
          <w:sz w:val="20"/>
          <w:szCs w:val="20"/>
          <w:rtl/>
        </w:rPr>
        <w:t>المسيح</w:t>
      </w:r>
      <w:r w:rsidRPr="00676312">
        <w:rPr>
          <w:rFonts w:cstheme="minorHAnsi"/>
          <w:color w:val="000000"/>
          <w:sz w:val="20"/>
          <w:szCs w:val="20"/>
        </w:rPr>
        <w:t xml:space="preserve"> </w:t>
      </w:r>
      <w:r w:rsidRPr="00676312">
        <w:rPr>
          <w:rFonts w:cstheme="minorHAnsi"/>
          <w:color w:val="000000"/>
          <w:sz w:val="20"/>
          <w:szCs w:val="20"/>
          <w:rtl/>
        </w:rPr>
        <w:t>الاله</w:t>
      </w:r>
      <w:r w:rsidRPr="00676312">
        <w:rPr>
          <w:rFonts w:cstheme="minorHAnsi"/>
          <w:color w:val="000000"/>
          <w:sz w:val="20"/>
          <w:szCs w:val="20"/>
        </w:rPr>
        <w:t xml:space="preserve"> </w:t>
      </w:r>
      <w:r w:rsidRPr="00676312">
        <w:rPr>
          <w:rFonts w:cstheme="minorHAnsi"/>
          <w:color w:val="000000"/>
          <w:sz w:val="20"/>
          <w:szCs w:val="20"/>
          <w:rtl/>
        </w:rPr>
        <w:t>ان</w:t>
      </w:r>
      <w:r w:rsidRPr="00676312">
        <w:rPr>
          <w:rFonts w:cstheme="minorHAnsi"/>
          <w:color w:val="000000"/>
          <w:sz w:val="20"/>
          <w:szCs w:val="20"/>
        </w:rPr>
        <w:t xml:space="preserve"> </w:t>
      </w:r>
      <w:r w:rsidRPr="00676312">
        <w:rPr>
          <w:rFonts w:cstheme="minorHAnsi"/>
          <w:color w:val="000000"/>
          <w:sz w:val="20"/>
          <w:szCs w:val="20"/>
          <w:rtl/>
        </w:rPr>
        <w:t>كنيستك</w:t>
      </w:r>
      <w:r w:rsidRPr="00676312">
        <w:rPr>
          <w:rFonts w:cstheme="minorHAnsi"/>
          <w:color w:val="000000"/>
          <w:sz w:val="20"/>
          <w:szCs w:val="20"/>
        </w:rPr>
        <w:t xml:space="preserve"> </w:t>
      </w:r>
      <w:proofErr w:type="spellStart"/>
      <w:r w:rsidRPr="00676312">
        <w:rPr>
          <w:rFonts w:cstheme="minorHAnsi"/>
          <w:color w:val="000000"/>
          <w:sz w:val="20"/>
          <w:szCs w:val="20"/>
          <w:rtl/>
        </w:rPr>
        <w:t>متسربلة</w:t>
      </w:r>
      <w:proofErr w:type="spellEnd"/>
      <w:r w:rsidRPr="00676312">
        <w:rPr>
          <w:rFonts w:cstheme="minorHAnsi"/>
          <w:color w:val="000000"/>
          <w:sz w:val="20"/>
          <w:szCs w:val="20"/>
        </w:rPr>
        <w:t xml:space="preserve"> </w:t>
      </w:r>
      <w:r w:rsidRPr="00676312">
        <w:rPr>
          <w:rFonts w:cstheme="minorHAnsi"/>
          <w:color w:val="000000"/>
          <w:sz w:val="20"/>
          <w:szCs w:val="20"/>
          <w:rtl/>
        </w:rPr>
        <w:t>بدماء</w:t>
      </w:r>
      <w:r w:rsidRPr="00676312">
        <w:rPr>
          <w:rFonts w:cstheme="minorHAnsi"/>
          <w:color w:val="000000"/>
          <w:sz w:val="20"/>
          <w:szCs w:val="20"/>
        </w:rPr>
        <w:t xml:space="preserve"> </w:t>
      </w:r>
      <w:r w:rsidRPr="00676312">
        <w:rPr>
          <w:rFonts w:cstheme="minorHAnsi"/>
          <w:color w:val="000000"/>
          <w:sz w:val="20"/>
          <w:szCs w:val="20"/>
          <w:rtl/>
        </w:rPr>
        <w:t>شهدائك</w:t>
      </w:r>
      <w:r w:rsidRPr="00676312">
        <w:rPr>
          <w:rFonts w:cstheme="minorHAnsi"/>
          <w:color w:val="000000"/>
          <w:sz w:val="20"/>
          <w:szCs w:val="20"/>
        </w:rPr>
        <w:t xml:space="preserve"> </w:t>
      </w:r>
      <w:r w:rsidRPr="00676312">
        <w:rPr>
          <w:rFonts w:cstheme="minorHAnsi"/>
          <w:color w:val="000000"/>
          <w:sz w:val="20"/>
          <w:szCs w:val="20"/>
          <w:rtl/>
        </w:rPr>
        <w:t>الذين</w:t>
      </w:r>
      <w:r w:rsidRPr="00676312">
        <w:rPr>
          <w:rFonts w:cstheme="minorHAnsi"/>
          <w:color w:val="000000"/>
          <w:sz w:val="20"/>
          <w:szCs w:val="20"/>
        </w:rPr>
        <w:t xml:space="preserve"> </w:t>
      </w:r>
      <w:r w:rsidRPr="00676312">
        <w:rPr>
          <w:rFonts w:cstheme="minorHAnsi"/>
          <w:color w:val="000000"/>
          <w:sz w:val="20"/>
          <w:szCs w:val="20"/>
          <w:rtl/>
        </w:rPr>
        <w:t>في</w:t>
      </w:r>
      <w:r w:rsidRPr="00676312">
        <w:rPr>
          <w:rFonts w:cstheme="minorHAnsi"/>
          <w:color w:val="000000"/>
          <w:sz w:val="20"/>
          <w:szCs w:val="20"/>
        </w:rPr>
        <w:t xml:space="preserve"> </w:t>
      </w:r>
      <w:r w:rsidRPr="00676312">
        <w:rPr>
          <w:rFonts w:cstheme="minorHAnsi"/>
          <w:color w:val="000000"/>
          <w:sz w:val="20"/>
          <w:szCs w:val="20"/>
          <w:rtl/>
        </w:rPr>
        <w:t>كل</w:t>
      </w:r>
      <w:r w:rsidRPr="00676312">
        <w:rPr>
          <w:rFonts w:cstheme="minorHAnsi"/>
          <w:color w:val="000000"/>
          <w:sz w:val="20"/>
          <w:szCs w:val="20"/>
        </w:rPr>
        <w:t xml:space="preserve"> </w:t>
      </w:r>
      <w:r w:rsidRPr="00676312">
        <w:rPr>
          <w:rFonts w:cstheme="minorHAnsi"/>
          <w:color w:val="000000"/>
          <w:sz w:val="20"/>
          <w:szCs w:val="20"/>
          <w:rtl/>
        </w:rPr>
        <w:t>العالم</w:t>
      </w:r>
      <w:r w:rsidRPr="00676312">
        <w:rPr>
          <w:rFonts w:cstheme="minorHAnsi"/>
          <w:color w:val="000000"/>
          <w:sz w:val="20"/>
          <w:szCs w:val="20"/>
        </w:rPr>
        <w:t xml:space="preserve"> </w:t>
      </w:r>
      <w:proofErr w:type="spellStart"/>
      <w:r w:rsidRPr="00676312">
        <w:rPr>
          <w:rFonts w:cstheme="minorHAnsi"/>
          <w:color w:val="000000"/>
          <w:sz w:val="20"/>
          <w:szCs w:val="20"/>
          <w:rtl/>
        </w:rPr>
        <w:t>كبرفيرة</w:t>
      </w:r>
      <w:proofErr w:type="spellEnd"/>
      <w:r w:rsidRPr="00676312">
        <w:rPr>
          <w:rFonts w:cstheme="minorHAnsi"/>
          <w:color w:val="000000"/>
          <w:sz w:val="20"/>
          <w:szCs w:val="20"/>
        </w:rPr>
        <w:t xml:space="preserve"> </w:t>
      </w:r>
      <w:r w:rsidRPr="00676312">
        <w:rPr>
          <w:rFonts w:cstheme="minorHAnsi"/>
          <w:color w:val="000000"/>
          <w:sz w:val="20"/>
          <w:szCs w:val="20"/>
          <w:rtl/>
        </w:rPr>
        <w:t>وارجوان.  وبهم</w:t>
      </w:r>
      <w:r w:rsidRPr="00676312">
        <w:rPr>
          <w:rFonts w:cstheme="minorHAnsi"/>
          <w:color w:val="000000"/>
          <w:sz w:val="20"/>
          <w:szCs w:val="20"/>
        </w:rPr>
        <w:t xml:space="preserve"> </w:t>
      </w:r>
      <w:r w:rsidRPr="00676312">
        <w:rPr>
          <w:rFonts w:cstheme="minorHAnsi"/>
          <w:color w:val="000000"/>
          <w:sz w:val="20"/>
          <w:szCs w:val="20"/>
          <w:rtl/>
        </w:rPr>
        <w:t>تهتف</w:t>
      </w:r>
      <w:r w:rsidRPr="00676312">
        <w:rPr>
          <w:rFonts w:cstheme="minorHAnsi"/>
          <w:color w:val="000000"/>
          <w:sz w:val="20"/>
          <w:szCs w:val="20"/>
        </w:rPr>
        <w:t xml:space="preserve"> </w:t>
      </w:r>
      <w:r w:rsidRPr="00676312">
        <w:rPr>
          <w:rFonts w:cstheme="minorHAnsi"/>
          <w:color w:val="000000"/>
          <w:sz w:val="20"/>
          <w:szCs w:val="20"/>
          <w:rtl/>
        </w:rPr>
        <w:t>اليك</w:t>
      </w:r>
      <w:r w:rsidRPr="00676312">
        <w:rPr>
          <w:rFonts w:cstheme="minorHAnsi"/>
          <w:color w:val="000000"/>
          <w:sz w:val="20"/>
          <w:szCs w:val="20"/>
        </w:rPr>
        <w:t xml:space="preserve"> </w:t>
      </w:r>
      <w:r w:rsidRPr="00676312">
        <w:rPr>
          <w:rFonts w:cstheme="minorHAnsi"/>
          <w:color w:val="000000"/>
          <w:sz w:val="20"/>
          <w:szCs w:val="20"/>
          <w:rtl/>
        </w:rPr>
        <w:t>صارخة، وَجِّهْ</w:t>
      </w:r>
      <w:r w:rsidRPr="00676312">
        <w:rPr>
          <w:rFonts w:cstheme="minorHAnsi"/>
          <w:color w:val="000000"/>
          <w:sz w:val="20"/>
          <w:szCs w:val="20"/>
        </w:rPr>
        <w:t xml:space="preserve"> </w:t>
      </w:r>
      <w:r w:rsidRPr="00676312">
        <w:rPr>
          <w:rFonts w:cstheme="minorHAnsi"/>
          <w:color w:val="000000"/>
          <w:sz w:val="20"/>
          <w:szCs w:val="20"/>
          <w:rtl/>
        </w:rPr>
        <w:t>رأفتك</w:t>
      </w:r>
      <w:r w:rsidRPr="00676312">
        <w:rPr>
          <w:rFonts w:cstheme="minorHAnsi"/>
          <w:color w:val="000000"/>
          <w:sz w:val="20"/>
          <w:szCs w:val="20"/>
        </w:rPr>
        <w:t xml:space="preserve"> </w:t>
      </w:r>
      <w:r w:rsidRPr="00676312">
        <w:rPr>
          <w:rFonts w:cstheme="minorHAnsi"/>
          <w:color w:val="000000"/>
          <w:sz w:val="20"/>
          <w:szCs w:val="20"/>
          <w:rtl/>
        </w:rPr>
        <w:t>لشعبك،</w:t>
      </w:r>
      <w:r w:rsidRPr="00676312">
        <w:rPr>
          <w:rFonts w:cstheme="minorHAnsi"/>
          <w:color w:val="000000"/>
          <w:sz w:val="20"/>
          <w:szCs w:val="20"/>
        </w:rPr>
        <w:t xml:space="preserve"> </w:t>
      </w:r>
      <w:r w:rsidRPr="00676312">
        <w:rPr>
          <w:rFonts w:cstheme="minorHAnsi"/>
          <w:color w:val="000000"/>
          <w:sz w:val="20"/>
          <w:szCs w:val="20"/>
          <w:rtl/>
        </w:rPr>
        <w:t>وامنح</w:t>
      </w:r>
      <w:r w:rsidRPr="00676312">
        <w:rPr>
          <w:rFonts w:cstheme="minorHAnsi"/>
          <w:color w:val="000000"/>
          <w:sz w:val="20"/>
          <w:szCs w:val="20"/>
        </w:rPr>
        <w:t xml:space="preserve"> </w:t>
      </w:r>
      <w:r w:rsidRPr="00676312">
        <w:rPr>
          <w:rFonts w:cstheme="minorHAnsi"/>
          <w:color w:val="000000"/>
          <w:sz w:val="20"/>
          <w:szCs w:val="20"/>
          <w:rtl/>
        </w:rPr>
        <w:t>السلامة</w:t>
      </w:r>
      <w:r w:rsidRPr="00676312">
        <w:rPr>
          <w:rFonts w:cstheme="minorHAnsi"/>
          <w:color w:val="000000"/>
          <w:sz w:val="20"/>
          <w:szCs w:val="20"/>
        </w:rPr>
        <w:t xml:space="preserve"> </w:t>
      </w:r>
      <w:r w:rsidRPr="00676312">
        <w:rPr>
          <w:rFonts w:cstheme="minorHAnsi"/>
          <w:color w:val="000000"/>
          <w:sz w:val="20"/>
          <w:szCs w:val="20"/>
          <w:rtl/>
        </w:rPr>
        <w:t>لعبيد</w:t>
      </w:r>
      <w:r w:rsidRPr="00676312">
        <w:rPr>
          <w:rFonts w:cstheme="minorHAnsi"/>
          <w:color w:val="000000"/>
          <w:sz w:val="20"/>
          <w:szCs w:val="20"/>
          <w:rtl/>
          <w:lang w:bidi="ar-JO"/>
        </w:rPr>
        <w:t>ك</w:t>
      </w:r>
      <w:r w:rsidRPr="00676312">
        <w:rPr>
          <w:rFonts w:cstheme="minorHAnsi"/>
          <w:color w:val="000000"/>
          <w:sz w:val="20"/>
          <w:szCs w:val="20"/>
          <w:rtl/>
        </w:rPr>
        <w:t>،</w:t>
      </w:r>
      <w:r w:rsidRPr="00676312">
        <w:rPr>
          <w:rFonts w:cstheme="minorHAnsi"/>
          <w:color w:val="000000"/>
          <w:sz w:val="20"/>
          <w:szCs w:val="20"/>
        </w:rPr>
        <w:t xml:space="preserve"> </w:t>
      </w:r>
      <w:r w:rsidRPr="00676312">
        <w:rPr>
          <w:rFonts w:cstheme="minorHAnsi"/>
          <w:color w:val="000000"/>
          <w:sz w:val="20"/>
          <w:szCs w:val="20"/>
          <w:rtl/>
        </w:rPr>
        <w:t>وهَبْ</w:t>
      </w:r>
      <w:r w:rsidRPr="00676312">
        <w:rPr>
          <w:rFonts w:cstheme="minorHAnsi"/>
          <w:color w:val="000000"/>
          <w:sz w:val="20"/>
          <w:szCs w:val="20"/>
        </w:rPr>
        <w:t xml:space="preserve"> </w:t>
      </w:r>
      <w:r w:rsidRPr="00676312">
        <w:rPr>
          <w:rFonts w:cstheme="minorHAnsi"/>
          <w:color w:val="000000"/>
          <w:sz w:val="20"/>
          <w:szCs w:val="20"/>
          <w:rtl/>
        </w:rPr>
        <w:t>لنفوسنا</w:t>
      </w:r>
      <w:r w:rsidRPr="00676312">
        <w:rPr>
          <w:rFonts w:cstheme="minorHAnsi"/>
          <w:color w:val="000000"/>
          <w:sz w:val="20"/>
          <w:szCs w:val="20"/>
        </w:rPr>
        <w:t xml:space="preserve"> </w:t>
      </w:r>
      <w:r w:rsidRPr="00676312">
        <w:rPr>
          <w:rFonts w:cstheme="minorHAnsi"/>
          <w:color w:val="000000"/>
          <w:sz w:val="20"/>
          <w:szCs w:val="20"/>
          <w:rtl/>
        </w:rPr>
        <w:t>الرحمة</w:t>
      </w:r>
      <w:r w:rsidRPr="00676312">
        <w:rPr>
          <w:rFonts w:cstheme="minorHAnsi"/>
          <w:color w:val="000000"/>
          <w:sz w:val="20"/>
          <w:szCs w:val="20"/>
        </w:rPr>
        <w:t xml:space="preserve"> </w:t>
      </w:r>
      <w:r w:rsidRPr="00676312">
        <w:rPr>
          <w:rFonts w:cstheme="minorHAnsi"/>
          <w:color w:val="000000"/>
          <w:sz w:val="20"/>
          <w:szCs w:val="20"/>
          <w:rtl/>
        </w:rPr>
        <w:t>العظمى.</w:t>
      </w:r>
    </w:p>
    <w:p w14:paraId="256A8354" w14:textId="77777777" w:rsidR="00000D14" w:rsidRPr="00676312" w:rsidRDefault="00000D14" w:rsidP="00000D14">
      <w:pPr>
        <w:bidi/>
        <w:spacing w:after="0" w:line="240" w:lineRule="auto"/>
        <w:ind w:left="540" w:right="450"/>
        <w:jc w:val="center"/>
        <w:rPr>
          <w:rFonts w:cstheme="minorHAnsi"/>
          <w:sz w:val="20"/>
          <w:szCs w:val="20"/>
          <w:rtl/>
        </w:rPr>
      </w:pPr>
      <w:r w:rsidRPr="00676312">
        <w:rPr>
          <w:rFonts w:cstheme="minorHAnsi"/>
          <w:b/>
          <w:bCs/>
          <w:color w:val="0F243E" w:themeColor="text2" w:themeShade="80"/>
          <w:sz w:val="20"/>
          <w:szCs w:val="20"/>
          <w:u w:val="single"/>
        </w:rPr>
        <w:t>First Sunday After Pentecost or All Saints, Troparion, Tone 4</w:t>
      </w:r>
      <w:r w:rsidRPr="00676312">
        <w:rPr>
          <w:rFonts w:cstheme="minorHAnsi"/>
          <w:b/>
          <w:bCs/>
          <w:sz w:val="20"/>
          <w:szCs w:val="20"/>
        </w:rPr>
        <w:br/>
      </w:r>
      <w:r w:rsidRPr="00676312">
        <w:rPr>
          <w:rFonts w:cstheme="minorHAnsi"/>
          <w:sz w:val="20"/>
          <w:szCs w:val="20"/>
        </w:rPr>
        <w:t>In all the world, O Christ our God, Thy Church is adorned with the blood of Thy martyrs as with purple and fine linen. Through them she cries to Thee: Send down Thy compassion to Thy people, grant peace to Thy community, and to our souls the great mercy.</w:t>
      </w:r>
    </w:p>
    <w:p w14:paraId="75D09A81" w14:textId="78010858" w:rsidR="00B207F7" w:rsidRDefault="00B207F7" w:rsidP="004E22C3">
      <w:pPr>
        <w:spacing w:after="0" w:line="240" w:lineRule="auto"/>
        <w:ind w:left="432" w:right="432"/>
        <w:jc w:val="center"/>
        <w:rPr>
          <w:rFonts w:ascii="Dubai" w:hAnsi="Dubai" w:cs="Dubai"/>
          <w:b/>
          <w:bCs/>
          <w:color w:val="000000"/>
          <w:sz w:val="4"/>
          <w:szCs w:val="4"/>
          <w:u w:val="single"/>
        </w:rPr>
      </w:pPr>
    </w:p>
    <w:p w14:paraId="759B4387" w14:textId="3525660E" w:rsidR="007B5FB5" w:rsidRPr="007A5F4E" w:rsidRDefault="007B5FB5" w:rsidP="004E22C3">
      <w:pPr>
        <w:spacing w:after="0" w:line="240" w:lineRule="auto"/>
        <w:ind w:left="432" w:right="432"/>
        <w:jc w:val="center"/>
        <w:rPr>
          <w:rFonts w:ascii="Dubai" w:hAnsi="Dubai" w:cs="Dubai"/>
          <w:b/>
          <w:bCs/>
          <w:color w:val="000000"/>
          <w:sz w:val="4"/>
          <w:szCs w:val="4"/>
          <w:u w:val="single"/>
          <w:lang w:bidi="ar-JO"/>
        </w:rPr>
      </w:pPr>
    </w:p>
    <w:p w14:paraId="3BCCA246" w14:textId="77777777" w:rsidR="00DD1E10" w:rsidRDefault="00DD1E10" w:rsidP="00DD1E10">
      <w:pPr>
        <w:spacing w:after="0"/>
        <w:jc w:val="center"/>
        <w:rPr>
          <w:rFonts w:ascii="Dubai" w:hAnsi="Dubai" w:cs="Dubai"/>
          <w:b/>
          <w:color w:val="000000"/>
          <w:sz w:val="6"/>
          <w:szCs w:val="6"/>
          <w:rtl/>
          <w:lang w:bidi="ar-JO"/>
        </w:rPr>
      </w:pPr>
      <w:bookmarkStart w:id="0" w:name="_Hlk120090656"/>
      <w:bookmarkStart w:id="1" w:name="_Hlk89110780"/>
      <w:bookmarkStart w:id="2" w:name="_Hlk42079489"/>
    </w:p>
    <w:p w14:paraId="3ABBF329" w14:textId="77777777" w:rsidR="001917ED" w:rsidRPr="00836B9C" w:rsidRDefault="001917ED" w:rsidP="001917ED">
      <w:pPr>
        <w:tabs>
          <w:tab w:val="right" w:pos="10440"/>
        </w:tabs>
        <w:bidi/>
        <w:spacing w:after="0" w:line="240" w:lineRule="auto"/>
        <w:ind w:left="90" w:right="90" w:firstLine="180"/>
        <w:contextualSpacing/>
        <w:mirrorIndents/>
        <w:jc w:val="center"/>
        <w:rPr>
          <w:rFonts w:ascii="Dubai" w:hAnsi="Dubai" w:cs="Dubai"/>
          <w:b/>
          <w:bCs/>
          <w:sz w:val="18"/>
          <w:szCs w:val="18"/>
          <w:u w:val="single"/>
          <w:rtl/>
        </w:rPr>
      </w:pPr>
      <w:proofErr w:type="spellStart"/>
      <w:r w:rsidRPr="00836B9C">
        <w:rPr>
          <w:rFonts w:ascii="Dubai" w:hAnsi="Dubai" w:cs="Dubai"/>
          <w:b/>
          <w:bCs/>
          <w:color w:val="FF0000"/>
          <w:sz w:val="18"/>
          <w:szCs w:val="18"/>
          <w:highlight w:val="yellow"/>
          <w:u w:val="single"/>
          <w:rtl/>
        </w:rPr>
        <w:t>طروبارية</w:t>
      </w:r>
      <w:proofErr w:type="spellEnd"/>
      <w:r w:rsidRPr="00836B9C">
        <w:rPr>
          <w:rFonts w:ascii="Dubai" w:hAnsi="Dubai" w:cs="Dubai"/>
          <w:b/>
          <w:bCs/>
          <w:color w:val="FF0000"/>
          <w:sz w:val="18"/>
          <w:szCs w:val="18"/>
          <w:highlight w:val="yellow"/>
          <w:u w:val="single"/>
          <w:rtl/>
        </w:rPr>
        <w:t xml:space="preserve"> البشارة </w:t>
      </w:r>
      <w:proofErr w:type="gramStart"/>
      <w:r w:rsidRPr="00836B9C">
        <w:rPr>
          <w:rFonts w:ascii="Dubai" w:hAnsi="Dubai" w:cs="Dubai"/>
          <w:b/>
          <w:bCs/>
          <w:color w:val="FF0000"/>
          <w:sz w:val="18"/>
          <w:szCs w:val="18"/>
          <w:highlight w:val="yellow"/>
          <w:u w:val="single"/>
          <w:rtl/>
        </w:rPr>
        <w:t>( باللحن</w:t>
      </w:r>
      <w:proofErr w:type="gramEnd"/>
      <w:r w:rsidRPr="00836B9C">
        <w:rPr>
          <w:rFonts w:ascii="Dubai" w:hAnsi="Dubai" w:cs="Dubai"/>
          <w:b/>
          <w:bCs/>
          <w:color w:val="FF0000"/>
          <w:sz w:val="18"/>
          <w:szCs w:val="18"/>
          <w:highlight w:val="yellow"/>
          <w:u w:val="single"/>
          <w:rtl/>
        </w:rPr>
        <w:t xml:space="preserve"> الرابع )</w:t>
      </w:r>
      <w:r w:rsidRPr="00836B9C">
        <w:rPr>
          <w:rFonts w:ascii="Dubai" w:hAnsi="Dubai" w:cs="Dubai"/>
          <w:b/>
          <w:bCs/>
          <w:sz w:val="18"/>
          <w:szCs w:val="18"/>
          <w:highlight w:val="yellow"/>
          <w:u w:val="single"/>
        </w:rPr>
        <w:t xml:space="preserve"> Troparion of the Annunciation</w:t>
      </w:r>
      <w:r w:rsidRPr="00836B9C">
        <w:rPr>
          <w:rFonts w:ascii="Dubai" w:hAnsi="Dubai" w:cs="Dubai"/>
          <w:b/>
          <w:bCs/>
          <w:sz w:val="18"/>
          <w:szCs w:val="18"/>
          <w:u w:val="single"/>
        </w:rPr>
        <w:t xml:space="preserve"> </w:t>
      </w:r>
    </w:p>
    <w:p w14:paraId="576C4C40" w14:textId="77777777" w:rsidR="001917ED" w:rsidRPr="00836B9C" w:rsidRDefault="001917ED" w:rsidP="001917ED">
      <w:pPr>
        <w:tabs>
          <w:tab w:val="right" w:pos="10440"/>
        </w:tabs>
        <w:bidi/>
        <w:spacing w:after="0" w:line="240" w:lineRule="auto"/>
        <w:ind w:left="90" w:right="90" w:firstLine="180"/>
        <w:contextualSpacing/>
        <w:mirrorIndents/>
        <w:jc w:val="center"/>
        <w:rPr>
          <w:rFonts w:ascii="Dubai" w:hAnsi="Dubai" w:cs="Dubai"/>
          <w:sz w:val="18"/>
          <w:szCs w:val="18"/>
          <w:rtl/>
        </w:rPr>
      </w:pPr>
      <w:r w:rsidRPr="00836B9C">
        <w:rPr>
          <w:rFonts w:ascii="Dubai" w:hAnsi="Dubai" w:cs="Dubai"/>
          <w:sz w:val="18"/>
          <w:szCs w:val="18"/>
          <w:rtl/>
        </w:rPr>
        <w:t xml:space="preserve">اليوم رأس خلاصنا وإعلان السر الذي منذ الدهور، لأن ابن الله يصير ابن البتول/ وجبرائيل بالنعمة يبشر، </w:t>
      </w:r>
      <w:proofErr w:type="spellStart"/>
      <w:r w:rsidRPr="00836B9C">
        <w:rPr>
          <w:rFonts w:ascii="Dubai" w:hAnsi="Dubai" w:cs="Dubai"/>
          <w:sz w:val="18"/>
          <w:szCs w:val="18"/>
          <w:rtl/>
        </w:rPr>
        <w:t>فلنهتفن</w:t>
      </w:r>
      <w:proofErr w:type="spellEnd"/>
      <w:r w:rsidRPr="00836B9C">
        <w:rPr>
          <w:rFonts w:ascii="Dubai" w:hAnsi="Dubai" w:cs="Dubai"/>
          <w:sz w:val="18"/>
          <w:szCs w:val="18"/>
          <w:rtl/>
        </w:rPr>
        <w:t xml:space="preserve"> نحن معه نحو والدة الإله صارخين</w:t>
      </w:r>
      <w:r w:rsidRPr="00836B9C">
        <w:rPr>
          <w:rFonts w:ascii="Dubai" w:hAnsi="Dubai" w:cs="Dubai"/>
          <w:sz w:val="18"/>
          <w:szCs w:val="18"/>
          <w:rtl/>
          <w:lang w:bidi="ar-JO"/>
        </w:rPr>
        <w:t>،</w:t>
      </w:r>
      <w:r w:rsidRPr="00836B9C">
        <w:rPr>
          <w:rFonts w:ascii="Dubai" w:hAnsi="Dubai" w:cs="Dubai"/>
          <w:sz w:val="18"/>
          <w:szCs w:val="18"/>
          <w:rtl/>
        </w:rPr>
        <w:t xml:space="preserve"> السلام عليك</w:t>
      </w:r>
      <w:r w:rsidRPr="00836B9C">
        <w:rPr>
          <w:rFonts w:ascii="Dubai" w:hAnsi="Dubai" w:cs="Dubai"/>
          <w:sz w:val="18"/>
          <w:szCs w:val="18"/>
        </w:rPr>
        <w:t xml:space="preserve"> </w:t>
      </w:r>
      <w:r w:rsidRPr="00836B9C">
        <w:rPr>
          <w:rFonts w:ascii="Dubai" w:hAnsi="Dubai" w:cs="Dubai"/>
          <w:sz w:val="18"/>
          <w:szCs w:val="18"/>
          <w:rtl/>
        </w:rPr>
        <w:t>يا ممتلئة نعمة الرب معك.</w:t>
      </w:r>
    </w:p>
    <w:p w14:paraId="70B623B7" w14:textId="77777777" w:rsidR="001917ED" w:rsidRPr="00836B9C" w:rsidRDefault="001917ED" w:rsidP="001917ED">
      <w:pPr>
        <w:tabs>
          <w:tab w:val="right" w:pos="10440"/>
        </w:tabs>
        <w:bidi/>
        <w:spacing w:after="0" w:line="240" w:lineRule="auto"/>
        <w:ind w:left="90" w:right="90" w:firstLine="180"/>
        <w:contextualSpacing/>
        <w:mirrorIndents/>
        <w:jc w:val="center"/>
        <w:rPr>
          <w:rFonts w:ascii="Dubai" w:hAnsi="Dubai" w:cs="Dubai"/>
          <w:sz w:val="18"/>
          <w:szCs w:val="18"/>
        </w:rPr>
      </w:pPr>
      <w:r w:rsidRPr="00836B9C">
        <w:rPr>
          <w:rFonts w:ascii="Dubai" w:hAnsi="Dubai" w:cs="Dubai" w:hint="cs"/>
          <w:sz w:val="18"/>
          <w:szCs w:val="18"/>
        </w:rPr>
        <w:t xml:space="preserve">Today is the beginning of our salvation, and the manifestation of the mystery from the ages; for the Son of God becometh the Son of the Virgin, and Gabriel </w:t>
      </w:r>
      <w:proofErr w:type="spellStart"/>
      <w:r w:rsidRPr="00836B9C">
        <w:rPr>
          <w:rFonts w:ascii="Dubai" w:hAnsi="Dubai" w:cs="Dubai" w:hint="cs"/>
          <w:sz w:val="18"/>
          <w:szCs w:val="18"/>
        </w:rPr>
        <w:t>proclaimeth</w:t>
      </w:r>
      <w:proofErr w:type="spellEnd"/>
      <w:r w:rsidRPr="00836B9C">
        <w:rPr>
          <w:rFonts w:ascii="Dubai" w:hAnsi="Dubai" w:cs="Dubai" w:hint="cs"/>
          <w:sz w:val="18"/>
          <w:szCs w:val="18"/>
        </w:rPr>
        <w:t xml:space="preserve"> grace. Wherefore, do we shout with him to the Theotokos: Rejoice, O full of grace! The Lord is with thee.</w:t>
      </w:r>
    </w:p>
    <w:p w14:paraId="605C6B1F" w14:textId="77777777" w:rsidR="003A571C" w:rsidRDefault="003A571C" w:rsidP="00DD1E10">
      <w:pPr>
        <w:spacing w:after="0"/>
        <w:jc w:val="center"/>
        <w:rPr>
          <w:rFonts w:ascii="Dubai" w:hAnsi="Dubai" w:cs="Dubai"/>
          <w:b/>
          <w:color w:val="000000"/>
          <w:sz w:val="6"/>
          <w:szCs w:val="6"/>
          <w:lang w:bidi="ar-JO"/>
        </w:rPr>
      </w:pPr>
    </w:p>
    <w:bookmarkEnd w:id="0"/>
    <w:bookmarkEnd w:id="1"/>
    <w:bookmarkEnd w:id="2"/>
    <w:p w14:paraId="0DC1872D" w14:textId="77777777" w:rsidR="00B207F7" w:rsidRPr="00AD4938" w:rsidRDefault="00B207F7" w:rsidP="00B207F7">
      <w:pPr>
        <w:bidi/>
        <w:spacing w:after="0"/>
        <w:jc w:val="center"/>
        <w:rPr>
          <w:rFonts w:cstheme="minorHAnsi"/>
          <w:b/>
          <w:bCs/>
          <w:color w:val="FF0000"/>
          <w:sz w:val="16"/>
          <w:szCs w:val="16"/>
          <w:highlight w:val="yellow"/>
          <w:lang w:bidi="ar-IQ"/>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977727" behindDoc="0" locked="0" layoutInCell="1" allowOverlap="1" wp14:anchorId="164CE18C" wp14:editId="2C964F9A">
                <wp:simplePos x="0" y="0"/>
                <wp:positionH relativeFrom="column">
                  <wp:posOffset>-9510</wp:posOffset>
                </wp:positionH>
                <wp:positionV relativeFrom="paragraph">
                  <wp:posOffset>59725</wp:posOffset>
                </wp:positionV>
                <wp:extent cx="7038686" cy="1265727"/>
                <wp:effectExtent l="12700" t="12700" r="10160" b="17145"/>
                <wp:wrapNone/>
                <wp:docPr id="9" name="Rectangle: Rounded Corners 9"/>
                <wp:cNvGraphicFramePr/>
                <a:graphic xmlns:a="http://schemas.openxmlformats.org/drawingml/2006/main">
                  <a:graphicData uri="http://schemas.microsoft.com/office/word/2010/wordprocessingShape">
                    <wps:wsp>
                      <wps:cNvSpPr/>
                      <wps:spPr>
                        <a:xfrm>
                          <a:off x="0" y="0"/>
                          <a:ext cx="7038686" cy="126572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D7EDF" id="Rectangle: Rounded Corners 9" o:spid="_x0000_s1026" style="position:absolute;margin-left:-.75pt;margin-top:4.7pt;width:554.25pt;height:99.65pt;z-index:25197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BzqZwIAACQFAAAOAAAAZHJzL2Uyb0RvYy54bWysVMFu2zAMvQ/YPwi6L3ayNumCOkXQIsOA&#13;&#10;oA3aDj2rslQbkEWNUuJkXz9KdpyiLXYYloNCieQj9fyoy6t9Y9hOoa/BFnw8yjlTVkJZ25eC/3xc&#13;&#10;fbngzAdhS2HAqoIflOdXi8+fLls3VxOowJQKGYFYP29dwasQ3DzLvKxUI/wInLLk1ICNCLTFl6xE&#13;&#10;0RJ6Y7JJnk+zFrB0CFJ5T6c3nZMvEr7WSoY7rb0KzBScegtpxbQ+xzVbXIr5CwpX1bJvQ/xDF42o&#13;&#10;LRUdoG5EEGyL9TuoppYIHnQYSWgy0LqWKt2BbjPO39zmoRJOpbsQOd4NNPn/Bytvdw9ug0RD6/zc&#13;&#10;kxlvsdfYxH/qj+0TWYeBLLUPTNLhLP96Mb2YcibJN55Mz2eTWaQzO6U79OG7goZFo+AIW1ve0ydJ&#13;&#10;TInd2ocu/hgXS1pY1cbE81NDyQoHo2KAsfdKs7qkFiYJKGlFXRtkO0FfWUipbBh3rkqUqjs+z+nX&#13;&#10;9zdkpG4TYETWVHjA7gGiDt9jd2338TFVJakNyfnfGuuSh4xUGWwYkpvaAn4EYOhWfeUu/khSR01k&#13;&#10;6RnKwwYZQid07+SqJu7XwoeNQFI2zQBNa7ijRRtoCw69xVkF+Puj8xhPgiMvZy1NSsH9r61AxZn5&#13;&#10;YUmK38ZnZ3G00uaMZEAbfO15fu2x2+Ya6DON6V1wMpkxPpijqRGaJxrqZaxKLmEl1S64DHjcXIdu&#13;&#10;gulZkGq5TGE0Tk6EtX1wMoJHVqOsHvdPAl0vwEDavYXjVIn5Gwl2sTHTwnIbQNdJnydee75pFJNw&#13;&#10;+mcjzvrrfYo6PW6LPwAAAP//AwBQSwMEFAAGAAgAAAAhANtxM1vkAAAADgEAAA8AAABkcnMvZG93&#13;&#10;bnJldi54bWxMj81OwzAQhO9IvIO1SFxQ6yS0tE2zqfgREtxo4AHceJtEjdfBdtvw9rgnuKy0mtnZ&#13;&#10;+YrNaHpxIuc7ywjpNAFBXFvdcYPw9fk6WYLwQbFWvWVC+CEPm/L6qlC5tmfe0qkKjYgh7HOF0IYw&#13;&#10;5FL6uiWj/NQOxFHbW2dUiKtrpHbqHMNNL7MkeZBGdRw/tGqg55bqQ3U0CC59299/88ytso+5PLyb&#13;&#10;7Z2unhBvb8aXdRyPaxCBxvB3AReG2B/KWGxnj6y96BEm6Tw6EVYzEBc5TRYRcIeQJcsFyLKQ/zHK&#13;&#10;XwAAAP//AwBQSwECLQAUAAYACAAAACEAtoM4kv4AAADhAQAAEwAAAAAAAAAAAAAAAAAAAAAAW0Nv&#13;&#10;bnRlbnRfVHlwZXNdLnhtbFBLAQItABQABgAIAAAAIQA4/SH/1gAAAJQBAAALAAAAAAAAAAAAAAAA&#13;&#10;AC8BAABfcmVscy8ucmVsc1BLAQItABQABgAIAAAAIQDowBzqZwIAACQFAAAOAAAAAAAAAAAAAAAA&#13;&#10;AC4CAABkcnMvZTJvRG9jLnhtbFBLAQItABQABgAIAAAAIQDbcTNb5AAAAA4BAAAPAAAAAAAAAAAA&#13;&#10;AAAAAMEEAABkcnMvZG93bnJldi54bWxQSwUGAAAAAAQABADzAAAA0gUAAAAA&#13;&#10;" filled="f" strokecolor="#243f60 [1604]" strokeweight="2pt"/>
            </w:pict>
          </mc:Fallback>
        </mc:AlternateContent>
      </w:r>
    </w:p>
    <w:p w14:paraId="61CB0453" w14:textId="77777777" w:rsidR="00000D14" w:rsidRPr="00D75759" w:rsidRDefault="00000D14" w:rsidP="00000D14">
      <w:pPr>
        <w:bidi/>
        <w:spacing w:after="0" w:line="240" w:lineRule="auto"/>
        <w:ind w:left="360" w:right="270"/>
        <w:jc w:val="center"/>
        <w:rPr>
          <w:rFonts w:cstheme="minorHAnsi"/>
        </w:rPr>
      </w:pPr>
      <w:proofErr w:type="spellStart"/>
      <w:r w:rsidRPr="00D75759">
        <w:rPr>
          <w:rFonts w:cstheme="minorHAnsi"/>
          <w:b/>
          <w:bCs/>
          <w:color w:val="FF0000"/>
          <w:highlight w:val="yellow"/>
          <w:u w:val="single"/>
          <w:rtl/>
        </w:rPr>
        <w:t>قنداق</w:t>
      </w:r>
      <w:proofErr w:type="spellEnd"/>
      <w:r w:rsidRPr="00D75759">
        <w:rPr>
          <w:rFonts w:cstheme="minorHAnsi"/>
          <w:b/>
          <w:color w:val="FF0000"/>
          <w:highlight w:val="yellow"/>
          <w:u w:val="single"/>
        </w:rPr>
        <w:t xml:space="preserve"> </w:t>
      </w:r>
      <w:r w:rsidRPr="00D75759">
        <w:rPr>
          <w:rFonts w:cstheme="minorHAnsi"/>
          <w:b/>
          <w:bCs/>
          <w:color w:val="FF0000"/>
          <w:highlight w:val="yellow"/>
          <w:u w:val="single"/>
          <w:rtl/>
        </w:rPr>
        <w:t xml:space="preserve">احد </w:t>
      </w:r>
      <w:r w:rsidRPr="00D75759">
        <w:rPr>
          <w:rFonts w:cstheme="minorHAnsi"/>
          <w:b/>
          <w:bCs/>
          <w:color w:val="FF0000"/>
          <w:highlight w:val="yellow"/>
          <w:u w:val="single"/>
          <w:rtl/>
          <w:lang w:bidi="ar-JO"/>
        </w:rPr>
        <w:t>جميع</w:t>
      </w:r>
      <w:r w:rsidRPr="00D75759">
        <w:rPr>
          <w:rFonts w:cstheme="minorHAnsi"/>
          <w:b/>
          <w:color w:val="FF0000"/>
          <w:highlight w:val="yellow"/>
          <w:u w:val="single"/>
        </w:rPr>
        <w:t xml:space="preserve"> </w:t>
      </w:r>
      <w:proofErr w:type="gramStart"/>
      <w:r w:rsidRPr="00D75759">
        <w:rPr>
          <w:rFonts w:cstheme="minorHAnsi"/>
          <w:b/>
          <w:bCs/>
          <w:color w:val="FF0000"/>
          <w:highlight w:val="yellow"/>
          <w:u w:val="single"/>
          <w:rtl/>
        </w:rPr>
        <w:t>القديسين</w:t>
      </w:r>
      <w:r w:rsidRPr="00D75759">
        <w:rPr>
          <w:rFonts w:cstheme="minorHAnsi"/>
          <w:b/>
          <w:color w:val="FF0000"/>
          <w:highlight w:val="yellow"/>
          <w:u w:val="single"/>
        </w:rPr>
        <w:t xml:space="preserve">  </w:t>
      </w:r>
      <w:r w:rsidRPr="00D75759">
        <w:rPr>
          <w:rFonts w:cstheme="minorHAnsi"/>
          <w:b/>
          <w:color w:val="FF0000"/>
          <w:highlight w:val="yellow"/>
          <w:u w:val="single"/>
          <w:rtl/>
        </w:rPr>
        <w:t>(</w:t>
      </w:r>
      <w:proofErr w:type="gramEnd"/>
      <w:r w:rsidRPr="00D75759">
        <w:rPr>
          <w:rFonts w:cstheme="minorHAnsi"/>
          <w:b/>
          <w:color w:val="FF0000"/>
          <w:highlight w:val="yellow"/>
          <w:u w:val="single"/>
        </w:rPr>
        <w:t xml:space="preserve"> </w:t>
      </w:r>
      <w:r w:rsidRPr="00D75759">
        <w:rPr>
          <w:rFonts w:cstheme="minorHAnsi"/>
          <w:b/>
          <w:bCs/>
          <w:color w:val="FF0000"/>
          <w:highlight w:val="yellow"/>
          <w:u w:val="single"/>
          <w:rtl/>
        </w:rPr>
        <w:t>باللحن</w:t>
      </w:r>
      <w:r w:rsidRPr="00D75759">
        <w:rPr>
          <w:rFonts w:cstheme="minorHAnsi"/>
          <w:b/>
          <w:color w:val="FF0000"/>
          <w:highlight w:val="yellow"/>
          <w:u w:val="single"/>
        </w:rPr>
        <w:t xml:space="preserve"> </w:t>
      </w:r>
      <w:r w:rsidRPr="00D75759">
        <w:rPr>
          <w:rFonts w:cstheme="minorHAnsi"/>
          <w:b/>
          <w:bCs/>
          <w:color w:val="FF0000"/>
          <w:highlight w:val="yellow"/>
          <w:u w:val="single"/>
          <w:rtl/>
        </w:rPr>
        <w:t>الثامن</w:t>
      </w:r>
      <w:r w:rsidRPr="00D75759">
        <w:rPr>
          <w:rFonts w:cstheme="minorHAnsi"/>
          <w:b/>
          <w:color w:val="FF0000"/>
          <w:highlight w:val="yellow"/>
          <w:u w:val="single"/>
        </w:rPr>
        <w:t xml:space="preserve"> </w:t>
      </w:r>
      <w:r w:rsidRPr="00D75759">
        <w:rPr>
          <w:rFonts w:cstheme="minorHAnsi"/>
          <w:b/>
          <w:color w:val="FF0000"/>
          <w:highlight w:val="yellow"/>
          <w:u w:val="single"/>
          <w:rtl/>
        </w:rPr>
        <w:t>)</w:t>
      </w:r>
      <w:r w:rsidRPr="00D75759">
        <w:rPr>
          <w:rFonts w:cstheme="minorHAnsi"/>
          <w:b/>
          <w:color w:val="FF0000"/>
          <w:u w:val="single"/>
        </w:rPr>
        <w:br/>
      </w:r>
      <w:r w:rsidRPr="00D75759">
        <w:rPr>
          <w:rFonts w:cstheme="minorHAnsi"/>
          <w:rtl/>
        </w:rPr>
        <w:t>ايها</w:t>
      </w:r>
      <w:r w:rsidRPr="00D75759">
        <w:rPr>
          <w:rFonts w:cstheme="minorHAnsi"/>
        </w:rPr>
        <w:t xml:space="preserve"> </w:t>
      </w:r>
      <w:r w:rsidRPr="00D75759">
        <w:rPr>
          <w:rFonts w:cstheme="minorHAnsi"/>
          <w:rtl/>
        </w:rPr>
        <w:t>الرب</w:t>
      </w:r>
      <w:r w:rsidRPr="00D75759">
        <w:rPr>
          <w:rFonts w:cstheme="minorHAnsi"/>
        </w:rPr>
        <w:t xml:space="preserve"> </w:t>
      </w:r>
      <w:r w:rsidRPr="00D75759">
        <w:rPr>
          <w:rFonts w:cstheme="minorHAnsi"/>
          <w:rtl/>
        </w:rPr>
        <w:t>البارئ</w:t>
      </w:r>
      <w:r w:rsidRPr="00D75759">
        <w:rPr>
          <w:rFonts w:cstheme="minorHAnsi"/>
        </w:rPr>
        <w:t xml:space="preserve"> </w:t>
      </w:r>
      <w:r w:rsidRPr="00D75759">
        <w:rPr>
          <w:rFonts w:cstheme="minorHAnsi"/>
          <w:rtl/>
        </w:rPr>
        <w:t>كل</w:t>
      </w:r>
      <w:r w:rsidRPr="00D75759">
        <w:rPr>
          <w:rFonts w:cstheme="minorHAnsi"/>
        </w:rPr>
        <w:t xml:space="preserve"> </w:t>
      </w:r>
      <w:r w:rsidRPr="00D75759">
        <w:rPr>
          <w:rFonts w:cstheme="minorHAnsi"/>
          <w:rtl/>
        </w:rPr>
        <w:t>الخليقة.  لك</w:t>
      </w:r>
      <w:r w:rsidRPr="00D75759">
        <w:rPr>
          <w:rFonts w:cstheme="minorHAnsi"/>
        </w:rPr>
        <w:t xml:space="preserve"> </w:t>
      </w:r>
      <w:r w:rsidRPr="00D75759">
        <w:rPr>
          <w:rFonts w:cstheme="minorHAnsi"/>
          <w:rtl/>
        </w:rPr>
        <w:t>تقرب</w:t>
      </w:r>
      <w:r w:rsidRPr="00D75759">
        <w:rPr>
          <w:rFonts w:cstheme="minorHAnsi"/>
        </w:rPr>
        <w:t xml:space="preserve"> </w:t>
      </w:r>
      <w:r w:rsidRPr="00D75759">
        <w:rPr>
          <w:rFonts w:cstheme="minorHAnsi"/>
          <w:rtl/>
        </w:rPr>
        <w:t>المسكونة</w:t>
      </w:r>
      <w:r w:rsidRPr="00D75759">
        <w:rPr>
          <w:rFonts w:cstheme="minorHAnsi"/>
        </w:rPr>
        <w:t xml:space="preserve"> </w:t>
      </w:r>
      <w:r w:rsidRPr="00D75759">
        <w:rPr>
          <w:rFonts w:cstheme="minorHAnsi"/>
          <w:rtl/>
        </w:rPr>
        <w:t>كبواكير</w:t>
      </w:r>
      <w:r w:rsidRPr="00D75759">
        <w:rPr>
          <w:rFonts w:cstheme="minorHAnsi"/>
        </w:rPr>
        <w:t xml:space="preserve"> </w:t>
      </w:r>
      <w:r w:rsidRPr="00D75759">
        <w:rPr>
          <w:rFonts w:cstheme="minorHAnsi"/>
          <w:rtl/>
        </w:rPr>
        <w:t>الطبيعة</w:t>
      </w:r>
      <w:r w:rsidRPr="00D75759">
        <w:rPr>
          <w:rFonts w:cstheme="minorHAnsi"/>
        </w:rPr>
        <w:t xml:space="preserve"> </w:t>
      </w:r>
      <w:r w:rsidRPr="00D75759">
        <w:rPr>
          <w:rFonts w:cstheme="minorHAnsi"/>
          <w:rtl/>
        </w:rPr>
        <w:t>الشهداء</w:t>
      </w:r>
      <w:r w:rsidRPr="00D75759">
        <w:rPr>
          <w:rFonts w:cstheme="minorHAnsi"/>
        </w:rPr>
        <w:t xml:space="preserve"> </w:t>
      </w:r>
      <w:proofErr w:type="spellStart"/>
      <w:r w:rsidRPr="00D75759">
        <w:rPr>
          <w:rFonts w:cstheme="minorHAnsi"/>
          <w:rtl/>
        </w:rPr>
        <w:t>اللابسي</w:t>
      </w:r>
      <w:proofErr w:type="spellEnd"/>
      <w:r w:rsidRPr="00D75759">
        <w:rPr>
          <w:rFonts w:cstheme="minorHAnsi"/>
        </w:rPr>
        <w:t xml:space="preserve"> </w:t>
      </w:r>
      <w:r w:rsidRPr="00D75759">
        <w:rPr>
          <w:rFonts w:cstheme="minorHAnsi"/>
          <w:rtl/>
        </w:rPr>
        <w:t>اللاهوت.  فبتوسلاتهم</w:t>
      </w:r>
      <w:r w:rsidRPr="00D75759">
        <w:rPr>
          <w:rFonts w:cstheme="minorHAnsi"/>
        </w:rPr>
        <w:t xml:space="preserve"> </w:t>
      </w:r>
      <w:r w:rsidRPr="00D75759">
        <w:rPr>
          <w:rFonts w:cstheme="minorHAnsi"/>
          <w:rtl/>
        </w:rPr>
        <w:t>احفظ</w:t>
      </w:r>
      <w:r w:rsidRPr="00D75759">
        <w:rPr>
          <w:rFonts w:cstheme="minorHAnsi"/>
        </w:rPr>
        <w:t xml:space="preserve"> </w:t>
      </w:r>
      <w:r w:rsidRPr="00D75759">
        <w:rPr>
          <w:rFonts w:cstheme="minorHAnsi"/>
          <w:rtl/>
        </w:rPr>
        <w:t>كنيستك</w:t>
      </w:r>
      <w:r w:rsidRPr="00D75759">
        <w:rPr>
          <w:rFonts w:cstheme="minorHAnsi"/>
        </w:rPr>
        <w:t xml:space="preserve"> </w:t>
      </w:r>
      <w:r w:rsidRPr="00D75759">
        <w:rPr>
          <w:rFonts w:cstheme="minorHAnsi"/>
          <w:rtl/>
        </w:rPr>
        <w:t>بسلامة</w:t>
      </w:r>
      <w:r w:rsidRPr="00D75759">
        <w:rPr>
          <w:rFonts w:cstheme="minorHAnsi"/>
        </w:rPr>
        <w:t xml:space="preserve"> </w:t>
      </w:r>
      <w:r w:rsidRPr="00D75759">
        <w:rPr>
          <w:rFonts w:cstheme="minorHAnsi"/>
          <w:rtl/>
        </w:rPr>
        <w:t>تامة</w:t>
      </w:r>
      <w:r w:rsidRPr="00D75759">
        <w:rPr>
          <w:rFonts w:cstheme="minorHAnsi"/>
        </w:rPr>
        <w:t>.</w:t>
      </w:r>
      <w:r w:rsidRPr="00D75759">
        <w:rPr>
          <w:rFonts w:cstheme="minorHAnsi" w:hint="cs"/>
          <w:rtl/>
        </w:rPr>
        <w:t xml:space="preserve"> </w:t>
      </w:r>
      <w:r w:rsidRPr="00D75759">
        <w:rPr>
          <w:rFonts w:cstheme="minorHAnsi"/>
        </w:rPr>
        <w:t xml:space="preserve">  </w:t>
      </w:r>
      <w:r w:rsidRPr="00D75759">
        <w:rPr>
          <w:rFonts w:cstheme="minorHAnsi"/>
          <w:rtl/>
        </w:rPr>
        <w:t>لأجل</w:t>
      </w:r>
      <w:r w:rsidRPr="00D75759">
        <w:rPr>
          <w:rFonts w:cstheme="minorHAnsi"/>
        </w:rPr>
        <w:t xml:space="preserve"> </w:t>
      </w:r>
      <w:r w:rsidRPr="00D75759">
        <w:rPr>
          <w:rFonts w:cstheme="minorHAnsi"/>
          <w:rtl/>
        </w:rPr>
        <w:t>والدة</w:t>
      </w:r>
      <w:r w:rsidRPr="00D75759">
        <w:rPr>
          <w:rFonts w:cstheme="minorHAnsi"/>
        </w:rPr>
        <w:t xml:space="preserve"> </w:t>
      </w:r>
      <w:r w:rsidRPr="00D75759">
        <w:rPr>
          <w:rFonts w:cstheme="minorHAnsi"/>
          <w:rtl/>
        </w:rPr>
        <w:t>الاله</w:t>
      </w:r>
      <w:r w:rsidRPr="00D75759">
        <w:rPr>
          <w:rFonts w:cstheme="minorHAnsi"/>
        </w:rPr>
        <w:t xml:space="preserve"> </w:t>
      </w:r>
      <w:r w:rsidRPr="00D75759">
        <w:rPr>
          <w:rFonts w:cstheme="minorHAnsi"/>
          <w:rtl/>
        </w:rPr>
        <w:t>ايها</w:t>
      </w:r>
      <w:r w:rsidRPr="00D75759">
        <w:rPr>
          <w:rFonts w:cstheme="minorHAnsi"/>
        </w:rPr>
        <w:t xml:space="preserve"> </w:t>
      </w:r>
      <w:r w:rsidRPr="00D75759">
        <w:rPr>
          <w:rFonts w:cstheme="minorHAnsi"/>
          <w:rtl/>
        </w:rPr>
        <w:t>الجزيل</w:t>
      </w:r>
      <w:r w:rsidRPr="00D75759">
        <w:rPr>
          <w:rFonts w:cstheme="minorHAnsi"/>
        </w:rPr>
        <w:t xml:space="preserve"> </w:t>
      </w:r>
      <w:r w:rsidRPr="00D75759">
        <w:rPr>
          <w:rFonts w:cstheme="minorHAnsi"/>
          <w:rtl/>
        </w:rPr>
        <w:t>الرحمة</w:t>
      </w:r>
      <w:r w:rsidRPr="00D75759">
        <w:rPr>
          <w:rFonts w:cstheme="minorHAnsi"/>
        </w:rPr>
        <w:t>.</w:t>
      </w:r>
    </w:p>
    <w:p w14:paraId="4471D84B" w14:textId="77777777" w:rsidR="00000D14" w:rsidRPr="00D75759" w:rsidRDefault="00000D14" w:rsidP="00000D14">
      <w:pPr>
        <w:bidi/>
        <w:spacing w:after="0" w:line="240" w:lineRule="auto"/>
        <w:ind w:left="360" w:right="270"/>
        <w:jc w:val="center"/>
        <w:rPr>
          <w:rFonts w:cstheme="minorHAnsi"/>
        </w:rPr>
      </w:pPr>
      <w:r w:rsidRPr="00D75759">
        <w:rPr>
          <w:rFonts w:cstheme="minorHAnsi"/>
          <w:b/>
          <w:bCs/>
          <w:color w:val="FF0000"/>
          <w:sz w:val="21"/>
          <w:szCs w:val="21"/>
          <w:highlight w:val="yellow"/>
          <w:u w:val="single"/>
        </w:rPr>
        <w:t>Kontakion of All Saints, Tone 8</w:t>
      </w:r>
      <w:r w:rsidRPr="00D75759">
        <w:rPr>
          <w:rFonts w:cstheme="minorHAnsi"/>
          <w:b/>
          <w:bCs/>
          <w:sz w:val="21"/>
          <w:szCs w:val="21"/>
        </w:rPr>
        <w:br/>
      </w:r>
      <w:r w:rsidRPr="00D75759">
        <w:rPr>
          <w:rFonts w:cstheme="minorHAnsi"/>
          <w:sz w:val="21"/>
          <w:szCs w:val="21"/>
        </w:rPr>
        <w:t xml:space="preserve">The universe offers to Thee, O Lord, as the Planter of Creation, the God-bearing martyrs as the first-fruits of nature. By their prayers, O Most Merciful One, through the </w:t>
      </w:r>
      <w:proofErr w:type="gramStart"/>
      <w:r w:rsidRPr="00D75759">
        <w:rPr>
          <w:rFonts w:cstheme="minorHAnsi"/>
          <w:sz w:val="21"/>
          <w:szCs w:val="21"/>
        </w:rPr>
        <w:t>Mother</w:t>
      </w:r>
      <w:proofErr w:type="gramEnd"/>
      <w:r w:rsidRPr="00D75759">
        <w:rPr>
          <w:rFonts w:cstheme="minorHAnsi"/>
          <w:sz w:val="21"/>
          <w:szCs w:val="21"/>
        </w:rPr>
        <w:t xml:space="preserve"> of God keep Thy Church, Thy estate, in deep peace.</w:t>
      </w:r>
    </w:p>
    <w:p w14:paraId="6DCC87C4" w14:textId="77777777" w:rsidR="002860ED" w:rsidRPr="00000D14" w:rsidRDefault="002860ED" w:rsidP="002860ED">
      <w:pPr>
        <w:bidi/>
        <w:spacing w:after="0"/>
        <w:jc w:val="center"/>
        <w:rPr>
          <w:rFonts w:ascii="Dubai" w:hAnsi="Dubai" w:cs="Dubai"/>
          <w:b/>
          <w:bCs/>
          <w:sz w:val="16"/>
          <w:szCs w:val="16"/>
          <w:lang w:bidi="ar-IQ"/>
        </w:rPr>
      </w:pPr>
    </w:p>
    <w:p w14:paraId="6B2C18D5" w14:textId="5291C033" w:rsidR="00676312" w:rsidRPr="00A04F9D" w:rsidRDefault="00676312" w:rsidP="00676312">
      <w:pPr>
        <w:bidi/>
        <w:spacing w:after="0"/>
        <w:ind w:right="-360"/>
        <w:jc w:val="center"/>
        <w:rPr>
          <w:rFonts w:cstheme="minorHAnsi"/>
          <w:sz w:val="28"/>
          <w:szCs w:val="28"/>
          <w:highlight w:val="yellow"/>
          <w:rtl/>
          <w:lang w:bidi="ar-IQ"/>
        </w:rPr>
      </w:pPr>
      <w:r w:rsidRPr="00A04F9D">
        <w:rPr>
          <w:rFonts w:cstheme="minorHAnsi"/>
          <w:sz w:val="28"/>
          <w:szCs w:val="28"/>
          <w:highlight w:val="yellow"/>
          <w:rtl/>
          <w:lang w:bidi="ar-IQ"/>
        </w:rPr>
        <w:t xml:space="preserve">يوم الاثنين </w:t>
      </w:r>
      <w:r>
        <w:rPr>
          <w:rFonts w:cstheme="minorHAnsi"/>
          <w:sz w:val="28"/>
          <w:szCs w:val="28"/>
          <w:highlight w:val="yellow"/>
          <w:lang w:bidi="ar-IQ"/>
        </w:rPr>
        <w:t>06/16</w:t>
      </w:r>
      <w:r w:rsidRPr="00A04F9D">
        <w:rPr>
          <w:rFonts w:cstheme="minorHAnsi"/>
          <w:sz w:val="28"/>
          <w:szCs w:val="28"/>
          <w:highlight w:val="yellow"/>
          <w:rtl/>
          <w:lang w:bidi="ar-IQ"/>
        </w:rPr>
        <w:t xml:space="preserve"> بدء صيام الرسل</w:t>
      </w:r>
    </w:p>
    <w:p w14:paraId="15C1A1F0" w14:textId="4105AB4F" w:rsidR="00676312" w:rsidRDefault="00676312" w:rsidP="00676312">
      <w:pPr>
        <w:bidi/>
        <w:spacing w:after="0"/>
        <w:ind w:right="-360"/>
        <w:jc w:val="center"/>
        <w:rPr>
          <w:rFonts w:cstheme="minorHAnsi"/>
          <w:i/>
          <w:iCs/>
          <w:sz w:val="28"/>
          <w:szCs w:val="28"/>
        </w:rPr>
      </w:pPr>
      <w:r w:rsidRPr="00A04F9D">
        <w:rPr>
          <w:rFonts w:cstheme="minorHAnsi"/>
          <w:i/>
          <w:iCs/>
          <w:color w:val="000000"/>
          <w:sz w:val="28"/>
          <w:szCs w:val="28"/>
        </w:rPr>
        <w:t>Beginning of Apostles' (Peter &amp; Paul) Fast</w:t>
      </w:r>
      <w:r>
        <w:rPr>
          <w:rFonts w:cstheme="minorHAnsi"/>
          <w:i/>
          <w:iCs/>
          <w:color w:val="000000"/>
          <w:sz w:val="28"/>
          <w:szCs w:val="28"/>
        </w:rPr>
        <w:t xml:space="preserve"> Monday June 16th</w:t>
      </w:r>
    </w:p>
    <w:p w14:paraId="406E1FB9" w14:textId="300336D3" w:rsidR="00676312" w:rsidRDefault="00676312" w:rsidP="00676312">
      <w:pPr>
        <w:bidi/>
        <w:spacing w:after="0"/>
        <w:ind w:right="-360"/>
        <w:jc w:val="center"/>
        <w:rPr>
          <w:rFonts w:cstheme="minorHAnsi"/>
          <w:i/>
          <w:iCs/>
          <w:sz w:val="28"/>
          <w:szCs w:val="28"/>
        </w:rPr>
      </w:pPr>
      <w:proofErr w:type="gramStart"/>
      <w:r>
        <w:rPr>
          <w:rFonts w:cstheme="minorHAnsi"/>
          <w:i/>
          <w:iCs/>
          <w:sz w:val="28"/>
          <w:szCs w:val="28"/>
        </w:rPr>
        <w:t>( June</w:t>
      </w:r>
      <w:proofErr w:type="gramEnd"/>
      <w:r>
        <w:rPr>
          <w:rFonts w:cstheme="minorHAnsi"/>
          <w:i/>
          <w:iCs/>
          <w:sz w:val="28"/>
          <w:szCs w:val="28"/>
        </w:rPr>
        <w:t xml:space="preserve"> 16</w:t>
      </w:r>
      <w:r w:rsidRPr="00676312">
        <w:rPr>
          <w:rFonts w:cstheme="minorHAnsi"/>
          <w:i/>
          <w:iCs/>
          <w:sz w:val="28"/>
          <w:szCs w:val="28"/>
          <w:vertAlign w:val="superscript"/>
        </w:rPr>
        <w:t>th</w:t>
      </w:r>
      <w:r>
        <w:rPr>
          <w:rFonts w:cstheme="minorHAnsi"/>
          <w:i/>
          <w:iCs/>
          <w:sz w:val="28"/>
          <w:szCs w:val="28"/>
        </w:rPr>
        <w:t xml:space="preserve">  to July 12</w:t>
      </w:r>
      <w:r w:rsidRPr="00676312">
        <w:rPr>
          <w:rFonts w:cstheme="minorHAnsi"/>
          <w:i/>
          <w:iCs/>
          <w:sz w:val="28"/>
          <w:szCs w:val="28"/>
          <w:vertAlign w:val="superscript"/>
        </w:rPr>
        <w:t>th</w:t>
      </w:r>
      <w:r>
        <w:rPr>
          <w:rFonts w:cstheme="minorHAnsi"/>
          <w:i/>
          <w:iCs/>
          <w:sz w:val="28"/>
          <w:szCs w:val="28"/>
        </w:rPr>
        <w:t>)</w:t>
      </w:r>
    </w:p>
    <w:p w14:paraId="30801941" w14:textId="77777777" w:rsidR="002860ED" w:rsidRDefault="002860ED" w:rsidP="002860ED">
      <w:pPr>
        <w:bidi/>
        <w:spacing w:after="0"/>
        <w:jc w:val="center"/>
        <w:rPr>
          <w:rFonts w:ascii="Dubai" w:hAnsi="Dubai" w:cs="Dubai"/>
          <w:b/>
          <w:bCs/>
          <w:sz w:val="16"/>
          <w:szCs w:val="16"/>
          <w:lang w:bidi="ar-IQ"/>
        </w:rPr>
      </w:pPr>
    </w:p>
    <w:p w14:paraId="22732E5F" w14:textId="77777777" w:rsidR="0038246B" w:rsidRPr="00676312" w:rsidRDefault="0038246B" w:rsidP="0038246B">
      <w:pPr>
        <w:bidi/>
        <w:spacing w:after="0"/>
        <w:jc w:val="center"/>
        <w:rPr>
          <w:rFonts w:ascii="Dubai" w:hAnsi="Dubai" w:cs="Dubai"/>
          <w:b/>
          <w:bCs/>
          <w:sz w:val="16"/>
          <w:szCs w:val="16"/>
          <w:lang w:bidi="ar-IQ"/>
        </w:rPr>
      </w:pPr>
    </w:p>
    <w:p w14:paraId="5EB78018" w14:textId="77777777" w:rsidR="0038246B" w:rsidRDefault="0038246B" w:rsidP="0038246B">
      <w:pPr>
        <w:bidi/>
        <w:spacing w:after="0"/>
        <w:jc w:val="center"/>
        <w:rPr>
          <w:rFonts w:ascii="Dubai" w:hAnsi="Dubai" w:cs="Dubai"/>
          <w:b/>
          <w:bCs/>
          <w:sz w:val="16"/>
          <w:szCs w:val="16"/>
          <w:lang w:bidi="ar-IQ"/>
        </w:rPr>
      </w:pPr>
    </w:p>
    <w:p w14:paraId="55A5164E" w14:textId="77777777" w:rsidR="00676312" w:rsidRDefault="00676312" w:rsidP="00676312">
      <w:pPr>
        <w:bidi/>
        <w:spacing w:after="0"/>
        <w:jc w:val="center"/>
        <w:rPr>
          <w:rFonts w:ascii="Dubai" w:hAnsi="Dubai" w:cs="Dubai"/>
          <w:b/>
          <w:bCs/>
          <w:sz w:val="16"/>
          <w:szCs w:val="16"/>
          <w:lang w:bidi="ar-IQ"/>
        </w:rPr>
      </w:pPr>
    </w:p>
    <w:p w14:paraId="232D62D0" w14:textId="77777777" w:rsidR="00676312" w:rsidRDefault="00676312" w:rsidP="00676312">
      <w:pPr>
        <w:bidi/>
        <w:spacing w:after="0"/>
        <w:jc w:val="center"/>
        <w:rPr>
          <w:rFonts w:ascii="Dubai" w:hAnsi="Dubai" w:cs="Dubai"/>
          <w:b/>
          <w:bCs/>
          <w:sz w:val="16"/>
          <w:szCs w:val="16"/>
          <w:lang w:bidi="ar-IQ"/>
        </w:rPr>
      </w:pPr>
    </w:p>
    <w:p w14:paraId="3D366DBC" w14:textId="77777777" w:rsidR="00676312" w:rsidRDefault="00676312" w:rsidP="00676312">
      <w:pPr>
        <w:bidi/>
        <w:spacing w:after="0"/>
        <w:jc w:val="center"/>
        <w:rPr>
          <w:rFonts w:ascii="Dubai" w:hAnsi="Dubai" w:cs="Dubai"/>
          <w:b/>
          <w:bCs/>
          <w:sz w:val="16"/>
          <w:szCs w:val="16"/>
          <w:lang w:bidi="ar-IQ"/>
        </w:rPr>
      </w:pPr>
    </w:p>
    <w:p w14:paraId="1EA4EF53" w14:textId="77777777" w:rsidR="00676312" w:rsidRDefault="00676312" w:rsidP="00676312">
      <w:pPr>
        <w:bidi/>
        <w:spacing w:after="0"/>
        <w:jc w:val="center"/>
        <w:rPr>
          <w:rFonts w:ascii="Dubai" w:hAnsi="Dubai" w:cs="Dubai"/>
          <w:b/>
          <w:bCs/>
          <w:sz w:val="16"/>
          <w:szCs w:val="16"/>
          <w:lang w:bidi="ar-IQ"/>
        </w:rPr>
      </w:pPr>
    </w:p>
    <w:p w14:paraId="548AC33A" w14:textId="77777777" w:rsidR="00676312" w:rsidRDefault="00676312" w:rsidP="00676312">
      <w:pPr>
        <w:bidi/>
        <w:spacing w:after="0"/>
        <w:jc w:val="center"/>
        <w:rPr>
          <w:rFonts w:ascii="Dubai" w:hAnsi="Dubai" w:cs="Dubai"/>
          <w:b/>
          <w:bCs/>
          <w:sz w:val="16"/>
          <w:szCs w:val="16"/>
          <w:lang w:bidi="ar-IQ"/>
        </w:rPr>
      </w:pPr>
    </w:p>
    <w:p w14:paraId="75D32905" w14:textId="77777777" w:rsidR="00676312" w:rsidRDefault="00676312" w:rsidP="00676312">
      <w:pPr>
        <w:bidi/>
        <w:spacing w:after="0"/>
        <w:jc w:val="center"/>
        <w:rPr>
          <w:rFonts w:ascii="Dubai" w:hAnsi="Dubai" w:cs="Dubai"/>
          <w:b/>
          <w:bCs/>
          <w:sz w:val="16"/>
          <w:szCs w:val="16"/>
          <w:lang w:bidi="ar-IQ"/>
        </w:rPr>
      </w:pPr>
    </w:p>
    <w:p w14:paraId="7577A6C5" w14:textId="77777777" w:rsidR="00676312" w:rsidRDefault="00676312" w:rsidP="00676312">
      <w:pPr>
        <w:bidi/>
        <w:spacing w:after="0"/>
        <w:jc w:val="center"/>
        <w:rPr>
          <w:rFonts w:ascii="Dubai" w:hAnsi="Dubai" w:cs="Dubai"/>
          <w:b/>
          <w:bCs/>
          <w:sz w:val="16"/>
          <w:szCs w:val="16"/>
          <w:lang w:bidi="ar-IQ"/>
        </w:rPr>
      </w:pPr>
    </w:p>
    <w:p w14:paraId="35470DF7" w14:textId="77777777" w:rsidR="00676312" w:rsidRDefault="00676312" w:rsidP="00676312">
      <w:pPr>
        <w:bidi/>
        <w:spacing w:after="0"/>
        <w:jc w:val="center"/>
        <w:rPr>
          <w:rFonts w:ascii="Dubai" w:hAnsi="Dubai" w:cs="Dubai"/>
          <w:b/>
          <w:bCs/>
          <w:sz w:val="16"/>
          <w:szCs w:val="16"/>
          <w:lang w:bidi="ar-IQ"/>
        </w:rPr>
      </w:pPr>
    </w:p>
    <w:p w14:paraId="5DC3E3FB" w14:textId="77777777" w:rsidR="00676312" w:rsidRDefault="00676312" w:rsidP="00676312">
      <w:pPr>
        <w:bidi/>
        <w:spacing w:after="0"/>
        <w:jc w:val="center"/>
        <w:rPr>
          <w:rFonts w:ascii="Dubai" w:hAnsi="Dubai" w:cs="Dubai"/>
          <w:b/>
          <w:bCs/>
          <w:sz w:val="16"/>
          <w:szCs w:val="16"/>
          <w:lang w:bidi="ar-IQ"/>
        </w:rPr>
      </w:pPr>
    </w:p>
    <w:p w14:paraId="1468A53F" w14:textId="77777777" w:rsidR="00676312" w:rsidRDefault="00676312" w:rsidP="00676312">
      <w:pPr>
        <w:bidi/>
        <w:spacing w:after="0"/>
        <w:jc w:val="center"/>
        <w:rPr>
          <w:rFonts w:ascii="Dubai" w:hAnsi="Dubai" w:cs="Dubai"/>
          <w:b/>
          <w:bCs/>
          <w:sz w:val="16"/>
          <w:szCs w:val="16"/>
          <w:lang w:bidi="ar-IQ"/>
        </w:rPr>
      </w:pPr>
    </w:p>
    <w:p w14:paraId="288AFE05" w14:textId="77777777" w:rsidR="001917ED" w:rsidRDefault="001917ED" w:rsidP="001917ED">
      <w:pPr>
        <w:bidi/>
        <w:spacing w:after="0"/>
        <w:jc w:val="center"/>
        <w:rPr>
          <w:rFonts w:ascii="Dubai" w:hAnsi="Dubai" w:cs="Dubai"/>
          <w:b/>
          <w:bCs/>
          <w:sz w:val="16"/>
          <w:szCs w:val="16"/>
          <w:lang w:bidi="ar-IQ"/>
        </w:rPr>
      </w:pPr>
    </w:p>
    <w:p w14:paraId="1EE59D8C" w14:textId="77777777" w:rsidR="00676312" w:rsidRDefault="00676312" w:rsidP="00676312">
      <w:pPr>
        <w:bidi/>
        <w:spacing w:after="0"/>
        <w:jc w:val="center"/>
        <w:rPr>
          <w:rFonts w:ascii="Dubai" w:hAnsi="Dubai" w:cs="Dubai"/>
          <w:b/>
          <w:bCs/>
          <w:sz w:val="16"/>
          <w:szCs w:val="16"/>
          <w:lang w:bidi="ar-IQ"/>
        </w:rPr>
      </w:pPr>
    </w:p>
    <w:p w14:paraId="7706C328" w14:textId="1D7EECEA" w:rsidR="00676312" w:rsidRPr="003E4F3E" w:rsidRDefault="00676312" w:rsidP="00676312">
      <w:pPr>
        <w:autoSpaceDE w:val="0"/>
        <w:autoSpaceDN w:val="0"/>
        <w:adjustRightInd w:val="0"/>
        <w:ind w:left="-1266" w:right="-1326"/>
        <w:jc w:val="center"/>
        <w:rPr>
          <w:rFonts w:asciiTheme="majorBidi" w:hAnsiTheme="majorBidi" w:cstheme="majorBidi"/>
          <w:i/>
          <w:iCs/>
          <w:sz w:val="28"/>
          <w:szCs w:val="28"/>
        </w:rPr>
      </w:pPr>
      <w:r>
        <w:rPr>
          <w:noProof/>
          <w:color w:val="000000"/>
          <w:sz w:val="28"/>
          <w:szCs w:val="28"/>
          <w:rtl/>
        </w:rPr>
        <w:lastRenderedPageBreak/>
        <mc:AlternateContent>
          <mc:Choice Requires="wps">
            <w:drawing>
              <wp:anchor distT="0" distB="0" distL="114300" distR="114300" simplePos="0" relativeHeight="251980799" behindDoc="0" locked="0" layoutInCell="1" allowOverlap="1" wp14:anchorId="4642870A" wp14:editId="7B16B7BD">
                <wp:simplePos x="0" y="0"/>
                <wp:positionH relativeFrom="column">
                  <wp:posOffset>-1270</wp:posOffset>
                </wp:positionH>
                <wp:positionV relativeFrom="paragraph">
                  <wp:posOffset>344170</wp:posOffset>
                </wp:positionV>
                <wp:extent cx="3524250" cy="9116695"/>
                <wp:effectExtent l="0" t="0" r="635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911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9EB3C"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r w:rsidRPr="00BD3FCA">
                              <w:rPr>
                                <w:rFonts w:asciiTheme="majorBidi" w:hAnsiTheme="majorBidi" w:cstheme="majorBidi"/>
                                <w:b/>
                                <w:bCs/>
                                <w:i/>
                                <w:iCs/>
                                <w:sz w:val="20"/>
                                <w:szCs w:val="20"/>
                              </w:rPr>
                              <w:t xml:space="preserve">Marvelous is God in his saints </w:t>
                            </w:r>
                          </w:p>
                          <w:p w14:paraId="54D241A6" w14:textId="77777777" w:rsidR="00676312" w:rsidRDefault="00676312" w:rsidP="00676312">
                            <w:pPr>
                              <w:autoSpaceDE w:val="0"/>
                              <w:autoSpaceDN w:val="0"/>
                              <w:adjustRightInd w:val="0"/>
                              <w:spacing w:after="0"/>
                              <w:jc w:val="center"/>
                              <w:rPr>
                                <w:rFonts w:asciiTheme="majorBidi" w:hAnsiTheme="majorBidi" w:cstheme="majorBidi"/>
                                <w:b/>
                                <w:bCs/>
                                <w:i/>
                                <w:iCs/>
                                <w:sz w:val="20"/>
                                <w:szCs w:val="20"/>
                                <w:rtl/>
                              </w:rPr>
                            </w:pPr>
                            <w:r w:rsidRPr="00BD3FCA">
                              <w:rPr>
                                <w:rFonts w:asciiTheme="majorBidi" w:hAnsiTheme="majorBidi" w:cstheme="majorBidi"/>
                                <w:b/>
                                <w:bCs/>
                                <w:i/>
                                <w:iCs/>
                                <w:sz w:val="20"/>
                                <w:szCs w:val="20"/>
                              </w:rPr>
                              <w:t>Bless ye God in the congregations</w:t>
                            </w:r>
                          </w:p>
                          <w:p w14:paraId="212D69E1"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p>
                          <w:p w14:paraId="664397C8" w14:textId="77777777" w:rsidR="00676312" w:rsidRPr="00A357AE" w:rsidRDefault="00676312" w:rsidP="00676312">
                            <w:pPr>
                              <w:autoSpaceDE w:val="0"/>
                              <w:autoSpaceDN w:val="0"/>
                              <w:adjustRightInd w:val="0"/>
                              <w:spacing w:after="0"/>
                              <w:jc w:val="center"/>
                              <w:rPr>
                                <w:rFonts w:asciiTheme="majorBidi" w:hAnsiTheme="majorBidi" w:cstheme="majorBidi"/>
                                <w:b/>
                                <w:bCs/>
                                <w:i/>
                                <w:iCs/>
                                <w:color w:val="FF0000"/>
                                <w:sz w:val="24"/>
                                <w:szCs w:val="24"/>
                              </w:rPr>
                            </w:pPr>
                            <w:r w:rsidRPr="00A357AE">
                              <w:rPr>
                                <w:rFonts w:asciiTheme="majorBidi" w:hAnsiTheme="majorBidi" w:cstheme="majorBidi"/>
                                <w:b/>
                                <w:bCs/>
                                <w:i/>
                                <w:iCs/>
                                <w:color w:val="FF0000"/>
                                <w:sz w:val="24"/>
                                <w:szCs w:val="24"/>
                              </w:rPr>
                              <w:t>Section from the Epistle of St. Paul to the Hebrews</w:t>
                            </w:r>
                          </w:p>
                          <w:p w14:paraId="4A22B297" w14:textId="77777777" w:rsidR="00676312" w:rsidRPr="00BD3FCA" w:rsidRDefault="00676312" w:rsidP="00676312">
                            <w:pPr>
                              <w:bidi/>
                              <w:spacing w:after="0"/>
                              <w:jc w:val="center"/>
                              <w:rPr>
                                <w:rFonts w:asciiTheme="majorBidi" w:hAnsiTheme="majorBidi" w:cstheme="majorBidi"/>
                                <w:b/>
                                <w:bCs/>
                                <w:sz w:val="20"/>
                                <w:szCs w:val="20"/>
                              </w:rPr>
                            </w:pPr>
                            <w:r w:rsidRPr="00BD3FCA">
                              <w:rPr>
                                <w:rFonts w:asciiTheme="majorBidi" w:hAnsiTheme="majorBidi" w:cstheme="majorBidi"/>
                                <w:b/>
                                <w:bCs/>
                                <w:sz w:val="20"/>
                                <w:szCs w:val="20"/>
                              </w:rPr>
                              <w:t>11:3</w:t>
                            </w:r>
                            <w:r>
                              <w:rPr>
                                <w:rFonts w:asciiTheme="majorBidi" w:hAnsiTheme="majorBidi" w:cstheme="majorBidi"/>
                                <w:b/>
                                <w:bCs/>
                                <w:sz w:val="20"/>
                                <w:szCs w:val="20"/>
                              </w:rPr>
                              <w:t>2</w:t>
                            </w:r>
                            <w:r w:rsidRPr="00BD3FCA">
                              <w:rPr>
                                <w:rFonts w:asciiTheme="majorBidi" w:hAnsiTheme="majorBidi" w:cstheme="majorBidi"/>
                                <w:b/>
                                <w:bCs/>
                                <w:sz w:val="20"/>
                                <w:szCs w:val="20"/>
                              </w:rPr>
                              <w:t xml:space="preserve"> – 12:2</w:t>
                            </w:r>
                          </w:p>
                          <w:p w14:paraId="302A2A04" w14:textId="77777777" w:rsidR="00676312" w:rsidRPr="007D3B1C" w:rsidRDefault="00676312" w:rsidP="00676312">
                            <w:pPr>
                              <w:jc w:val="both"/>
                              <w:rPr>
                                <w:rFonts w:asciiTheme="majorBidi" w:hAnsiTheme="majorBidi" w:cstheme="majorBidi"/>
                                <w:i/>
                                <w:iCs/>
                              </w:rPr>
                            </w:pPr>
                            <w:r w:rsidRPr="007D3B1C">
                              <w:rPr>
                                <w:rFonts w:asciiTheme="majorBidi" w:hAnsiTheme="majorBidi" w:cstheme="majorBidi"/>
                                <w:b/>
                                <w:bCs/>
                                <w:i/>
                                <w:iCs/>
                                <w:sz w:val="24"/>
                                <w:szCs w:val="24"/>
                              </w:rPr>
                              <w:t>Y</w:t>
                            </w:r>
                            <w:r w:rsidRPr="007D3B1C">
                              <w:rPr>
                                <w:rFonts w:asciiTheme="majorBidi" w:hAnsiTheme="majorBidi" w:cstheme="majorBidi"/>
                                <w:i/>
                                <w:iCs/>
                              </w:rPr>
                              <w:t xml:space="preserve">e brethren: All the saints through faith subdued kingdoms, worked righteousness, obtained promises, stopped the mouths of lions, quenched the violence of fire, escaped the edge of the sword, out of weakness were made strong, became valiant in battle, turned to </w:t>
                            </w:r>
                            <w:proofErr w:type="spellStart"/>
                            <w:r w:rsidRPr="007D3B1C">
                              <w:rPr>
                                <w:rFonts w:asciiTheme="majorBidi" w:hAnsiTheme="majorBidi" w:cstheme="majorBidi"/>
                                <w:i/>
                                <w:iCs/>
                              </w:rPr>
                              <w:t>flight</w:t>
                            </w:r>
                            <w:proofErr w:type="spellEnd"/>
                            <w:r w:rsidRPr="007D3B1C">
                              <w:rPr>
                                <w:rFonts w:asciiTheme="majorBidi" w:hAnsiTheme="majorBidi" w:cstheme="majorBidi"/>
                                <w:i/>
                                <w:iCs/>
                              </w:rPr>
                              <w:t xml:space="preserve"> the armies of the aliens. Women received their dead raised to life again. Others were tortured, not accepting deliverance, that they might obtain a better resurrection. Still others had trial of </w:t>
                            </w:r>
                            <w:proofErr w:type="spellStart"/>
                            <w:r w:rsidRPr="007D3B1C">
                              <w:rPr>
                                <w:rFonts w:asciiTheme="majorBidi" w:hAnsiTheme="majorBidi" w:cstheme="majorBidi"/>
                                <w:i/>
                                <w:iCs/>
                              </w:rPr>
                              <w:t>mockings</w:t>
                            </w:r>
                            <w:proofErr w:type="spellEnd"/>
                            <w:r w:rsidRPr="007D3B1C">
                              <w:rPr>
                                <w:rFonts w:asciiTheme="majorBidi" w:hAnsiTheme="majorBidi" w:cstheme="majorBidi"/>
                                <w:i/>
                                <w:iCs/>
                              </w:rPr>
                              <w:t xml:space="preserve"> and </w:t>
                            </w:r>
                            <w:proofErr w:type="spellStart"/>
                            <w:r w:rsidRPr="007D3B1C">
                              <w:rPr>
                                <w:rFonts w:asciiTheme="majorBidi" w:hAnsiTheme="majorBidi" w:cstheme="majorBidi"/>
                                <w:i/>
                                <w:iCs/>
                              </w:rPr>
                              <w:t>scourgings</w:t>
                            </w:r>
                            <w:proofErr w:type="spellEnd"/>
                            <w:r w:rsidRPr="007D3B1C">
                              <w:rPr>
                                <w:rFonts w:asciiTheme="majorBidi" w:hAnsiTheme="majorBidi" w:cstheme="majorBidi"/>
                                <w:i/>
                                <w:iCs/>
                              </w:rPr>
                              <w:t xml:space="preserve">, yes, and of chains and imprisonment. They were stoned, they were sawn in two, were tempted, were slain with the sword. They wandered about in sheepskins and goatskins, being destitute, afflicted, tormented—of whom the world was not worthy. They wandered in deserts and mountains, in dens and caves of the earth. And all these, having obtained a good testimony through faith, did not receive the promise, God having provided something better for us, that they should not be made perfect apart from us. Therefore, we also, since we are surrounded by so great a cloud of witnesses, let us lay aside every weight, and the sin which so easily ensnares us, and let us run with endurance the race that is set before us, looking unto Jesus, the author and finisher of our faith. </w:t>
                            </w:r>
                          </w:p>
                          <w:p w14:paraId="5C9AA927" w14:textId="77777777" w:rsidR="00676312" w:rsidRPr="007D3B1C" w:rsidRDefault="00676312" w:rsidP="00676312">
                            <w:pPr>
                              <w:jc w:val="both"/>
                              <w:rPr>
                                <w:rFonts w:asciiTheme="majorBidi" w:eastAsia="MS Mincho" w:hAnsiTheme="majorBidi" w:cstheme="majorBidi"/>
                                <w:b/>
                                <w:bCs/>
                                <w:i/>
                                <w:iCs/>
                                <w:color w:val="FF0000"/>
                              </w:rPr>
                            </w:pPr>
                            <w:r w:rsidRPr="00BD3FCA">
                              <w:rPr>
                                <w:rFonts w:asciiTheme="majorBidi" w:hAnsiTheme="majorBidi" w:cstheme="majorBidi"/>
                                <w:i/>
                                <w:iCs/>
                                <w:sz w:val="20"/>
                                <w:szCs w:val="20"/>
                              </w:rPr>
                              <w:t xml:space="preserve"> </w:t>
                            </w:r>
                            <w:r w:rsidRPr="007D3B1C">
                              <w:rPr>
                                <w:rFonts w:asciiTheme="majorBidi" w:eastAsia="MS Mincho" w:hAnsiTheme="majorBidi" w:cstheme="majorBidi"/>
                                <w:b/>
                                <w:bCs/>
                                <w:i/>
                                <w:iCs/>
                                <w:color w:val="FF0000"/>
                              </w:rPr>
                              <w:t>Reading from the Holy Gospel according to St. Matthew</w:t>
                            </w:r>
                          </w:p>
                          <w:p w14:paraId="345824DF" w14:textId="77777777" w:rsidR="00676312" w:rsidRPr="007D3B1C" w:rsidRDefault="00676312" w:rsidP="00676312">
                            <w:pPr>
                              <w:jc w:val="center"/>
                              <w:rPr>
                                <w:rFonts w:asciiTheme="majorBidi" w:hAnsiTheme="majorBidi" w:cstheme="majorBidi"/>
                                <w:b/>
                                <w:bCs/>
                                <w:sz w:val="18"/>
                                <w:szCs w:val="18"/>
                              </w:rPr>
                            </w:pPr>
                            <w:r w:rsidRPr="007D3B1C">
                              <w:rPr>
                                <w:rFonts w:asciiTheme="majorBidi" w:hAnsiTheme="majorBidi" w:cstheme="majorBidi"/>
                                <w:b/>
                                <w:bCs/>
                                <w:sz w:val="18"/>
                                <w:szCs w:val="18"/>
                              </w:rPr>
                              <w:t xml:space="preserve">10:32 – </w:t>
                            </w:r>
                            <w:proofErr w:type="gramStart"/>
                            <w:r w:rsidRPr="007D3B1C">
                              <w:rPr>
                                <w:rFonts w:asciiTheme="majorBidi" w:hAnsiTheme="majorBidi" w:cstheme="majorBidi"/>
                                <w:b/>
                                <w:bCs/>
                                <w:sz w:val="18"/>
                                <w:szCs w:val="18"/>
                              </w:rPr>
                              <w:t>33 ;</w:t>
                            </w:r>
                            <w:proofErr w:type="gramEnd"/>
                            <w:r w:rsidRPr="007D3B1C">
                              <w:rPr>
                                <w:rFonts w:asciiTheme="majorBidi" w:hAnsiTheme="majorBidi" w:cstheme="majorBidi"/>
                                <w:b/>
                                <w:bCs/>
                                <w:sz w:val="18"/>
                                <w:szCs w:val="18"/>
                              </w:rPr>
                              <w:t xml:space="preserve"> 37-38 ; 19:27-30</w:t>
                            </w:r>
                          </w:p>
                          <w:p w14:paraId="348B4179" w14:textId="3193D7C1" w:rsidR="00676312" w:rsidRPr="00650998" w:rsidRDefault="00676312" w:rsidP="00676312">
                            <w:pPr>
                              <w:jc w:val="both"/>
                              <w:rPr>
                                <w:rFonts w:asciiTheme="majorBidi" w:hAnsiTheme="majorBidi" w:cstheme="majorBidi"/>
                                <w:i/>
                                <w:iCs/>
                              </w:rPr>
                            </w:pPr>
                            <w:r w:rsidRPr="00650998">
                              <w:rPr>
                                <w:rFonts w:asciiTheme="majorBidi" w:hAnsiTheme="majorBidi" w:cstheme="majorBidi"/>
                                <w:b/>
                                <w:bCs/>
                                <w:i/>
                                <w:iCs/>
                                <w:sz w:val="24"/>
                                <w:szCs w:val="24"/>
                              </w:rPr>
                              <w:t>T</w:t>
                            </w:r>
                            <w:r w:rsidRPr="00650998">
                              <w:rPr>
                                <w:rFonts w:asciiTheme="majorBidi" w:hAnsiTheme="majorBidi" w:cstheme="majorBidi"/>
                                <w:i/>
                                <w:iCs/>
                              </w:rPr>
                              <w:t xml:space="preserve">he Lord said to His disciples, “Everyone who acknowledges Me before men, I also will acknowledge before My Father who is in heaven; but whoever denies Me before men, I will deny before My Father who is in heaven. Whoever loves father or mother more than Me is not worthy of Me; and whoever loves son or daughter more than Me is not worthy of Me; and whoever does not take his cross and follow Me is not worthy of Me.” Then Peter said in reply, “Lo, we have left everything and followed You. What then shall we have?” Jesus said to them, “Truly, I say to you, in the new world, when the Son of man shall sit on his glorious throne, you who have followed Me will also sit on twelve thrones, judging the twelve tribes of Israel. And everyone who has left houses or brothers or sisters or father or mother or wife or children or lands, for My name’s sake, will receive a hundred-fold, and inherit eternal life. But many that are first will be last, and the last first.”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2870A" id="_x0000_t202" coordsize="21600,21600" o:spt="202" path="m,l,21600r21600,l21600,xe">
                <v:stroke joinstyle="miter"/>
                <v:path gradientshapeok="t" o:connecttype="rect"/>
              </v:shapetype>
              <v:shape id="Text Box 8" o:spid="_x0000_s1026" type="#_x0000_t202" style="position:absolute;left:0;text-align:left;margin-left:-.1pt;margin-top:27.1pt;width:277.5pt;height:717.85pt;z-index:25198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uAC9AEAAMsDAAAOAAAAZHJzL2Uyb0RvYy54bWysU9uO0zAQfUfiHyy/0zSlLTRqulq6KkJa&#13;&#10;LtLCBziOk1g4HjN2myxfz9jpdgu8IfJgeTz2mTlnTrY3Y2/YSaHXYEuez+acKSuh1rYt+bevh1dv&#13;&#10;OfNB2FoYsKrkj8rzm93LF9vBFWoBHZhaISMQ64vBlbwLwRVZ5mWneuFn4JSlZAPYi0AhtlmNYiD0&#13;&#10;3mSL+XydDYC1Q5DKezq9m5J8l/CbRsnwuWm8CsyUnHoLacW0VnHNdltRtChcp+W5DfEPXfRCWyp6&#13;&#10;gboTQbAj6r+gei0RPDRhJqHPoGm0VIkDscnnf7B56IRTiQuJ491FJv//YOWn04P7giyM72CkASYS&#13;&#10;3t2D/O6ZhX0nbKtuEWHolKipcB4lywbni/PTKLUvfASpho9Q05DFMUACGhvsoyrEkxE6DeDxIroa&#13;&#10;A5N0+Hq1WC5WlJKU2+T5er1ZpRqieHru0If3CnoWNyVHmmqCF6d7H2I7oni6Eqt5MLo+aGNSgG21&#13;&#10;N8hOghxwSN8Z/bdrxsbLFuKzCTGeJJ6R2kQyjNVIyci3gvqRGCNMjqI/gDYd4E/OBnJTyf2Po0DF&#13;&#10;mflgSbVNvlxG+6VguXqzoACvM9V1RlhJUCUPnE3bfZgse3So244qTXOycEtKNzpp8NzVuW9yTJLm&#13;&#10;7O5oyes43Xr+B3e/AAAA//8DAFBLAwQUAAYACAAAACEABODg7eAAAAAOAQAADwAAAGRycy9kb3du&#13;&#10;cmV2LnhtbExPy27CMBC8V+o/WIvUSwVOUQIkxEF9qFWvUD7AiZckIl5HsSHh77s9lcuuVjM7j3w3&#13;&#10;2U5ccfCtIwUviwgEUuVMS7WC48/nfAPCB01Gd45QwQ097IrHh1xnxo20x+sh1IJFyGdaQRNCn0np&#13;&#10;qwat9gvXIzF2coPVgc+hlmbQI4vbTi6jaCWtbokdGt3je4PV+XCxCk7f43OSjuVXOK738epNt+vS&#13;&#10;3ZR6mk0fWx6vWxABp/D/AX8dOD8UHKx0FzJedArmSyYqSGLeDCdJzHVK5sWbNAVZ5PK+RvELAAD/&#13;&#10;/wMAUEsBAi0AFAAGAAgAAAAhALaDOJL+AAAA4QEAABMAAAAAAAAAAAAAAAAAAAAAAFtDb250ZW50&#13;&#10;X1R5cGVzXS54bWxQSwECLQAUAAYACAAAACEAOP0h/9YAAACUAQAACwAAAAAAAAAAAAAAAAAvAQAA&#13;&#10;X3JlbHMvLnJlbHNQSwECLQAUAAYACAAAACEAXe7gAvQBAADLAwAADgAAAAAAAAAAAAAAAAAuAgAA&#13;&#10;ZHJzL2Uyb0RvYy54bWxQSwECLQAUAAYACAAAACEABODg7eAAAAAOAQAADwAAAAAAAAAAAAAAAABO&#13;&#10;BAAAZHJzL2Rvd25yZXYueG1sUEsFBgAAAAAEAAQA8wAAAFsFAAAAAA==&#13;&#10;" stroked="f">
                <v:textbox>
                  <w:txbxContent>
                    <w:p w14:paraId="5E49EB3C"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r w:rsidRPr="00BD3FCA">
                        <w:rPr>
                          <w:rFonts w:asciiTheme="majorBidi" w:hAnsiTheme="majorBidi" w:cstheme="majorBidi"/>
                          <w:b/>
                          <w:bCs/>
                          <w:i/>
                          <w:iCs/>
                          <w:sz w:val="20"/>
                          <w:szCs w:val="20"/>
                        </w:rPr>
                        <w:t xml:space="preserve">Marvelous is God in his saints </w:t>
                      </w:r>
                    </w:p>
                    <w:p w14:paraId="54D241A6" w14:textId="77777777" w:rsidR="00676312" w:rsidRDefault="00676312" w:rsidP="00676312">
                      <w:pPr>
                        <w:autoSpaceDE w:val="0"/>
                        <w:autoSpaceDN w:val="0"/>
                        <w:adjustRightInd w:val="0"/>
                        <w:spacing w:after="0"/>
                        <w:jc w:val="center"/>
                        <w:rPr>
                          <w:rFonts w:asciiTheme="majorBidi" w:hAnsiTheme="majorBidi" w:cstheme="majorBidi"/>
                          <w:b/>
                          <w:bCs/>
                          <w:i/>
                          <w:iCs/>
                          <w:sz w:val="20"/>
                          <w:szCs w:val="20"/>
                          <w:rtl/>
                        </w:rPr>
                      </w:pPr>
                      <w:r w:rsidRPr="00BD3FCA">
                        <w:rPr>
                          <w:rFonts w:asciiTheme="majorBidi" w:hAnsiTheme="majorBidi" w:cstheme="majorBidi"/>
                          <w:b/>
                          <w:bCs/>
                          <w:i/>
                          <w:iCs/>
                          <w:sz w:val="20"/>
                          <w:szCs w:val="20"/>
                        </w:rPr>
                        <w:t>Bless ye God in the congregations</w:t>
                      </w:r>
                    </w:p>
                    <w:p w14:paraId="212D69E1"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p>
                    <w:p w14:paraId="664397C8" w14:textId="77777777" w:rsidR="00676312" w:rsidRPr="00A357AE" w:rsidRDefault="00676312" w:rsidP="00676312">
                      <w:pPr>
                        <w:autoSpaceDE w:val="0"/>
                        <w:autoSpaceDN w:val="0"/>
                        <w:adjustRightInd w:val="0"/>
                        <w:spacing w:after="0"/>
                        <w:jc w:val="center"/>
                        <w:rPr>
                          <w:rFonts w:asciiTheme="majorBidi" w:hAnsiTheme="majorBidi" w:cstheme="majorBidi"/>
                          <w:b/>
                          <w:bCs/>
                          <w:i/>
                          <w:iCs/>
                          <w:color w:val="FF0000"/>
                          <w:sz w:val="24"/>
                          <w:szCs w:val="24"/>
                        </w:rPr>
                      </w:pPr>
                      <w:r w:rsidRPr="00A357AE">
                        <w:rPr>
                          <w:rFonts w:asciiTheme="majorBidi" w:hAnsiTheme="majorBidi" w:cstheme="majorBidi"/>
                          <w:b/>
                          <w:bCs/>
                          <w:i/>
                          <w:iCs/>
                          <w:color w:val="FF0000"/>
                          <w:sz w:val="24"/>
                          <w:szCs w:val="24"/>
                        </w:rPr>
                        <w:t>Section from the Epistle of St. Paul to the Hebrews</w:t>
                      </w:r>
                    </w:p>
                    <w:p w14:paraId="4A22B297" w14:textId="77777777" w:rsidR="00676312" w:rsidRPr="00BD3FCA" w:rsidRDefault="00676312" w:rsidP="00676312">
                      <w:pPr>
                        <w:bidi/>
                        <w:spacing w:after="0"/>
                        <w:jc w:val="center"/>
                        <w:rPr>
                          <w:rFonts w:asciiTheme="majorBidi" w:hAnsiTheme="majorBidi" w:cstheme="majorBidi"/>
                          <w:b/>
                          <w:bCs/>
                          <w:sz w:val="20"/>
                          <w:szCs w:val="20"/>
                        </w:rPr>
                      </w:pPr>
                      <w:r w:rsidRPr="00BD3FCA">
                        <w:rPr>
                          <w:rFonts w:asciiTheme="majorBidi" w:hAnsiTheme="majorBidi" w:cstheme="majorBidi"/>
                          <w:b/>
                          <w:bCs/>
                          <w:sz w:val="20"/>
                          <w:szCs w:val="20"/>
                        </w:rPr>
                        <w:t>11:3</w:t>
                      </w:r>
                      <w:r>
                        <w:rPr>
                          <w:rFonts w:asciiTheme="majorBidi" w:hAnsiTheme="majorBidi" w:cstheme="majorBidi"/>
                          <w:b/>
                          <w:bCs/>
                          <w:sz w:val="20"/>
                          <w:szCs w:val="20"/>
                        </w:rPr>
                        <w:t>2</w:t>
                      </w:r>
                      <w:r w:rsidRPr="00BD3FCA">
                        <w:rPr>
                          <w:rFonts w:asciiTheme="majorBidi" w:hAnsiTheme="majorBidi" w:cstheme="majorBidi"/>
                          <w:b/>
                          <w:bCs/>
                          <w:sz w:val="20"/>
                          <w:szCs w:val="20"/>
                        </w:rPr>
                        <w:t xml:space="preserve"> – 12:2</w:t>
                      </w:r>
                    </w:p>
                    <w:p w14:paraId="302A2A04" w14:textId="77777777" w:rsidR="00676312" w:rsidRPr="007D3B1C" w:rsidRDefault="00676312" w:rsidP="00676312">
                      <w:pPr>
                        <w:jc w:val="both"/>
                        <w:rPr>
                          <w:rFonts w:asciiTheme="majorBidi" w:hAnsiTheme="majorBidi" w:cstheme="majorBidi"/>
                          <w:i/>
                          <w:iCs/>
                        </w:rPr>
                      </w:pPr>
                      <w:r w:rsidRPr="007D3B1C">
                        <w:rPr>
                          <w:rFonts w:asciiTheme="majorBidi" w:hAnsiTheme="majorBidi" w:cstheme="majorBidi"/>
                          <w:b/>
                          <w:bCs/>
                          <w:i/>
                          <w:iCs/>
                          <w:sz w:val="24"/>
                          <w:szCs w:val="24"/>
                        </w:rPr>
                        <w:t>Y</w:t>
                      </w:r>
                      <w:r w:rsidRPr="007D3B1C">
                        <w:rPr>
                          <w:rFonts w:asciiTheme="majorBidi" w:hAnsiTheme="majorBidi" w:cstheme="majorBidi"/>
                          <w:i/>
                          <w:iCs/>
                        </w:rPr>
                        <w:t xml:space="preserve">e brethren: All the saints through faith subdued kingdoms, worked righteousness, obtained promises, stopped the mouths of lions, quenched the violence of fire, escaped the edge of the sword, out of weakness were made strong, became valiant in battle, turned to </w:t>
                      </w:r>
                      <w:proofErr w:type="spellStart"/>
                      <w:r w:rsidRPr="007D3B1C">
                        <w:rPr>
                          <w:rFonts w:asciiTheme="majorBidi" w:hAnsiTheme="majorBidi" w:cstheme="majorBidi"/>
                          <w:i/>
                          <w:iCs/>
                        </w:rPr>
                        <w:t>flight</w:t>
                      </w:r>
                      <w:proofErr w:type="spellEnd"/>
                      <w:r w:rsidRPr="007D3B1C">
                        <w:rPr>
                          <w:rFonts w:asciiTheme="majorBidi" w:hAnsiTheme="majorBidi" w:cstheme="majorBidi"/>
                          <w:i/>
                          <w:iCs/>
                        </w:rPr>
                        <w:t xml:space="preserve"> the armies of the aliens. Women received their dead raised to life again. Others were tortured, not accepting deliverance, that they might obtain a better resurrection. Still others had trial of </w:t>
                      </w:r>
                      <w:proofErr w:type="spellStart"/>
                      <w:r w:rsidRPr="007D3B1C">
                        <w:rPr>
                          <w:rFonts w:asciiTheme="majorBidi" w:hAnsiTheme="majorBidi" w:cstheme="majorBidi"/>
                          <w:i/>
                          <w:iCs/>
                        </w:rPr>
                        <w:t>mockings</w:t>
                      </w:r>
                      <w:proofErr w:type="spellEnd"/>
                      <w:r w:rsidRPr="007D3B1C">
                        <w:rPr>
                          <w:rFonts w:asciiTheme="majorBidi" w:hAnsiTheme="majorBidi" w:cstheme="majorBidi"/>
                          <w:i/>
                          <w:iCs/>
                        </w:rPr>
                        <w:t xml:space="preserve"> and </w:t>
                      </w:r>
                      <w:proofErr w:type="spellStart"/>
                      <w:r w:rsidRPr="007D3B1C">
                        <w:rPr>
                          <w:rFonts w:asciiTheme="majorBidi" w:hAnsiTheme="majorBidi" w:cstheme="majorBidi"/>
                          <w:i/>
                          <w:iCs/>
                        </w:rPr>
                        <w:t>scourgings</w:t>
                      </w:r>
                      <w:proofErr w:type="spellEnd"/>
                      <w:r w:rsidRPr="007D3B1C">
                        <w:rPr>
                          <w:rFonts w:asciiTheme="majorBidi" w:hAnsiTheme="majorBidi" w:cstheme="majorBidi"/>
                          <w:i/>
                          <w:iCs/>
                        </w:rPr>
                        <w:t xml:space="preserve">, yes, and of chains and imprisonment. They were stoned, they were sawn in two, were tempted, were slain with the sword. They wandered about in sheepskins and goatskins, being destitute, afflicted, tormented—of whom the world was not worthy. They wandered in deserts and mountains, in dens and caves of the earth. And all these, having obtained a good testimony through faith, did not receive the promise, God having provided something better for us, that they should not be made perfect apart from us. Therefore, we also, since we are surrounded by so great a cloud of witnesses, let us lay aside every weight, and the sin which so easily ensnares us, and let us run with endurance the race that is set before us, looking unto Jesus, the author and finisher of our faith. </w:t>
                      </w:r>
                    </w:p>
                    <w:p w14:paraId="5C9AA927" w14:textId="77777777" w:rsidR="00676312" w:rsidRPr="007D3B1C" w:rsidRDefault="00676312" w:rsidP="00676312">
                      <w:pPr>
                        <w:jc w:val="both"/>
                        <w:rPr>
                          <w:rFonts w:asciiTheme="majorBidi" w:eastAsia="MS Mincho" w:hAnsiTheme="majorBidi" w:cstheme="majorBidi"/>
                          <w:b/>
                          <w:bCs/>
                          <w:i/>
                          <w:iCs/>
                          <w:color w:val="FF0000"/>
                        </w:rPr>
                      </w:pPr>
                      <w:r w:rsidRPr="00BD3FCA">
                        <w:rPr>
                          <w:rFonts w:asciiTheme="majorBidi" w:hAnsiTheme="majorBidi" w:cstheme="majorBidi"/>
                          <w:i/>
                          <w:iCs/>
                          <w:sz w:val="20"/>
                          <w:szCs w:val="20"/>
                        </w:rPr>
                        <w:t xml:space="preserve"> </w:t>
                      </w:r>
                      <w:r w:rsidRPr="007D3B1C">
                        <w:rPr>
                          <w:rFonts w:asciiTheme="majorBidi" w:eastAsia="MS Mincho" w:hAnsiTheme="majorBidi" w:cstheme="majorBidi"/>
                          <w:b/>
                          <w:bCs/>
                          <w:i/>
                          <w:iCs/>
                          <w:color w:val="FF0000"/>
                        </w:rPr>
                        <w:t>Reading from the Holy Gospel according to St. Matthew</w:t>
                      </w:r>
                    </w:p>
                    <w:p w14:paraId="345824DF" w14:textId="77777777" w:rsidR="00676312" w:rsidRPr="007D3B1C" w:rsidRDefault="00676312" w:rsidP="00676312">
                      <w:pPr>
                        <w:jc w:val="center"/>
                        <w:rPr>
                          <w:rFonts w:asciiTheme="majorBidi" w:hAnsiTheme="majorBidi" w:cstheme="majorBidi"/>
                          <w:b/>
                          <w:bCs/>
                          <w:sz w:val="18"/>
                          <w:szCs w:val="18"/>
                        </w:rPr>
                      </w:pPr>
                      <w:r w:rsidRPr="007D3B1C">
                        <w:rPr>
                          <w:rFonts w:asciiTheme="majorBidi" w:hAnsiTheme="majorBidi" w:cstheme="majorBidi"/>
                          <w:b/>
                          <w:bCs/>
                          <w:sz w:val="18"/>
                          <w:szCs w:val="18"/>
                        </w:rPr>
                        <w:t xml:space="preserve">10:32 – </w:t>
                      </w:r>
                      <w:proofErr w:type="gramStart"/>
                      <w:r w:rsidRPr="007D3B1C">
                        <w:rPr>
                          <w:rFonts w:asciiTheme="majorBidi" w:hAnsiTheme="majorBidi" w:cstheme="majorBidi"/>
                          <w:b/>
                          <w:bCs/>
                          <w:sz w:val="18"/>
                          <w:szCs w:val="18"/>
                        </w:rPr>
                        <w:t>33 ;</w:t>
                      </w:r>
                      <w:proofErr w:type="gramEnd"/>
                      <w:r w:rsidRPr="007D3B1C">
                        <w:rPr>
                          <w:rFonts w:asciiTheme="majorBidi" w:hAnsiTheme="majorBidi" w:cstheme="majorBidi"/>
                          <w:b/>
                          <w:bCs/>
                          <w:sz w:val="18"/>
                          <w:szCs w:val="18"/>
                        </w:rPr>
                        <w:t xml:space="preserve"> 37-38 ; 19:27-30</w:t>
                      </w:r>
                    </w:p>
                    <w:p w14:paraId="348B4179" w14:textId="3193D7C1" w:rsidR="00676312" w:rsidRPr="00650998" w:rsidRDefault="00676312" w:rsidP="00676312">
                      <w:pPr>
                        <w:jc w:val="both"/>
                        <w:rPr>
                          <w:rFonts w:asciiTheme="majorBidi" w:hAnsiTheme="majorBidi" w:cstheme="majorBidi"/>
                          <w:i/>
                          <w:iCs/>
                        </w:rPr>
                      </w:pPr>
                      <w:r w:rsidRPr="00650998">
                        <w:rPr>
                          <w:rFonts w:asciiTheme="majorBidi" w:hAnsiTheme="majorBidi" w:cstheme="majorBidi"/>
                          <w:b/>
                          <w:bCs/>
                          <w:i/>
                          <w:iCs/>
                          <w:sz w:val="24"/>
                          <w:szCs w:val="24"/>
                        </w:rPr>
                        <w:t>T</w:t>
                      </w:r>
                      <w:r w:rsidRPr="00650998">
                        <w:rPr>
                          <w:rFonts w:asciiTheme="majorBidi" w:hAnsiTheme="majorBidi" w:cstheme="majorBidi"/>
                          <w:i/>
                          <w:iCs/>
                        </w:rPr>
                        <w:t xml:space="preserve">he Lord said to His disciples, “Everyone who acknowledges Me before men, I also will acknowledge before My Father who is in heaven; but whoever denies Me before men, I will deny before My Father who is in heaven. Whoever loves father or mother more than Me is not worthy of Me; and whoever loves son or daughter more than Me is not worthy of Me; and whoever does not take his cross and follow Me is not worthy of Me.” Then Peter said in reply, “Lo, we have left everything and followed You. What then shall we have?” Jesus said to them, “Truly, I say to you, in the new world, when the Son of man shall sit on his glorious throne, you who have followed Me will also sit on twelve thrones, judging the twelve tribes of Israel. And everyone who has left houses or brothers or sisters or father or mother or wife or children or lands, for My name’s sake, will receive a hundred-fold, and inherit eternal life. But many that are first will be last, and the last first.” </w:t>
                      </w:r>
                    </w:p>
                  </w:txbxContent>
                </v:textbox>
              </v:shape>
            </w:pict>
          </mc:Fallback>
        </mc:AlternateContent>
      </w:r>
      <w:r>
        <w:rPr>
          <w:rFonts w:ascii="Arial" w:hAnsi="Arial" w:cs="Arial"/>
          <w:b/>
          <w:bCs/>
          <w:noProof/>
          <w:color w:val="0000FF"/>
          <w:sz w:val="23"/>
          <w:szCs w:val="23"/>
        </w:rPr>
        <mc:AlternateContent>
          <mc:Choice Requires="wps">
            <w:drawing>
              <wp:anchor distT="0" distB="0" distL="114300" distR="114300" simplePos="0" relativeHeight="251979775" behindDoc="0" locked="0" layoutInCell="1" allowOverlap="1" wp14:anchorId="11EB0233" wp14:editId="75849A0C">
                <wp:simplePos x="0" y="0"/>
                <wp:positionH relativeFrom="column">
                  <wp:posOffset>3545645</wp:posOffset>
                </wp:positionH>
                <wp:positionV relativeFrom="paragraph">
                  <wp:posOffset>347345</wp:posOffset>
                </wp:positionV>
                <wp:extent cx="3576320" cy="9153525"/>
                <wp:effectExtent l="0" t="0" r="5080" b="31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915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B9D37" w14:textId="77777777" w:rsidR="00676312" w:rsidRPr="00BD3FCA" w:rsidRDefault="00676312" w:rsidP="00676312">
                            <w:pPr>
                              <w:bidi/>
                              <w:spacing w:after="0"/>
                              <w:jc w:val="center"/>
                              <w:rPr>
                                <w:b/>
                                <w:bCs/>
                                <w:sz w:val="24"/>
                                <w:szCs w:val="24"/>
                                <w:rtl/>
                              </w:rPr>
                            </w:pPr>
                            <w:r w:rsidRPr="00BD3FCA">
                              <w:rPr>
                                <w:rFonts w:hint="cs"/>
                                <w:b/>
                                <w:bCs/>
                                <w:sz w:val="24"/>
                                <w:szCs w:val="24"/>
                                <w:rtl/>
                              </w:rPr>
                              <w:t>عجيب هو الله في قديسيه</w:t>
                            </w:r>
                          </w:p>
                          <w:p w14:paraId="1EAB3427" w14:textId="77777777" w:rsidR="00676312" w:rsidRDefault="00676312" w:rsidP="00676312">
                            <w:pPr>
                              <w:bidi/>
                              <w:spacing w:after="0"/>
                              <w:jc w:val="center"/>
                              <w:rPr>
                                <w:b/>
                                <w:bCs/>
                                <w:sz w:val="24"/>
                                <w:szCs w:val="24"/>
                              </w:rPr>
                            </w:pPr>
                            <w:r w:rsidRPr="00BD3FCA">
                              <w:rPr>
                                <w:rFonts w:hint="cs"/>
                                <w:b/>
                                <w:bCs/>
                                <w:sz w:val="24"/>
                                <w:szCs w:val="24"/>
                                <w:rtl/>
                              </w:rPr>
                              <w:t>في المجامع باركوا الرب</w:t>
                            </w:r>
                          </w:p>
                          <w:p w14:paraId="28FC8899" w14:textId="77777777" w:rsidR="00676312" w:rsidRPr="00BD3FCA" w:rsidRDefault="00676312" w:rsidP="00676312">
                            <w:pPr>
                              <w:bidi/>
                              <w:spacing w:after="0"/>
                              <w:jc w:val="center"/>
                              <w:rPr>
                                <w:b/>
                                <w:bCs/>
                                <w:sz w:val="24"/>
                                <w:szCs w:val="24"/>
                                <w:rtl/>
                              </w:rPr>
                            </w:pPr>
                          </w:p>
                          <w:p w14:paraId="7B11138B" w14:textId="77777777" w:rsidR="00676312" w:rsidRPr="00BD3FCA" w:rsidRDefault="00676312" w:rsidP="00676312">
                            <w:pPr>
                              <w:bidi/>
                              <w:spacing w:after="0"/>
                              <w:jc w:val="center"/>
                              <w:rPr>
                                <w:b/>
                                <w:bCs/>
                                <w:sz w:val="24"/>
                                <w:szCs w:val="24"/>
                                <w:rtl/>
                              </w:rPr>
                            </w:pPr>
                            <w:r w:rsidRPr="00BD3FCA">
                              <w:rPr>
                                <w:rFonts w:hint="cs"/>
                                <w:b/>
                                <w:bCs/>
                                <w:sz w:val="24"/>
                                <w:szCs w:val="24"/>
                                <w:rtl/>
                              </w:rPr>
                              <w:t>فصل من رسالة القديس بولس الرسول الى العبرانيين</w:t>
                            </w:r>
                          </w:p>
                          <w:p w14:paraId="5927C404" w14:textId="77777777" w:rsidR="00676312" w:rsidRPr="00BD3FCA" w:rsidRDefault="00676312" w:rsidP="00676312">
                            <w:pPr>
                              <w:bidi/>
                              <w:spacing w:after="0"/>
                              <w:jc w:val="center"/>
                              <w:rPr>
                                <w:rFonts w:asciiTheme="majorBidi" w:hAnsiTheme="majorBidi" w:cstheme="majorBidi"/>
                                <w:b/>
                                <w:bCs/>
                                <w:sz w:val="24"/>
                                <w:szCs w:val="24"/>
                              </w:rPr>
                            </w:pPr>
                            <w:r w:rsidRPr="00BD3FCA">
                              <w:rPr>
                                <w:rFonts w:asciiTheme="majorBidi" w:hAnsiTheme="majorBidi" w:cstheme="majorBidi"/>
                                <w:b/>
                                <w:bCs/>
                                <w:sz w:val="24"/>
                                <w:szCs w:val="24"/>
                              </w:rPr>
                              <w:t>11:3</w:t>
                            </w:r>
                            <w:r>
                              <w:rPr>
                                <w:rFonts w:asciiTheme="majorBidi" w:hAnsiTheme="majorBidi" w:cstheme="majorBidi"/>
                                <w:b/>
                                <w:bCs/>
                                <w:sz w:val="24"/>
                                <w:szCs w:val="24"/>
                              </w:rPr>
                              <w:t>2</w:t>
                            </w:r>
                            <w:r w:rsidRPr="00BD3FCA">
                              <w:rPr>
                                <w:rFonts w:asciiTheme="majorBidi" w:hAnsiTheme="majorBidi" w:cstheme="majorBidi"/>
                                <w:b/>
                                <w:bCs/>
                                <w:sz w:val="24"/>
                                <w:szCs w:val="24"/>
                              </w:rPr>
                              <w:t xml:space="preserve"> – 12:2</w:t>
                            </w:r>
                          </w:p>
                          <w:p w14:paraId="6597A57E" w14:textId="77777777" w:rsidR="00676312" w:rsidRPr="007D3B1C" w:rsidRDefault="00676312" w:rsidP="00676312">
                            <w:pPr>
                              <w:bidi/>
                              <w:jc w:val="both"/>
                              <w:rPr>
                                <w:rFonts w:ascii="Calibri" w:hAnsi="Calibri" w:cs="Calibri"/>
                                <w:sz w:val="28"/>
                                <w:szCs w:val="28"/>
                                <w:rtl/>
                              </w:rPr>
                            </w:pPr>
                            <w:r w:rsidRPr="007D3B1C">
                              <w:rPr>
                                <w:rFonts w:ascii="Calibri" w:hAnsi="Calibri" w:cs="Calibri"/>
                                <w:sz w:val="28"/>
                                <w:szCs w:val="28"/>
                                <w:rtl/>
                              </w:rPr>
                              <w:t xml:space="preserve">يا اخوة ان القديسين أجمعين بالإيمان قهروا الممالك وعملوا البر ونالوا المواعد وسدُّوا افواه الاسود. وأطفأوا حدّة النار ونجوا من حد السيف وتقوَّوا من ضعفٍ وصاروا أشداء في الحرب وكسروا معسكرات الاجانب. وأخذت نساءٌ امواتهن بالقيامة. وعذّب آخرون بتوتير الاعضاء والضرب ولم يقبلوا بالنجاة ليحصلوا على قيامة أفضل. وآخرون ذاقوا الهزءَ والجلد والقيود ايضاً والسجن. ورجموا ونُشروا وامتُحنوا وماتوا بحد السيف. وساحوا في جلود غنمٍ ومعزٍ وهم معوزون مضايقون </w:t>
                            </w:r>
                            <w:proofErr w:type="spellStart"/>
                            <w:r w:rsidRPr="007D3B1C">
                              <w:rPr>
                                <w:rFonts w:ascii="Calibri" w:hAnsi="Calibri" w:cs="Calibri"/>
                                <w:sz w:val="28"/>
                                <w:szCs w:val="28"/>
                                <w:rtl/>
                              </w:rPr>
                              <w:t>مجهودون</w:t>
                            </w:r>
                            <w:proofErr w:type="spellEnd"/>
                            <w:r w:rsidRPr="007D3B1C">
                              <w:rPr>
                                <w:rFonts w:ascii="Calibri" w:hAnsi="Calibri" w:cs="Calibri"/>
                                <w:sz w:val="28"/>
                                <w:szCs w:val="28"/>
                                <w:rtl/>
                              </w:rPr>
                              <w:t>. ولم يكن العالم مستحقاً لهم. فكانوا تائهين في البراري والجبال والمغاور وكهوف الارض. فهؤلاء كلهم مشهوداً لهم بالإيمان لم ينالوا الموعد. لان الله سبق فنظر لنا شيئاً أفضل أن لا يكملوا بدوننا. فنحن ايضاً اذ يُحدق بنا مثل هذه السحابة من الشهود فلنلق عنا كلَّ ثقل والخطيئة المحيطة بسهولة بنا. ولنسابق بالصبر في الجهاد الذي امامنا. ناظرين الى رئيس الايمان ومكمله يسوع.</w:t>
                            </w:r>
                          </w:p>
                          <w:p w14:paraId="05B4BD07" w14:textId="77777777" w:rsidR="00676312" w:rsidRPr="00BD3FCA" w:rsidRDefault="00676312" w:rsidP="00676312">
                            <w:pPr>
                              <w:bidi/>
                              <w:jc w:val="both"/>
                              <w:rPr>
                                <w:sz w:val="24"/>
                                <w:szCs w:val="24"/>
                              </w:rPr>
                            </w:pPr>
                          </w:p>
                          <w:p w14:paraId="01C45864" w14:textId="77777777" w:rsidR="00676312" w:rsidRPr="007D3B1C" w:rsidRDefault="00676312" w:rsidP="00676312">
                            <w:pPr>
                              <w:spacing w:after="0"/>
                              <w:jc w:val="center"/>
                              <w:rPr>
                                <w:b/>
                                <w:bCs/>
                                <w:color w:val="FF0000"/>
                                <w:sz w:val="28"/>
                                <w:szCs w:val="28"/>
                                <w:rtl/>
                                <w:lang w:bidi="ar-JO"/>
                              </w:rPr>
                            </w:pPr>
                            <w:r w:rsidRPr="007D3B1C">
                              <w:rPr>
                                <w:rFonts w:asciiTheme="majorBidi" w:hAnsiTheme="majorBidi" w:cstheme="majorBidi"/>
                                <w:b/>
                                <w:bCs/>
                                <w:color w:val="FF0000"/>
                                <w:sz w:val="28"/>
                                <w:szCs w:val="28"/>
                                <w:rtl/>
                              </w:rPr>
                              <w:t xml:space="preserve">فصل شريف من بشارة القديس </w:t>
                            </w:r>
                            <w:r w:rsidRPr="007D3B1C">
                              <w:rPr>
                                <w:rFonts w:hint="cs"/>
                                <w:b/>
                                <w:bCs/>
                                <w:color w:val="FF0000"/>
                                <w:sz w:val="28"/>
                                <w:szCs w:val="28"/>
                                <w:rtl/>
                              </w:rPr>
                              <w:t>متى</w:t>
                            </w:r>
                            <w:r>
                              <w:rPr>
                                <w:rFonts w:hint="cs"/>
                                <w:b/>
                                <w:bCs/>
                                <w:color w:val="FF0000"/>
                                <w:sz w:val="28"/>
                                <w:szCs w:val="28"/>
                                <w:rtl/>
                              </w:rPr>
                              <w:t xml:space="preserve"> البشير والتلميذ الطاهر</w:t>
                            </w:r>
                            <w:r>
                              <w:rPr>
                                <w:b/>
                                <w:bCs/>
                                <w:color w:val="FF0000"/>
                                <w:sz w:val="28"/>
                                <w:szCs w:val="28"/>
                              </w:rPr>
                              <w:t xml:space="preserve"> </w:t>
                            </w:r>
                          </w:p>
                          <w:p w14:paraId="647F9332" w14:textId="77777777" w:rsidR="00676312" w:rsidRDefault="00676312" w:rsidP="00676312">
                            <w:pPr>
                              <w:spacing w:after="0"/>
                              <w:jc w:val="center"/>
                              <w:rPr>
                                <w:rFonts w:asciiTheme="majorBidi" w:hAnsiTheme="majorBidi" w:cstheme="majorBidi"/>
                                <w:b/>
                                <w:bCs/>
                                <w:sz w:val="20"/>
                                <w:szCs w:val="20"/>
                              </w:rPr>
                            </w:pPr>
                            <w:r w:rsidRPr="007D3B1C">
                              <w:rPr>
                                <w:rFonts w:asciiTheme="majorBidi" w:hAnsiTheme="majorBidi" w:cstheme="majorBidi"/>
                                <w:b/>
                                <w:bCs/>
                                <w:sz w:val="20"/>
                                <w:szCs w:val="20"/>
                              </w:rPr>
                              <w:t>10:32 – 33</w:t>
                            </w:r>
                            <w:r w:rsidRPr="007D3B1C">
                              <w:rPr>
                                <w:rFonts w:asciiTheme="majorBidi" w:hAnsiTheme="majorBidi" w:cstheme="majorBidi" w:hint="cs"/>
                                <w:b/>
                                <w:bCs/>
                                <w:sz w:val="20"/>
                                <w:szCs w:val="20"/>
                                <w:rtl/>
                              </w:rPr>
                              <w:t>,</w:t>
                            </w:r>
                            <w:r w:rsidRPr="007D3B1C">
                              <w:rPr>
                                <w:rFonts w:asciiTheme="majorBidi" w:hAnsiTheme="majorBidi" w:cstheme="majorBidi"/>
                                <w:b/>
                                <w:bCs/>
                                <w:sz w:val="20"/>
                                <w:szCs w:val="20"/>
                              </w:rPr>
                              <w:t xml:space="preserve"> 37-</w:t>
                            </w:r>
                            <w:proofErr w:type="gramStart"/>
                            <w:r w:rsidRPr="007D3B1C">
                              <w:rPr>
                                <w:rFonts w:asciiTheme="majorBidi" w:hAnsiTheme="majorBidi" w:cstheme="majorBidi"/>
                                <w:b/>
                                <w:bCs/>
                                <w:sz w:val="20"/>
                                <w:szCs w:val="20"/>
                              </w:rPr>
                              <w:t>38 ;</w:t>
                            </w:r>
                            <w:proofErr w:type="gramEnd"/>
                            <w:r w:rsidRPr="007D3B1C">
                              <w:rPr>
                                <w:rFonts w:asciiTheme="majorBidi" w:hAnsiTheme="majorBidi" w:cstheme="majorBidi"/>
                                <w:b/>
                                <w:bCs/>
                                <w:sz w:val="20"/>
                                <w:szCs w:val="20"/>
                              </w:rPr>
                              <w:t xml:space="preserve"> 19:27-30</w:t>
                            </w:r>
                          </w:p>
                          <w:p w14:paraId="0D3EDF14" w14:textId="77777777" w:rsidR="00676312" w:rsidRPr="007D3B1C" w:rsidRDefault="00676312" w:rsidP="00676312">
                            <w:pPr>
                              <w:spacing w:after="0"/>
                              <w:jc w:val="center"/>
                              <w:rPr>
                                <w:rFonts w:asciiTheme="majorBidi" w:hAnsiTheme="majorBidi" w:cstheme="majorBidi"/>
                                <w:b/>
                                <w:bCs/>
                                <w:sz w:val="20"/>
                                <w:szCs w:val="20"/>
                              </w:rPr>
                            </w:pPr>
                          </w:p>
                          <w:p w14:paraId="4000BAB0" w14:textId="77777777" w:rsidR="00676312" w:rsidRPr="007D3B1C" w:rsidRDefault="00676312" w:rsidP="00676312">
                            <w:pPr>
                              <w:bidi/>
                              <w:jc w:val="both"/>
                              <w:rPr>
                                <w:rFonts w:cstheme="minorHAnsi"/>
                                <w:sz w:val="28"/>
                                <w:szCs w:val="28"/>
                              </w:rPr>
                            </w:pPr>
                            <w:r w:rsidRPr="007D3B1C">
                              <w:rPr>
                                <w:rFonts w:cstheme="minorHAnsi"/>
                                <w:sz w:val="28"/>
                                <w:szCs w:val="28"/>
                                <w:rtl/>
                              </w:rPr>
                              <w:t xml:space="preserve">قال الرب لتلاميذه كل من يعترف بي قدام الناس اعترف انا به قدام ابي الذي في السماوات. ومن ينكرني قدام الناس أنكره انا قدام ابي الذي في السماوات. مَن احبَّ اباً او اماً أكثر مني فلا يستحقني. ومَن احبَّ ابناً او بنتاً أكثر مني فلا يستحقني. ومَن لا يأخذ صليبه ويتبعني فلا يستحقني. فأجاب بطرس وقال له هوذا نحن قد تركنا كل شيءٍ وتبعناك فماذا يكون لنا. فقال لهم يسوع الحق اقول لكم إنكم أنتم الذين تبعتموني في جيل التجديد متى جلس ابن البشر على كرسي مجده تجلسون أنتم ايضاً على اثني عشر كرسياً تدينون أسباط اسرائيل الاثني عشر. وكلُّ من ترك بيوتاً او اخوة او اخوات او اباً او اماً او اولاداً او حقولاً من اجل اسمي يأخذ مئة ضعف ويرث الحياة الابدية. وكثيرون اوَّلون يكونون آخرين. وآخرون يكونون أولين.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0233" id="Text Box 7" o:spid="_x0000_s1027" type="#_x0000_t202" style="position:absolute;left:0;text-align:left;margin-left:279.2pt;margin-top:27.35pt;width:281.6pt;height:720.75pt;z-index:25197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tc9gEAANIDAAAOAAAAZHJzL2Uyb0RvYy54bWysU9tu1DAQfUfiHyy/s9lrS6PNVmWrRUjl&#13;&#10;IhU+wHGcxMLxmLF3k/L1jJ10u8AbIg+Wx2OfmXPmZHs7dIadFHoNtuCL2ZwzZSVU2jYF//b18OYt&#13;&#10;Zz4IWwkDVhX8SXl+u3v9atu7XC2hBVMpZARifd67grchuDzLvGxVJ/wMnLKUrAE7ESjEJqtQ9ITe&#13;&#10;mWw5n19lPWDlEKTynk7vxyTfJfy6VjJ8rmuvAjMFp95CWjGtZVyz3VbkDQrXajm1If6hi05oS0XP&#13;&#10;UPciCHZE/RdUpyWChzrMJHQZ1LWWKnEgNov5H2weW+FU4kLieHeWyf8/WPnp9Oi+IAvDOxhogImE&#13;&#10;dw8gv3tmYd8K26g7ROhbJSoqvIiSZb3z+fQ0Su1zH0HK/iNUNGRxDJCAhhq7qArxZIROA3g6i66G&#13;&#10;wCQdrjbXV6slpSTlbhab1Wa5STVE/vzcoQ/vFXQsbgqONNUEL04PPsR2RP58JVbzYHR10MakAJty&#13;&#10;b5CdBDngkL4J/bdrxsbLFuKzETGeJJ6R2kgyDOXAdDWJEGmXUD0RcYTRWPQj0KYF/MlZT6YquP9x&#13;&#10;FKg4Mx8siXezWK+jC1Ow3lxH2niZKS8zwkqCKnjgbNzuw+jco0PdtFRpHJeFOxK81kmKl66m9sk4&#13;&#10;SaHJ5NGZl3G69fIr7n4BAAD//wMAUEsDBBQABgAIAAAAIQAYH5Ok4gAAABEBAAAPAAAAZHJzL2Rv&#13;&#10;d25yZXYueG1sTE/JboMwEL1X6j9YU6mXqjEgloRgoi5q1WvSfMAADqDiMcJOIH/fyam9jN5o3ryl&#13;&#10;2C1mEBc9ud6SgnAVgNBU26anVsHx++N5DcJ5pAYHS1rBVTvYlfd3BeaNnWmvLwffChYhl6OCzvsx&#13;&#10;l9LVnTboVnbUxLeTnQx6XqdWNhPOLG4GGQVBKg32xA4djvqt0/XP4WwUnL7mp2QzV5/+mO3j9BX7&#13;&#10;rLJXpR4flvctj5ctCK8X//cBtw6cH0oOVtkzNU4MCpJkHTOVQZyBuBHCKExBVIziTRqBLAv5v0n5&#13;&#10;CwAA//8DAFBLAQItABQABgAIAAAAIQC2gziS/gAAAOEBAAATAAAAAAAAAAAAAAAAAAAAAABbQ29u&#13;&#10;dGVudF9UeXBlc10ueG1sUEsBAi0AFAAGAAgAAAAhADj9If/WAAAAlAEAAAsAAAAAAAAAAAAAAAAA&#13;&#10;LwEAAF9yZWxzLy5yZWxzUEsBAi0AFAAGAAgAAAAhACdL61z2AQAA0gMAAA4AAAAAAAAAAAAAAAAA&#13;&#10;LgIAAGRycy9lMm9Eb2MueG1sUEsBAi0AFAAGAAgAAAAhABgfk6TiAAAAEQEAAA8AAAAAAAAAAAAA&#13;&#10;AAAAUAQAAGRycy9kb3ducmV2LnhtbFBLBQYAAAAABAAEAPMAAABfBQAAAAA=&#13;&#10;" stroked="f">
                <v:textbox>
                  <w:txbxContent>
                    <w:p w14:paraId="5D5B9D37" w14:textId="77777777" w:rsidR="00676312" w:rsidRPr="00BD3FCA" w:rsidRDefault="00676312" w:rsidP="00676312">
                      <w:pPr>
                        <w:bidi/>
                        <w:spacing w:after="0"/>
                        <w:jc w:val="center"/>
                        <w:rPr>
                          <w:b/>
                          <w:bCs/>
                          <w:sz w:val="24"/>
                          <w:szCs w:val="24"/>
                          <w:rtl/>
                        </w:rPr>
                      </w:pPr>
                      <w:r w:rsidRPr="00BD3FCA">
                        <w:rPr>
                          <w:rFonts w:hint="cs"/>
                          <w:b/>
                          <w:bCs/>
                          <w:sz w:val="24"/>
                          <w:szCs w:val="24"/>
                          <w:rtl/>
                        </w:rPr>
                        <w:t>عجيب هو الله في قديسيه</w:t>
                      </w:r>
                    </w:p>
                    <w:p w14:paraId="1EAB3427" w14:textId="77777777" w:rsidR="00676312" w:rsidRDefault="00676312" w:rsidP="00676312">
                      <w:pPr>
                        <w:bidi/>
                        <w:spacing w:after="0"/>
                        <w:jc w:val="center"/>
                        <w:rPr>
                          <w:b/>
                          <w:bCs/>
                          <w:sz w:val="24"/>
                          <w:szCs w:val="24"/>
                        </w:rPr>
                      </w:pPr>
                      <w:r w:rsidRPr="00BD3FCA">
                        <w:rPr>
                          <w:rFonts w:hint="cs"/>
                          <w:b/>
                          <w:bCs/>
                          <w:sz w:val="24"/>
                          <w:szCs w:val="24"/>
                          <w:rtl/>
                        </w:rPr>
                        <w:t>في المجامع باركوا الرب</w:t>
                      </w:r>
                    </w:p>
                    <w:p w14:paraId="28FC8899" w14:textId="77777777" w:rsidR="00676312" w:rsidRPr="00BD3FCA" w:rsidRDefault="00676312" w:rsidP="00676312">
                      <w:pPr>
                        <w:bidi/>
                        <w:spacing w:after="0"/>
                        <w:jc w:val="center"/>
                        <w:rPr>
                          <w:b/>
                          <w:bCs/>
                          <w:sz w:val="24"/>
                          <w:szCs w:val="24"/>
                          <w:rtl/>
                        </w:rPr>
                      </w:pPr>
                    </w:p>
                    <w:p w14:paraId="7B11138B" w14:textId="77777777" w:rsidR="00676312" w:rsidRPr="00BD3FCA" w:rsidRDefault="00676312" w:rsidP="00676312">
                      <w:pPr>
                        <w:bidi/>
                        <w:spacing w:after="0"/>
                        <w:jc w:val="center"/>
                        <w:rPr>
                          <w:b/>
                          <w:bCs/>
                          <w:sz w:val="24"/>
                          <w:szCs w:val="24"/>
                          <w:rtl/>
                        </w:rPr>
                      </w:pPr>
                      <w:r w:rsidRPr="00BD3FCA">
                        <w:rPr>
                          <w:rFonts w:hint="cs"/>
                          <w:b/>
                          <w:bCs/>
                          <w:sz w:val="24"/>
                          <w:szCs w:val="24"/>
                          <w:rtl/>
                        </w:rPr>
                        <w:t>فصل من رسالة القديس بولس الرسول الى العبرانيين</w:t>
                      </w:r>
                    </w:p>
                    <w:p w14:paraId="5927C404" w14:textId="77777777" w:rsidR="00676312" w:rsidRPr="00BD3FCA" w:rsidRDefault="00676312" w:rsidP="00676312">
                      <w:pPr>
                        <w:bidi/>
                        <w:spacing w:after="0"/>
                        <w:jc w:val="center"/>
                        <w:rPr>
                          <w:rFonts w:asciiTheme="majorBidi" w:hAnsiTheme="majorBidi" w:cstheme="majorBidi"/>
                          <w:b/>
                          <w:bCs/>
                          <w:sz w:val="24"/>
                          <w:szCs w:val="24"/>
                        </w:rPr>
                      </w:pPr>
                      <w:r w:rsidRPr="00BD3FCA">
                        <w:rPr>
                          <w:rFonts w:asciiTheme="majorBidi" w:hAnsiTheme="majorBidi" w:cstheme="majorBidi"/>
                          <w:b/>
                          <w:bCs/>
                          <w:sz w:val="24"/>
                          <w:szCs w:val="24"/>
                        </w:rPr>
                        <w:t>11:3</w:t>
                      </w:r>
                      <w:r>
                        <w:rPr>
                          <w:rFonts w:asciiTheme="majorBidi" w:hAnsiTheme="majorBidi" w:cstheme="majorBidi"/>
                          <w:b/>
                          <w:bCs/>
                          <w:sz w:val="24"/>
                          <w:szCs w:val="24"/>
                        </w:rPr>
                        <w:t>2</w:t>
                      </w:r>
                      <w:r w:rsidRPr="00BD3FCA">
                        <w:rPr>
                          <w:rFonts w:asciiTheme="majorBidi" w:hAnsiTheme="majorBidi" w:cstheme="majorBidi"/>
                          <w:b/>
                          <w:bCs/>
                          <w:sz w:val="24"/>
                          <w:szCs w:val="24"/>
                        </w:rPr>
                        <w:t xml:space="preserve"> – 12:2</w:t>
                      </w:r>
                    </w:p>
                    <w:p w14:paraId="6597A57E" w14:textId="77777777" w:rsidR="00676312" w:rsidRPr="007D3B1C" w:rsidRDefault="00676312" w:rsidP="00676312">
                      <w:pPr>
                        <w:bidi/>
                        <w:jc w:val="both"/>
                        <w:rPr>
                          <w:rFonts w:ascii="Calibri" w:hAnsi="Calibri" w:cs="Calibri"/>
                          <w:sz w:val="28"/>
                          <w:szCs w:val="28"/>
                          <w:rtl/>
                        </w:rPr>
                      </w:pPr>
                      <w:r w:rsidRPr="007D3B1C">
                        <w:rPr>
                          <w:rFonts w:ascii="Calibri" w:hAnsi="Calibri" w:cs="Calibri"/>
                          <w:sz w:val="28"/>
                          <w:szCs w:val="28"/>
                          <w:rtl/>
                        </w:rPr>
                        <w:t xml:space="preserve">يا اخوة ان القديسين أجمعين بالإيمان قهروا الممالك وعملوا البر ونالوا المواعد وسدُّوا افواه الاسود. وأطفأوا حدّة النار ونجوا من حد السيف وتقوَّوا من ضعفٍ وصاروا أشداء في الحرب وكسروا معسكرات الاجانب. وأخذت نساءٌ امواتهن بالقيامة. وعذّب آخرون بتوتير الاعضاء والضرب ولم يقبلوا بالنجاة ليحصلوا على قيامة أفضل. وآخرون ذاقوا الهزءَ والجلد والقيود ايضاً والسجن. ورجموا ونُشروا وامتُحنوا وماتوا بحد السيف. وساحوا في جلود غنمٍ ومعزٍ وهم معوزون مضايقون </w:t>
                      </w:r>
                      <w:proofErr w:type="spellStart"/>
                      <w:r w:rsidRPr="007D3B1C">
                        <w:rPr>
                          <w:rFonts w:ascii="Calibri" w:hAnsi="Calibri" w:cs="Calibri"/>
                          <w:sz w:val="28"/>
                          <w:szCs w:val="28"/>
                          <w:rtl/>
                        </w:rPr>
                        <w:t>مجهودون</w:t>
                      </w:r>
                      <w:proofErr w:type="spellEnd"/>
                      <w:r w:rsidRPr="007D3B1C">
                        <w:rPr>
                          <w:rFonts w:ascii="Calibri" w:hAnsi="Calibri" w:cs="Calibri"/>
                          <w:sz w:val="28"/>
                          <w:szCs w:val="28"/>
                          <w:rtl/>
                        </w:rPr>
                        <w:t>. ولم يكن العالم مستحقاً لهم. فكانوا تائهين في البراري والجبال والمغاور وكهوف الارض. فهؤلاء كلهم مشهوداً لهم بالإيمان لم ينالوا الموعد. لان الله سبق فنظر لنا شيئاً أفضل أن لا يكملوا بدوننا. فنحن ايضاً اذ يُحدق بنا مثل هذه السحابة من الشهود فلنلق عنا كلَّ ثقل والخطيئة المحيطة بسهولة بنا. ولنسابق بالصبر في الجهاد الذي امامنا. ناظرين الى رئيس الايمان ومكمله يسوع.</w:t>
                      </w:r>
                    </w:p>
                    <w:p w14:paraId="05B4BD07" w14:textId="77777777" w:rsidR="00676312" w:rsidRPr="00BD3FCA" w:rsidRDefault="00676312" w:rsidP="00676312">
                      <w:pPr>
                        <w:bidi/>
                        <w:jc w:val="both"/>
                        <w:rPr>
                          <w:sz w:val="24"/>
                          <w:szCs w:val="24"/>
                        </w:rPr>
                      </w:pPr>
                    </w:p>
                    <w:p w14:paraId="01C45864" w14:textId="77777777" w:rsidR="00676312" w:rsidRPr="007D3B1C" w:rsidRDefault="00676312" w:rsidP="00676312">
                      <w:pPr>
                        <w:spacing w:after="0"/>
                        <w:jc w:val="center"/>
                        <w:rPr>
                          <w:b/>
                          <w:bCs/>
                          <w:color w:val="FF0000"/>
                          <w:sz w:val="28"/>
                          <w:szCs w:val="28"/>
                          <w:rtl/>
                          <w:lang w:bidi="ar-JO"/>
                        </w:rPr>
                      </w:pPr>
                      <w:r w:rsidRPr="007D3B1C">
                        <w:rPr>
                          <w:rFonts w:asciiTheme="majorBidi" w:hAnsiTheme="majorBidi" w:cstheme="majorBidi"/>
                          <w:b/>
                          <w:bCs/>
                          <w:color w:val="FF0000"/>
                          <w:sz w:val="28"/>
                          <w:szCs w:val="28"/>
                          <w:rtl/>
                        </w:rPr>
                        <w:t xml:space="preserve">فصل شريف من بشارة القديس </w:t>
                      </w:r>
                      <w:r w:rsidRPr="007D3B1C">
                        <w:rPr>
                          <w:rFonts w:hint="cs"/>
                          <w:b/>
                          <w:bCs/>
                          <w:color w:val="FF0000"/>
                          <w:sz w:val="28"/>
                          <w:szCs w:val="28"/>
                          <w:rtl/>
                        </w:rPr>
                        <w:t>متى</w:t>
                      </w:r>
                      <w:r>
                        <w:rPr>
                          <w:rFonts w:hint="cs"/>
                          <w:b/>
                          <w:bCs/>
                          <w:color w:val="FF0000"/>
                          <w:sz w:val="28"/>
                          <w:szCs w:val="28"/>
                          <w:rtl/>
                        </w:rPr>
                        <w:t xml:space="preserve"> البشير والتلميذ الطاهر</w:t>
                      </w:r>
                      <w:r>
                        <w:rPr>
                          <w:b/>
                          <w:bCs/>
                          <w:color w:val="FF0000"/>
                          <w:sz w:val="28"/>
                          <w:szCs w:val="28"/>
                        </w:rPr>
                        <w:t xml:space="preserve"> </w:t>
                      </w:r>
                    </w:p>
                    <w:p w14:paraId="647F9332" w14:textId="77777777" w:rsidR="00676312" w:rsidRDefault="00676312" w:rsidP="00676312">
                      <w:pPr>
                        <w:spacing w:after="0"/>
                        <w:jc w:val="center"/>
                        <w:rPr>
                          <w:rFonts w:asciiTheme="majorBidi" w:hAnsiTheme="majorBidi" w:cstheme="majorBidi"/>
                          <w:b/>
                          <w:bCs/>
                          <w:sz w:val="20"/>
                          <w:szCs w:val="20"/>
                        </w:rPr>
                      </w:pPr>
                      <w:r w:rsidRPr="007D3B1C">
                        <w:rPr>
                          <w:rFonts w:asciiTheme="majorBidi" w:hAnsiTheme="majorBidi" w:cstheme="majorBidi"/>
                          <w:b/>
                          <w:bCs/>
                          <w:sz w:val="20"/>
                          <w:szCs w:val="20"/>
                        </w:rPr>
                        <w:t>10:32 – 33</w:t>
                      </w:r>
                      <w:r w:rsidRPr="007D3B1C">
                        <w:rPr>
                          <w:rFonts w:asciiTheme="majorBidi" w:hAnsiTheme="majorBidi" w:cstheme="majorBidi" w:hint="cs"/>
                          <w:b/>
                          <w:bCs/>
                          <w:sz w:val="20"/>
                          <w:szCs w:val="20"/>
                          <w:rtl/>
                        </w:rPr>
                        <w:t>,</w:t>
                      </w:r>
                      <w:r w:rsidRPr="007D3B1C">
                        <w:rPr>
                          <w:rFonts w:asciiTheme="majorBidi" w:hAnsiTheme="majorBidi" w:cstheme="majorBidi"/>
                          <w:b/>
                          <w:bCs/>
                          <w:sz w:val="20"/>
                          <w:szCs w:val="20"/>
                        </w:rPr>
                        <w:t xml:space="preserve"> 37-</w:t>
                      </w:r>
                      <w:proofErr w:type="gramStart"/>
                      <w:r w:rsidRPr="007D3B1C">
                        <w:rPr>
                          <w:rFonts w:asciiTheme="majorBidi" w:hAnsiTheme="majorBidi" w:cstheme="majorBidi"/>
                          <w:b/>
                          <w:bCs/>
                          <w:sz w:val="20"/>
                          <w:szCs w:val="20"/>
                        </w:rPr>
                        <w:t>38 ;</w:t>
                      </w:r>
                      <w:proofErr w:type="gramEnd"/>
                      <w:r w:rsidRPr="007D3B1C">
                        <w:rPr>
                          <w:rFonts w:asciiTheme="majorBidi" w:hAnsiTheme="majorBidi" w:cstheme="majorBidi"/>
                          <w:b/>
                          <w:bCs/>
                          <w:sz w:val="20"/>
                          <w:szCs w:val="20"/>
                        </w:rPr>
                        <w:t xml:space="preserve"> 19:27-30</w:t>
                      </w:r>
                    </w:p>
                    <w:p w14:paraId="0D3EDF14" w14:textId="77777777" w:rsidR="00676312" w:rsidRPr="007D3B1C" w:rsidRDefault="00676312" w:rsidP="00676312">
                      <w:pPr>
                        <w:spacing w:after="0"/>
                        <w:jc w:val="center"/>
                        <w:rPr>
                          <w:rFonts w:asciiTheme="majorBidi" w:hAnsiTheme="majorBidi" w:cstheme="majorBidi"/>
                          <w:b/>
                          <w:bCs/>
                          <w:sz w:val="20"/>
                          <w:szCs w:val="20"/>
                        </w:rPr>
                      </w:pPr>
                    </w:p>
                    <w:p w14:paraId="4000BAB0" w14:textId="77777777" w:rsidR="00676312" w:rsidRPr="007D3B1C" w:rsidRDefault="00676312" w:rsidP="00676312">
                      <w:pPr>
                        <w:bidi/>
                        <w:jc w:val="both"/>
                        <w:rPr>
                          <w:rFonts w:cstheme="minorHAnsi"/>
                          <w:sz w:val="28"/>
                          <w:szCs w:val="28"/>
                        </w:rPr>
                      </w:pPr>
                      <w:r w:rsidRPr="007D3B1C">
                        <w:rPr>
                          <w:rFonts w:cstheme="minorHAnsi"/>
                          <w:sz w:val="28"/>
                          <w:szCs w:val="28"/>
                          <w:rtl/>
                        </w:rPr>
                        <w:t xml:space="preserve">قال الرب لتلاميذه كل من يعترف بي قدام الناس اعترف انا به قدام ابي الذي في السماوات. ومن ينكرني قدام الناس أنكره انا قدام ابي الذي في السماوات. مَن احبَّ اباً او اماً أكثر مني فلا يستحقني. ومَن احبَّ ابناً او بنتاً أكثر مني فلا يستحقني. ومَن لا يأخذ صليبه ويتبعني فلا يستحقني. فأجاب بطرس وقال له هوذا نحن قد تركنا كل شيءٍ وتبعناك فماذا يكون لنا. فقال لهم يسوع الحق اقول لكم إنكم أنتم الذين تبعتموني في جيل التجديد متى جلس ابن البشر على كرسي مجده تجلسون أنتم ايضاً على اثني عشر كرسياً تدينون أسباط اسرائيل الاثني عشر. وكلُّ من ترك بيوتاً او اخوة او اخوات او اباً او اماً او اولاداً او حقولاً من اجل اسمي يأخذ مئة ضعف ويرث الحياة الابدية. وكثيرون اوَّلون يكونون آخرين. وآخرون يكونون أولين.  </w:t>
                      </w:r>
                    </w:p>
                  </w:txbxContent>
                </v:textbox>
              </v:shape>
            </w:pict>
          </mc:Fallback>
        </mc:AlternateContent>
      </w:r>
      <w:r>
        <w:rPr>
          <w:rFonts w:asciiTheme="majorBidi" w:hAnsiTheme="majorBidi" w:cstheme="majorBidi"/>
          <w:i/>
          <w:iCs/>
          <w:sz w:val="28"/>
          <w:szCs w:val="28"/>
        </w:rPr>
        <w:t>1</w:t>
      </w:r>
      <w:r w:rsidRPr="009E6216">
        <w:rPr>
          <w:rFonts w:asciiTheme="majorBidi" w:hAnsiTheme="majorBidi" w:cstheme="majorBidi"/>
          <w:i/>
          <w:iCs/>
          <w:sz w:val="28"/>
          <w:szCs w:val="28"/>
          <w:vertAlign w:val="superscript"/>
        </w:rPr>
        <w:t>st</w:t>
      </w:r>
      <w:r>
        <w:rPr>
          <w:rFonts w:asciiTheme="majorBidi" w:hAnsiTheme="majorBidi" w:cstheme="majorBidi"/>
          <w:i/>
          <w:iCs/>
          <w:sz w:val="28"/>
          <w:szCs w:val="28"/>
        </w:rPr>
        <w:t xml:space="preserve"> Sunday after Pentecost – Sunday of all Saint</w:t>
      </w:r>
    </w:p>
    <w:p w14:paraId="5979D1D6" w14:textId="77777777" w:rsidR="00676312" w:rsidRDefault="00676312" w:rsidP="00676312">
      <w:pPr>
        <w:autoSpaceDE w:val="0"/>
        <w:autoSpaceDN w:val="0"/>
        <w:adjustRightInd w:val="0"/>
        <w:ind w:left="-1266" w:right="-1326"/>
        <w:jc w:val="center"/>
        <w:rPr>
          <w:bCs/>
          <w:color w:val="FF0000"/>
          <w:sz w:val="20"/>
          <w:szCs w:val="20"/>
          <w:u w:val="single"/>
          <w:lang w:bidi="ar-IQ"/>
        </w:rPr>
      </w:pPr>
    </w:p>
    <w:p w14:paraId="3173E5C5" w14:textId="77777777" w:rsidR="00676312" w:rsidRDefault="00676312" w:rsidP="00676312">
      <w:pPr>
        <w:autoSpaceDE w:val="0"/>
        <w:autoSpaceDN w:val="0"/>
        <w:adjustRightInd w:val="0"/>
        <w:ind w:left="-1266" w:right="-1326"/>
        <w:jc w:val="center"/>
        <w:rPr>
          <w:bCs/>
          <w:color w:val="FF0000"/>
          <w:sz w:val="20"/>
          <w:szCs w:val="20"/>
          <w:u w:val="single"/>
          <w:lang w:bidi="ar-IQ"/>
        </w:rPr>
      </w:pPr>
    </w:p>
    <w:p w14:paraId="1DD54C1D" w14:textId="77777777" w:rsidR="00676312" w:rsidRPr="00676312" w:rsidRDefault="00676312" w:rsidP="00676312">
      <w:pPr>
        <w:bidi/>
        <w:spacing w:after="0"/>
        <w:jc w:val="center"/>
        <w:rPr>
          <w:rFonts w:ascii="Dubai" w:hAnsi="Dubai" w:cs="Dubai"/>
          <w:b/>
          <w:bCs/>
          <w:sz w:val="16"/>
          <w:szCs w:val="16"/>
          <w:lang w:bidi="ar-IQ"/>
        </w:rPr>
      </w:pPr>
    </w:p>
    <w:sectPr w:rsidR="00676312" w:rsidRPr="00676312"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BEB10" w14:textId="77777777" w:rsidR="009D7254" w:rsidRDefault="009D7254" w:rsidP="00155B4C">
      <w:pPr>
        <w:spacing w:after="0" w:line="240" w:lineRule="auto"/>
      </w:pPr>
      <w:r>
        <w:separator/>
      </w:r>
    </w:p>
  </w:endnote>
  <w:endnote w:type="continuationSeparator" w:id="0">
    <w:p w14:paraId="624BFBE6" w14:textId="77777777" w:rsidR="009D7254" w:rsidRDefault="009D7254"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1F827" w14:textId="77777777" w:rsidR="009D7254" w:rsidRDefault="009D7254" w:rsidP="00155B4C">
      <w:pPr>
        <w:spacing w:after="0" w:line="240" w:lineRule="auto"/>
      </w:pPr>
      <w:r>
        <w:separator/>
      </w:r>
    </w:p>
  </w:footnote>
  <w:footnote w:type="continuationSeparator" w:id="0">
    <w:p w14:paraId="68CB636D" w14:textId="77777777" w:rsidR="009D7254" w:rsidRDefault="009D7254"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3"/>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5"/>
  </w:num>
  <w:num w:numId="8" w16cid:durableId="768358333">
    <w:abstractNumId w:val="16"/>
  </w:num>
  <w:num w:numId="9" w16cid:durableId="1499424799">
    <w:abstractNumId w:val="9"/>
  </w:num>
  <w:num w:numId="10" w16cid:durableId="2004117007">
    <w:abstractNumId w:val="7"/>
  </w:num>
  <w:num w:numId="11" w16cid:durableId="1244950660">
    <w:abstractNumId w:val="12"/>
  </w:num>
  <w:num w:numId="12" w16cid:durableId="1652633342">
    <w:abstractNumId w:val="1"/>
  </w:num>
  <w:num w:numId="13" w16cid:durableId="1845242809">
    <w:abstractNumId w:val="0"/>
  </w:num>
  <w:num w:numId="14" w16cid:durableId="708186066">
    <w:abstractNumId w:val="10"/>
  </w:num>
  <w:num w:numId="15" w16cid:durableId="1082065214">
    <w:abstractNumId w:val="14"/>
  </w:num>
  <w:num w:numId="16" w16cid:durableId="1914462773">
    <w:abstractNumId w:val="11"/>
  </w:num>
  <w:num w:numId="17" w16cid:durableId="2132703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128"/>
    <w:rsid w:val="00000245"/>
    <w:rsid w:val="00000C02"/>
    <w:rsid w:val="00000D14"/>
    <w:rsid w:val="00001C55"/>
    <w:rsid w:val="000020B5"/>
    <w:rsid w:val="000043D6"/>
    <w:rsid w:val="00005334"/>
    <w:rsid w:val="0000576A"/>
    <w:rsid w:val="000069AD"/>
    <w:rsid w:val="000115C2"/>
    <w:rsid w:val="00011C36"/>
    <w:rsid w:val="00011EFA"/>
    <w:rsid w:val="00013E75"/>
    <w:rsid w:val="00013F40"/>
    <w:rsid w:val="000145FE"/>
    <w:rsid w:val="00014FF4"/>
    <w:rsid w:val="00015926"/>
    <w:rsid w:val="00016628"/>
    <w:rsid w:val="000171DB"/>
    <w:rsid w:val="000203F3"/>
    <w:rsid w:val="000206D8"/>
    <w:rsid w:val="00020C02"/>
    <w:rsid w:val="000211DB"/>
    <w:rsid w:val="00021B6C"/>
    <w:rsid w:val="0002393F"/>
    <w:rsid w:val="00024206"/>
    <w:rsid w:val="00027420"/>
    <w:rsid w:val="00027B07"/>
    <w:rsid w:val="0003038E"/>
    <w:rsid w:val="00032578"/>
    <w:rsid w:val="00032C9E"/>
    <w:rsid w:val="00033364"/>
    <w:rsid w:val="000347F5"/>
    <w:rsid w:val="000349A9"/>
    <w:rsid w:val="00035863"/>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4FA4"/>
    <w:rsid w:val="0005507B"/>
    <w:rsid w:val="000552AF"/>
    <w:rsid w:val="00057842"/>
    <w:rsid w:val="00057C06"/>
    <w:rsid w:val="00060265"/>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2C40"/>
    <w:rsid w:val="0008313E"/>
    <w:rsid w:val="0008379B"/>
    <w:rsid w:val="0008393F"/>
    <w:rsid w:val="00084101"/>
    <w:rsid w:val="000854DA"/>
    <w:rsid w:val="000862FD"/>
    <w:rsid w:val="000915AE"/>
    <w:rsid w:val="000931D4"/>
    <w:rsid w:val="00093888"/>
    <w:rsid w:val="00095474"/>
    <w:rsid w:val="000A2568"/>
    <w:rsid w:val="000A2AC1"/>
    <w:rsid w:val="000B1055"/>
    <w:rsid w:val="000B241D"/>
    <w:rsid w:val="000B3FF5"/>
    <w:rsid w:val="000B4664"/>
    <w:rsid w:val="000B5BB7"/>
    <w:rsid w:val="000B62B6"/>
    <w:rsid w:val="000B7B85"/>
    <w:rsid w:val="000C1F11"/>
    <w:rsid w:val="000C2316"/>
    <w:rsid w:val="000C25E4"/>
    <w:rsid w:val="000C464A"/>
    <w:rsid w:val="000C4D12"/>
    <w:rsid w:val="000C5855"/>
    <w:rsid w:val="000C6256"/>
    <w:rsid w:val="000C7944"/>
    <w:rsid w:val="000C7CC9"/>
    <w:rsid w:val="000D0838"/>
    <w:rsid w:val="000D0886"/>
    <w:rsid w:val="000D0937"/>
    <w:rsid w:val="000D0E89"/>
    <w:rsid w:val="000D1EE0"/>
    <w:rsid w:val="000D4474"/>
    <w:rsid w:val="000D54A1"/>
    <w:rsid w:val="000D688D"/>
    <w:rsid w:val="000D69E9"/>
    <w:rsid w:val="000E01CB"/>
    <w:rsid w:val="000E28CB"/>
    <w:rsid w:val="000E3BBC"/>
    <w:rsid w:val="000E432E"/>
    <w:rsid w:val="000E7450"/>
    <w:rsid w:val="000E74EB"/>
    <w:rsid w:val="000E7F41"/>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203C4"/>
    <w:rsid w:val="001212E8"/>
    <w:rsid w:val="001212F7"/>
    <w:rsid w:val="00121614"/>
    <w:rsid w:val="00122E2E"/>
    <w:rsid w:val="0012505D"/>
    <w:rsid w:val="00126DEF"/>
    <w:rsid w:val="00127BF5"/>
    <w:rsid w:val="00130489"/>
    <w:rsid w:val="0013182B"/>
    <w:rsid w:val="00133C9E"/>
    <w:rsid w:val="00135B0F"/>
    <w:rsid w:val="001401BB"/>
    <w:rsid w:val="001407BA"/>
    <w:rsid w:val="00140B79"/>
    <w:rsid w:val="00142653"/>
    <w:rsid w:val="00143398"/>
    <w:rsid w:val="001445A2"/>
    <w:rsid w:val="00144EBB"/>
    <w:rsid w:val="00146424"/>
    <w:rsid w:val="001464DF"/>
    <w:rsid w:val="00146C3D"/>
    <w:rsid w:val="00147ED1"/>
    <w:rsid w:val="00150FFB"/>
    <w:rsid w:val="00152E2B"/>
    <w:rsid w:val="0015586D"/>
    <w:rsid w:val="00155B4C"/>
    <w:rsid w:val="00156CAE"/>
    <w:rsid w:val="0015760B"/>
    <w:rsid w:val="001618F6"/>
    <w:rsid w:val="001626FD"/>
    <w:rsid w:val="00162EA4"/>
    <w:rsid w:val="00165767"/>
    <w:rsid w:val="00166C36"/>
    <w:rsid w:val="00166C85"/>
    <w:rsid w:val="00172BD0"/>
    <w:rsid w:val="00181C77"/>
    <w:rsid w:val="00182CE8"/>
    <w:rsid w:val="001830E9"/>
    <w:rsid w:val="00183BE6"/>
    <w:rsid w:val="00184B71"/>
    <w:rsid w:val="001900CF"/>
    <w:rsid w:val="001908DB"/>
    <w:rsid w:val="0019145F"/>
    <w:rsid w:val="001917ED"/>
    <w:rsid w:val="0019189B"/>
    <w:rsid w:val="00191F00"/>
    <w:rsid w:val="00192FCF"/>
    <w:rsid w:val="001933AE"/>
    <w:rsid w:val="0019407D"/>
    <w:rsid w:val="0019428B"/>
    <w:rsid w:val="00194E1C"/>
    <w:rsid w:val="00196DAE"/>
    <w:rsid w:val="001973D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F249F"/>
    <w:rsid w:val="001F47D5"/>
    <w:rsid w:val="001F4F7A"/>
    <w:rsid w:val="001F73F7"/>
    <w:rsid w:val="001F79FB"/>
    <w:rsid w:val="00201796"/>
    <w:rsid w:val="00202308"/>
    <w:rsid w:val="002028C2"/>
    <w:rsid w:val="00203813"/>
    <w:rsid w:val="002041B0"/>
    <w:rsid w:val="002041DD"/>
    <w:rsid w:val="002059D1"/>
    <w:rsid w:val="00205AB8"/>
    <w:rsid w:val="00207008"/>
    <w:rsid w:val="002102AE"/>
    <w:rsid w:val="00212712"/>
    <w:rsid w:val="00214837"/>
    <w:rsid w:val="002149ED"/>
    <w:rsid w:val="00215452"/>
    <w:rsid w:val="0021685C"/>
    <w:rsid w:val="00216BB3"/>
    <w:rsid w:val="00216D2F"/>
    <w:rsid w:val="00220B94"/>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1A10"/>
    <w:rsid w:val="00243401"/>
    <w:rsid w:val="00243A5F"/>
    <w:rsid w:val="00243FFE"/>
    <w:rsid w:val="00245380"/>
    <w:rsid w:val="0024555A"/>
    <w:rsid w:val="00250FBB"/>
    <w:rsid w:val="00251112"/>
    <w:rsid w:val="002515DF"/>
    <w:rsid w:val="002529EE"/>
    <w:rsid w:val="00253BBD"/>
    <w:rsid w:val="002549D5"/>
    <w:rsid w:val="00254E87"/>
    <w:rsid w:val="00255379"/>
    <w:rsid w:val="002570BD"/>
    <w:rsid w:val="0025731B"/>
    <w:rsid w:val="002610D6"/>
    <w:rsid w:val="002620C9"/>
    <w:rsid w:val="002621F2"/>
    <w:rsid w:val="00264DDA"/>
    <w:rsid w:val="00266174"/>
    <w:rsid w:val="00266C33"/>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211F"/>
    <w:rsid w:val="002A2446"/>
    <w:rsid w:val="002A31BB"/>
    <w:rsid w:val="002A555B"/>
    <w:rsid w:val="002A622F"/>
    <w:rsid w:val="002A6491"/>
    <w:rsid w:val="002B0B65"/>
    <w:rsid w:val="002B1C7E"/>
    <w:rsid w:val="002B1F6E"/>
    <w:rsid w:val="002B26E5"/>
    <w:rsid w:val="002B31C0"/>
    <w:rsid w:val="002B336D"/>
    <w:rsid w:val="002B4260"/>
    <w:rsid w:val="002B4AE5"/>
    <w:rsid w:val="002B5402"/>
    <w:rsid w:val="002B572A"/>
    <w:rsid w:val="002B73F1"/>
    <w:rsid w:val="002C07E7"/>
    <w:rsid w:val="002C0FCB"/>
    <w:rsid w:val="002C2233"/>
    <w:rsid w:val="002C364A"/>
    <w:rsid w:val="002C462E"/>
    <w:rsid w:val="002C6890"/>
    <w:rsid w:val="002C7375"/>
    <w:rsid w:val="002D4447"/>
    <w:rsid w:val="002D45EB"/>
    <w:rsid w:val="002D4BB3"/>
    <w:rsid w:val="002D4BC5"/>
    <w:rsid w:val="002D642A"/>
    <w:rsid w:val="002D7545"/>
    <w:rsid w:val="002E064B"/>
    <w:rsid w:val="002E2D4D"/>
    <w:rsid w:val="002E3954"/>
    <w:rsid w:val="002E5F05"/>
    <w:rsid w:val="002E6479"/>
    <w:rsid w:val="002F0379"/>
    <w:rsid w:val="002F152B"/>
    <w:rsid w:val="002F5AED"/>
    <w:rsid w:val="002F6525"/>
    <w:rsid w:val="002F78F0"/>
    <w:rsid w:val="002F7A73"/>
    <w:rsid w:val="00300B89"/>
    <w:rsid w:val="003020E8"/>
    <w:rsid w:val="00302F18"/>
    <w:rsid w:val="003041D4"/>
    <w:rsid w:val="003044DE"/>
    <w:rsid w:val="003047CA"/>
    <w:rsid w:val="0030514E"/>
    <w:rsid w:val="003054D0"/>
    <w:rsid w:val="00305907"/>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6E9"/>
    <w:rsid w:val="00354AE7"/>
    <w:rsid w:val="00354D5A"/>
    <w:rsid w:val="00355917"/>
    <w:rsid w:val="0035667F"/>
    <w:rsid w:val="0035681E"/>
    <w:rsid w:val="00357931"/>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D5D"/>
    <w:rsid w:val="00380F38"/>
    <w:rsid w:val="0038246B"/>
    <w:rsid w:val="00383B77"/>
    <w:rsid w:val="003867DA"/>
    <w:rsid w:val="003876FC"/>
    <w:rsid w:val="0039199D"/>
    <w:rsid w:val="003920CA"/>
    <w:rsid w:val="00392DC6"/>
    <w:rsid w:val="00393870"/>
    <w:rsid w:val="00393A05"/>
    <w:rsid w:val="00393BFF"/>
    <w:rsid w:val="00394676"/>
    <w:rsid w:val="00395915"/>
    <w:rsid w:val="003964E2"/>
    <w:rsid w:val="003976AC"/>
    <w:rsid w:val="003A02AB"/>
    <w:rsid w:val="003A0886"/>
    <w:rsid w:val="003A1AFB"/>
    <w:rsid w:val="003A28CA"/>
    <w:rsid w:val="003A362F"/>
    <w:rsid w:val="003A571C"/>
    <w:rsid w:val="003A7BB9"/>
    <w:rsid w:val="003A7F51"/>
    <w:rsid w:val="003B2D2E"/>
    <w:rsid w:val="003B3419"/>
    <w:rsid w:val="003B3B53"/>
    <w:rsid w:val="003B4651"/>
    <w:rsid w:val="003B467C"/>
    <w:rsid w:val="003B4B94"/>
    <w:rsid w:val="003B6381"/>
    <w:rsid w:val="003B7BD7"/>
    <w:rsid w:val="003C0806"/>
    <w:rsid w:val="003C100B"/>
    <w:rsid w:val="003C2486"/>
    <w:rsid w:val="003C2DE9"/>
    <w:rsid w:val="003C360D"/>
    <w:rsid w:val="003C44C5"/>
    <w:rsid w:val="003C4FE4"/>
    <w:rsid w:val="003C66BC"/>
    <w:rsid w:val="003C7379"/>
    <w:rsid w:val="003D0065"/>
    <w:rsid w:val="003D0098"/>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F2B67"/>
    <w:rsid w:val="003F38FD"/>
    <w:rsid w:val="003F567F"/>
    <w:rsid w:val="003F6147"/>
    <w:rsid w:val="003F665F"/>
    <w:rsid w:val="003F6C4F"/>
    <w:rsid w:val="003F7347"/>
    <w:rsid w:val="004017E3"/>
    <w:rsid w:val="00403AD3"/>
    <w:rsid w:val="00403CE2"/>
    <w:rsid w:val="004057DA"/>
    <w:rsid w:val="00407E28"/>
    <w:rsid w:val="00410DA9"/>
    <w:rsid w:val="00410F88"/>
    <w:rsid w:val="00412118"/>
    <w:rsid w:val="00414600"/>
    <w:rsid w:val="00414D70"/>
    <w:rsid w:val="00415993"/>
    <w:rsid w:val="0042084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BDF"/>
    <w:rsid w:val="0047420D"/>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D1408"/>
    <w:rsid w:val="004D14EF"/>
    <w:rsid w:val="004D195A"/>
    <w:rsid w:val="004D2131"/>
    <w:rsid w:val="004D2955"/>
    <w:rsid w:val="004D2DF2"/>
    <w:rsid w:val="004D3B73"/>
    <w:rsid w:val="004D3E75"/>
    <w:rsid w:val="004D41FA"/>
    <w:rsid w:val="004D5479"/>
    <w:rsid w:val="004D72C7"/>
    <w:rsid w:val="004D7336"/>
    <w:rsid w:val="004D74A8"/>
    <w:rsid w:val="004D7D92"/>
    <w:rsid w:val="004E019F"/>
    <w:rsid w:val="004E02EE"/>
    <w:rsid w:val="004E0FF3"/>
    <w:rsid w:val="004E136A"/>
    <w:rsid w:val="004E1B24"/>
    <w:rsid w:val="004E22C3"/>
    <w:rsid w:val="004E3D94"/>
    <w:rsid w:val="004E3E3C"/>
    <w:rsid w:val="004E4C11"/>
    <w:rsid w:val="004E6763"/>
    <w:rsid w:val="004F19E3"/>
    <w:rsid w:val="004F202A"/>
    <w:rsid w:val="004F24FD"/>
    <w:rsid w:val="004F3377"/>
    <w:rsid w:val="004F3A8A"/>
    <w:rsid w:val="004F4576"/>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833"/>
    <w:rsid w:val="00581CBD"/>
    <w:rsid w:val="005827C7"/>
    <w:rsid w:val="00582AB8"/>
    <w:rsid w:val="00584B11"/>
    <w:rsid w:val="00586527"/>
    <w:rsid w:val="0058673F"/>
    <w:rsid w:val="00587A04"/>
    <w:rsid w:val="005906D3"/>
    <w:rsid w:val="00590BD0"/>
    <w:rsid w:val="00595369"/>
    <w:rsid w:val="00596BE4"/>
    <w:rsid w:val="00597950"/>
    <w:rsid w:val="005A0ECC"/>
    <w:rsid w:val="005A1488"/>
    <w:rsid w:val="005A3227"/>
    <w:rsid w:val="005A34E8"/>
    <w:rsid w:val="005A42DC"/>
    <w:rsid w:val="005A5141"/>
    <w:rsid w:val="005A65A0"/>
    <w:rsid w:val="005A6693"/>
    <w:rsid w:val="005A7067"/>
    <w:rsid w:val="005B1391"/>
    <w:rsid w:val="005B53E4"/>
    <w:rsid w:val="005B565D"/>
    <w:rsid w:val="005B6728"/>
    <w:rsid w:val="005B6900"/>
    <w:rsid w:val="005B6B7C"/>
    <w:rsid w:val="005B7B7A"/>
    <w:rsid w:val="005C1ECD"/>
    <w:rsid w:val="005C3717"/>
    <w:rsid w:val="005C3C97"/>
    <w:rsid w:val="005C554D"/>
    <w:rsid w:val="005C5A93"/>
    <w:rsid w:val="005C5B53"/>
    <w:rsid w:val="005C6639"/>
    <w:rsid w:val="005D34E9"/>
    <w:rsid w:val="005D375E"/>
    <w:rsid w:val="005D3C58"/>
    <w:rsid w:val="005D4F15"/>
    <w:rsid w:val="005D5C5B"/>
    <w:rsid w:val="005D6084"/>
    <w:rsid w:val="005D6E4A"/>
    <w:rsid w:val="005D71DF"/>
    <w:rsid w:val="005D7477"/>
    <w:rsid w:val="005E05FE"/>
    <w:rsid w:val="005E29F2"/>
    <w:rsid w:val="005E6291"/>
    <w:rsid w:val="005E64A1"/>
    <w:rsid w:val="005E6FBC"/>
    <w:rsid w:val="005E70DC"/>
    <w:rsid w:val="005F0694"/>
    <w:rsid w:val="005F0AEE"/>
    <w:rsid w:val="005F52F8"/>
    <w:rsid w:val="005F6273"/>
    <w:rsid w:val="005F70F3"/>
    <w:rsid w:val="00603292"/>
    <w:rsid w:val="0060488E"/>
    <w:rsid w:val="00604B7F"/>
    <w:rsid w:val="00605984"/>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2AC"/>
    <w:rsid w:val="0062054E"/>
    <w:rsid w:val="006206BD"/>
    <w:rsid w:val="00621271"/>
    <w:rsid w:val="00621B95"/>
    <w:rsid w:val="00622801"/>
    <w:rsid w:val="00623BC5"/>
    <w:rsid w:val="00623ED3"/>
    <w:rsid w:val="006240AE"/>
    <w:rsid w:val="00624A29"/>
    <w:rsid w:val="00625430"/>
    <w:rsid w:val="006272A4"/>
    <w:rsid w:val="00627788"/>
    <w:rsid w:val="00627FF8"/>
    <w:rsid w:val="00630296"/>
    <w:rsid w:val="0063125C"/>
    <w:rsid w:val="006317F5"/>
    <w:rsid w:val="0063206B"/>
    <w:rsid w:val="0063293E"/>
    <w:rsid w:val="00634010"/>
    <w:rsid w:val="0063563D"/>
    <w:rsid w:val="0064370B"/>
    <w:rsid w:val="00643AC6"/>
    <w:rsid w:val="00645690"/>
    <w:rsid w:val="0064660F"/>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7A59"/>
    <w:rsid w:val="00680FA4"/>
    <w:rsid w:val="00682567"/>
    <w:rsid w:val="00682C7C"/>
    <w:rsid w:val="006840FA"/>
    <w:rsid w:val="00684B41"/>
    <w:rsid w:val="00690999"/>
    <w:rsid w:val="0069105E"/>
    <w:rsid w:val="00691196"/>
    <w:rsid w:val="00693B28"/>
    <w:rsid w:val="00694ED1"/>
    <w:rsid w:val="00695607"/>
    <w:rsid w:val="00695CCE"/>
    <w:rsid w:val="00696262"/>
    <w:rsid w:val="006975D7"/>
    <w:rsid w:val="006A00E9"/>
    <w:rsid w:val="006A10B5"/>
    <w:rsid w:val="006A10D4"/>
    <w:rsid w:val="006A155F"/>
    <w:rsid w:val="006A2FA2"/>
    <w:rsid w:val="006A6184"/>
    <w:rsid w:val="006A6CDD"/>
    <w:rsid w:val="006B0AC1"/>
    <w:rsid w:val="006B12AA"/>
    <w:rsid w:val="006B2094"/>
    <w:rsid w:val="006B23D2"/>
    <w:rsid w:val="006B3A7E"/>
    <w:rsid w:val="006B4A22"/>
    <w:rsid w:val="006C2BAF"/>
    <w:rsid w:val="006C3A53"/>
    <w:rsid w:val="006C5A6E"/>
    <w:rsid w:val="006C5D84"/>
    <w:rsid w:val="006C6E13"/>
    <w:rsid w:val="006D0A4A"/>
    <w:rsid w:val="006D1412"/>
    <w:rsid w:val="006D1F6E"/>
    <w:rsid w:val="006D22E5"/>
    <w:rsid w:val="006D34CC"/>
    <w:rsid w:val="006D3639"/>
    <w:rsid w:val="006D3A24"/>
    <w:rsid w:val="006D4318"/>
    <w:rsid w:val="006D4325"/>
    <w:rsid w:val="006D4931"/>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7219"/>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21128"/>
    <w:rsid w:val="00721431"/>
    <w:rsid w:val="00721F35"/>
    <w:rsid w:val="007234C6"/>
    <w:rsid w:val="00723E78"/>
    <w:rsid w:val="007250E1"/>
    <w:rsid w:val="007260B6"/>
    <w:rsid w:val="00726BC6"/>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2FD"/>
    <w:rsid w:val="007545BC"/>
    <w:rsid w:val="00754C77"/>
    <w:rsid w:val="00754DB7"/>
    <w:rsid w:val="00756F84"/>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813F3"/>
    <w:rsid w:val="00781556"/>
    <w:rsid w:val="007816C1"/>
    <w:rsid w:val="00781FDF"/>
    <w:rsid w:val="007822BB"/>
    <w:rsid w:val="007857CE"/>
    <w:rsid w:val="00786512"/>
    <w:rsid w:val="00790EBF"/>
    <w:rsid w:val="00790F16"/>
    <w:rsid w:val="00791F00"/>
    <w:rsid w:val="00793DC4"/>
    <w:rsid w:val="00794D8F"/>
    <w:rsid w:val="007959F4"/>
    <w:rsid w:val="0079633B"/>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4735"/>
    <w:rsid w:val="007B48D2"/>
    <w:rsid w:val="007B5FB5"/>
    <w:rsid w:val="007B6AF9"/>
    <w:rsid w:val="007B6C7B"/>
    <w:rsid w:val="007B7EF9"/>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D8"/>
    <w:rsid w:val="00814C0B"/>
    <w:rsid w:val="00816A63"/>
    <w:rsid w:val="008204FF"/>
    <w:rsid w:val="00822A85"/>
    <w:rsid w:val="00823933"/>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F05"/>
    <w:rsid w:val="00853E18"/>
    <w:rsid w:val="0085432A"/>
    <w:rsid w:val="008566DA"/>
    <w:rsid w:val="00856ED3"/>
    <w:rsid w:val="00857A89"/>
    <w:rsid w:val="00860E42"/>
    <w:rsid w:val="00860E5A"/>
    <w:rsid w:val="008645F4"/>
    <w:rsid w:val="00864FF8"/>
    <w:rsid w:val="00865FFE"/>
    <w:rsid w:val="00866464"/>
    <w:rsid w:val="00866925"/>
    <w:rsid w:val="00867CEE"/>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3D14"/>
    <w:rsid w:val="00894F64"/>
    <w:rsid w:val="00896E0C"/>
    <w:rsid w:val="008A03C6"/>
    <w:rsid w:val="008A0558"/>
    <w:rsid w:val="008A0A8B"/>
    <w:rsid w:val="008A1B8A"/>
    <w:rsid w:val="008A1C7D"/>
    <w:rsid w:val="008A274F"/>
    <w:rsid w:val="008A4246"/>
    <w:rsid w:val="008A4753"/>
    <w:rsid w:val="008A492A"/>
    <w:rsid w:val="008A56EC"/>
    <w:rsid w:val="008A603C"/>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5D"/>
    <w:rsid w:val="009122A2"/>
    <w:rsid w:val="00912714"/>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54BFB"/>
    <w:rsid w:val="00955B8A"/>
    <w:rsid w:val="0095725A"/>
    <w:rsid w:val="0096069A"/>
    <w:rsid w:val="00960C79"/>
    <w:rsid w:val="00961853"/>
    <w:rsid w:val="0096188B"/>
    <w:rsid w:val="009619B4"/>
    <w:rsid w:val="009625CA"/>
    <w:rsid w:val="00963F3F"/>
    <w:rsid w:val="00964506"/>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5836"/>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5992"/>
    <w:rsid w:val="009C6B33"/>
    <w:rsid w:val="009C6D44"/>
    <w:rsid w:val="009C7607"/>
    <w:rsid w:val="009C7BDB"/>
    <w:rsid w:val="009C7CD4"/>
    <w:rsid w:val="009D06AE"/>
    <w:rsid w:val="009D082C"/>
    <w:rsid w:val="009D1720"/>
    <w:rsid w:val="009D1B25"/>
    <w:rsid w:val="009D25BB"/>
    <w:rsid w:val="009D5D4E"/>
    <w:rsid w:val="009D7254"/>
    <w:rsid w:val="009D781E"/>
    <w:rsid w:val="009D7AF9"/>
    <w:rsid w:val="009E0CEC"/>
    <w:rsid w:val="009E1070"/>
    <w:rsid w:val="009E12D2"/>
    <w:rsid w:val="009E1E2C"/>
    <w:rsid w:val="009E2047"/>
    <w:rsid w:val="009E3E89"/>
    <w:rsid w:val="009E4AF3"/>
    <w:rsid w:val="009E532D"/>
    <w:rsid w:val="009E5F36"/>
    <w:rsid w:val="009E74A8"/>
    <w:rsid w:val="009E774F"/>
    <w:rsid w:val="009E7C42"/>
    <w:rsid w:val="009F0995"/>
    <w:rsid w:val="009F21CE"/>
    <w:rsid w:val="009F37FB"/>
    <w:rsid w:val="009F3E57"/>
    <w:rsid w:val="009F59DF"/>
    <w:rsid w:val="009F6E18"/>
    <w:rsid w:val="009F73EC"/>
    <w:rsid w:val="009F7857"/>
    <w:rsid w:val="00A001F8"/>
    <w:rsid w:val="00A00EDD"/>
    <w:rsid w:val="00A0339F"/>
    <w:rsid w:val="00A03FE1"/>
    <w:rsid w:val="00A04C65"/>
    <w:rsid w:val="00A04F9D"/>
    <w:rsid w:val="00A077BB"/>
    <w:rsid w:val="00A07A8B"/>
    <w:rsid w:val="00A07CD9"/>
    <w:rsid w:val="00A10CEB"/>
    <w:rsid w:val="00A1152C"/>
    <w:rsid w:val="00A13959"/>
    <w:rsid w:val="00A13F77"/>
    <w:rsid w:val="00A147EE"/>
    <w:rsid w:val="00A202D4"/>
    <w:rsid w:val="00A2121D"/>
    <w:rsid w:val="00A21265"/>
    <w:rsid w:val="00A220BC"/>
    <w:rsid w:val="00A2350B"/>
    <w:rsid w:val="00A24586"/>
    <w:rsid w:val="00A24E84"/>
    <w:rsid w:val="00A252D7"/>
    <w:rsid w:val="00A26506"/>
    <w:rsid w:val="00A27050"/>
    <w:rsid w:val="00A27AC3"/>
    <w:rsid w:val="00A27B75"/>
    <w:rsid w:val="00A3238F"/>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5A5"/>
    <w:rsid w:val="00A65651"/>
    <w:rsid w:val="00A67552"/>
    <w:rsid w:val="00A71D06"/>
    <w:rsid w:val="00A726F4"/>
    <w:rsid w:val="00A7555B"/>
    <w:rsid w:val="00A75E03"/>
    <w:rsid w:val="00A7653E"/>
    <w:rsid w:val="00A76786"/>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B078E"/>
    <w:rsid w:val="00AB0CC3"/>
    <w:rsid w:val="00AB4021"/>
    <w:rsid w:val="00AB454B"/>
    <w:rsid w:val="00AB4AF4"/>
    <w:rsid w:val="00AB50F5"/>
    <w:rsid w:val="00AB5CD4"/>
    <w:rsid w:val="00AB63C1"/>
    <w:rsid w:val="00AB6878"/>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9E2"/>
    <w:rsid w:val="00B207F7"/>
    <w:rsid w:val="00B2111E"/>
    <w:rsid w:val="00B23464"/>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3C56"/>
    <w:rsid w:val="00B752BD"/>
    <w:rsid w:val="00B75DFC"/>
    <w:rsid w:val="00B75F10"/>
    <w:rsid w:val="00B76844"/>
    <w:rsid w:val="00B76A55"/>
    <w:rsid w:val="00B7730A"/>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C15"/>
    <w:rsid w:val="00BF534D"/>
    <w:rsid w:val="00BF5E3A"/>
    <w:rsid w:val="00BF7196"/>
    <w:rsid w:val="00C04BC2"/>
    <w:rsid w:val="00C05355"/>
    <w:rsid w:val="00C05A18"/>
    <w:rsid w:val="00C05B83"/>
    <w:rsid w:val="00C05D3B"/>
    <w:rsid w:val="00C10078"/>
    <w:rsid w:val="00C10463"/>
    <w:rsid w:val="00C127E8"/>
    <w:rsid w:val="00C1424F"/>
    <w:rsid w:val="00C14812"/>
    <w:rsid w:val="00C1641B"/>
    <w:rsid w:val="00C16A36"/>
    <w:rsid w:val="00C20ED2"/>
    <w:rsid w:val="00C23170"/>
    <w:rsid w:val="00C241D1"/>
    <w:rsid w:val="00C242B1"/>
    <w:rsid w:val="00C245E0"/>
    <w:rsid w:val="00C2571D"/>
    <w:rsid w:val="00C332F2"/>
    <w:rsid w:val="00C364C2"/>
    <w:rsid w:val="00C3706E"/>
    <w:rsid w:val="00C37803"/>
    <w:rsid w:val="00C41AA9"/>
    <w:rsid w:val="00C42B51"/>
    <w:rsid w:val="00C43A2B"/>
    <w:rsid w:val="00C44A40"/>
    <w:rsid w:val="00C44C6E"/>
    <w:rsid w:val="00C44D28"/>
    <w:rsid w:val="00C46B5B"/>
    <w:rsid w:val="00C46C49"/>
    <w:rsid w:val="00C477D5"/>
    <w:rsid w:val="00C508F9"/>
    <w:rsid w:val="00C52578"/>
    <w:rsid w:val="00C52725"/>
    <w:rsid w:val="00C53ACB"/>
    <w:rsid w:val="00C53CDC"/>
    <w:rsid w:val="00C54FEA"/>
    <w:rsid w:val="00C55F75"/>
    <w:rsid w:val="00C56B52"/>
    <w:rsid w:val="00C57CCA"/>
    <w:rsid w:val="00C60E02"/>
    <w:rsid w:val="00C61039"/>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80E11"/>
    <w:rsid w:val="00C81DEA"/>
    <w:rsid w:val="00C82B57"/>
    <w:rsid w:val="00C83198"/>
    <w:rsid w:val="00C8343C"/>
    <w:rsid w:val="00C83473"/>
    <w:rsid w:val="00C844D9"/>
    <w:rsid w:val="00C85B37"/>
    <w:rsid w:val="00C85F10"/>
    <w:rsid w:val="00C86BBD"/>
    <w:rsid w:val="00C8702A"/>
    <w:rsid w:val="00C90B76"/>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849"/>
    <w:rsid w:val="00CC2756"/>
    <w:rsid w:val="00CC3963"/>
    <w:rsid w:val="00CC4B11"/>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D006FC"/>
    <w:rsid w:val="00D0087F"/>
    <w:rsid w:val="00D010F6"/>
    <w:rsid w:val="00D01EB6"/>
    <w:rsid w:val="00D02A1F"/>
    <w:rsid w:val="00D0410D"/>
    <w:rsid w:val="00D0440B"/>
    <w:rsid w:val="00D06043"/>
    <w:rsid w:val="00D07310"/>
    <w:rsid w:val="00D079F0"/>
    <w:rsid w:val="00D116A7"/>
    <w:rsid w:val="00D1215A"/>
    <w:rsid w:val="00D12E39"/>
    <w:rsid w:val="00D13342"/>
    <w:rsid w:val="00D1467F"/>
    <w:rsid w:val="00D16139"/>
    <w:rsid w:val="00D16B86"/>
    <w:rsid w:val="00D2044A"/>
    <w:rsid w:val="00D21426"/>
    <w:rsid w:val="00D22177"/>
    <w:rsid w:val="00D22D23"/>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51797"/>
    <w:rsid w:val="00D5339B"/>
    <w:rsid w:val="00D558ED"/>
    <w:rsid w:val="00D5662E"/>
    <w:rsid w:val="00D5737E"/>
    <w:rsid w:val="00D6124C"/>
    <w:rsid w:val="00D617C4"/>
    <w:rsid w:val="00D64822"/>
    <w:rsid w:val="00D6553F"/>
    <w:rsid w:val="00D6671C"/>
    <w:rsid w:val="00D66EF1"/>
    <w:rsid w:val="00D706A4"/>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C8D"/>
    <w:rsid w:val="00D96DC3"/>
    <w:rsid w:val="00D97BB5"/>
    <w:rsid w:val="00DA2FB3"/>
    <w:rsid w:val="00DA3B80"/>
    <w:rsid w:val="00DA3E4F"/>
    <w:rsid w:val="00DA646A"/>
    <w:rsid w:val="00DA7B7E"/>
    <w:rsid w:val="00DA7C0E"/>
    <w:rsid w:val="00DB13FA"/>
    <w:rsid w:val="00DB19A6"/>
    <w:rsid w:val="00DB19BF"/>
    <w:rsid w:val="00DB29BC"/>
    <w:rsid w:val="00DB3F34"/>
    <w:rsid w:val="00DB4619"/>
    <w:rsid w:val="00DB4F3A"/>
    <w:rsid w:val="00DC039B"/>
    <w:rsid w:val="00DC04FF"/>
    <w:rsid w:val="00DC06E8"/>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AD8"/>
    <w:rsid w:val="00E10372"/>
    <w:rsid w:val="00E11A8B"/>
    <w:rsid w:val="00E122EE"/>
    <w:rsid w:val="00E14D0D"/>
    <w:rsid w:val="00E1798E"/>
    <w:rsid w:val="00E20EEF"/>
    <w:rsid w:val="00E24A1F"/>
    <w:rsid w:val="00E26A4B"/>
    <w:rsid w:val="00E30EDB"/>
    <w:rsid w:val="00E333DF"/>
    <w:rsid w:val="00E340CE"/>
    <w:rsid w:val="00E347FF"/>
    <w:rsid w:val="00E35C3E"/>
    <w:rsid w:val="00E3613C"/>
    <w:rsid w:val="00E365B6"/>
    <w:rsid w:val="00E3725D"/>
    <w:rsid w:val="00E407F7"/>
    <w:rsid w:val="00E42376"/>
    <w:rsid w:val="00E42596"/>
    <w:rsid w:val="00E436BF"/>
    <w:rsid w:val="00E441E6"/>
    <w:rsid w:val="00E44E31"/>
    <w:rsid w:val="00E474F3"/>
    <w:rsid w:val="00E505C8"/>
    <w:rsid w:val="00E50DC5"/>
    <w:rsid w:val="00E51CF4"/>
    <w:rsid w:val="00E51DE7"/>
    <w:rsid w:val="00E52DC6"/>
    <w:rsid w:val="00E54238"/>
    <w:rsid w:val="00E56EFC"/>
    <w:rsid w:val="00E57E65"/>
    <w:rsid w:val="00E60332"/>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DF2"/>
    <w:rsid w:val="00E834A6"/>
    <w:rsid w:val="00E85403"/>
    <w:rsid w:val="00E85EC0"/>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7840"/>
    <w:rsid w:val="00EB020B"/>
    <w:rsid w:val="00EB3230"/>
    <w:rsid w:val="00EB617B"/>
    <w:rsid w:val="00EB62D3"/>
    <w:rsid w:val="00EB678B"/>
    <w:rsid w:val="00EB7AF6"/>
    <w:rsid w:val="00EC0481"/>
    <w:rsid w:val="00EC18A5"/>
    <w:rsid w:val="00EC24DC"/>
    <w:rsid w:val="00EC3818"/>
    <w:rsid w:val="00EC398B"/>
    <w:rsid w:val="00EC3AD7"/>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425"/>
    <w:rsid w:val="00EF6E7B"/>
    <w:rsid w:val="00EF79BD"/>
    <w:rsid w:val="00F01015"/>
    <w:rsid w:val="00F016DA"/>
    <w:rsid w:val="00F01C95"/>
    <w:rsid w:val="00F03CBC"/>
    <w:rsid w:val="00F040FA"/>
    <w:rsid w:val="00F05909"/>
    <w:rsid w:val="00F0744A"/>
    <w:rsid w:val="00F11473"/>
    <w:rsid w:val="00F13964"/>
    <w:rsid w:val="00F1404E"/>
    <w:rsid w:val="00F14B1E"/>
    <w:rsid w:val="00F15DE3"/>
    <w:rsid w:val="00F17233"/>
    <w:rsid w:val="00F20E4E"/>
    <w:rsid w:val="00F214F9"/>
    <w:rsid w:val="00F2229E"/>
    <w:rsid w:val="00F23629"/>
    <w:rsid w:val="00F23E9C"/>
    <w:rsid w:val="00F2407A"/>
    <w:rsid w:val="00F24B2E"/>
    <w:rsid w:val="00F260A0"/>
    <w:rsid w:val="00F30451"/>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38BC"/>
    <w:rsid w:val="00F54645"/>
    <w:rsid w:val="00F604F0"/>
    <w:rsid w:val="00F60D70"/>
    <w:rsid w:val="00F6298F"/>
    <w:rsid w:val="00F63469"/>
    <w:rsid w:val="00F634A6"/>
    <w:rsid w:val="00F63CA4"/>
    <w:rsid w:val="00F64B83"/>
    <w:rsid w:val="00F64D13"/>
    <w:rsid w:val="00F67054"/>
    <w:rsid w:val="00F67F2C"/>
    <w:rsid w:val="00F70A24"/>
    <w:rsid w:val="00F70E04"/>
    <w:rsid w:val="00F7100A"/>
    <w:rsid w:val="00F741AB"/>
    <w:rsid w:val="00F74964"/>
    <w:rsid w:val="00F7521E"/>
    <w:rsid w:val="00F81551"/>
    <w:rsid w:val="00F829A4"/>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D97"/>
    <w:rsid w:val="00F95F2A"/>
    <w:rsid w:val="00F97424"/>
    <w:rsid w:val="00FA1349"/>
    <w:rsid w:val="00FA1AD4"/>
    <w:rsid w:val="00FA2701"/>
    <w:rsid w:val="00FA42E8"/>
    <w:rsid w:val="00FA6A11"/>
    <w:rsid w:val="00FA7342"/>
    <w:rsid w:val="00FB1087"/>
    <w:rsid w:val="00FB39D6"/>
    <w:rsid w:val="00FB4705"/>
    <w:rsid w:val="00FB4BFE"/>
    <w:rsid w:val="00FB5D24"/>
    <w:rsid w:val="00FB6769"/>
    <w:rsid w:val="00FB7051"/>
    <w:rsid w:val="00FB705F"/>
    <w:rsid w:val="00FB7B16"/>
    <w:rsid w:val="00FC1CF4"/>
    <w:rsid w:val="00FC24F9"/>
    <w:rsid w:val="00FC5986"/>
    <w:rsid w:val="00FC634C"/>
    <w:rsid w:val="00FC63F4"/>
    <w:rsid w:val="00FC70B4"/>
    <w:rsid w:val="00FC7A17"/>
    <w:rsid w:val="00FC7D39"/>
    <w:rsid w:val="00FD08ED"/>
    <w:rsid w:val="00FD1950"/>
    <w:rsid w:val="00FD1EBE"/>
    <w:rsid w:val="00FD4D6F"/>
    <w:rsid w:val="00FD58BC"/>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June/02-01.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4</cp:revision>
  <cp:lastPrinted>2025-06-11T02:29:00Z</cp:lastPrinted>
  <dcterms:created xsi:type="dcterms:W3CDTF">2025-06-11T02:31:00Z</dcterms:created>
  <dcterms:modified xsi:type="dcterms:W3CDTF">2025-06-11T02:32:00Z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