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E94FD" w14:textId="388ADFED" w:rsidR="001A09FB" w:rsidRPr="00560785" w:rsidRDefault="00666D8B" w:rsidP="00666D8B">
      <w:pPr>
        <w:ind w:right="18"/>
        <w:jc w:val="center"/>
        <w:rPr>
          <w:rFonts w:ascii="Arial" w:hAnsi="Arial" w:cs="Arial"/>
          <w:b/>
          <w:sz w:val="22"/>
          <w:szCs w:val="22"/>
        </w:rPr>
      </w:pPr>
      <w:bookmarkStart w:id="0" w:name="_Hlk187153244"/>
      <w:r w:rsidRPr="00560785">
        <w:rPr>
          <w:rFonts w:ascii="Arial" w:hAnsi="Arial" w:cs="Arial"/>
          <w:b/>
          <w:sz w:val="22"/>
          <w:szCs w:val="22"/>
        </w:rPr>
        <w:t>EMOTIONALLY DRIVEN-SPIRITUALLY ALIGNED</w:t>
      </w:r>
    </w:p>
    <w:p w14:paraId="0461ACA9" w14:textId="48890ECE" w:rsidR="009B14A1" w:rsidRDefault="00666D8B" w:rsidP="00355125">
      <w:pPr>
        <w:ind w:right="18"/>
        <w:jc w:val="center"/>
        <w:rPr>
          <w:rFonts w:ascii="Arial" w:hAnsi="Arial" w:cs="Arial"/>
          <w:b/>
          <w:sz w:val="22"/>
          <w:szCs w:val="22"/>
        </w:rPr>
      </w:pPr>
      <w:r w:rsidRPr="00560785">
        <w:rPr>
          <w:rFonts w:ascii="Arial" w:hAnsi="Arial" w:cs="Arial"/>
          <w:b/>
          <w:sz w:val="22"/>
          <w:szCs w:val="22"/>
        </w:rPr>
        <w:t xml:space="preserve">*** </w:t>
      </w:r>
      <w:r w:rsidR="009B14A1">
        <w:rPr>
          <w:rFonts w:ascii="Arial" w:hAnsi="Arial" w:cs="Arial"/>
          <w:b/>
          <w:i/>
          <w:iCs/>
          <w:sz w:val="22"/>
          <w:szCs w:val="22"/>
        </w:rPr>
        <w:t>GPS NAVIGATION</w:t>
      </w:r>
      <w:r w:rsidRPr="008A2B86">
        <w:rPr>
          <w:rFonts w:ascii="Arial" w:hAnsi="Arial" w:cs="Arial"/>
          <w:b/>
          <w:sz w:val="22"/>
          <w:szCs w:val="22"/>
        </w:rPr>
        <w:t xml:space="preserve"> ***</w:t>
      </w:r>
      <w:r w:rsidR="009B14A1">
        <w:rPr>
          <w:rFonts w:ascii="Arial" w:hAnsi="Arial" w:cs="Arial"/>
          <w:b/>
          <w:sz w:val="22"/>
          <w:szCs w:val="22"/>
        </w:rPr>
        <w:t xml:space="preserve"> </w:t>
      </w:r>
    </w:p>
    <w:p w14:paraId="0DD742AD" w14:textId="77777777" w:rsidR="00355125" w:rsidRPr="009B14A1" w:rsidRDefault="00355125" w:rsidP="00355125">
      <w:pPr>
        <w:ind w:right="18"/>
        <w:jc w:val="center"/>
        <w:rPr>
          <w:rFonts w:ascii="Arial" w:hAnsi="Arial" w:cs="Arial"/>
          <w:color w:val="00B0F0"/>
          <w:sz w:val="20"/>
          <w:szCs w:val="20"/>
        </w:rPr>
      </w:pPr>
    </w:p>
    <w:p w14:paraId="47CC11F1" w14:textId="450A570D" w:rsidR="00890170" w:rsidRDefault="009B14A1" w:rsidP="009B14A1">
      <w:pPr>
        <w:ind w:right="18"/>
        <w:rPr>
          <w:rFonts w:ascii="Arial" w:hAnsi="Arial" w:cs="Arial"/>
        </w:rPr>
      </w:pPr>
      <w:r>
        <w:rPr>
          <w:rFonts w:ascii="Arial" w:hAnsi="Arial" w:cs="Arial"/>
          <w:b/>
        </w:rPr>
        <w:t>10-4</w:t>
      </w:r>
      <w:r w:rsidR="00666D8B">
        <w:rPr>
          <w:rFonts w:ascii="Arial" w:hAnsi="Arial" w:cs="Arial"/>
          <w:b/>
        </w:rPr>
        <w:t>-26</w:t>
      </w:r>
      <w:r w:rsidR="00666D8B">
        <w:rPr>
          <w:rFonts w:ascii="Arial" w:hAnsi="Arial" w:cs="Arial"/>
          <w:b/>
        </w:rPr>
        <w:tab/>
      </w:r>
      <w:r w:rsidR="00666D8B">
        <w:rPr>
          <w:rFonts w:ascii="Arial" w:hAnsi="Arial" w:cs="Arial"/>
          <w:b/>
        </w:rPr>
        <w:tab/>
      </w:r>
      <w:r w:rsidR="009D59A1">
        <w:rPr>
          <w:rFonts w:ascii="Arial" w:hAnsi="Arial" w:cs="Arial"/>
          <w:b/>
        </w:rPr>
        <w:t xml:space="preserve"> </w:t>
      </w:r>
      <w:r w:rsidR="00666D8B">
        <w:rPr>
          <w:rFonts w:ascii="Arial" w:hAnsi="Arial" w:cs="Arial"/>
        </w:rPr>
        <w:t>1 Sam 25:</w:t>
      </w:r>
      <w:r>
        <w:rPr>
          <w:rFonts w:ascii="Arial" w:hAnsi="Arial" w:cs="Arial"/>
        </w:rPr>
        <w:t>39-42</w:t>
      </w:r>
      <w:r w:rsidR="00666D8B">
        <w:rPr>
          <w:rFonts w:ascii="Arial" w:hAnsi="Arial" w:cs="Arial"/>
        </w:rPr>
        <w:t xml:space="preserve"> (NLT)</w:t>
      </w:r>
    </w:p>
    <w:p w14:paraId="4F9B9823" w14:textId="453ED490" w:rsidR="009B14A1" w:rsidRDefault="009B14A1" w:rsidP="009B14A1">
      <w:pPr>
        <w:ind w:right="18"/>
        <w:jc w:val="both"/>
        <w:rPr>
          <w:rFonts w:ascii="Arial" w:hAnsi="Arial" w:cs="Arial"/>
          <w:i/>
          <w:iCs/>
        </w:rPr>
      </w:pPr>
      <w:r w:rsidRPr="009B14A1">
        <w:rPr>
          <w:rFonts w:ascii="Arial" w:hAnsi="Arial" w:cs="Arial"/>
          <w:i/>
          <w:iCs/>
        </w:rPr>
        <w:t>When David heard that Nabal was dead, he said, “Praise the Lord, who has avenged the insult I received from Nabal and has kept me from doing it myself. Nabal has received the punishment for his sin.” Then David sent messengers to Abigail to ask her to become his wife.</w:t>
      </w:r>
      <w:r>
        <w:rPr>
          <w:rFonts w:ascii="Arial" w:hAnsi="Arial" w:cs="Arial"/>
          <w:i/>
          <w:iCs/>
        </w:rPr>
        <w:t xml:space="preserve"> </w:t>
      </w:r>
      <w:r w:rsidRPr="009B14A1">
        <w:rPr>
          <w:rFonts w:ascii="Arial" w:hAnsi="Arial" w:cs="Arial"/>
          <w:b/>
          <w:bCs/>
          <w:i/>
          <w:iCs/>
          <w:vertAlign w:val="superscript"/>
        </w:rPr>
        <w:t>40 </w:t>
      </w:r>
      <w:r w:rsidRPr="009B14A1">
        <w:rPr>
          <w:rFonts w:ascii="Arial" w:hAnsi="Arial" w:cs="Arial"/>
          <w:i/>
          <w:iCs/>
        </w:rPr>
        <w:t>When the messengers arrived at Carmel, they told Abigail, “David has sent us to take you back to marry him.”</w:t>
      </w:r>
      <w:r>
        <w:rPr>
          <w:rFonts w:ascii="Arial" w:hAnsi="Arial" w:cs="Arial"/>
          <w:i/>
          <w:iCs/>
        </w:rPr>
        <w:t xml:space="preserve"> </w:t>
      </w:r>
      <w:r w:rsidRPr="009B14A1">
        <w:rPr>
          <w:rFonts w:ascii="Arial" w:hAnsi="Arial" w:cs="Arial"/>
          <w:b/>
          <w:bCs/>
          <w:i/>
          <w:iCs/>
          <w:vertAlign w:val="superscript"/>
        </w:rPr>
        <w:t>41 </w:t>
      </w:r>
      <w:r w:rsidRPr="009B14A1">
        <w:rPr>
          <w:rFonts w:ascii="Arial" w:hAnsi="Arial" w:cs="Arial"/>
          <w:i/>
          <w:iCs/>
        </w:rPr>
        <w:t xml:space="preserve">She bowed low to the ground and responded, “I, your servant, would be happy to marry David. I would even be willing to become a slave, washing the feet of his servants!” </w:t>
      </w:r>
      <w:r w:rsidRPr="009B14A1">
        <w:rPr>
          <w:rFonts w:ascii="Arial" w:hAnsi="Arial" w:cs="Arial"/>
          <w:b/>
          <w:bCs/>
          <w:i/>
          <w:iCs/>
          <w:vertAlign w:val="superscript"/>
        </w:rPr>
        <w:t>42 </w:t>
      </w:r>
      <w:r w:rsidRPr="009B14A1">
        <w:rPr>
          <w:rFonts w:ascii="Arial" w:hAnsi="Arial" w:cs="Arial"/>
          <w:i/>
          <w:iCs/>
        </w:rPr>
        <w:t>Quickly getting ready, she took along five of her servant girls as attendants, mounted her donkey, and went with David’s messengers. And so she became his wife. </w:t>
      </w:r>
    </w:p>
    <w:p w14:paraId="5B4A30C1" w14:textId="77777777" w:rsidR="00355125" w:rsidRPr="009B14A1" w:rsidRDefault="00355125" w:rsidP="009B14A1">
      <w:pPr>
        <w:ind w:right="18"/>
        <w:jc w:val="both"/>
        <w:rPr>
          <w:rFonts w:ascii="Arial" w:hAnsi="Arial" w:cs="Arial"/>
          <w:i/>
          <w:iCs/>
        </w:rPr>
      </w:pPr>
    </w:p>
    <w:p w14:paraId="596BE9C9" w14:textId="0B3361E2" w:rsidR="00C57C82" w:rsidRPr="00B50BC3" w:rsidRDefault="00714650" w:rsidP="00741EDE">
      <w:pPr>
        <w:pStyle w:val="ListParagraph"/>
        <w:numPr>
          <w:ilvl w:val="0"/>
          <w:numId w:val="18"/>
        </w:numPr>
        <w:tabs>
          <w:tab w:val="left" w:pos="360"/>
        </w:tabs>
        <w:ind w:right="-72"/>
        <w:jc w:val="both"/>
        <w:rPr>
          <w:rFonts w:ascii="Arial" w:hAnsi="Arial" w:cs="Arial"/>
          <w:i/>
          <w:iCs/>
        </w:rPr>
      </w:pPr>
      <w:bookmarkStart w:id="1" w:name="_Hlk241101080"/>
      <w:r>
        <w:rPr>
          <w:rFonts w:ascii="Arial" w:hAnsi="Arial" w:cs="Arial"/>
          <w:b/>
          <w:u w:val="single"/>
        </w:rPr>
        <w:t xml:space="preserve">WHAT </w:t>
      </w:r>
      <w:r w:rsidR="00C57C82">
        <w:rPr>
          <w:rFonts w:ascii="Arial" w:hAnsi="Arial" w:cs="Arial"/>
          <w:b/>
          <w:u w:val="single"/>
        </w:rPr>
        <w:t>MATTERS MORE THAN WINNING</w:t>
      </w:r>
      <w:r>
        <w:rPr>
          <w:rFonts w:ascii="Arial" w:hAnsi="Arial" w:cs="Arial"/>
          <w:b/>
          <w:u w:val="single"/>
        </w:rPr>
        <w:t xml:space="preserve"> -</w:t>
      </w:r>
      <w:r w:rsidR="00741EDE">
        <w:rPr>
          <w:rFonts w:ascii="Arial" w:hAnsi="Arial" w:cs="Arial"/>
          <w:b/>
          <w:u w:val="single"/>
        </w:rPr>
        <w:t xml:space="preserve">          </w:t>
      </w:r>
      <w:r w:rsidR="00741EDE">
        <w:rPr>
          <w:rFonts w:ascii="Arial" w:hAnsi="Arial" w:cs="Arial"/>
          <w:b/>
          <w:u w:val="single"/>
        </w:rPr>
        <w:tab/>
      </w:r>
      <w:r w:rsidR="00741EDE">
        <w:rPr>
          <w:rFonts w:ascii="Arial" w:hAnsi="Arial" w:cs="Arial"/>
          <w:b/>
          <w:u w:val="single"/>
        </w:rPr>
        <w:tab/>
        <w:t>__</w:t>
      </w:r>
    </w:p>
    <w:p w14:paraId="1BF498EA" w14:textId="77777777" w:rsidR="00C57C82" w:rsidRPr="009C6089" w:rsidRDefault="00C57C82" w:rsidP="00C57C82">
      <w:pPr>
        <w:pStyle w:val="NoSpacing"/>
        <w:jc w:val="both"/>
        <w:rPr>
          <w:rFonts w:ascii="Arial" w:hAnsi="Arial" w:cs="Arial"/>
          <w:color w:val="00B0F0"/>
          <w:sz w:val="6"/>
          <w:szCs w:val="6"/>
        </w:rPr>
      </w:pPr>
    </w:p>
    <w:p w14:paraId="066C9DD4" w14:textId="1005A9F6" w:rsidR="00C57C82" w:rsidRDefault="00C57C82" w:rsidP="00C57C82">
      <w:pPr>
        <w:pStyle w:val="NoSpacing"/>
        <w:jc w:val="both"/>
        <w:rPr>
          <w:rFonts w:ascii="Arial" w:hAnsi="Arial" w:cs="Arial"/>
          <w:bCs/>
          <w:sz w:val="21"/>
          <w:szCs w:val="21"/>
        </w:rPr>
      </w:pPr>
      <w:r w:rsidRPr="00E16B52">
        <w:rPr>
          <w:rFonts w:ascii="Arial" w:hAnsi="Arial" w:cs="Arial"/>
          <w:bCs/>
          <w:i/>
          <w:iCs/>
        </w:rPr>
        <w:t>It is an honor for a man to stay out of a fight. Only fools insist on quarreling.</w:t>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sidR="00BB08F2">
        <w:rPr>
          <w:rFonts w:ascii="Arial" w:hAnsi="Arial" w:cs="Arial"/>
          <w:bCs/>
          <w:i/>
          <w:iCs/>
        </w:rPr>
        <w:t xml:space="preserve">    </w:t>
      </w:r>
      <w:r>
        <w:rPr>
          <w:rFonts w:ascii="Arial" w:hAnsi="Arial" w:cs="Arial"/>
          <w:bCs/>
          <w:sz w:val="21"/>
          <w:szCs w:val="21"/>
        </w:rPr>
        <w:t>Prov 20:3 (TLB</w:t>
      </w:r>
      <w:r w:rsidRPr="00093BA6">
        <w:rPr>
          <w:rFonts w:ascii="Arial" w:hAnsi="Arial" w:cs="Arial"/>
          <w:bCs/>
          <w:sz w:val="21"/>
          <w:szCs w:val="21"/>
        </w:rPr>
        <w:t>)</w:t>
      </w:r>
      <w:r>
        <w:rPr>
          <w:rFonts w:ascii="Arial" w:hAnsi="Arial" w:cs="Arial"/>
          <w:bCs/>
          <w:sz w:val="21"/>
          <w:szCs w:val="21"/>
        </w:rPr>
        <w:t xml:space="preserve"> </w:t>
      </w:r>
    </w:p>
    <w:p w14:paraId="5D88A469" w14:textId="77777777" w:rsidR="00355125" w:rsidRDefault="00355125" w:rsidP="00C57C82">
      <w:pPr>
        <w:pStyle w:val="NoSpacing"/>
        <w:jc w:val="both"/>
        <w:rPr>
          <w:rFonts w:ascii="Arial" w:hAnsi="Arial" w:cs="Arial"/>
          <w:color w:val="00B0F0"/>
          <w:sz w:val="20"/>
          <w:szCs w:val="20"/>
        </w:rPr>
      </w:pPr>
    </w:p>
    <w:p w14:paraId="72952CF3" w14:textId="179FE11E" w:rsidR="00C57C82" w:rsidRDefault="00C57C82" w:rsidP="00C57C82">
      <w:pPr>
        <w:pStyle w:val="NoSpacing"/>
        <w:jc w:val="both"/>
        <w:rPr>
          <w:rFonts w:ascii="Arial" w:hAnsi="Arial" w:cs="Arial"/>
          <w:bCs/>
          <w:sz w:val="21"/>
          <w:szCs w:val="21"/>
        </w:rPr>
      </w:pPr>
      <w:r w:rsidRPr="0035719E">
        <w:rPr>
          <w:rFonts w:ascii="Arial" w:hAnsi="Arial" w:cs="Arial"/>
          <w:bCs/>
          <w:i/>
          <w:iCs/>
        </w:rPr>
        <w:t>Choose a good reputation over great riches;</w:t>
      </w:r>
      <w:r>
        <w:rPr>
          <w:rFonts w:ascii="Arial" w:hAnsi="Arial" w:cs="Arial"/>
          <w:bCs/>
          <w:i/>
          <w:iCs/>
        </w:rPr>
        <w:t xml:space="preserve"> </w:t>
      </w:r>
      <w:r w:rsidRPr="0035719E">
        <w:rPr>
          <w:rFonts w:ascii="Arial" w:hAnsi="Arial" w:cs="Arial"/>
          <w:bCs/>
          <w:i/>
          <w:iCs/>
        </w:rPr>
        <w:t>being held in high esteem is better than silver or gold.</w:t>
      </w:r>
      <w:r w:rsidRPr="00690E98">
        <w:rPr>
          <w:rFonts w:ascii="Arial" w:hAnsi="Arial" w:cs="Arial"/>
          <w:bCs/>
          <w:color w:val="808080" w:themeColor="background1" w:themeShade="80"/>
          <w:sz w:val="20"/>
          <w:szCs w:val="20"/>
        </w:rPr>
        <w:tab/>
      </w:r>
      <w:r>
        <w:rPr>
          <w:rFonts w:ascii="Arial" w:hAnsi="Arial" w:cs="Arial"/>
          <w:bCs/>
          <w:i/>
          <w:iCs/>
        </w:rPr>
        <w:t xml:space="preserve">     </w:t>
      </w:r>
      <w:r w:rsidRPr="007F18E3">
        <w:rPr>
          <w:rFonts w:ascii="Arial" w:hAnsi="Arial" w:cs="Arial"/>
          <w:bCs/>
          <w:color w:val="00B0F0"/>
          <w:sz w:val="20"/>
          <w:szCs w:val="20"/>
        </w:rPr>
        <w:t xml:space="preserve">       </w:t>
      </w:r>
      <w:r w:rsidR="00BB08F2">
        <w:rPr>
          <w:rFonts w:ascii="Arial" w:hAnsi="Arial" w:cs="Arial"/>
          <w:bCs/>
          <w:color w:val="00B0F0"/>
          <w:sz w:val="20"/>
          <w:szCs w:val="20"/>
        </w:rPr>
        <w:t xml:space="preserve">  </w:t>
      </w:r>
      <w:r w:rsidRPr="007F18E3">
        <w:rPr>
          <w:rFonts w:ascii="Arial" w:hAnsi="Arial" w:cs="Arial"/>
          <w:bCs/>
          <w:color w:val="00B0F0"/>
          <w:sz w:val="20"/>
          <w:szCs w:val="20"/>
        </w:rPr>
        <w:t xml:space="preserve">  </w:t>
      </w:r>
      <w:r w:rsidRPr="0035719E">
        <w:rPr>
          <w:rFonts w:ascii="Arial" w:hAnsi="Arial" w:cs="Arial"/>
          <w:bCs/>
          <w:sz w:val="21"/>
          <w:szCs w:val="21"/>
        </w:rPr>
        <w:t>Prov 22:1 (NLT)</w:t>
      </w:r>
    </w:p>
    <w:p w14:paraId="5FEA69DA" w14:textId="77777777" w:rsidR="00C57C82" w:rsidRPr="00DE10BC" w:rsidRDefault="00C57C82" w:rsidP="00C57C82">
      <w:pPr>
        <w:pStyle w:val="NoSpacing"/>
        <w:jc w:val="both"/>
        <w:rPr>
          <w:rFonts w:ascii="Arial" w:hAnsi="Arial" w:cs="Arial"/>
          <w:bCs/>
          <w:color w:val="00B0F0"/>
          <w:sz w:val="20"/>
          <w:szCs w:val="20"/>
        </w:rPr>
      </w:pPr>
    </w:p>
    <w:p w14:paraId="3EEBA889" w14:textId="441B0478" w:rsidR="00C57C82" w:rsidRDefault="00C57C82" w:rsidP="00C57C82">
      <w:pPr>
        <w:pStyle w:val="NoSpacing"/>
        <w:jc w:val="both"/>
        <w:rPr>
          <w:rFonts w:ascii="Arial" w:hAnsi="Arial" w:cs="Arial"/>
          <w:bCs/>
          <w:sz w:val="21"/>
          <w:szCs w:val="21"/>
        </w:rPr>
      </w:pPr>
      <w:r>
        <w:rPr>
          <w:rFonts w:ascii="Arial" w:hAnsi="Arial" w:cs="Arial"/>
          <w:bCs/>
          <w:i/>
          <w:iCs/>
        </w:rPr>
        <w:t>W</w:t>
      </w:r>
      <w:r w:rsidRPr="0097006B">
        <w:rPr>
          <w:rFonts w:ascii="Arial" w:hAnsi="Arial" w:cs="Arial"/>
          <w:bCs/>
          <w:i/>
          <w:iCs/>
        </w:rPr>
        <w:t xml:space="preserve">e will no longer be immature like children. We won’t be tossed and blown about by every wind of new teaching. We will not be influenced when people try to trick us with lies so clever they sound like the truth. </w:t>
      </w:r>
      <w:r w:rsidRPr="0097006B">
        <w:rPr>
          <w:rFonts w:ascii="Arial" w:hAnsi="Arial" w:cs="Arial"/>
          <w:b/>
          <w:bCs/>
          <w:i/>
          <w:iCs/>
          <w:vertAlign w:val="superscript"/>
        </w:rPr>
        <w:t>15 </w:t>
      </w:r>
      <w:r w:rsidRPr="0097006B">
        <w:rPr>
          <w:rFonts w:ascii="Arial" w:hAnsi="Arial" w:cs="Arial"/>
          <w:bCs/>
          <w:i/>
          <w:iCs/>
        </w:rPr>
        <w:t>Instead, we will speak the truth in love, growing in every way more and more like Christ</w:t>
      </w:r>
      <w:r w:rsidR="00BB08F2">
        <w:rPr>
          <w:rFonts w:ascii="Arial" w:hAnsi="Arial" w:cs="Arial"/>
          <w:bCs/>
          <w:i/>
          <w:iCs/>
        </w:rPr>
        <w:t>.</w:t>
      </w:r>
      <w:r w:rsidRPr="00B53E07">
        <w:rPr>
          <w:rFonts w:ascii="Arial" w:hAnsi="Arial" w:cs="Arial"/>
          <w:bCs/>
          <w:sz w:val="21"/>
          <w:szCs w:val="21"/>
        </w:rPr>
        <w:t xml:space="preserve"> </w:t>
      </w:r>
      <w:r>
        <w:rPr>
          <w:rFonts w:ascii="Arial" w:hAnsi="Arial" w:cs="Arial"/>
          <w:bCs/>
          <w:sz w:val="21"/>
          <w:szCs w:val="21"/>
        </w:rPr>
        <w:t>Eph 4:14-15</w:t>
      </w:r>
      <w:r w:rsidRPr="0035719E">
        <w:rPr>
          <w:rFonts w:ascii="Arial" w:hAnsi="Arial" w:cs="Arial"/>
          <w:bCs/>
          <w:sz w:val="21"/>
          <w:szCs w:val="21"/>
        </w:rPr>
        <w:t xml:space="preserve"> (NLT)</w:t>
      </w:r>
    </w:p>
    <w:p w14:paraId="5FA23F22" w14:textId="77777777" w:rsidR="00355125" w:rsidRPr="00E95A2D" w:rsidRDefault="00355125" w:rsidP="00C57C82">
      <w:pPr>
        <w:pStyle w:val="NoSpacing"/>
        <w:jc w:val="both"/>
        <w:rPr>
          <w:rFonts w:ascii="Arial" w:hAnsi="Arial" w:cs="Arial"/>
          <w:bCs/>
          <w:sz w:val="10"/>
          <w:szCs w:val="10"/>
        </w:rPr>
      </w:pPr>
    </w:p>
    <w:p w14:paraId="6935CB89" w14:textId="77777777" w:rsidR="00C57C82" w:rsidRDefault="00C57C82" w:rsidP="00C57C82">
      <w:pPr>
        <w:pStyle w:val="NoSpacing"/>
        <w:jc w:val="center"/>
        <w:rPr>
          <w:rFonts w:ascii="Arial" w:hAnsi="Arial" w:cs="Arial"/>
          <w:b/>
          <w:bCs/>
          <w:caps/>
          <w:sz w:val="18"/>
          <w:szCs w:val="18"/>
        </w:rPr>
      </w:pPr>
      <w:r w:rsidRPr="0097006B">
        <w:rPr>
          <w:rFonts w:ascii="Arial" w:hAnsi="Arial" w:cs="Arial"/>
          <w:b/>
          <w:bCs/>
          <w:caps/>
          <w:sz w:val="18"/>
          <w:szCs w:val="18"/>
        </w:rPr>
        <w:t xml:space="preserve">Where have I become more concerned with being right </w:t>
      </w:r>
    </w:p>
    <w:p w14:paraId="5BA53C0D" w14:textId="01DAECFB" w:rsidR="00C57C82" w:rsidRDefault="00C57C82" w:rsidP="00C57C82">
      <w:pPr>
        <w:pStyle w:val="NoSpacing"/>
        <w:jc w:val="center"/>
        <w:rPr>
          <w:rFonts w:ascii="Arial" w:hAnsi="Arial" w:cs="Arial"/>
          <w:b/>
          <w:bCs/>
          <w:caps/>
          <w:sz w:val="18"/>
          <w:szCs w:val="18"/>
        </w:rPr>
      </w:pPr>
      <w:r w:rsidRPr="0097006B">
        <w:rPr>
          <w:rFonts w:ascii="Arial" w:hAnsi="Arial" w:cs="Arial"/>
          <w:b/>
          <w:bCs/>
          <w:caps/>
          <w:sz w:val="18"/>
          <w:szCs w:val="18"/>
        </w:rPr>
        <w:t>than with reflecting Christ?</w:t>
      </w:r>
    </w:p>
    <w:p w14:paraId="7AD305D0" w14:textId="77777777" w:rsidR="00355125" w:rsidRPr="00C57C82" w:rsidRDefault="00355125" w:rsidP="00C57C82">
      <w:pPr>
        <w:pStyle w:val="NoSpacing"/>
        <w:jc w:val="center"/>
        <w:rPr>
          <w:rFonts w:ascii="Arial" w:hAnsi="Arial" w:cs="Arial"/>
          <w:b/>
          <w:bCs/>
          <w:caps/>
          <w:sz w:val="18"/>
          <w:szCs w:val="18"/>
        </w:rPr>
      </w:pPr>
    </w:p>
    <w:p w14:paraId="76A145A5" w14:textId="0048139B" w:rsidR="00697CED" w:rsidRPr="009D59A1" w:rsidRDefault="009B14A1" w:rsidP="00741EDE">
      <w:pPr>
        <w:pStyle w:val="ListParagraph"/>
        <w:numPr>
          <w:ilvl w:val="0"/>
          <w:numId w:val="18"/>
        </w:numPr>
        <w:ind w:right="18"/>
        <w:jc w:val="both"/>
        <w:rPr>
          <w:rFonts w:ascii="Arial" w:hAnsi="Arial" w:cs="Arial"/>
          <w:i/>
          <w:iCs/>
        </w:rPr>
      </w:pPr>
      <w:r>
        <w:rPr>
          <w:rFonts w:ascii="Arial" w:hAnsi="Arial" w:cs="Arial"/>
          <w:b/>
          <w:u w:val="single"/>
        </w:rPr>
        <w:t>WISE PEOPLE BECOME</w:t>
      </w:r>
      <w:r w:rsidR="00714650">
        <w:rPr>
          <w:rFonts w:ascii="Arial" w:hAnsi="Arial" w:cs="Arial"/>
          <w:b/>
          <w:u w:val="single"/>
        </w:rPr>
        <w:t xml:space="preserve"> -</w:t>
      </w:r>
      <w:r w:rsidR="00BC7A50">
        <w:rPr>
          <w:rFonts w:ascii="Arial" w:hAnsi="Arial" w:cs="Arial"/>
          <w:b/>
          <w:u w:val="single"/>
        </w:rPr>
        <w:tab/>
      </w:r>
      <w:bookmarkEnd w:id="1"/>
      <w:r w:rsidR="003F66C6">
        <w:rPr>
          <w:rFonts w:ascii="Arial" w:hAnsi="Arial" w:cs="Arial"/>
          <w:b/>
          <w:u w:val="single"/>
        </w:rPr>
        <w:tab/>
      </w:r>
      <w:r w:rsidR="003F66C6">
        <w:rPr>
          <w:rFonts w:ascii="Arial" w:hAnsi="Arial" w:cs="Arial"/>
          <w:b/>
          <w:u w:val="single"/>
        </w:rPr>
        <w:tab/>
      </w:r>
      <w:r w:rsidR="003F66C6">
        <w:rPr>
          <w:rFonts w:ascii="Arial" w:hAnsi="Arial" w:cs="Arial"/>
          <w:b/>
          <w:u w:val="single"/>
        </w:rPr>
        <w:tab/>
      </w:r>
      <w:r w:rsidR="003F66C6">
        <w:rPr>
          <w:rFonts w:ascii="Arial" w:hAnsi="Arial" w:cs="Arial"/>
          <w:b/>
          <w:u w:val="single"/>
        </w:rPr>
        <w:tab/>
        <w:t xml:space="preserve">   </w:t>
      </w:r>
      <w:r w:rsidR="003F66C6" w:rsidRPr="002513E7">
        <w:rPr>
          <w:rFonts w:ascii="Arial" w:hAnsi="Arial" w:cs="Arial"/>
          <w:b/>
          <w:sz w:val="4"/>
          <w:szCs w:val="4"/>
          <w:u w:val="single"/>
        </w:rPr>
        <w:t>.</w:t>
      </w:r>
      <w:r w:rsidR="00EA07E5" w:rsidRPr="009D59A1">
        <w:rPr>
          <w:rFonts w:ascii="Arial" w:hAnsi="Arial" w:cs="Arial"/>
          <w:b/>
          <w:u w:val="single"/>
        </w:rPr>
        <w:t xml:space="preserve">          </w:t>
      </w:r>
    </w:p>
    <w:p w14:paraId="666DE8C5" w14:textId="77777777" w:rsidR="00A346F1" w:rsidRPr="00A346F1" w:rsidRDefault="00A346F1" w:rsidP="002E276A">
      <w:pPr>
        <w:pStyle w:val="NoSpacing"/>
        <w:jc w:val="both"/>
        <w:rPr>
          <w:rFonts w:ascii="Arial" w:hAnsi="Arial" w:cs="Arial"/>
          <w:color w:val="00B0F0"/>
          <w:sz w:val="6"/>
          <w:szCs w:val="6"/>
        </w:rPr>
      </w:pPr>
    </w:p>
    <w:p w14:paraId="79A843E3" w14:textId="0E2E427A" w:rsidR="00F56189" w:rsidRPr="00F56189" w:rsidRDefault="00F56189" w:rsidP="00DF763D">
      <w:pPr>
        <w:pStyle w:val="NoSpacing"/>
        <w:jc w:val="both"/>
        <w:rPr>
          <w:rFonts w:ascii="Arial" w:hAnsi="Arial" w:cs="Arial"/>
          <w:i/>
          <w:iCs/>
        </w:rPr>
      </w:pPr>
      <w:r w:rsidRPr="00F56189">
        <w:rPr>
          <w:rFonts w:ascii="Arial" w:hAnsi="Arial" w:cs="Arial"/>
          <w:b/>
          <w:bCs/>
          <w:i/>
          <w:iCs/>
          <w:vertAlign w:val="superscript"/>
        </w:rPr>
        <w:t> </w:t>
      </w:r>
      <w:r w:rsidRPr="00F56189">
        <w:rPr>
          <w:rFonts w:ascii="Arial" w:hAnsi="Arial" w:cs="Arial"/>
          <w:i/>
          <w:iCs/>
        </w:rPr>
        <w:t>If it is possible, as far as it depends on you, live at peace with everyone.</w:t>
      </w:r>
      <w:r>
        <w:rPr>
          <w:rFonts w:ascii="Arial" w:hAnsi="Arial" w:cs="Arial"/>
          <w:i/>
          <w:iCs/>
        </w:rPr>
        <w:t xml:space="preserve">  </w:t>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sidR="00BB08F2">
        <w:rPr>
          <w:rFonts w:ascii="Arial" w:hAnsi="Arial" w:cs="Arial"/>
          <w:i/>
          <w:iCs/>
        </w:rPr>
        <w:t xml:space="preserve">  </w:t>
      </w:r>
      <w:r>
        <w:rPr>
          <w:rFonts w:ascii="Arial" w:hAnsi="Arial" w:cs="Arial"/>
          <w:sz w:val="21"/>
          <w:szCs w:val="21"/>
        </w:rPr>
        <w:t>Rom 12:18 (NIV</w:t>
      </w:r>
      <w:r w:rsidRPr="007C2808">
        <w:rPr>
          <w:rFonts w:ascii="Arial" w:hAnsi="Arial" w:cs="Arial"/>
          <w:sz w:val="21"/>
          <w:szCs w:val="21"/>
        </w:rPr>
        <w:t>)</w:t>
      </w:r>
    </w:p>
    <w:p w14:paraId="7EAFB4AB" w14:textId="77777777" w:rsidR="00355125" w:rsidRPr="00355125" w:rsidRDefault="00355125" w:rsidP="00D76210">
      <w:pPr>
        <w:pStyle w:val="NoSpacing"/>
        <w:jc w:val="both"/>
        <w:rPr>
          <w:rFonts w:ascii="Arial" w:hAnsi="Arial" w:cs="Arial"/>
          <w:i/>
          <w:iCs/>
          <w:color w:val="808080" w:themeColor="background1" w:themeShade="80"/>
          <w:sz w:val="20"/>
          <w:szCs w:val="20"/>
        </w:rPr>
      </w:pPr>
    </w:p>
    <w:p w14:paraId="1F04C9CF" w14:textId="5E60ABE2" w:rsidR="009C6089" w:rsidRDefault="00A862E7" w:rsidP="00D76210">
      <w:pPr>
        <w:pStyle w:val="NoSpacing"/>
        <w:jc w:val="both"/>
        <w:rPr>
          <w:rFonts w:ascii="Arial" w:hAnsi="Arial" w:cs="Arial"/>
          <w:sz w:val="21"/>
          <w:szCs w:val="21"/>
        </w:rPr>
      </w:pPr>
      <w:r w:rsidRPr="00A862E7">
        <w:rPr>
          <w:rFonts w:ascii="Arial" w:hAnsi="Arial" w:cs="Arial"/>
          <w:i/>
          <w:iCs/>
        </w:rPr>
        <w:t>So then, let us aim for harmony</w:t>
      </w:r>
      <w:r>
        <w:rPr>
          <w:rFonts w:ascii="Arial" w:hAnsi="Arial" w:cs="Arial"/>
          <w:i/>
          <w:iCs/>
        </w:rPr>
        <w:t xml:space="preserve"> and peace</w:t>
      </w:r>
      <w:r w:rsidRPr="00A862E7">
        <w:rPr>
          <w:rFonts w:ascii="Arial" w:hAnsi="Arial" w:cs="Arial"/>
          <w:i/>
          <w:iCs/>
        </w:rPr>
        <w:t xml:space="preserve"> in the church and try to build each other up.</w:t>
      </w:r>
      <w:r w:rsidR="00D93397">
        <w:rPr>
          <w:rFonts w:ascii="Arial" w:hAnsi="Arial" w:cs="Arial"/>
          <w:i/>
          <w:iCs/>
        </w:rPr>
        <w:tab/>
      </w:r>
      <w:r w:rsidR="00D76210">
        <w:rPr>
          <w:rFonts w:ascii="Arial" w:hAnsi="Arial" w:cs="Arial"/>
          <w:i/>
          <w:iCs/>
        </w:rPr>
        <w:tab/>
      </w:r>
      <w:r w:rsidR="00D76210">
        <w:rPr>
          <w:rFonts w:ascii="Arial" w:hAnsi="Arial" w:cs="Arial"/>
          <w:i/>
          <w:iCs/>
        </w:rPr>
        <w:tab/>
        <w:t xml:space="preserve"> </w:t>
      </w:r>
      <w:r w:rsidR="00F56189">
        <w:rPr>
          <w:rFonts w:ascii="Arial" w:hAnsi="Arial" w:cs="Arial"/>
          <w:i/>
          <w:iCs/>
        </w:rPr>
        <w:tab/>
      </w:r>
      <w:r w:rsidR="00BB08F2">
        <w:rPr>
          <w:rFonts w:ascii="Arial" w:hAnsi="Arial" w:cs="Arial"/>
          <w:i/>
          <w:iCs/>
        </w:rPr>
        <w:t xml:space="preserve">  </w:t>
      </w:r>
      <w:r>
        <w:rPr>
          <w:rFonts w:ascii="Arial" w:hAnsi="Arial" w:cs="Arial"/>
          <w:sz w:val="21"/>
          <w:szCs w:val="21"/>
        </w:rPr>
        <w:t>Rom 14:19 (NLT</w:t>
      </w:r>
      <w:r w:rsidR="009C6089" w:rsidRPr="009C6089">
        <w:rPr>
          <w:rFonts w:ascii="Arial" w:hAnsi="Arial" w:cs="Arial"/>
          <w:sz w:val="21"/>
          <w:szCs w:val="21"/>
        </w:rPr>
        <w:t>)</w:t>
      </w:r>
    </w:p>
    <w:p w14:paraId="316BC272" w14:textId="77777777" w:rsidR="00355125" w:rsidRDefault="00355125" w:rsidP="00D76210">
      <w:pPr>
        <w:pStyle w:val="NoSpacing"/>
        <w:jc w:val="both"/>
        <w:rPr>
          <w:rFonts w:ascii="Arial" w:hAnsi="Arial" w:cs="Arial"/>
          <w:color w:val="00B0F0"/>
          <w:sz w:val="20"/>
          <w:szCs w:val="20"/>
        </w:rPr>
      </w:pPr>
    </w:p>
    <w:p w14:paraId="10764695" w14:textId="487430D6" w:rsidR="009C6089" w:rsidRPr="00D76210" w:rsidRDefault="00A862E7" w:rsidP="00D76210">
      <w:pPr>
        <w:pStyle w:val="NoSpacing"/>
        <w:jc w:val="both"/>
        <w:rPr>
          <w:color w:val="00B0F0"/>
          <w:sz w:val="20"/>
          <w:szCs w:val="20"/>
        </w:rPr>
      </w:pPr>
      <w:r w:rsidRPr="00A862E7">
        <w:rPr>
          <w:rFonts w:ascii="Arial" w:hAnsi="Arial" w:cs="Arial"/>
          <w:i/>
          <w:iCs/>
        </w:rPr>
        <w:t>Try to stay out of all quarrels,</w:t>
      </w:r>
      <w:r>
        <w:rPr>
          <w:rFonts w:ascii="Arial" w:hAnsi="Arial" w:cs="Arial"/>
          <w:i/>
          <w:iCs/>
        </w:rPr>
        <w:t xml:space="preserve"> be peaceful,</w:t>
      </w:r>
      <w:r w:rsidRPr="00A862E7">
        <w:rPr>
          <w:rFonts w:ascii="Arial" w:hAnsi="Arial" w:cs="Arial"/>
          <w:i/>
          <w:iCs/>
        </w:rPr>
        <w:t xml:space="preserve"> and seek to live a clean and holy life</w:t>
      </w:r>
      <w:r w:rsidR="00BC7A50">
        <w:rPr>
          <w:rFonts w:ascii="Arial" w:hAnsi="Arial" w:cs="Arial"/>
          <w:i/>
          <w:iCs/>
        </w:rPr>
        <w:t>.</w:t>
      </w:r>
      <w:r w:rsidR="00D76210">
        <w:rPr>
          <w:rFonts w:ascii="Arial" w:hAnsi="Arial" w:cs="Arial"/>
          <w:i/>
          <w:iCs/>
        </w:rPr>
        <w:tab/>
      </w:r>
      <w:r w:rsidR="00D76210">
        <w:rPr>
          <w:rFonts w:ascii="Arial" w:hAnsi="Arial" w:cs="Arial"/>
          <w:i/>
          <w:iCs/>
        </w:rPr>
        <w:tab/>
      </w:r>
      <w:r w:rsidR="00D76210">
        <w:rPr>
          <w:rFonts w:ascii="Arial" w:hAnsi="Arial" w:cs="Arial"/>
          <w:i/>
          <w:iCs/>
        </w:rPr>
        <w:tab/>
        <w:t xml:space="preserve">         </w:t>
      </w:r>
      <w:r w:rsidR="00F56189">
        <w:rPr>
          <w:rFonts w:ascii="Arial" w:hAnsi="Arial" w:cs="Arial"/>
          <w:i/>
          <w:iCs/>
        </w:rPr>
        <w:tab/>
      </w:r>
      <w:r w:rsidR="00F56189">
        <w:rPr>
          <w:rFonts w:ascii="Arial" w:hAnsi="Arial" w:cs="Arial"/>
          <w:i/>
          <w:iCs/>
        </w:rPr>
        <w:tab/>
      </w:r>
      <w:r w:rsidR="00BB08F2">
        <w:rPr>
          <w:rFonts w:ascii="Arial" w:hAnsi="Arial" w:cs="Arial"/>
          <w:i/>
          <w:iCs/>
        </w:rPr>
        <w:t xml:space="preserve">  </w:t>
      </w:r>
      <w:r w:rsidR="00E95A2D">
        <w:rPr>
          <w:rFonts w:ascii="Arial" w:hAnsi="Arial" w:cs="Arial"/>
          <w:i/>
          <w:iCs/>
        </w:rPr>
        <w:t xml:space="preserve"> </w:t>
      </w:r>
      <w:r>
        <w:rPr>
          <w:rFonts w:ascii="Arial" w:hAnsi="Arial" w:cs="Arial"/>
          <w:sz w:val="21"/>
          <w:szCs w:val="21"/>
        </w:rPr>
        <w:t>Heb 12:14 (TLB</w:t>
      </w:r>
      <w:r w:rsidR="00C23A22">
        <w:rPr>
          <w:rFonts w:ascii="Arial" w:hAnsi="Arial" w:cs="Arial"/>
          <w:sz w:val="21"/>
          <w:szCs w:val="21"/>
        </w:rPr>
        <w:t>)</w:t>
      </w:r>
    </w:p>
    <w:p w14:paraId="01064BA0" w14:textId="77777777" w:rsidR="00355125" w:rsidRDefault="00355125" w:rsidP="004A1DBC">
      <w:pPr>
        <w:pStyle w:val="NoSpacing"/>
        <w:jc w:val="both"/>
        <w:rPr>
          <w:rFonts w:ascii="Arial" w:hAnsi="Arial" w:cs="Arial"/>
          <w:color w:val="00B0F0"/>
          <w:sz w:val="20"/>
          <w:szCs w:val="20"/>
        </w:rPr>
      </w:pPr>
    </w:p>
    <w:p w14:paraId="6EB49CA0" w14:textId="77777777" w:rsidR="00BB08F2" w:rsidRDefault="00BB08F2" w:rsidP="004A1DBC">
      <w:pPr>
        <w:pStyle w:val="NoSpacing"/>
        <w:jc w:val="both"/>
        <w:rPr>
          <w:rFonts w:ascii="Arial" w:hAnsi="Arial" w:cs="Arial"/>
          <w:i/>
          <w:iCs/>
        </w:rPr>
      </w:pPr>
    </w:p>
    <w:p w14:paraId="400183E2" w14:textId="5C0609D8" w:rsidR="004A1DBC" w:rsidRDefault="00A862E7" w:rsidP="004A1DBC">
      <w:pPr>
        <w:pStyle w:val="NoSpacing"/>
        <w:jc w:val="both"/>
        <w:rPr>
          <w:rFonts w:ascii="Arial" w:hAnsi="Arial" w:cs="Arial"/>
          <w:sz w:val="21"/>
          <w:szCs w:val="21"/>
        </w:rPr>
      </w:pPr>
      <w:r w:rsidRPr="00A862E7">
        <w:rPr>
          <w:rFonts w:ascii="Arial" w:hAnsi="Arial" w:cs="Arial"/>
          <w:i/>
          <w:iCs/>
        </w:rPr>
        <w:t xml:space="preserve">But the wisdom that comes from heaven is first of all pure; then peace-loving, considerate, submissive, full of mercy and good fruit, impartial and sincere. </w:t>
      </w:r>
      <w:r w:rsidRPr="00A862E7">
        <w:rPr>
          <w:rFonts w:ascii="Arial" w:hAnsi="Arial" w:cs="Arial"/>
          <w:b/>
          <w:bCs/>
          <w:i/>
          <w:iCs/>
          <w:vertAlign w:val="superscript"/>
        </w:rPr>
        <w:t>18 </w:t>
      </w:r>
      <w:r w:rsidRPr="00A862E7">
        <w:rPr>
          <w:rFonts w:ascii="Arial" w:hAnsi="Arial" w:cs="Arial"/>
          <w:i/>
          <w:iCs/>
        </w:rPr>
        <w:t>Peacemakers who sow in peace reap a harvest of righteousness.</w:t>
      </w:r>
      <w:r w:rsidR="00BB08F2">
        <w:rPr>
          <w:rFonts w:ascii="Arial" w:hAnsi="Arial" w:cs="Arial"/>
          <w:i/>
          <w:iCs/>
        </w:rPr>
        <w:tab/>
      </w:r>
      <w:r w:rsidR="00BB08F2">
        <w:rPr>
          <w:rFonts w:ascii="Arial" w:hAnsi="Arial" w:cs="Arial"/>
          <w:i/>
          <w:iCs/>
        </w:rPr>
        <w:tab/>
        <w:t xml:space="preserve">        </w:t>
      </w:r>
      <w:r>
        <w:rPr>
          <w:rFonts w:ascii="Arial" w:hAnsi="Arial" w:cs="Arial"/>
          <w:sz w:val="21"/>
          <w:szCs w:val="21"/>
        </w:rPr>
        <w:t>James 3:17-18 (NIV</w:t>
      </w:r>
      <w:r w:rsidR="004A1DBC" w:rsidRPr="007C2808">
        <w:rPr>
          <w:rFonts w:ascii="Arial" w:hAnsi="Arial" w:cs="Arial"/>
          <w:sz w:val="21"/>
          <w:szCs w:val="21"/>
        </w:rPr>
        <w:t>)</w:t>
      </w:r>
    </w:p>
    <w:p w14:paraId="02DC30B1" w14:textId="77777777" w:rsidR="008A2B86" w:rsidRPr="008A2B86" w:rsidRDefault="008A2B86" w:rsidP="004A1DBC">
      <w:pPr>
        <w:pStyle w:val="NoSpacing"/>
        <w:jc w:val="both"/>
        <w:rPr>
          <w:rFonts w:ascii="Arial" w:hAnsi="Arial" w:cs="Arial"/>
          <w:sz w:val="10"/>
          <w:szCs w:val="10"/>
        </w:rPr>
      </w:pPr>
    </w:p>
    <w:p w14:paraId="51E88D5C" w14:textId="77777777" w:rsidR="00D84283" w:rsidRDefault="00D84283" w:rsidP="00766104">
      <w:pPr>
        <w:jc w:val="center"/>
        <w:rPr>
          <w:rFonts w:ascii="Arial" w:hAnsi="Arial" w:cs="Arial"/>
          <w:b/>
          <w:bCs/>
          <w:caps/>
          <w:sz w:val="18"/>
          <w:szCs w:val="18"/>
        </w:rPr>
      </w:pPr>
      <w:r w:rsidRPr="00D84283">
        <w:rPr>
          <w:rFonts w:ascii="Arial" w:hAnsi="Arial" w:cs="Arial"/>
          <w:b/>
          <w:bCs/>
          <w:caps/>
          <w:sz w:val="18"/>
          <w:szCs w:val="18"/>
        </w:rPr>
        <w:t xml:space="preserve">When I walk into a room, </w:t>
      </w:r>
    </w:p>
    <w:p w14:paraId="675A9E2D" w14:textId="3DF74395" w:rsidR="008A2B86" w:rsidRDefault="00D84283" w:rsidP="00766104">
      <w:pPr>
        <w:jc w:val="center"/>
        <w:rPr>
          <w:rFonts w:ascii="Arial" w:hAnsi="Arial" w:cs="Arial"/>
          <w:b/>
          <w:bCs/>
          <w:caps/>
          <w:sz w:val="18"/>
          <w:szCs w:val="18"/>
        </w:rPr>
      </w:pPr>
      <w:r w:rsidRPr="00D84283">
        <w:rPr>
          <w:rFonts w:ascii="Arial" w:hAnsi="Arial" w:cs="Arial"/>
          <w:b/>
          <w:bCs/>
          <w:caps/>
          <w:sz w:val="18"/>
          <w:szCs w:val="18"/>
        </w:rPr>
        <w:t>do people tend to experience more peace or more tension?</w:t>
      </w:r>
    </w:p>
    <w:p w14:paraId="50410F75" w14:textId="77777777" w:rsidR="00355125" w:rsidRPr="00BB08F2" w:rsidRDefault="00355125" w:rsidP="00766104">
      <w:pPr>
        <w:jc w:val="center"/>
        <w:rPr>
          <w:rFonts w:ascii="Arial" w:hAnsi="Arial" w:cs="Arial"/>
          <w:b/>
          <w:bCs/>
          <w:caps/>
        </w:rPr>
      </w:pPr>
    </w:p>
    <w:p w14:paraId="65C18B86" w14:textId="3578E224" w:rsidR="00361E09" w:rsidRPr="00B53E07" w:rsidRDefault="00B53E07" w:rsidP="00741EDE">
      <w:pPr>
        <w:pStyle w:val="NoSpacing"/>
        <w:numPr>
          <w:ilvl w:val="0"/>
          <w:numId w:val="18"/>
        </w:numPr>
        <w:jc w:val="both"/>
        <w:rPr>
          <w:rFonts w:ascii="Arial" w:hAnsi="Arial" w:cs="Arial"/>
          <w:b/>
          <w:color w:val="00B0F0"/>
          <w:u w:val="single"/>
        </w:rPr>
      </w:pPr>
      <w:r w:rsidRPr="00DD794C">
        <w:rPr>
          <w:rFonts w:ascii="Arial" w:hAnsi="Arial" w:cs="Arial"/>
          <w:b/>
          <w:u w:val="single"/>
        </w:rPr>
        <w:t>WISDOM</w:t>
      </w:r>
      <w:r w:rsidR="007F18E3" w:rsidRPr="00DD794C">
        <w:rPr>
          <w:rFonts w:ascii="Arial" w:hAnsi="Arial" w:cs="Arial"/>
          <w:b/>
          <w:u w:val="single"/>
        </w:rPr>
        <w:t xml:space="preserve"> </w:t>
      </w:r>
      <w:r w:rsidRPr="00DD794C">
        <w:rPr>
          <w:rFonts w:ascii="Arial" w:hAnsi="Arial" w:cs="Arial"/>
          <w:b/>
          <w:u w:val="single"/>
        </w:rPr>
        <w:t xml:space="preserve">CHANGES </w:t>
      </w:r>
      <w:r>
        <w:rPr>
          <w:rFonts w:ascii="Arial" w:hAnsi="Arial" w:cs="Arial"/>
          <w:b/>
          <w:u w:val="single"/>
        </w:rPr>
        <w:t xml:space="preserve">YOUR </w:t>
      </w:r>
      <w:r w:rsidR="00714650">
        <w:rPr>
          <w:rFonts w:ascii="Arial" w:hAnsi="Arial" w:cs="Arial"/>
          <w:b/>
          <w:u w:val="single"/>
        </w:rPr>
        <w:t>-</w:t>
      </w:r>
      <w:r w:rsidR="00BC7A50">
        <w:rPr>
          <w:rFonts w:ascii="Arial" w:hAnsi="Arial" w:cs="Arial"/>
          <w:b/>
          <w:u w:val="single"/>
        </w:rPr>
        <w:tab/>
      </w:r>
      <w:r w:rsidR="003F66C6">
        <w:rPr>
          <w:rFonts w:ascii="Arial" w:hAnsi="Arial" w:cs="Arial"/>
          <w:b/>
          <w:u w:val="single"/>
        </w:rPr>
        <w:tab/>
      </w:r>
      <w:r w:rsidR="003F66C6">
        <w:rPr>
          <w:rFonts w:ascii="Arial" w:hAnsi="Arial" w:cs="Arial"/>
          <w:b/>
          <w:u w:val="single"/>
        </w:rPr>
        <w:tab/>
      </w:r>
      <w:r w:rsidR="003F66C6">
        <w:rPr>
          <w:rFonts w:ascii="Arial" w:hAnsi="Arial" w:cs="Arial"/>
          <w:b/>
          <w:u w:val="single"/>
        </w:rPr>
        <w:tab/>
      </w:r>
      <w:r w:rsidR="003F66C6">
        <w:rPr>
          <w:rFonts w:ascii="Arial" w:hAnsi="Arial" w:cs="Arial"/>
          <w:b/>
          <w:u w:val="single"/>
        </w:rPr>
        <w:tab/>
        <w:t xml:space="preserve">   </w:t>
      </w:r>
      <w:r w:rsidR="003F66C6" w:rsidRPr="002513E7">
        <w:rPr>
          <w:rFonts w:ascii="Arial" w:hAnsi="Arial" w:cs="Arial"/>
          <w:b/>
          <w:sz w:val="4"/>
          <w:szCs w:val="4"/>
          <w:u w:val="single"/>
        </w:rPr>
        <w:t>.</w:t>
      </w:r>
    </w:p>
    <w:p w14:paraId="69EACF59" w14:textId="77777777" w:rsidR="00355125" w:rsidRPr="00355125" w:rsidRDefault="00355125" w:rsidP="002F6971">
      <w:pPr>
        <w:pStyle w:val="NoSpacing"/>
        <w:jc w:val="both"/>
        <w:rPr>
          <w:rFonts w:ascii="Arial" w:hAnsi="Arial" w:cs="Arial"/>
          <w:color w:val="00B0F0"/>
          <w:sz w:val="6"/>
          <w:szCs w:val="6"/>
        </w:rPr>
      </w:pPr>
    </w:p>
    <w:p w14:paraId="605EB046" w14:textId="77777777" w:rsidR="00D93828" w:rsidRDefault="00D93828" w:rsidP="00D93828">
      <w:pPr>
        <w:jc w:val="both"/>
        <w:rPr>
          <w:rFonts w:ascii="Arial" w:hAnsi="Arial" w:cs="Arial"/>
          <w:i/>
          <w:iCs/>
        </w:rPr>
      </w:pPr>
      <w:r w:rsidRPr="002F6971">
        <w:rPr>
          <w:rFonts w:ascii="Arial" w:hAnsi="Arial" w:cs="Arial"/>
          <w:i/>
          <w:iCs/>
        </w:rPr>
        <w:t xml:space="preserve">In everything set them an example by doing what is good. In your teaching show integrity, seriousness </w:t>
      </w:r>
      <w:r w:rsidRPr="002F6971">
        <w:rPr>
          <w:rFonts w:ascii="Arial" w:hAnsi="Arial" w:cs="Arial"/>
          <w:b/>
          <w:bCs/>
          <w:i/>
          <w:iCs/>
          <w:vertAlign w:val="superscript"/>
        </w:rPr>
        <w:t>8 </w:t>
      </w:r>
      <w:r w:rsidRPr="002F6971">
        <w:rPr>
          <w:rFonts w:ascii="Arial" w:hAnsi="Arial" w:cs="Arial"/>
          <w:i/>
          <w:iCs/>
        </w:rPr>
        <w:t>and soundness of speech that cannot be condemned, so that those who oppose you may be ashamed because they have nothing bad to say about us.</w:t>
      </w:r>
    </w:p>
    <w:p w14:paraId="2B9D69F6" w14:textId="54DA77AD" w:rsidR="00D93828" w:rsidRDefault="00D93828" w:rsidP="00D93828">
      <w:pPr>
        <w:ind w:left="4320" w:firstLine="720"/>
        <w:jc w:val="both"/>
        <w:rPr>
          <w:rFonts w:ascii="Arial" w:hAnsi="Arial" w:cs="Arial"/>
          <w:sz w:val="21"/>
          <w:szCs w:val="21"/>
        </w:rPr>
      </w:pPr>
      <w:r>
        <w:rPr>
          <w:rFonts w:ascii="Arial" w:hAnsi="Arial" w:cs="Arial"/>
          <w:sz w:val="21"/>
          <w:szCs w:val="21"/>
        </w:rPr>
        <w:t xml:space="preserve">   Titus 2:7-8 (NIV</w:t>
      </w:r>
      <w:r w:rsidRPr="001D46B5">
        <w:rPr>
          <w:rFonts w:ascii="Arial" w:hAnsi="Arial" w:cs="Arial"/>
          <w:sz w:val="21"/>
          <w:szCs w:val="21"/>
        </w:rPr>
        <w:t>)</w:t>
      </w:r>
    </w:p>
    <w:p w14:paraId="28C3F66E" w14:textId="77777777" w:rsidR="00D93828" w:rsidRPr="00D93828" w:rsidRDefault="00D93828" w:rsidP="00D93828">
      <w:pPr>
        <w:ind w:left="4320" w:firstLine="720"/>
        <w:jc w:val="both"/>
        <w:rPr>
          <w:rFonts w:ascii="Arial" w:hAnsi="Arial" w:cs="Arial"/>
          <w:color w:val="00B0F0"/>
          <w:sz w:val="6"/>
          <w:szCs w:val="6"/>
        </w:rPr>
      </w:pPr>
    </w:p>
    <w:p w14:paraId="41F1332C" w14:textId="0FF5E7D0" w:rsidR="00361E09" w:rsidRDefault="00553AF4" w:rsidP="002B67F1">
      <w:pPr>
        <w:pStyle w:val="NoSpacing"/>
        <w:jc w:val="both"/>
        <w:rPr>
          <w:rFonts w:ascii="Arial" w:hAnsi="Arial" w:cs="Arial"/>
          <w:sz w:val="21"/>
          <w:szCs w:val="21"/>
        </w:rPr>
      </w:pPr>
      <w:r w:rsidRPr="00553AF4">
        <w:rPr>
          <w:rFonts w:ascii="Arial" w:hAnsi="Arial" w:cs="Arial"/>
          <w:bCs/>
          <w:i/>
          <w:iCs/>
        </w:rPr>
        <w:t>You shall teach them diligently to your children, and shall talk of them when you sit in your house, and when you walk by the way, and when you lie down, and when you rise.</w:t>
      </w:r>
      <w:r w:rsidR="00355125">
        <w:rPr>
          <w:rFonts w:ascii="Arial" w:hAnsi="Arial" w:cs="Arial"/>
          <w:bCs/>
          <w:i/>
          <w:iCs/>
        </w:rPr>
        <w:tab/>
        <w:t xml:space="preserve"> </w:t>
      </w:r>
      <w:r w:rsidR="007E1CE4">
        <w:rPr>
          <w:rFonts w:ascii="Arial" w:hAnsi="Arial" w:cs="Arial"/>
          <w:bCs/>
          <w:i/>
          <w:iCs/>
        </w:rPr>
        <w:t xml:space="preserve"> </w:t>
      </w:r>
      <w:proofErr w:type="spellStart"/>
      <w:r>
        <w:rPr>
          <w:rFonts w:ascii="Arial" w:hAnsi="Arial" w:cs="Arial"/>
          <w:sz w:val="21"/>
          <w:szCs w:val="21"/>
        </w:rPr>
        <w:t>Deut</w:t>
      </w:r>
      <w:proofErr w:type="spellEnd"/>
      <w:r>
        <w:rPr>
          <w:rFonts w:ascii="Arial" w:hAnsi="Arial" w:cs="Arial"/>
          <w:sz w:val="21"/>
          <w:szCs w:val="21"/>
        </w:rPr>
        <w:t xml:space="preserve"> 6:6-8 (ESV</w:t>
      </w:r>
      <w:r w:rsidR="00361E09" w:rsidRPr="001D46B5">
        <w:rPr>
          <w:rFonts w:ascii="Arial" w:hAnsi="Arial" w:cs="Arial"/>
          <w:sz w:val="21"/>
          <w:szCs w:val="21"/>
        </w:rPr>
        <w:t>)</w:t>
      </w:r>
    </w:p>
    <w:p w14:paraId="6A5F4BAC" w14:textId="77777777" w:rsidR="00355125" w:rsidRDefault="00355125" w:rsidP="00EB2BC1">
      <w:pPr>
        <w:pStyle w:val="NoSpacing"/>
        <w:jc w:val="both"/>
        <w:rPr>
          <w:rFonts w:ascii="Arial" w:hAnsi="Arial" w:cs="Arial"/>
          <w:color w:val="00B0F0"/>
          <w:sz w:val="20"/>
          <w:szCs w:val="20"/>
        </w:rPr>
      </w:pPr>
    </w:p>
    <w:p w14:paraId="723C092E" w14:textId="16855721" w:rsidR="00EB2BC1" w:rsidRDefault="002F6971" w:rsidP="00EB2BC1">
      <w:pPr>
        <w:pStyle w:val="NoSpacing"/>
        <w:jc w:val="both"/>
        <w:rPr>
          <w:rFonts w:ascii="Arial" w:hAnsi="Arial" w:cs="Arial"/>
          <w:sz w:val="21"/>
          <w:szCs w:val="21"/>
        </w:rPr>
      </w:pPr>
      <w:bookmarkStart w:id="2" w:name="_Hlk241726926"/>
      <w:r w:rsidRPr="002F6971">
        <w:rPr>
          <w:rFonts w:ascii="Arial" w:hAnsi="Arial" w:cs="Arial"/>
          <w:b/>
          <w:bCs/>
          <w:i/>
          <w:iCs/>
          <w:vertAlign w:val="superscript"/>
        </w:rPr>
        <w:t>4 </w:t>
      </w:r>
      <w:r w:rsidRPr="002F6971">
        <w:rPr>
          <w:rFonts w:ascii="Arial" w:hAnsi="Arial" w:cs="Arial"/>
          <w:i/>
          <w:iCs/>
        </w:rPr>
        <w:t xml:space="preserve">I will reveal these truths to you so that you can describe these glorious deeds of </w:t>
      </w:r>
      <w:r w:rsidR="00D93828">
        <w:rPr>
          <w:rFonts w:ascii="Arial" w:hAnsi="Arial" w:cs="Arial"/>
          <w:i/>
          <w:iCs/>
        </w:rPr>
        <w:t>God</w:t>
      </w:r>
      <w:r w:rsidRPr="002F6971">
        <w:rPr>
          <w:rFonts w:ascii="Arial" w:hAnsi="Arial" w:cs="Arial"/>
          <w:i/>
          <w:iCs/>
        </w:rPr>
        <w:t xml:space="preserve"> to your children and tell them about the mighty miracles he did</w:t>
      </w:r>
      <w:r w:rsidRPr="00D93828">
        <w:rPr>
          <w:rFonts w:ascii="Arial" w:hAnsi="Arial" w:cs="Arial"/>
          <w:i/>
          <w:iCs/>
        </w:rPr>
        <w:t>. </w:t>
      </w:r>
      <w:r w:rsidRPr="00D93828">
        <w:rPr>
          <w:rFonts w:ascii="Arial" w:hAnsi="Arial" w:cs="Arial"/>
          <w:b/>
          <w:bCs/>
          <w:i/>
          <w:iCs/>
          <w:vertAlign w:val="superscript"/>
        </w:rPr>
        <w:t>5 </w:t>
      </w:r>
      <w:r w:rsidRPr="00D93828">
        <w:rPr>
          <w:rFonts w:ascii="Arial" w:hAnsi="Arial" w:cs="Arial"/>
          <w:i/>
          <w:iCs/>
        </w:rPr>
        <w:t>For he gave his laws to Israel and commanded our fathers to teach them to their children</w:t>
      </w:r>
      <w:r w:rsidR="00BB08F2">
        <w:rPr>
          <w:rFonts w:ascii="Arial" w:hAnsi="Arial" w:cs="Arial"/>
          <w:i/>
          <w:iCs/>
        </w:rPr>
        <w:t>…</w:t>
      </w:r>
      <w:r w:rsidRPr="00D93828">
        <w:rPr>
          <w:rFonts w:ascii="Arial" w:hAnsi="Arial" w:cs="Arial"/>
          <w:i/>
          <w:iCs/>
        </w:rPr>
        <w:t xml:space="preserve"> </w:t>
      </w:r>
      <w:r w:rsidRPr="002F6971">
        <w:rPr>
          <w:rFonts w:ascii="Arial" w:hAnsi="Arial" w:cs="Arial"/>
          <w:b/>
          <w:bCs/>
          <w:i/>
          <w:iCs/>
          <w:vertAlign w:val="superscript"/>
        </w:rPr>
        <w:t>7 </w:t>
      </w:r>
      <w:r w:rsidRPr="002F6971">
        <w:rPr>
          <w:rFonts w:ascii="Arial" w:hAnsi="Arial" w:cs="Arial"/>
          <w:i/>
          <w:iCs/>
        </w:rPr>
        <w:t>In this way each generation has been able to obey his laws and to set its hope anew on God and not forget his glorious miracles.</w:t>
      </w:r>
      <w:r w:rsidR="008A2B86">
        <w:rPr>
          <w:rFonts w:ascii="Arial" w:hAnsi="Arial" w:cs="Arial"/>
          <w:color w:val="00B0F0"/>
          <w:sz w:val="20"/>
          <w:szCs w:val="20"/>
        </w:rPr>
        <w:tab/>
      </w:r>
      <w:r w:rsidR="00355125">
        <w:rPr>
          <w:rFonts w:ascii="Arial" w:hAnsi="Arial" w:cs="Arial"/>
          <w:color w:val="00B0F0"/>
          <w:sz w:val="20"/>
          <w:szCs w:val="20"/>
        </w:rPr>
        <w:tab/>
      </w:r>
      <w:r w:rsidR="00355125">
        <w:rPr>
          <w:rFonts w:ascii="Arial" w:hAnsi="Arial" w:cs="Arial"/>
          <w:color w:val="00B0F0"/>
          <w:sz w:val="20"/>
          <w:szCs w:val="20"/>
        </w:rPr>
        <w:tab/>
      </w:r>
      <w:r w:rsidR="00586C51">
        <w:rPr>
          <w:rFonts w:ascii="Arial" w:hAnsi="Arial" w:cs="Arial"/>
          <w:color w:val="00B0F0"/>
          <w:sz w:val="20"/>
          <w:szCs w:val="20"/>
        </w:rPr>
        <w:tab/>
      </w:r>
      <w:r w:rsidR="00EB2BC1">
        <w:rPr>
          <w:rFonts w:ascii="Arial" w:hAnsi="Arial" w:cs="Arial"/>
          <w:sz w:val="21"/>
          <w:szCs w:val="21"/>
        </w:rPr>
        <w:tab/>
      </w:r>
      <w:r w:rsidR="00355125">
        <w:rPr>
          <w:rFonts w:ascii="Arial" w:hAnsi="Arial" w:cs="Arial"/>
          <w:sz w:val="21"/>
          <w:szCs w:val="21"/>
        </w:rPr>
        <w:tab/>
      </w:r>
      <w:r w:rsidR="00355125">
        <w:rPr>
          <w:rFonts w:ascii="Arial" w:hAnsi="Arial" w:cs="Arial"/>
          <w:sz w:val="21"/>
          <w:szCs w:val="21"/>
        </w:rPr>
        <w:tab/>
      </w:r>
      <w:r w:rsidR="00355125">
        <w:rPr>
          <w:rFonts w:ascii="Arial" w:hAnsi="Arial" w:cs="Arial"/>
          <w:sz w:val="21"/>
          <w:szCs w:val="21"/>
        </w:rPr>
        <w:tab/>
        <w:t xml:space="preserve">  </w:t>
      </w:r>
      <w:proofErr w:type="spellStart"/>
      <w:r>
        <w:rPr>
          <w:rFonts w:ascii="Arial" w:hAnsi="Arial" w:cs="Arial"/>
          <w:sz w:val="21"/>
          <w:szCs w:val="21"/>
        </w:rPr>
        <w:t>Psa</w:t>
      </w:r>
      <w:proofErr w:type="spellEnd"/>
      <w:r>
        <w:rPr>
          <w:rFonts w:ascii="Arial" w:hAnsi="Arial" w:cs="Arial"/>
          <w:sz w:val="21"/>
          <w:szCs w:val="21"/>
        </w:rPr>
        <w:t xml:space="preserve"> 78:3-8 (TLB</w:t>
      </w:r>
      <w:r w:rsidR="00EB2BC1" w:rsidRPr="001D46B5">
        <w:rPr>
          <w:rFonts w:ascii="Arial" w:hAnsi="Arial" w:cs="Arial"/>
          <w:sz w:val="21"/>
          <w:szCs w:val="21"/>
        </w:rPr>
        <w:t>)</w:t>
      </w:r>
    </w:p>
    <w:bookmarkEnd w:id="2"/>
    <w:p w14:paraId="2E5AC5FE" w14:textId="77777777" w:rsidR="00355125" w:rsidRPr="00355125" w:rsidRDefault="00355125" w:rsidP="00EB2BC1">
      <w:pPr>
        <w:pStyle w:val="NoSpacing"/>
        <w:jc w:val="both"/>
        <w:rPr>
          <w:rFonts w:ascii="Arial" w:hAnsi="Arial" w:cs="Arial"/>
          <w:i/>
          <w:iCs/>
          <w:sz w:val="6"/>
          <w:szCs w:val="6"/>
        </w:rPr>
      </w:pPr>
    </w:p>
    <w:p w14:paraId="7BADD937" w14:textId="77777777" w:rsidR="00B53E07" w:rsidRDefault="00B53E07" w:rsidP="00B53E07">
      <w:pPr>
        <w:pStyle w:val="NoSpacing"/>
        <w:jc w:val="center"/>
        <w:rPr>
          <w:rFonts w:ascii="Arial" w:hAnsi="Arial" w:cs="Arial"/>
          <w:b/>
          <w:bCs/>
          <w:caps/>
          <w:sz w:val="18"/>
          <w:szCs w:val="18"/>
        </w:rPr>
      </w:pPr>
      <w:r w:rsidRPr="00B53E07">
        <w:rPr>
          <w:rFonts w:ascii="Arial" w:hAnsi="Arial" w:cs="Arial"/>
          <w:b/>
          <w:bCs/>
          <w:caps/>
          <w:sz w:val="18"/>
          <w:szCs w:val="18"/>
        </w:rPr>
        <w:t>What is my life teaching the people closest to me—</w:t>
      </w:r>
    </w:p>
    <w:p w14:paraId="64C3A42D" w14:textId="49E89BCD" w:rsidR="008A2B86" w:rsidRDefault="00B53E07" w:rsidP="00B53E07">
      <w:pPr>
        <w:pStyle w:val="NoSpacing"/>
        <w:jc w:val="center"/>
        <w:rPr>
          <w:rFonts w:ascii="Arial" w:hAnsi="Arial" w:cs="Arial"/>
          <w:b/>
          <w:bCs/>
          <w:caps/>
          <w:sz w:val="18"/>
          <w:szCs w:val="18"/>
        </w:rPr>
      </w:pPr>
      <w:r w:rsidRPr="00B53E07">
        <w:rPr>
          <w:rFonts w:ascii="Arial" w:hAnsi="Arial" w:cs="Arial"/>
          <w:b/>
          <w:bCs/>
          <w:caps/>
          <w:sz w:val="18"/>
          <w:szCs w:val="18"/>
        </w:rPr>
        <w:t>even when I am not saying anything?</w:t>
      </w:r>
    </w:p>
    <w:p w14:paraId="6D416D61" w14:textId="77777777" w:rsidR="00355125" w:rsidRPr="008C738E" w:rsidRDefault="00355125" w:rsidP="00B53E07">
      <w:pPr>
        <w:pStyle w:val="NoSpacing"/>
        <w:jc w:val="center"/>
      </w:pPr>
    </w:p>
    <w:p w14:paraId="4E41D026" w14:textId="791723B6" w:rsidR="00890170" w:rsidRPr="003F66C6" w:rsidRDefault="003E28D5" w:rsidP="00741EDE">
      <w:pPr>
        <w:pStyle w:val="ListParagraph"/>
        <w:numPr>
          <w:ilvl w:val="0"/>
          <w:numId w:val="18"/>
        </w:numPr>
        <w:rPr>
          <w:rFonts w:ascii="Arial" w:hAnsi="Arial" w:cs="Arial"/>
          <w:b/>
          <w:caps/>
          <w:sz w:val="14"/>
          <w:szCs w:val="14"/>
        </w:rPr>
      </w:pPr>
      <w:r>
        <w:rPr>
          <w:rFonts w:ascii="Arial" w:hAnsi="Arial" w:cs="Arial"/>
          <w:b/>
          <w:u w:val="single"/>
        </w:rPr>
        <w:t>WHAT AM I LEAVING BEHIND</w:t>
      </w:r>
      <w:r w:rsidR="00714650">
        <w:rPr>
          <w:rFonts w:ascii="Arial" w:hAnsi="Arial" w:cs="Arial"/>
          <w:b/>
          <w:u w:val="single"/>
        </w:rPr>
        <w:t xml:space="preserve"> -</w:t>
      </w:r>
      <w:r w:rsidR="003F66C6">
        <w:rPr>
          <w:rFonts w:ascii="Arial" w:hAnsi="Arial" w:cs="Arial"/>
          <w:b/>
          <w:u w:val="single"/>
        </w:rPr>
        <w:tab/>
      </w:r>
      <w:r w:rsidR="003F66C6">
        <w:rPr>
          <w:rFonts w:ascii="Arial" w:hAnsi="Arial" w:cs="Arial"/>
          <w:b/>
          <w:u w:val="single"/>
        </w:rPr>
        <w:tab/>
      </w:r>
      <w:r w:rsidR="003F66C6">
        <w:rPr>
          <w:rFonts w:ascii="Arial" w:hAnsi="Arial" w:cs="Arial"/>
          <w:b/>
          <w:u w:val="single"/>
        </w:rPr>
        <w:tab/>
      </w:r>
      <w:r w:rsidR="003F66C6">
        <w:rPr>
          <w:rFonts w:ascii="Arial" w:hAnsi="Arial" w:cs="Arial"/>
          <w:b/>
          <w:u w:val="single"/>
        </w:rPr>
        <w:tab/>
        <w:t xml:space="preserve">   </w:t>
      </w:r>
      <w:r w:rsidR="003F66C6" w:rsidRPr="002513E7">
        <w:rPr>
          <w:rFonts w:ascii="Arial" w:hAnsi="Arial" w:cs="Arial"/>
          <w:b/>
          <w:sz w:val="4"/>
          <w:szCs w:val="4"/>
          <w:u w:val="single"/>
        </w:rPr>
        <w:t>.</w:t>
      </w:r>
    </w:p>
    <w:p w14:paraId="01BBE2DF" w14:textId="77777777" w:rsidR="00355125" w:rsidRPr="00355125" w:rsidRDefault="00355125" w:rsidP="00B0135A">
      <w:pPr>
        <w:pStyle w:val="NoSpacing"/>
        <w:jc w:val="both"/>
        <w:rPr>
          <w:rFonts w:ascii="Arial" w:hAnsi="Arial" w:cs="Arial"/>
          <w:bCs/>
          <w:color w:val="00B0F0"/>
          <w:sz w:val="6"/>
          <w:szCs w:val="6"/>
        </w:rPr>
      </w:pPr>
    </w:p>
    <w:p w14:paraId="575CB4D9" w14:textId="3FC19D49" w:rsidR="006C2F60" w:rsidRDefault="00500905" w:rsidP="00B0135A">
      <w:pPr>
        <w:pStyle w:val="NoSpacing"/>
        <w:jc w:val="both"/>
        <w:rPr>
          <w:rFonts w:ascii="Arial" w:hAnsi="Arial" w:cs="Arial"/>
          <w:sz w:val="21"/>
          <w:szCs w:val="21"/>
        </w:rPr>
      </w:pPr>
      <w:r w:rsidRPr="00500905">
        <w:rPr>
          <w:rFonts w:ascii="Arial" w:hAnsi="Arial" w:cs="Arial"/>
          <w:bCs/>
          <w:i/>
          <w:iCs/>
        </w:rPr>
        <w:t>When a good man dies, he leaves an inheritance to his grandchildren; but when a sinner dies, his wealth is stored up for the godly.</w:t>
      </w:r>
      <w:r w:rsidR="008A2B86">
        <w:rPr>
          <w:rFonts w:ascii="Arial" w:hAnsi="Arial" w:cs="Arial"/>
          <w:bCs/>
          <w:i/>
          <w:iCs/>
        </w:rPr>
        <w:tab/>
      </w:r>
      <w:r w:rsidR="008A2B86">
        <w:rPr>
          <w:rFonts w:ascii="Arial" w:hAnsi="Arial" w:cs="Arial"/>
          <w:bCs/>
          <w:i/>
          <w:iCs/>
        </w:rPr>
        <w:tab/>
      </w:r>
      <w:r w:rsidR="008A2B86">
        <w:rPr>
          <w:rFonts w:ascii="Arial" w:hAnsi="Arial" w:cs="Arial"/>
          <w:bCs/>
          <w:i/>
          <w:iCs/>
        </w:rPr>
        <w:tab/>
      </w:r>
      <w:r w:rsidR="008A2B86">
        <w:rPr>
          <w:rFonts w:ascii="Arial" w:hAnsi="Arial" w:cs="Arial"/>
          <w:bCs/>
          <w:i/>
          <w:iCs/>
        </w:rPr>
        <w:tab/>
      </w:r>
      <w:r>
        <w:rPr>
          <w:rFonts w:ascii="Arial" w:hAnsi="Arial" w:cs="Arial"/>
          <w:bCs/>
          <w:i/>
          <w:iCs/>
        </w:rPr>
        <w:tab/>
      </w:r>
      <w:r>
        <w:rPr>
          <w:rFonts w:ascii="Arial" w:hAnsi="Arial" w:cs="Arial"/>
          <w:bCs/>
          <w:i/>
          <w:iCs/>
        </w:rPr>
        <w:tab/>
      </w:r>
      <w:r w:rsidR="008A2B86">
        <w:rPr>
          <w:rFonts w:ascii="Arial" w:hAnsi="Arial" w:cs="Arial"/>
          <w:bCs/>
          <w:i/>
          <w:iCs/>
        </w:rPr>
        <w:t xml:space="preserve">  </w:t>
      </w:r>
      <w:r>
        <w:rPr>
          <w:rFonts w:ascii="Arial" w:hAnsi="Arial" w:cs="Arial"/>
          <w:sz w:val="21"/>
          <w:szCs w:val="21"/>
        </w:rPr>
        <w:t>Prov 13:22</w:t>
      </w:r>
      <w:r w:rsidR="00BC302E">
        <w:rPr>
          <w:rFonts w:ascii="Arial" w:hAnsi="Arial" w:cs="Arial"/>
          <w:sz w:val="21"/>
          <w:szCs w:val="21"/>
        </w:rPr>
        <w:t xml:space="preserve"> (TLB</w:t>
      </w:r>
      <w:r w:rsidR="00FA19DB" w:rsidRPr="001D46B5">
        <w:rPr>
          <w:rFonts w:ascii="Arial" w:hAnsi="Arial" w:cs="Arial"/>
          <w:sz w:val="21"/>
          <w:szCs w:val="21"/>
        </w:rPr>
        <w:t>)</w:t>
      </w:r>
    </w:p>
    <w:p w14:paraId="351F473F" w14:textId="77777777" w:rsidR="00355125" w:rsidRPr="00355125" w:rsidRDefault="00355125" w:rsidP="00FF2091">
      <w:pPr>
        <w:pStyle w:val="NoSpacing"/>
        <w:jc w:val="both"/>
        <w:rPr>
          <w:rFonts w:ascii="Arial" w:hAnsi="Arial" w:cs="Arial"/>
          <w:bCs/>
          <w:i/>
          <w:iCs/>
          <w:sz w:val="20"/>
          <w:szCs w:val="20"/>
        </w:rPr>
      </w:pPr>
    </w:p>
    <w:p w14:paraId="048387F5" w14:textId="4E55FEA8" w:rsidR="00D93828" w:rsidRDefault="00500905" w:rsidP="00D93828">
      <w:pPr>
        <w:pStyle w:val="NoSpacing"/>
        <w:jc w:val="both"/>
        <w:rPr>
          <w:rFonts w:ascii="Arial" w:hAnsi="Arial" w:cs="Arial"/>
          <w:sz w:val="21"/>
          <w:szCs w:val="21"/>
        </w:rPr>
      </w:pPr>
      <w:r w:rsidRPr="00500905">
        <w:rPr>
          <w:rFonts w:ascii="Arial" w:hAnsi="Arial" w:cs="Arial"/>
          <w:bCs/>
          <w:i/>
          <w:iCs/>
        </w:rPr>
        <w:t>You did not choose me, but I chose you and appointed you so that you might go and bear fruit—fruit that will last—and so that whatever you ask in my name the Father will give you.</w:t>
      </w:r>
      <w:r w:rsidR="00FF2091">
        <w:rPr>
          <w:rFonts w:ascii="Arial" w:hAnsi="Arial" w:cs="Arial"/>
          <w:bCs/>
          <w:i/>
          <w:iCs/>
        </w:rPr>
        <w:tab/>
      </w:r>
      <w:r w:rsidR="00FF2091">
        <w:rPr>
          <w:rFonts w:ascii="Arial" w:hAnsi="Arial" w:cs="Arial"/>
          <w:bCs/>
          <w:i/>
          <w:iCs/>
        </w:rPr>
        <w:tab/>
        <w:t xml:space="preserve">        </w:t>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Pr>
          <w:rFonts w:ascii="Arial" w:hAnsi="Arial" w:cs="Arial"/>
          <w:bCs/>
          <w:i/>
          <w:iCs/>
        </w:rPr>
        <w:tab/>
      </w:r>
      <w:r w:rsidR="00FF2091">
        <w:rPr>
          <w:rFonts w:ascii="Arial" w:hAnsi="Arial" w:cs="Arial"/>
          <w:bCs/>
          <w:i/>
          <w:iCs/>
        </w:rPr>
        <w:t xml:space="preserve"> </w:t>
      </w:r>
      <w:r w:rsidR="00BB08F2">
        <w:rPr>
          <w:rFonts w:ascii="Arial" w:hAnsi="Arial" w:cs="Arial"/>
          <w:bCs/>
          <w:i/>
          <w:iCs/>
        </w:rPr>
        <w:t xml:space="preserve"> </w:t>
      </w:r>
      <w:r>
        <w:rPr>
          <w:rFonts w:ascii="Arial" w:hAnsi="Arial" w:cs="Arial"/>
          <w:sz w:val="21"/>
          <w:szCs w:val="21"/>
        </w:rPr>
        <w:t>John 15:16 (NIV</w:t>
      </w:r>
      <w:r w:rsidR="00866485" w:rsidRPr="001D46B5">
        <w:rPr>
          <w:rFonts w:ascii="Arial" w:hAnsi="Arial" w:cs="Arial"/>
          <w:sz w:val="21"/>
          <w:szCs w:val="21"/>
        </w:rPr>
        <w:t>)</w:t>
      </w:r>
      <w:bookmarkEnd w:id="0"/>
    </w:p>
    <w:p w14:paraId="68F206E5" w14:textId="431DB78D" w:rsidR="00500905" w:rsidRDefault="00500905" w:rsidP="00D93828">
      <w:pPr>
        <w:pStyle w:val="NoSpacing"/>
        <w:jc w:val="both"/>
        <w:rPr>
          <w:rFonts w:ascii="Arial" w:hAnsi="Arial" w:cs="Arial"/>
          <w:sz w:val="21"/>
          <w:szCs w:val="21"/>
        </w:rPr>
      </w:pPr>
      <w:r w:rsidRPr="00500905">
        <w:rPr>
          <w:rFonts w:ascii="Arial" w:hAnsi="Arial" w:cs="Arial"/>
          <w:i/>
          <w:iCs/>
        </w:rPr>
        <w:t>Dear brothers and sisters, pattern your lives after mine, and learn from those who follow our example.</w:t>
      </w:r>
      <w:r>
        <w:rPr>
          <w:rFonts w:ascii="Arial" w:hAnsi="Arial" w:cs="Arial"/>
          <w:i/>
          <w:iCs/>
        </w:rPr>
        <w:t xml:space="preserve">  </w:t>
      </w:r>
      <w:r>
        <w:rPr>
          <w:rFonts w:ascii="Arial" w:hAnsi="Arial" w:cs="Arial"/>
          <w:i/>
          <w:iCs/>
        </w:rPr>
        <w:tab/>
      </w:r>
      <w:r>
        <w:rPr>
          <w:rFonts w:ascii="Arial" w:hAnsi="Arial" w:cs="Arial"/>
          <w:i/>
          <w:iCs/>
        </w:rPr>
        <w:tab/>
      </w:r>
      <w:r w:rsidR="00BB08F2">
        <w:rPr>
          <w:rFonts w:ascii="Arial" w:hAnsi="Arial" w:cs="Arial"/>
          <w:i/>
          <w:iCs/>
        </w:rPr>
        <w:t xml:space="preserve">     </w:t>
      </w:r>
      <w:r>
        <w:rPr>
          <w:rFonts w:ascii="Arial" w:hAnsi="Arial" w:cs="Arial"/>
          <w:sz w:val="21"/>
          <w:szCs w:val="21"/>
        </w:rPr>
        <w:t>Phil 3:17 (NLT</w:t>
      </w:r>
      <w:r w:rsidRPr="001D46B5">
        <w:rPr>
          <w:rFonts w:ascii="Arial" w:hAnsi="Arial" w:cs="Arial"/>
          <w:sz w:val="21"/>
          <w:szCs w:val="21"/>
        </w:rPr>
        <w:t>)</w:t>
      </w:r>
    </w:p>
    <w:p w14:paraId="30ECBF4A" w14:textId="77777777" w:rsidR="00D93828" w:rsidRPr="00D93828" w:rsidRDefault="00D93828" w:rsidP="00FF2091">
      <w:pPr>
        <w:jc w:val="center"/>
        <w:rPr>
          <w:rFonts w:ascii="Arial" w:hAnsi="Arial" w:cs="Arial"/>
          <w:color w:val="00B0F0"/>
          <w:sz w:val="10"/>
          <w:szCs w:val="10"/>
        </w:rPr>
      </w:pPr>
    </w:p>
    <w:p w14:paraId="405268C6" w14:textId="3B9E1195" w:rsidR="00500905" w:rsidRDefault="00500905" w:rsidP="00FF2091">
      <w:pPr>
        <w:jc w:val="center"/>
        <w:rPr>
          <w:rFonts w:ascii="Arial" w:hAnsi="Arial" w:cs="Arial"/>
          <w:b/>
          <w:bCs/>
          <w:caps/>
          <w:sz w:val="18"/>
          <w:szCs w:val="18"/>
        </w:rPr>
      </w:pPr>
      <w:r w:rsidRPr="00500905">
        <w:rPr>
          <w:rFonts w:ascii="Arial" w:hAnsi="Arial" w:cs="Arial"/>
          <w:b/>
          <w:bCs/>
          <w:caps/>
          <w:sz w:val="18"/>
          <w:szCs w:val="18"/>
        </w:rPr>
        <w:t xml:space="preserve">If the people closest to me became </w:t>
      </w:r>
      <w:r w:rsidR="003F66C6">
        <w:rPr>
          <w:rFonts w:ascii="Arial" w:hAnsi="Arial" w:cs="Arial"/>
          <w:b/>
          <w:bCs/>
          <w:caps/>
          <w:sz w:val="18"/>
          <w:szCs w:val="18"/>
          <w:u w:val="single"/>
        </w:rPr>
        <w:tab/>
      </w:r>
      <w:r w:rsidR="003F66C6">
        <w:rPr>
          <w:rFonts w:ascii="Arial" w:hAnsi="Arial" w:cs="Arial"/>
          <w:b/>
          <w:bCs/>
          <w:caps/>
          <w:sz w:val="18"/>
          <w:szCs w:val="18"/>
          <w:u w:val="single"/>
        </w:rPr>
        <w:tab/>
      </w:r>
      <w:r w:rsidR="003F66C6">
        <w:rPr>
          <w:rFonts w:ascii="Arial" w:hAnsi="Arial" w:cs="Arial"/>
          <w:b/>
          <w:bCs/>
          <w:caps/>
          <w:sz w:val="18"/>
          <w:szCs w:val="18"/>
          <w:u w:val="single"/>
        </w:rPr>
        <w:tab/>
      </w:r>
      <w:r w:rsidR="003F66C6">
        <w:rPr>
          <w:rFonts w:ascii="Arial" w:hAnsi="Arial" w:cs="Arial"/>
          <w:b/>
          <w:bCs/>
          <w:caps/>
          <w:sz w:val="18"/>
          <w:szCs w:val="18"/>
          <w:u w:val="single"/>
        </w:rPr>
        <w:tab/>
      </w:r>
      <w:r w:rsidRPr="00500905">
        <w:rPr>
          <w:rFonts w:ascii="Arial" w:hAnsi="Arial" w:cs="Arial"/>
          <w:b/>
          <w:bCs/>
          <w:caps/>
          <w:sz w:val="18"/>
          <w:szCs w:val="18"/>
        </w:rPr>
        <w:t xml:space="preserve">, </w:t>
      </w:r>
    </w:p>
    <w:p w14:paraId="223057AF" w14:textId="5D55D17C" w:rsidR="003E28D5" w:rsidRDefault="00500905" w:rsidP="00FF2091">
      <w:pPr>
        <w:jc w:val="center"/>
        <w:rPr>
          <w:rFonts w:ascii="Arial" w:hAnsi="Arial" w:cs="Arial"/>
          <w:b/>
          <w:bCs/>
          <w:caps/>
          <w:sz w:val="18"/>
          <w:szCs w:val="18"/>
        </w:rPr>
      </w:pPr>
      <w:r w:rsidRPr="00500905">
        <w:rPr>
          <w:rFonts w:ascii="Arial" w:hAnsi="Arial" w:cs="Arial"/>
          <w:b/>
          <w:bCs/>
          <w:caps/>
          <w:sz w:val="18"/>
          <w:szCs w:val="18"/>
        </w:rPr>
        <w:t>what would they become?</w:t>
      </w:r>
    </w:p>
    <w:sectPr w:rsidR="003E28D5" w:rsidSect="00CD496F">
      <w:pgSz w:w="15840" w:h="12240" w:orient="landscape"/>
      <w:pgMar w:top="432" w:right="864" w:bottom="288" w:left="864" w:header="720" w:footer="720" w:gutter="0"/>
      <w:cols w:num="2"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15E70" w14:textId="77777777" w:rsidR="00E61C0B" w:rsidRDefault="00E61C0B" w:rsidP="00A016EC">
      <w:r>
        <w:separator/>
      </w:r>
    </w:p>
  </w:endnote>
  <w:endnote w:type="continuationSeparator" w:id="0">
    <w:p w14:paraId="2CE068F7" w14:textId="77777777" w:rsidR="00E61C0B" w:rsidRDefault="00E61C0B" w:rsidP="00A0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E4F3" w14:textId="77777777" w:rsidR="00E61C0B" w:rsidRDefault="00E61C0B" w:rsidP="00A016EC">
      <w:r>
        <w:separator/>
      </w:r>
    </w:p>
  </w:footnote>
  <w:footnote w:type="continuationSeparator" w:id="0">
    <w:p w14:paraId="212B3510" w14:textId="77777777" w:rsidR="00E61C0B" w:rsidRDefault="00E61C0B" w:rsidP="00A016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4797"/>
    <w:multiLevelType w:val="multilevel"/>
    <w:tmpl w:val="522A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E0C02"/>
    <w:multiLevelType w:val="multilevel"/>
    <w:tmpl w:val="C1AA0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93F7F"/>
    <w:multiLevelType w:val="multilevel"/>
    <w:tmpl w:val="63F29B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1D3962"/>
    <w:multiLevelType w:val="multilevel"/>
    <w:tmpl w:val="476452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CE3B5B"/>
    <w:multiLevelType w:val="multilevel"/>
    <w:tmpl w:val="88B0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4D1249"/>
    <w:multiLevelType w:val="multilevel"/>
    <w:tmpl w:val="3DEE4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C956859"/>
    <w:multiLevelType w:val="multilevel"/>
    <w:tmpl w:val="FB8A6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EA7CFB"/>
    <w:multiLevelType w:val="multilevel"/>
    <w:tmpl w:val="EC5AC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3D7C83"/>
    <w:multiLevelType w:val="hybridMultilevel"/>
    <w:tmpl w:val="F68271CE"/>
    <w:lvl w:ilvl="0" w:tplc="A2EA676E">
      <w:start w:val="1"/>
      <w:numFmt w:val="decimal"/>
      <w:lvlText w:val="%1."/>
      <w:lvlJc w:val="left"/>
      <w:pPr>
        <w:ind w:left="360" w:hanging="360"/>
      </w:pPr>
      <w:rPr>
        <w:rFonts w:hint="default"/>
        <w:b/>
        <w:i w:val="0"/>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BF55AC"/>
    <w:multiLevelType w:val="multilevel"/>
    <w:tmpl w:val="C39A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0819C5"/>
    <w:multiLevelType w:val="multilevel"/>
    <w:tmpl w:val="C736F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76406D"/>
    <w:multiLevelType w:val="multilevel"/>
    <w:tmpl w:val="966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2843E6"/>
    <w:multiLevelType w:val="multilevel"/>
    <w:tmpl w:val="45CC12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65E44FC"/>
    <w:multiLevelType w:val="multilevel"/>
    <w:tmpl w:val="852EB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EA0621"/>
    <w:multiLevelType w:val="multilevel"/>
    <w:tmpl w:val="BF76C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ED538B"/>
    <w:multiLevelType w:val="multilevel"/>
    <w:tmpl w:val="87FA1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6B3B33"/>
    <w:multiLevelType w:val="multilevel"/>
    <w:tmpl w:val="94D0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D7956"/>
    <w:multiLevelType w:val="multilevel"/>
    <w:tmpl w:val="637E70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D833A58"/>
    <w:multiLevelType w:val="multilevel"/>
    <w:tmpl w:val="1990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106663"/>
    <w:multiLevelType w:val="multilevel"/>
    <w:tmpl w:val="6F9AF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4D212A"/>
    <w:multiLevelType w:val="multilevel"/>
    <w:tmpl w:val="FE0CA2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6BA4DE4"/>
    <w:multiLevelType w:val="multilevel"/>
    <w:tmpl w:val="C6A8D3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E156656"/>
    <w:multiLevelType w:val="multilevel"/>
    <w:tmpl w:val="94AAB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B16ACB"/>
    <w:multiLevelType w:val="multilevel"/>
    <w:tmpl w:val="9C5619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4720776"/>
    <w:multiLevelType w:val="multilevel"/>
    <w:tmpl w:val="E0F0F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324C0C"/>
    <w:multiLevelType w:val="multilevel"/>
    <w:tmpl w:val="73DE7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2210AC"/>
    <w:multiLevelType w:val="multilevel"/>
    <w:tmpl w:val="B010CD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A2A7792"/>
    <w:multiLevelType w:val="multilevel"/>
    <w:tmpl w:val="CB2AA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53197E"/>
    <w:multiLevelType w:val="hybridMultilevel"/>
    <w:tmpl w:val="F68271CE"/>
    <w:lvl w:ilvl="0" w:tplc="FFFFFFFF">
      <w:start w:val="1"/>
      <w:numFmt w:val="decimal"/>
      <w:lvlText w:val="%1."/>
      <w:lvlJc w:val="left"/>
      <w:pPr>
        <w:ind w:left="360" w:hanging="360"/>
      </w:pPr>
      <w:rPr>
        <w:rFonts w:hint="default"/>
        <w:b/>
        <w:i w:val="0"/>
        <w:color w:val="auto"/>
        <w:sz w:val="24"/>
        <w:szCs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B22B44"/>
    <w:multiLevelType w:val="multilevel"/>
    <w:tmpl w:val="18B09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25451B"/>
    <w:multiLevelType w:val="multilevel"/>
    <w:tmpl w:val="D87A4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5B4FC8"/>
    <w:multiLevelType w:val="multilevel"/>
    <w:tmpl w:val="0296A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9208B3"/>
    <w:multiLevelType w:val="multilevel"/>
    <w:tmpl w:val="CB561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95626F"/>
    <w:multiLevelType w:val="hybridMultilevel"/>
    <w:tmpl w:val="A156E446"/>
    <w:lvl w:ilvl="0" w:tplc="2BDE28E2">
      <w:start w:val="1"/>
      <w:numFmt w:val="decimal"/>
      <w:lvlText w:val="%1."/>
      <w:lvlJc w:val="left"/>
      <w:pPr>
        <w:ind w:left="720" w:hanging="360"/>
      </w:pPr>
      <w:rPr>
        <w:rFonts w:hint="default"/>
        <w:b/>
        <w:bCs w:val="0"/>
        <w:i w:val="0"/>
        <w:i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AB3064"/>
    <w:multiLevelType w:val="hybridMultilevel"/>
    <w:tmpl w:val="ECE6CADE"/>
    <w:lvl w:ilvl="0" w:tplc="3D02DCC4">
      <w:start w:val="1"/>
      <w:numFmt w:val="decimal"/>
      <w:lvlText w:val="%1."/>
      <w:lvlJc w:val="left"/>
      <w:pPr>
        <w:ind w:left="720" w:hanging="360"/>
      </w:pPr>
      <w:rPr>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C7114"/>
    <w:multiLevelType w:val="multilevel"/>
    <w:tmpl w:val="BB6A6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4790EC2"/>
    <w:multiLevelType w:val="multilevel"/>
    <w:tmpl w:val="C15A35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7931509"/>
    <w:multiLevelType w:val="multilevel"/>
    <w:tmpl w:val="63646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930793F"/>
    <w:multiLevelType w:val="multilevel"/>
    <w:tmpl w:val="50ECF8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082D9A"/>
    <w:multiLevelType w:val="multilevel"/>
    <w:tmpl w:val="46FA32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4A6462"/>
    <w:multiLevelType w:val="multilevel"/>
    <w:tmpl w:val="C548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125135"/>
    <w:multiLevelType w:val="multilevel"/>
    <w:tmpl w:val="3EC69B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E3F0F7F"/>
    <w:multiLevelType w:val="multilevel"/>
    <w:tmpl w:val="7C32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B654FB"/>
    <w:multiLevelType w:val="multilevel"/>
    <w:tmpl w:val="B706D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109493">
    <w:abstractNumId w:val="33"/>
  </w:num>
  <w:num w:numId="2" w16cid:durableId="17178493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51821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57505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97603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28565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2804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9690459">
    <w:abstractNumId w:val="29"/>
  </w:num>
  <w:num w:numId="9" w16cid:durableId="120928840">
    <w:abstractNumId w:val="39"/>
  </w:num>
  <w:num w:numId="10" w16cid:durableId="160900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68932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290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86125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12465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88324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5328166">
    <w:abstractNumId w:val="3"/>
  </w:num>
  <w:num w:numId="17" w16cid:durableId="1078361536">
    <w:abstractNumId w:val="38"/>
  </w:num>
  <w:num w:numId="18" w16cid:durableId="1168060306">
    <w:abstractNumId w:val="8"/>
  </w:num>
  <w:num w:numId="19" w16cid:durableId="706566913">
    <w:abstractNumId w:val="16"/>
  </w:num>
  <w:num w:numId="20" w16cid:durableId="90323649">
    <w:abstractNumId w:val="30"/>
  </w:num>
  <w:num w:numId="21" w16cid:durableId="1072234875">
    <w:abstractNumId w:val="25"/>
  </w:num>
  <w:num w:numId="22" w16cid:durableId="1654138943">
    <w:abstractNumId w:val="1"/>
  </w:num>
  <w:num w:numId="23" w16cid:durableId="211114329">
    <w:abstractNumId w:val="18"/>
  </w:num>
  <w:num w:numId="24" w16cid:durableId="233929320">
    <w:abstractNumId w:val="40"/>
  </w:num>
  <w:num w:numId="25" w16cid:durableId="1456294790">
    <w:abstractNumId w:val="19"/>
  </w:num>
  <w:num w:numId="26" w16cid:durableId="430980433">
    <w:abstractNumId w:val="9"/>
  </w:num>
  <w:num w:numId="27" w16cid:durableId="1516262471">
    <w:abstractNumId w:val="0"/>
  </w:num>
  <w:num w:numId="28" w16cid:durableId="541481116">
    <w:abstractNumId w:val="4"/>
  </w:num>
  <w:num w:numId="29" w16cid:durableId="1028063945">
    <w:abstractNumId w:val="32"/>
  </w:num>
  <w:num w:numId="30" w16cid:durableId="986395175">
    <w:abstractNumId w:val="43"/>
  </w:num>
  <w:num w:numId="31" w16cid:durableId="1854224481">
    <w:abstractNumId w:val="24"/>
  </w:num>
  <w:num w:numId="32" w16cid:durableId="333922316">
    <w:abstractNumId w:val="14"/>
  </w:num>
  <w:num w:numId="33" w16cid:durableId="1165512864">
    <w:abstractNumId w:val="31"/>
  </w:num>
  <w:num w:numId="34" w16cid:durableId="317736008">
    <w:abstractNumId w:val="22"/>
  </w:num>
  <w:num w:numId="35" w16cid:durableId="1841966405">
    <w:abstractNumId w:val="27"/>
  </w:num>
  <w:num w:numId="36" w16cid:durableId="491067820">
    <w:abstractNumId w:val="42"/>
  </w:num>
  <w:num w:numId="37" w16cid:durableId="1214542812">
    <w:abstractNumId w:val="6"/>
  </w:num>
  <w:num w:numId="38" w16cid:durableId="1666933869">
    <w:abstractNumId w:val="11"/>
  </w:num>
  <w:num w:numId="39" w16cid:durableId="207499629">
    <w:abstractNumId w:val="34"/>
  </w:num>
  <w:num w:numId="40" w16cid:durableId="921986505">
    <w:abstractNumId w:val="28"/>
  </w:num>
  <w:num w:numId="41" w16cid:durableId="2104910054">
    <w:abstractNumId w:val="15"/>
  </w:num>
  <w:num w:numId="42" w16cid:durableId="144393460">
    <w:abstractNumId w:val="10"/>
  </w:num>
  <w:num w:numId="43" w16cid:durableId="443312108">
    <w:abstractNumId w:val="13"/>
  </w:num>
  <w:num w:numId="44" w16cid:durableId="181983373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EC"/>
    <w:rsid w:val="00000F3D"/>
    <w:rsid w:val="00000F59"/>
    <w:rsid w:val="00003D56"/>
    <w:rsid w:val="000044F8"/>
    <w:rsid w:val="000116EC"/>
    <w:rsid w:val="00012699"/>
    <w:rsid w:val="00012FDE"/>
    <w:rsid w:val="00014A9F"/>
    <w:rsid w:val="00022397"/>
    <w:rsid w:val="000238E4"/>
    <w:rsid w:val="00030CC6"/>
    <w:rsid w:val="00031FDD"/>
    <w:rsid w:val="00041A56"/>
    <w:rsid w:val="00042885"/>
    <w:rsid w:val="000531DE"/>
    <w:rsid w:val="00055462"/>
    <w:rsid w:val="00056D8B"/>
    <w:rsid w:val="0006147D"/>
    <w:rsid w:val="000660E2"/>
    <w:rsid w:val="000751A3"/>
    <w:rsid w:val="000770E7"/>
    <w:rsid w:val="0007717C"/>
    <w:rsid w:val="00080E54"/>
    <w:rsid w:val="00081A88"/>
    <w:rsid w:val="0008370F"/>
    <w:rsid w:val="0008421C"/>
    <w:rsid w:val="00087AB6"/>
    <w:rsid w:val="00090F2E"/>
    <w:rsid w:val="000916FF"/>
    <w:rsid w:val="000936F3"/>
    <w:rsid w:val="00093BA6"/>
    <w:rsid w:val="00094572"/>
    <w:rsid w:val="000955A4"/>
    <w:rsid w:val="0009573F"/>
    <w:rsid w:val="00095D67"/>
    <w:rsid w:val="000A0BA5"/>
    <w:rsid w:val="000A58C5"/>
    <w:rsid w:val="000A6C26"/>
    <w:rsid w:val="000A77FB"/>
    <w:rsid w:val="000B118A"/>
    <w:rsid w:val="000B15B1"/>
    <w:rsid w:val="000B4CED"/>
    <w:rsid w:val="000B5ECD"/>
    <w:rsid w:val="000C4309"/>
    <w:rsid w:val="000C4B0B"/>
    <w:rsid w:val="000C55F9"/>
    <w:rsid w:val="000C5AD1"/>
    <w:rsid w:val="000D13D8"/>
    <w:rsid w:val="000D2A81"/>
    <w:rsid w:val="000E787B"/>
    <w:rsid w:val="000F12B4"/>
    <w:rsid w:val="000F4B03"/>
    <w:rsid w:val="000F5F57"/>
    <w:rsid w:val="00101125"/>
    <w:rsid w:val="00101DEA"/>
    <w:rsid w:val="00111E00"/>
    <w:rsid w:val="00124EB4"/>
    <w:rsid w:val="00125D76"/>
    <w:rsid w:val="001274D5"/>
    <w:rsid w:val="00130E27"/>
    <w:rsid w:val="00132E88"/>
    <w:rsid w:val="00133EE9"/>
    <w:rsid w:val="001367AA"/>
    <w:rsid w:val="0013786E"/>
    <w:rsid w:val="00145B13"/>
    <w:rsid w:val="00146C82"/>
    <w:rsid w:val="00150307"/>
    <w:rsid w:val="00150A08"/>
    <w:rsid w:val="00152A04"/>
    <w:rsid w:val="00153D01"/>
    <w:rsid w:val="00155EBA"/>
    <w:rsid w:val="001571C6"/>
    <w:rsid w:val="0016075D"/>
    <w:rsid w:val="0017173C"/>
    <w:rsid w:val="00172665"/>
    <w:rsid w:val="001744D9"/>
    <w:rsid w:val="00183FF8"/>
    <w:rsid w:val="00185433"/>
    <w:rsid w:val="00195A5F"/>
    <w:rsid w:val="00195F1D"/>
    <w:rsid w:val="001A09FB"/>
    <w:rsid w:val="001A115E"/>
    <w:rsid w:val="001A4BAD"/>
    <w:rsid w:val="001B140A"/>
    <w:rsid w:val="001B36D4"/>
    <w:rsid w:val="001B52E6"/>
    <w:rsid w:val="001C1B17"/>
    <w:rsid w:val="001C201A"/>
    <w:rsid w:val="001C5BA1"/>
    <w:rsid w:val="001C6A4C"/>
    <w:rsid w:val="001D0BA7"/>
    <w:rsid w:val="001D140F"/>
    <w:rsid w:val="001D3F3E"/>
    <w:rsid w:val="001D45AD"/>
    <w:rsid w:val="001D46B5"/>
    <w:rsid w:val="001D69D4"/>
    <w:rsid w:val="001F1735"/>
    <w:rsid w:val="001F3191"/>
    <w:rsid w:val="001F3FD3"/>
    <w:rsid w:val="001F7574"/>
    <w:rsid w:val="00203202"/>
    <w:rsid w:val="00207C75"/>
    <w:rsid w:val="0021016D"/>
    <w:rsid w:val="00212BCA"/>
    <w:rsid w:val="00215BD5"/>
    <w:rsid w:val="00220737"/>
    <w:rsid w:val="00222B46"/>
    <w:rsid w:val="00222B47"/>
    <w:rsid w:val="00223888"/>
    <w:rsid w:val="00224C65"/>
    <w:rsid w:val="002261A8"/>
    <w:rsid w:val="0023196D"/>
    <w:rsid w:val="00242FDC"/>
    <w:rsid w:val="00243263"/>
    <w:rsid w:val="002441BA"/>
    <w:rsid w:val="002513E7"/>
    <w:rsid w:val="002522A9"/>
    <w:rsid w:val="00256672"/>
    <w:rsid w:val="00261938"/>
    <w:rsid w:val="00267C51"/>
    <w:rsid w:val="00271155"/>
    <w:rsid w:val="00273627"/>
    <w:rsid w:val="00280A5A"/>
    <w:rsid w:val="00280F5E"/>
    <w:rsid w:val="00283666"/>
    <w:rsid w:val="002839A5"/>
    <w:rsid w:val="00295D20"/>
    <w:rsid w:val="002A0705"/>
    <w:rsid w:val="002A0D5A"/>
    <w:rsid w:val="002A537D"/>
    <w:rsid w:val="002A641F"/>
    <w:rsid w:val="002B67F1"/>
    <w:rsid w:val="002C0164"/>
    <w:rsid w:val="002C354F"/>
    <w:rsid w:val="002C440F"/>
    <w:rsid w:val="002D6024"/>
    <w:rsid w:val="002E276A"/>
    <w:rsid w:val="002E3D57"/>
    <w:rsid w:val="002E499E"/>
    <w:rsid w:val="002E5D31"/>
    <w:rsid w:val="002E623D"/>
    <w:rsid w:val="002F0869"/>
    <w:rsid w:val="002F16FA"/>
    <w:rsid w:val="002F2613"/>
    <w:rsid w:val="002F3307"/>
    <w:rsid w:val="002F4DAA"/>
    <w:rsid w:val="002F60A1"/>
    <w:rsid w:val="002F6971"/>
    <w:rsid w:val="002F6A41"/>
    <w:rsid w:val="002F7590"/>
    <w:rsid w:val="002F7DA3"/>
    <w:rsid w:val="0030090F"/>
    <w:rsid w:val="003017B9"/>
    <w:rsid w:val="00301D92"/>
    <w:rsid w:val="0030670C"/>
    <w:rsid w:val="00306AE9"/>
    <w:rsid w:val="00311703"/>
    <w:rsid w:val="00312B83"/>
    <w:rsid w:val="003157A8"/>
    <w:rsid w:val="00322A96"/>
    <w:rsid w:val="00324C2E"/>
    <w:rsid w:val="00326218"/>
    <w:rsid w:val="00327681"/>
    <w:rsid w:val="00332618"/>
    <w:rsid w:val="003349C6"/>
    <w:rsid w:val="00334AE5"/>
    <w:rsid w:val="00355125"/>
    <w:rsid w:val="0035719E"/>
    <w:rsid w:val="0036138F"/>
    <w:rsid w:val="00361E09"/>
    <w:rsid w:val="003647D5"/>
    <w:rsid w:val="00365573"/>
    <w:rsid w:val="003722B4"/>
    <w:rsid w:val="003764EF"/>
    <w:rsid w:val="00381DA2"/>
    <w:rsid w:val="003853E9"/>
    <w:rsid w:val="00394D29"/>
    <w:rsid w:val="003A2408"/>
    <w:rsid w:val="003A3A97"/>
    <w:rsid w:val="003A40A3"/>
    <w:rsid w:val="003A49E6"/>
    <w:rsid w:val="003B252C"/>
    <w:rsid w:val="003B25A7"/>
    <w:rsid w:val="003C3AF0"/>
    <w:rsid w:val="003C4372"/>
    <w:rsid w:val="003C43A2"/>
    <w:rsid w:val="003D64E9"/>
    <w:rsid w:val="003D7006"/>
    <w:rsid w:val="003D7B51"/>
    <w:rsid w:val="003E28D5"/>
    <w:rsid w:val="003E34B4"/>
    <w:rsid w:val="003E39B3"/>
    <w:rsid w:val="003E47D9"/>
    <w:rsid w:val="003F11D8"/>
    <w:rsid w:val="003F1876"/>
    <w:rsid w:val="003F1945"/>
    <w:rsid w:val="003F1A25"/>
    <w:rsid w:val="003F2DC2"/>
    <w:rsid w:val="003F38B8"/>
    <w:rsid w:val="003F49B0"/>
    <w:rsid w:val="003F66C6"/>
    <w:rsid w:val="003F75FB"/>
    <w:rsid w:val="00400EB5"/>
    <w:rsid w:val="004022CB"/>
    <w:rsid w:val="00403AE5"/>
    <w:rsid w:val="00404036"/>
    <w:rsid w:val="00406B04"/>
    <w:rsid w:val="00412173"/>
    <w:rsid w:val="0041488F"/>
    <w:rsid w:val="00414E76"/>
    <w:rsid w:val="00415B50"/>
    <w:rsid w:val="00417248"/>
    <w:rsid w:val="00421F87"/>
    <w:rsid w:val="0042548B"/>
    <w:rsid w:val="00425690"/>
    <w:rsid w:val="00426330"/>
    <w:rsid w:val="004267D6"/>
    <w:rsid w:val="004268E7"/>
    <w:rsid w:val="004348E9"/>
    <w:rsid w:val="0043536A"/>
    <w:rsid w:val="004361A0"/>
    <w:rsid w:val="00437252"/>
    <w:rsid w:val="004372A9"/>
    <w:rsid w:val="00437EAE"/>
    <w:rsid w:val="0044083A"/>
    <w:rsid w:val="004431A5"/>
    <w:rsid w:val="00443515"/>
    <w:rsid w:val="00447DC7"/>
    <w:rsid w:val="004533F2"/>
    <w:rsid w:val="00454193"/>
    <w:rsid w:val="00460AF7"/>
    <w:rsid w:val="00463639"/>
    <w:rsid w:val="004643E2"/>
    <w:rsid w:val="00465273"/>
    <w:rsid w:val="004706B1"/>
    <w:rsid w:val="00471F28"/>
    <w:rsid w:val="0047485B"/>
    <w:rsid w:val="00474A42"/>
    <w:rsid w:val="00480653"/>
    <w:rsid w:val="004850DE"/>
    <w:rsid w:val="00497F31"/>
    <w:rsid w:val="004A1DBC"/>
    <w:rsid w:val="004A3877"/>
    <w:rsid w:val="004B4A3E"/>
    <w:rsid w:val="004B637A"/>
    <w:rsid w:val="004C2059"/>
    <w:rsid w:val="004C6BB3"/>
    <w:rsid w:val="004D2062"/>
    <w:rsid w:val="004D27B4"/>
    <w:rsid w:val="004D4883"/>
    <w:rsid w:val="004D66DC"/>
    <w:rsid w:val="004E3F9A"/>
    <w:rsid w:val="004E5585"/>
    <w:rsid w:val="004E6FAC"/>
    <w:rsid w:val="004E76D8"/>
    <w:rsid w:val="004F52BC"/>
    <w:rsid w:val="004F6019"/>
    <w:rsid w:val="004F73AB"/>
    <w:rsid w:val="00500905"/>
    <w:rsid w:val="0050239F"/>
    <w:rsid w:val="0051022D"/>
    <w:rsid w:val="00512A4F"/>
    <w:rsid w:val="005260B6"/>
    <w:rsid w:val="005275C2"/>
    <w:rsid w:val="005300D9"/>
    <w:rsid w:val="005303DD"/>
    <w:rsid w:val="00535291"/>
    <w:rsid w:val="00535E3D"/>
    <w:rsid w:val="00542BF6"/>
    <w:rsid w:val="00551F19"/>
    <w:rsid w:val="00553AF4"/>
    <w:rsid w:val="00556E9C"/>
    <w:rsid w:val="00560785"/>
    <w:rsid w:val="00561B95"/>
    <w:rsid w:val="005644C2"/>
    <w:rsid w:val="00564BDE"/>
    <w:rsid w:val="0056627A"/>
    <w:rsid w:val="0056672E"/>
    <w:rsid w:val="00570EC5"/>
    <w:rsid w:val="005725FD"/>
    <w:rsid w:val="0057383D"/>
    <w:rsid w:val="00575531"/>
    <w:rsid w:val="00576FF0"/>
    <w:rsid w:val="00577357"/>
    <w:rsid w:val="00577A25"/>
    <w:rsid w:val="005805ED"/>
    <w:rsid w:val="005834F6"/>
    <w:rsid w:val="00586C51"/>
    <w:rsid w:val="00587EE6"/>
    <w:rsid w:val="00590445"/>
    <w:rsid w:val="0059471F"/>
    <w:rsid w:val="005959D0"/>
    <w:rsid w:val="005A2ED2"/>
    <w:rsid w:val="005A3912"/>
    <w:rsid w:val="005A4284"/>
    <w:rsid w:val="005B20AF"/>
    <w:rsid w:val="005B4152"/>
    <w:rsid w:val="005B4ADF"/>
    <w:rsid w:val="005C1A43"/>
    <w:rsid w:val="005C22F6"/>
    <w:rsid w:val="005D065D"/>
    <w:rsid w:val="005D2597"/>
    <w:rsid w:val="005D4793"/>
    <w:rsid w:val="005D723E"/>
    <w:rsid w:val="005E2592"/>
    <w:rsid w:val="005F16E5"/>
    <w:rsid w:val="005F23C7"/>
    <w:rsid w:val="005F272F"/>
    <w:rsid w:val="005F336E"/>
    <w:rsid w:val="005F57D2"/>
    <w:rsid w:val="006021BA"/>
    <w:rsid w:val="00606E0B"/>
    <w:rsid w:val="00607C4B"/>
    <w:rsid w:val="006110D4"/>
    <w:rsid w:val="006113B3"/>
    <w:rsid w:val="00615CF4"/>
    <w:rsid w:val="00615E74"/>
    <w:rsid w:val="00624D16"/>
    <w:rsid w:val="00627AA0"/>
    <w:rsid w:val="006306AA"/>
    <w:rsid w:val="00631CE8"/>
    <w:rsid w:val="00632794"/>
    <w:rsid w:val="006327D8"/>
    <w:rsid w:val="006339B0"/>
    <w:rsid w:val="00635519"/>
    <w:rsid w:val="00635829"/>
    <w:rsid w:val="00636680"/>
    <w:rsid w:val="006415F0"/>
    <w:rsid w:val="00641B3E"/>
    <w:rsid w:val="0065197D"/>
    <w:rsid w:val="00656AB0"/>
    <w:rsid w:val="00660FD7"/>
    <w:rsid w:val="0066505D"/>
    <w:rsid w:val="00666D8B"/>
    <w:rsid w:val="00680D62"/>
    <w:rsid w:val="00682614"/>
    <w:rsid w:val="0068573B"/>
    <w:rsid w:val="00686D66"/>
    <w:rsid w:val="00690E98"/>
    <w:rsid w:val="006912B8"/>
    <w:rsid w:val="00691895"/>
    <w:rsid w:val="00692775"/>
    <w:rsid w:val="00696C94"/>
    <w:rsid w:val="00697CED"/>
    <w:rsid w:val="006A377B"/>
    <w:rsid w:val="006B05ED"/>
    <w:rsid w:val="006B3354"/>
    <w:rsid w:val="006B38EF"/>
    <w:rsid w:val="006B51CD"/>
    <w:rsid w:val="006B780B"/>
    <w:rsid w:val="006B7F01"/>
    <w:rsid w:val="006C0439"/>
    <w:rsid w:val="006C2F60"/>
    <w:rsid w:val="006C312C"/>
    <w:rsid w:val="006C7014"/>
    <w:rsid w:val="006D3CF5"/>
    <w:rsid w:val="006D52B2"/>
    <w:rsid w:val="006D6837"/>
    <w:rsid w:val="006E0800"/>
    <w:rsid w:val="006E1104"/>
    <w:rsid w:val="006F68B4"/>
    <w:rsid w:val="006F7536"/>
    <w:rsid w:val="007007B3"/>
    <w:rsid w:val="00705856"/>
    <w:rsid w:val="007115F1"/>
    <w:rsid w:val="00712DFB"/>
    <w:rsid w:val="00714650"/>
    <w:rsid w:val="007156FF"/>
    <w:rsid w:val="00721106"/>
    <w:rsid w:val="00723714"/>
    <w:rsid w:val="00725050"/>
    <w:rsid w:val="00727329"/>
    <w:rsid w:val="0073017E"/>
    <w:rsid w:val="00730BDB"/>
    <w:rsid w:val="00736280"/>
    <w:rsid w:val="007378F4"/>
    <w:rsid w:val="00740427"/>
    <w:rsid w:val="00741EDE"/>
    <w:rsid w:val="007517BB"/>
    <w:rsid w:val="00751FD6"/>
    <w:rsid w:val="00754FAE"/>
    <w:rsid w:val="00756AC3"/>
    <w:rsid w:val="007571E9"/>
    <w:rsid w:val="007575D4"/>
    <w:rsid w:val="0076097E"/>
    <w:rsid w:val="0076151D"/>
    <w:rsid w:val="00763C3B"/>
    <w:rsid w:val="00765EE7"/>
    <w:rsid w:val="00766104"/>
    <w:rsid w:val="00771514"/>
    <w:rsid w:val="0077170E"/>
    <w:rsid w:val="007731F4"/>
    <w:rsid w:val="00774D83"/>
    <w:rsid w:val="0077793A"/>
    <w:rsid w:val="0078114E"/>
    <w:rsid w:val="007907C4"/>
    <w:rsid w:val="00790850"/>
    <w:rsid w:val="007943DE"/>
    <w:rsid w:val="007951D8"/>
    <w:rsid w:val="00796ABE"/>
    <w:rsid w:val="007A199A"/>
    <w:rsid w:val="007A3F6C"/>
    <w:rsid w:val="007A7461"/>
    <w:rsid w:val="007B098C"/>
    <w:rsid w:val="007B20C5"/>
    <w:rsid w:val="007B2A44"/>
    <w:rsid w:val="007B334C"/>
    <w:rsid w:val="007B67A0"/>
    <w:rsid w:val="007B6844"/>
    <w:rsid w:val="007B786A"/>
    <w:rsid w:val="007C2808"/>
    <w:rsid w:val="007C2B7C"/>
    <w:rsid w:val="007D2ECD"/>
    <w:rsid w:val="007E082E"/>
    <w:rsid w:val="007E18B8"/>
    <w:rsid w:val="007E1CE4"/>
    <w:rsid w:val="007E65C9"/>
    <w:rsid w:val="007F0150"/>
    <w:rsid w:val="007F18E3"/>
    <w:rsid w:val="007F1CF2"/>
    <w:rsid w:val="0080026B"/>
    <w:rsid w:val="008034FC"/>
    <w:rsid w:val="008136FE"/>
    <w:rsid w:val="00814084"/>
    <w:rsid w:val="008148B7"/>
    <w:rsid w:val="0082133D"/>
    <w:rsid w:val="00821768"/>
    <w:rsid w:val="00832631"/>
    <w:rsid w:val="00833B76"/>
    <w:rsid w:val="00835E8F"/>
    <w:rsid w:val="00837084"/>
    <w:rsid w:val="00837366"/>
    <w:rsid w:val="008414BC"/>
    <w:rsid w:val="00846D70"/>
    <w:rsid w:val="0085253F"/>
    <w:rsid w:val="00855CBD"/>
    <w:rsid w:val="008568DC"/>
    <w:rsid w:val="00860289"/>
    <w:rsid w:val="00862C01"/>
    <w:rsid w:val="008635AE"/>
    <w:rsid w:val="00863D2D"/>
    <w:rsid w:val="00864709"/>
    <w:rsid w:val="00866485"/>
    <w:rsid w:val="00867053"/>
    <w:rsid w:val="008748C4"/>
    <w:rsid w:val="00877CF7"/>
    <w:rsid w:val="00883049"/>
    <w:rsid w:val="00890170"/>
    <w:rsid w:val="00894304"/>
    <w:rsid w:val="00897388"/>
    <w:rsid w:val="008A2B86"/>
    <w:rsid w:val="008A37E6"/>
    <w:rsid w:val="008A4548"/>
    <w:rsid w:val="008A6CD1"/>
    <w:rsid w:val="008B2075"/>
    <w:rsid w:val="008B40E9"/>
    <w:rsid w:val="008B5298"/>
    <w:rsid w:val="008B5488"/>
    <w:rsid w:val="008B7CBD"/>
    <w:rsid w:val="008C01A6"/>
    <w:rsid w:val="008C61C2"/>
    <w:rsid w:val="008C738E"/>
    <w:rsid w:val="008D1C46"/>
    <w:rsid w:val="008D7F9C"/>
    <w:rsid w:val="008E0F78"/>
    <w:rsid w:val="008E3EAF"/>
    <w:rsid w:val="008E4054"/>
    <w:rsid w:val="008E5D55"/>
    <w:rsid w:val="008E665E"/>
    <w:rsid w:val="008E6C9A"/>
    <w:rsid w:val="008F6C79"/>
    <w:rsid w:val="00903D7E"/>
    <w:rsid w:val="0090754E"/>
    <w:rsid w:val="00911266"/>
    <w:rsid w:val="00911C23"/>
    <w:rsid w:val="00912AD6"/>
    <w:rsid w:val="00923A24"/>
    <w:rsid w:val="00924640"/>
    <w:rsid w:val="009277BF"/>
    <w:rsid w:val="009301F6"/>
    <w:rsid w:val="0093063E"/>
    <w:rsid w:val="00934B7A"/>
    <w:rsid w:val="00934FCD"/>
    <w:rsid w:val="00943910"/>
    <w:rsid w:val="00952D31"/>
    <w:rsid w:val="0095516A"/>
    <w:rsid w:val="009562CF"/>
    <w:rsid w:val="00956C1A"/>
    <w:rsid w:val="00957A80"/>
    <w:rsid w:val="009607DE"/>
    <w:rsid w:val="0096443E"/>
    <w:rsid w:val="00965513"/>
    <w:rsid w:val="00967727"/>
    <w:rsid w:val="0097006B"/>
    <w:rsid w:val="00973645"/>
    <w:rsid w:val="00975B4D"/>
    <w:rsid w:val="009768C9"/>
    <w:rsid w:val="00976C51"/>
    <w:rsid w:val="00992CE1"/>
    <w:rsid w:val="009A4182"/>
    <w:rsid w:val="009A43FB"/>
    <w:rsid w:val="009B14A1"/>
    <w:rsid w:val="009B340D"/>
    <w:rsid w:val="009B3BC2"/>
    <w:rsid w:val="009C0CBE"/>
    <w:rsid w:val="009C2003"/>
    <w:rsid w:val="009C25A3"/>
    <w:rsid w:val="009C6089"/>
    <w:rsid w:val="009D16EA"/>
    <w:rsid w:val="009D3287"/>
    <w:rsid w:val="009D530A"/>
    <w:rsid w:val="009D59A1"/>
    <w:rsid w:val="009D5AF6"/>
    <w:rsid w:val="009D5B92"/>
    <w:rsid w:val="009E2F5F"/>
    <w:rsid w:val="009E34E2"/>
    <w:rsid w:val="009E3579"/>
    <w:rsid w:val="009E5EDF"/>
    <w:rsid w:val="009F69CC"/>
    <w:rsid w:val="00A016EC"/>
    <w:rsid w:val="00A05E63"/>
    <w:rsid w:val="00A14C5A"/>
    <w:rsid w:val="00A1619A"/>
    <w:rsid w:val="00A23370"/>
    <w:rsid w:val="00A24F41"/>
    <w:rsid w:val="00A25FCE"/>
    <w:rsid w:val="00A32FF3"/>
    <w:rsid w:val="00A3404F"/>
    <w:rsid w:val="00A346F1"/>
    <w:rsid w:val="00A35FF0"/>
    <w:rsid w:val="00A43C94"/>
    <w:rsid w:val="00A455BA"/>
    <w:rsid w:val="00A515C1"/>
    <w:rsid w:val="00A53854"/>
    <w:rsid w:val="00A539A5"/>
    <w:rsid w:val="00A53B1F"/>
    <w:rsid w:val="00A64477"/>
    <w:rsid w:val="00A75E41"/>
    <w:rsid w:val="00A76309"/>
    <w:rsid w:val="00A76ED8"/>
    <w:rsid w:val="00A862E7"/>
    <w:rsid w:val="00A8766A"/>
    <w:rsid w:val="00A94533"/>
    <w:rsid w:val="00A9468E"/>
    <w:rsid w:val="00A9686D"/>
    <w:rsid w:val="00A97084"/>
    <w:rsid w:val="00AA0DE7"/>
    <w:rsid w:val="00AA3B00"/>
    <w:rsid w:val="00AA5D14"/>
    <w:rsid w:val="00AB2DDD"/>
    <w:rsid w:val="00AB4373"/>
    <w:rsid w:val="00AB4F41"/>
    <w:rsid w:val="00AB6EEE"/>
    <w:rsid w:val="00AC6BE3"/>
    <w:rsid w:val="00AD56C2"/>
    <w:rsid w:val="00AD60CC"/>
    <w:rsid w:val="00AE3A86"/>
    <w:rsid w:val="00AE6F9D"/>
    <w:rsid w:val="00AF2493"/>
    <w:rsid w:val="00AF4EFF"/>
    <w:rsid w:val="00AF5436"/>
    <w:rsid w:val="00AF62C0"/>
    <w:rsid w:val="00B00AC7"/>
    <w:rsid w:val="00B0135A"/>
    <w:rsid w:val="00B01FEE"/>
    <w:rsid w:val="00B02385"/>
    <w:rsid w:val="00B04159"/>
    <w:rsid w:val="00B048F8"/>
    <w:rsid w:val="00B04A6D"/>
    <w:rsid w:val="00B04AF0"/>
    <w:rsid w:val="00B10287"/>
    <w:rsid w:val="00B15646"/>
    <w:rsid w:val="00B16DDE"/>
    <w:rsid w:val="00B20168"/>
    <w:rsid w:val="00B23C88"/>
    <w:rsid w:val="00B2688E"/>
    <w:rsid w:val="00B26C3C"/>
    <w:rsid w:val="00B3372C"/>
    <w:rsid w:val="00B33C1E"/>
    <w:rsid w:val="00B4264A"/>
    <w:rsid w:val="00B45149"/>
    <w:rsid w:val="00B475E2"/>
    <w:rsid w:val="00B47CCC"/>
    <w:rsid w:val="00B50BC3"/>
    <w:rsid w:val="00B52CA4"/>
    <w:rsid w:val="00B53829"/>
    <w:rsid w:val="00B53E07"/>
    <w:rsid w:val="00B5404C"/>
    <w:rsid w:val="00B5467C"/>
    <w:rsid w:val="00B6005D"/>
    <w:rsid w:val="00B63378"/>
    <w:rsid w:val="00B64DF7"/>
    <w:rsid w:val="00B71BFE"/>
    <w:rsid w:val="00B73C8F"/>
    <w:rsid w:val="00B7589A"/>
    <w:rsid w:val="00B830C8"/>
    <w:rsid w:val="00B867F6"/>
    <w:rsid w:val="00B901F5"/>
    <w:rsid w:val="00B94E9A"/>
    <w:rsid w:val="00B96793"/>
    <w:rsid w:val="00BA03E1"/>
    <w:rsid w:val="00BA7054"/>
    <w:rsid w:val="00BB08F2"/>
    <w:rsid w:val="00BB16DC"/>
    <w:rsid w:val="00BB4D5B"/>
    <w:rsid w:val="00BB6C2E"/>
    <w:rsid w:val="00BC302E"/>
    <w:rsid w:val="00BC7A50"/>
    <w:rsid w:val="00BD35DC"/>
    <w:rsid w:val="00BE074B"/>
    <w:rsid w:val="00BE28B7"/>
    <w:rsid w:val="00BE53B9"/>
    <w:rsid w:val="00BE71D0"/>
    <w:rsid w:val="00BF11D8"/>
    <w:rsid w:val="00BF5DC1"/>
    <w:rsid w:val="00BF635B"/>
    <w:rsid w:val="00BF77F5"/>
    <w:rsid w:val="00C02CCA"/>
    <w:rsid w:val="00C05CF0"/>
    <w:rsid w:val="00C06761"/>
    <w:rsid w:val="00C12722"/>
    <w:rsid w:val="00C12FA3"/>
    <w:rsid w:val="00C137E4"/>
    <w:rsid w:val="00C17AC8"/>
    <w:rsid w:val="00C2011B"/>
    <w:rsid w:val="00C21439"/>
    <w:rsid w:val="00C23A22"/>
    <w:rsid w:val="00C253D4"/>
    <w:rsid w:val="00C328AE"/>
    <w:rsid w:val="00C32C39"/>
    <w:rsid w:val="00C340BE"/>
    <w:rsid w:val="00C34DEC"/>
    <w:rsid w:val="00C4000D"/>
    <w:rsid w:val="00C4746A"/>
    <w:rsid w:val="00C503F0"/>
    <w:rsid w:val="00C50B5D"/>
    <w:rsid w:val="00C55D76"/>
    <w:rsid w:val="00C57A0B"/>
    <w:rsid w:val="00C57B72"/>
    <w:rsid w:val="00C57C82"/>
    <w:rsid w:val="00C6049B"/>
    <w:rsid w:val="00C61069"/>
    <w:rsid w:val="00C660BD"/>
    <w:rsid w:val="00C711FA"/>
    <w:rsid w:val="00C7231A"/>
    <w:rsid w:val="00C725EF"/>
    <w:rsid w:val="00C72C42"/>
    <w:rsid w:val="00C815C8"/>
    <w:rsid w:val="00C840BF"/>
    <w:rsid w:val="00C845B4"/>
    <w:rsid w:val="00C846AE"/>
    <w:rsid w:val="00C86C63"/>
    <w:rsid w:val="00C87A78"/>
    <w:rsid w:val="00C90444"/>
    <w:rsid w:val="00C96298"/>
    <w:rsid w:val="00C9637F"/>
    <w:rsid w:val="00C9639E"/>
    <w:rsid w:val="00C973EC"/>
    <w:rsid w:val="00CA14A6"/>
    <w:rsid w:val="00CA7593"/>
    <w:rsid w:val="00CB025B"/>
    <w:rsid w:val="00CB149C"/>
    <w:rsid w:val="00CB20FE"/>
    <w:rsid w:val="00CB2BC8"/>
    <w:rsid w:val="00CB2EFD"/>
    <w:rsid w:val="00CB392F"/>
    <w:rsid w:val="00CB6054"/>
    <w:rsid w:val="00CC211C"/>
    <w:rsid w:val="00CC5929"/>
    <w:rsid w:val="00CD40C9"/>
    <w:rsid w:val="00CD496F"/>
    <w:rsid w:val="00CD5458"/>
    <w:rsid w:val="00CD6491"/>
    <w:rsid w:val="00CE1C17"/>
    <w:rsid w:val="00CE3D31"/>
    <w:rsid w:val="00CE5565"/>
    <w:rsid w:val="00CE6E94"/>
    <w:rsid w:val="00CE7193"/>
    <w:rsid w:val="00CF1498"/>
    <w:rsid w:val="00CF16E0"/>
    <w:rsid w:val="00CF264B"/>
    <w:rsid w:val="00CF2F0E"/>
    <w:rsid w:val="00D014CE"/>
    <w:rsid w:val="00D06AE8"/>
    <w:rsid w:val="00D10676"/>
    <w:rsid w:val="00D106DE"/>
    <w:rsid w:val="00D138E5"/>
    <w:rsid w:val="00D1481A"/>
    <w:rsid w:val="00D21B18"/>
    <w:rsid w:val="00D22E01"/>
    <w:rsid w:val="00D305C0"/>
    <w:rsid w:val="00D37AB7"/>
    <w:rsid w:val="00D37B35"/>
    <w:rsid w:val="00D42558"/>
    <w:rsid w:val="00D42A09"/>
    <w:rsid w:val="00D570DF"/>
    <w:rsid w:val="00D60FF5"/>
    <w:rsid w:val="00D65617"/>
    <w:rsid w:val="00D70EAF"/>
    <w:rsid w:val="00D70F53"/>
    <w:rsid w:val="00D72780"/>
    <w:rsid w:val="00D727D1"/>
    <w:rsid w:val="00D74154"/>
    <w:rsid w:val="00D74462"/>
    <w:rsid w:val="00D76210"/>
    <w:rsid w:val="00D827BE"/>
    <w:rsid w:val="00D84283"/>
    <w:rsid w:val="00D84D11"/>
    <w:rsid w:val="00D86185"/>
    <w:rsid w:val="00D93397"/>
    <w:rsid w:val="00D93828"/>
    <w:rsid w:val="00D94A88"/>
    <w:rsid w:val="00D96CD6"/>
    <w:rsid w:val="00D97F83"/>
    <w:rsid w:val="00DA7A5B"/>
    <w:rsid w:val="00DB0685"/>
    <w:rsid w:val="00DB450D"/>
    <w:rsid w:val="00DB4A53"/>
    <w:rsid w:val="00DC3126"/>
    <w:rsid w:val="00DD2425"/>
    <w:rsid w:val="00DD4093"/>
    <w:rsid w:val="00DD4F8E"/>
    <w:rsid w:val="00DD794C"/>
    <w:rsid w:val="00DE10BC"/>
    <w:rsid w:val="00DE1B95"/>
    <w:rsid w:val="00DE2A20"/>
    <w:rsid w:val="00DF005A"/>
    <w:rsid w:val="00DF1884"/>
    <w:rsid w:val="00DF2C61"/>
    <w:rsid w:val="00DF4D42"/>
    <w:rsid w:val="00DF763D"/>
    <w:rsid w:val="00E06165"/>
    <w:rsid w:val="00E1021F"/>
    <w:rsid w:val="00E111D4"/>
    <w:rsid w:val="00E15344"/>
    <w:rsid w:val="00E163C4"/>
    <w:rsid w:val="00E16B52"/>
    <w:rsid w:val="00E4149E"/>
    <w:rsid w:val="00E414C7"/>
    <w:rsid w:val="00E437F4"/>
    <w:rsid w:val="00E530A9"/>
    <w:rsid w:val="00E57208"/>
    <w:rsid w:val="00E61C0B"/>
    <w:rsid w:val="00E65114"/>
    <w:rsid w:val="00E65460"/>
    <w:rsid w:val="00E65F60"/>
    <w:rsid w:val="00E6678D"/>
    <w:rsid w:val="00E667EF"/>
    <w:rsid w:val="00E71520"/>
    <w:rsid w:val="00E73866"/>
    <w:rsid w:val="00E74458"/>
    <w:rsid w:val="00E74600"/>
    <w:rsid w:val="00E75A6C"/>
    <w:rsid w:val="00E769EC"/>
    <w:rsid w:val="00E77EB3"/>
    <w:rsid w:val="00E84DC7"/>
    <w:rsid w:val="00E864AF"/>
    <w:rsid w:val="00E873E0"/>
    <w:rsid w:val="00E939AA"/>
    <w:rsid w:val="00E95A2D"/>
    <w:rsid w:val="00E95C8B"/>
    <w:rsid w:val="00E9723C"/>
    <w:rsid w:val="00EA07E5"/>
    <w:rsid w:val="00EA0E82"/>
    <w:rsid w:val="00EB2BC1"/>
    <w:rsid w:val="00EB30B9"/>
    <w:rsid w:val="00EB78F3"/>
    <w:rsid w:val="00EC1610"/>
    <w:rsid w:val="00EC30D7"/>
    <w:rsid w:val="00EC6121"/>
    <w:rsid w:val="00ED7FD0"/>
    <w:rsid w:val="00EE48C6"/>
    <w:rsid w:val="00EE59AD"/>
    <w:rsid w:val="00EF3828"/>
    <w:rsid w:val="00F00197"/>
    <w:rsid w:val="00F00EC3"/>
    <w:rsid w:val="00F01923"/>
    <w:rsid w:val="00F06202"/>
    <w:rsid w:val="00F1030E"/>
    <w:rsid w:val="00F1408E"/>
    <w:rsid w:val="00F21651"/>
    <w:rsid w:val="00F22245"/>
    <w:rsid w:val="00F22CDA"/>
    <w:rsid w:val="00F25166"/>
    <w:rsid w:val="00F25563"/>
    <w:rsid w:val="00F25AF0"/>
    <w:rsid w:val="00F27061"/>
    <w:rsid w:val="00F304A3"/>
    <w:rsid w:val="00F30C56"/>
    <w:rsid w:val="00F34C4B"/>
    <w:rsid w:val="00F35D04"/>
    <w:rsid w:val="00F36B73"/>
    <w:rsid w:val="00F400B4"/>
    <w:rsid w:val="00F41725"/>
    <w:rsid w:val="00F4172E"/>
    <w:rsid w:val="00F46DB7"/>
    <w:rsid w:val="00F4787D"/>
    <w:rsid w:val="00F52D15"/>
    <w:rsid w:val="00F56189"/>
    <w:rsid w:val="00F575AD"/>
    <w:rsid w:val="00F63F4C"/>
    <w:rsid w:val="00F72E8E"/>
    <w:rsid w:val="00F768D5"/>
    <w:rsid w:val="00F836BA"/>
    <w:rsid w:val="00F839A3"/>
    <w:rsid w:val="00F83FCA"/>
    <w:rsid w:val="00F850CB"/>
    <w:rsid w:val="00F9293E"/>
    <w:rsid w:val="00F93667"/>
    <w:rsid w:val="00F93F42"/>
    <w:rsid w:val="00F95165"/>
    <w:rsid w:val="00FA19DB"/>
    <w:rsid w:val="00FA490A"/>
    <w:rsid w:val="00FA5B14"/>
    <w:rsid w:val="00FB5BE2"/>
    <w:rsid w:val="00FB7B25"/>
    <w:rsid w:val="00FC095B"/>
    <w:rsid w:val="00FC11A1"/>
    <w:rsid w:val="00FD013D"/>
    <w:rsid w:val="00FD0899"/>
    <w:rsid w:val="00FD2250"/>
    <w:rsid w:val="00FD31B5"/>
    <w:rsid w:val="00FD34AF"/>
    <w:rsid w:val="00FE411F"/>
    <w:rsid w:val="00FE4A51"/>
    <w:rsid w:val="00FE63BE"/>
    <w:rsid w:val="00FE7DCE"/>
    <w:rsid w:val="00FF1353"/>
    <w:rsid w:val="00FF2091"/>
    <w:rsid w:val="00FF31C5"/>
    <w:rsid w:val="00FF3C1E"/>
    <w:rsid w:val="00FF4E00"/>
    <w:rsid w:val="00FF7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A39B"/>
  <w15:chartTrackingRefBased/>
  <w15:docId w15:val="{7CEBB8E6-5D1A-4EA6-9E87-545E67C3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6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6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016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16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16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16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16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6E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6E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016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016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16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16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16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16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6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6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16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16EC"/>
    <w:rPr>
      <w:i/>
      <w:iCs/>
      <w:color w:val="404040" w:themeColor="text1" w:themeTint="BF"/>
    </w:rPr>
  </w:style>
  <w:style w:type="paragraph" w:styleId="ListParagraph">
    <w:name w:val="List Paragraph"/>
    <w:basedOn w:val="Normal"/>
    <w:uiPriority w:val="34"/>
    <w:qFormat/>
    <w:rsid w:val="00A016EC"/>
    <w:pPr>
      <w:ind w:left="720"/>
      <w:contextualSpacing/>
    </w:pPr>
  </w:style>
  <w:style w:type="character" w:styleId="IntenseEmphasis">
    <w:name w:val="Intense Emphasis"/>
    <w:basedOn w:val="DefaultParagraphFont"/>
    <w:uiPriority w:val="21"/>
    <w:qFormat/>
    <w:rsid w:val="00A016EC"/>
    <w:rPr>
      <w:i/>
      <w:iCs/>
      <w:color w:val="0F4761" w:themeColor="accent1" w:themeShade="BF"/>
    </w:rPr>
  </w:style>
  <w:style w:type="paragraph" w:styleId="IntenseQuote">
    <w:name w:val="Intense Quote"/>
    <w:basedOn w:val="Normal"/>
    <w:next w:val="Normal"/>
    <w:link w:val="IntenseQuoteChar"/>
    <w:uiPriority w:val="30"/>
    <w:qFormat/>
    <w:rsid w:val="00A01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6EC"/>
    <w:rPr>
      <w:i/>
      <w:iCs/>
      <w:color w:val="0F4761" w:themeColor="accent1" w:themeShade="BF"/>
    </w:rPr>
  </w:style>
  <w:style w:type="character" w:styleId="IntenseReference">
    <w:name w:val="Intense Reference"/>
    <w:basedOn w:val="DefaultParagraphFont"/>
    <w:uiPriority w:val="32"/>
    <w:qFormat/>
    <w:rsid w:val="00A016EC"/>
    <w:rPr>
      <w:b/>
      <w:bCs/>
      <w:smallCaps/>
      <w:color w:val="0F4761" w:themeColor="accent1" w:themeShade="BF"/>
      <w:spacing w:val="5"/>
    </w:rPr>
  </w:style>
  <w:style w:type="paragraph" w:styleId="NoSpacing">
    <w:name w:val="No Spacing"/>
    <w:uiPriority w:val="1"/>
    <w:qFormat/>
    <w:rsid w:val="00C34DEC"/>
  </w:style>
  <w:style w:type="character" w:styleId="Hyperlink">
    <w:name w:val="Hyperlink"/>
    <w:basedOn w:val="DefaultParagraphFont"/>
    <w:uiPriority w:val="99"/>
    <w:unhideWhenUsed/>
    <w:rsid w:val="00912AD6"/>
    <w:rPr>
      <w:color w:val="467886" w:themeColor="hyperlink"/>
      <w:u w:val="single"/>
    </w:rPr>
  </w:style>
  <w:style w:type="character" w:styleId="UnresolvedMention">
    <w:name w:val="Unresolved Mention"/>
    <w:basedOn w:val="DefaultParagraphFont"/>
    <w:uiPriority w:val="99"/>
    <w:semiHidden/>
    <w:unhideWhenUsed/>
    <w:rsid w:val="00912AD6"/>
    <w:rPr>
      <w:color w:val="605E5C"/>
      <w:shd w:val="clear" w:color="auto" w:fill="E1DFDD"/>
    </w:rPr>
  </w:style>
  <w:style w:type="paragraph" w:styleId="NormalWeb">
    <w:name w:val="Normal (Web)"/>
    <w:basedOn w:val="Normal"/>
    <w:uiPriority w:val="99"/>
    <w:semiHidden/>
    <w:unhideWhenUsed/>
    <w:rsid w:val="002F7590"/>
  </w:style>
  <w:style w:type="paragraph" w:styleId="Header">
    <w:name w:val="header"/>
    <w:basedOn w:val="Normal"/>
    <w:link w:val="HeaderChar"/>
    <w:uiPriority w:val="99"/>
    <w:unhideWhenUsed/>
    <w:rsid w:val="00E95A2D"/>
    <w:pPr>
      <w:tabs>
        <w:tab w:val="center" w:pos="4680"/>
        <w:tab w:val="right" w:pos="9360"/>
      </w:tabs>
    </w:pPr>
  </w:style>
  <w:style w:type="character" w:customStyle="1" w:styleId="HeaderChar">
    <w:name w:val="Header Char"/>
    <w:basedOn w:val="DefaultParagraphFont"/>
    <w:link w:val="Header"/>
    <w:uiPriority w:val="99"/>
    <w:rsid w:val="00E95A2D"/>
  </w:style>
  <w:style w:type="paragraph" w:styleId="Footer">
    <w:name w:val="footer"/>
    <w:basedOn w:val="Normal"/>
    <w:link w:val="FooterChar"/>
    <w:uiPriority w:val="99"/>
    <w:unhideWhenUsed/>
    <w:rsid w:val="00E95A2D"/>
    <w:pPr>
      <w:tabs>
        <w:tab w:val="center" w:pos="4680"/>
        <w:tab w:val="right" w:pos="9360"/>
      </w:tabs>
    </w:pPr>
  </w:style>
  <w:style w:type="character" w:customStyle="1" w:styleId="FooterChar">
    <w:name w:val="Footer Char"/>
    <w:basedOn w:val="DefaultParagraphFont"/>
    <w:link w:val="Footer"/>
    <w:uiPriority w:val="99"/>
    <w:rsid w:val="00E95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772">
      <w:bodyDiv w:val="1"/>
      <w:marLeft w:val="0"/>
      <w:marRight w:val="0"/>
      <w:marTop w:val="0"/>
      <w:marBottom w:val="0"/>
      <w:divBdr>
        <w:top w:val="none" w:sz="0" w:space="0" w:color="auto"/>
        <w:left w:val="none" w:sz="0" w:space="0" w:color="auto"/>
        <w:bottom w:val="none" w:sz="0" w:space="0" w:color="auto"/>
        <w:right w:val="none" w:sz="0" w:space="0" w:color="auto"/>
      </w:divBdr>
    </w:div>
    <w:div w:id="11690330">
      <w:bodyDiv w:val="1"/>
      <w:marLeft w:val="0"/>
      <w:marRight w:val="0"/>
      <w:marTop w:val="0"/>
      <w:marBottom w:val="0"/>
      <w:divBdr>
        <w:top w:val="none" w:sz="0" w:space="0" w:color="auto"/>
        <w:left w:val="none" w:sz="0" w:space="0" w:color="auto"/>
        <w:bottom w:val="none" w:sz="0" w:space="0" w:color="auto"/>
        <w:right w:val="none" w:sz="0" w:space="0" w:color="auto"/>
      </w:divBdr>
    </w:div>
    <w:div w:id="16276214">
      <w:bodyDiv w:val="1"/>
      <w:marLeft w:val="0"/>
      <w:marRight w:val="0"/>
      <w:marTop w:val="0"/>
      <w:marBottom w:val="0"/>
      <w:divBdr>
        <w:top w:val="none" w:sz="0" w:space="0" w:color="auto"/>
        <w:left w:val="none" w:sz="0" w:space="0" w:color="auto"/>
        <w:bottom w:val="none" w:sz="0" w:space="0" w:color="auto"/>
        <w:right w:val="none" w:sz="0" w:space="0" w:color="auto"/>
      </w:divBdr>
    </w:div>
    <w:div w:id="132724527">
      <w:bodyDiv w:val="1"/>
      <w:marLeft w:val="0"/>
      <w:marRight w:val="0"/>
      <w:marTop w:val="0"/>
      <w:marBottom w:val="0"/>
      <w:divBdr>
        <w:top w:val="none" w:sz="0" w:space="0" w:color="auto"/>
        <w:left w:val="none" w:sz="0" w:space="0" w:color="auto"/>
        <w:bottom w:val="none" w:sz="0" w:space="0" w:color="auto"/>
        <w:right w:val="none" w:sz="0" w:space="0" w:color="auto"/>
      </w:divBdr>
    </w:div>
    <w:div w:id="136992610">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5">
          <w:marLeft w:val="240"/>
          <w:marRight w:val="0"/>
          <w:marTop w:val="240"/>
          <w:marBottom w:val="240"/>
          <w:divBdr>
            <w:top w:val="none" w:sz="0" w:space="0" w:color="auto"/>
            <w:left w:val="none" w:sz="0" w:space="0" w:color="auto"/>
            <w:bottom w:val="none" w:sz="0" w:space="0" w:color="auto"/>
            <w:right w:val="none" w:sz="0" w:space="0" w:color="auto"/>
          </w:divBdr>
        </w:div>
        <w:div w:id="1383359925">
          <w:marLeft w:val="240"/>
          <w:marRight w:val="0"/>
          <w:marTop w:val="240"/>
          <w:marBottom w:val="240"/>
          <w:divBdr>
            <w:top w:val="none" w:sz="0" w:space="0" w:color="auto"/>
            <w:left w:val="none" w:sz="0" w:space="0" w:color="auto"/>
            <w:bottom w:val="none" w:sz="0" w:space="0" w:color="auto"/>
            <w:right w:val="none" w:sz="0" w:space="0" w:color="auto"/>
          </w:divBdr>
        </w:div>
      </w:divsChild>
    </w:div>
    <w:div w:id="157774975">
      <w:bodyDiv w:val="1"/>
      <w:marLeft w:val="0"/>
      <w:marRight w:val="0"/>
      <w:marTop w:val="0"/>
      <w:marBottom w:val="0"/>
      <w:divBdr>
        <w:top w:val="none" w:sz="0" w:space="0" w:color="auto"/>
        <w:left w:val="none" w:sz="0" w:space="0" w:color="auto"/>
        <w:bottom w:val="none" w:sz="0" w:space="0" w:color="auto"/>
        <w:right w:val="none" w:sz="0" w:space="0" w:color="auto"/>
      </w:divBdr>
    </w:div>
    <w:div w:id="167719079">
      <w:bodyDiv w:val="1"/>
      <w:marLeft w:val="0"/>
      <w:marRight w:val="0"/>
      <w:marTop w:val="0"/>
      <w:marBottom w:val="0"/>
      <w:divBdr>
        <w:top w:val="none" w:sz="0" w:space="0" w:color="auto"/>
        <w:left w:val="none" w:sz="0" w:space="0" w:color="auto"/>
        <w:bottom w:val="none" w:sz="0" w:space="0" w:color="auto"/>
        <w:right w:val="none" w:sz="0" w:space="0" w:color="auto"/>
      </w:divBdr>
    </w:div>
    <w:div w:id="406463999">
      <w:bodyDiv w:val="1"/>
      <w:marLeft w:val="0"/>
      <w:marRight w:val="0"/>
      <w:marTop w:val="0"/>
      <w:marBottom w:val="0"/>
      <w:divBdr>
        <w:top w:val="none" w:sz="0" w:space="0" w:color="auto"/>
        <w:left w:val="none" w:sz="0" w:space="0" w:color="auto"/>
        <w:bottom w:val="none" w:sz="0" w:space="0" w:color="auto"/>
        <w:right w:val="none" w:sz="0" w:space="0" w:color="auto"/>
      </w:divBdr>
      <w:divsChild>
        <w:div w:id="1927571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5561266">
      <w:bodyDiv w:val="1"/>
      <w:marLeft w:val="0"/>
      <w:marRight w:val="0"/>
      <w:marTop w:val="0"/>
      <w:marBottom w:val="0"/>
      <w:divBdr>
        <w:top w:val="none" w:sz="0" w:space="0" w:color="auto"/>
        <w:left w:val="none" w:sz="0" w:space="0" w:color="auto"/>
        <w:bottom w:val="none" w:sz="0" w:space="0" w:color="auto"/>
        <w:right w:val="none" w:sz="0" w:space="0" w:color="auto"/>
      </w:divBdr>
    </w:div>
    <w:div w:id="514462779">
      <w:bodyDiv w:val="1"/>
      <w:marLeft w:val="0"/>
      <w:marRight w:val="0"/>
      <w:marTop w:val="0"/>
      <w:marBottom w:val="0"/>
      <w:divBdr>
        <w:top w:val="none" w:sz="0" w:space="0" w:color="auto"/>
        <w:left w:val="none" w:sz="0" w:space="0" w:color="auto"/>
        <w:bottom w:val="none" w:sz="0" w:space="0" w:color="auto"/>
        <w:right w:val="none" w:sz="0" w:space="0" w:color="auto"/>
      </w:divBdr>
      <w:divsChild>
        <w:div w:id="1395543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3276420">
      <w:bodyDiv w:val="1"/>
      <w:marLeft w:val="0"/>
      <w:marRight w:val="0"/>
      <w:marTop w:val="0"/>
      <w:marBottom w:val="0"/>
      <w:divBdr>
        <w:top w:val="none" w:sz="0" w:space="0" w:color="auto"/>
        <w:left w:val="none" w:sz="0" w:space="0" w:color="auto"/>
        <w:bottom w:val="none" w:sz="0" w:space="0" w:color="auto"/>
        <w:right w:val="none" w:sz="0" w:space="0" w:color="auto"/>
      </w:divBdr>
      <w:divsChild>
        <w:div w:id="124487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0966680">
      <w:bodyDiv w:val="1"/>
      <w:marLeft w:val="0"/>
      <w:marRight w:val="0"/>
      <w:marTop w:val="0"/>
      <w:marBottom w:val="0"/>
      <w:divBdr>
        <w:top w:val="none" w:sz="0" w:space="0" w:color="auto"/>
        <w:left w:val="none" w:sz="0" w:space="0" w:color="auto"/>
        <w:bottom w:val="none" w:sz="0" w:space="0" w:color="auto"/>
        <w:right w:val="none" w:sz="0" w:space="0" w:color="auto"/>
      </w:divBdr>
      <w:divsChild>
        <w:div w:id="1873303634">
          <w:marLeft w:val="240"/>
          <w:marRight w:val="0"/>
          <w:marTop w:val="240"/>
          <w:marBottom w:val="240"/>
          <w:divBdr>
            <w:top w:val="none" w:sz="0" w:space="0" w:color="auto"/>
            <w:left w:val="none" w:sz="0" w:space="0" w:color="auto"/>
            <w:bottom w:val="none" w:sz="0" w:space="0" w:color="auto"/>
            <w:right w:val="none" w:sz="0" w:space="0" w:color="auto"/>
          </w:divBdr>
        </w:div>
        <w:div w:id="1709915638">
          <w:marLeft w:val="240"/>
          <w:marRight w:val="0"/>
          <w:marTop w:val="240"/>
          <w:marBottom w:val="240"/>
          <w:divBdr>
            <w:top w:val="none" w:sz="0" w:space="0" w:color="auto"/>
            <w:left w:val="none" w:sz="0" w:space="0" w:color="auto"/>
            <w:bottom w:val="none" w:sz="0" w:space="0" w:color="auto"/>
            <w:right w:val="none" w:sz="0" w:space="0" w:color="auto"/>
          </w:divBdr>
        </w:div>
      </w:divsChild>
    </w:div>
    <w:div w:id="572468554">
      <w:bodyDiv w:val="1"/>
      <w:marLeft w:val="0"/>
      <w:marRight w:val="0"/>
      <w:marTop w:val="0"/>
      <w:marBottom w:val="0"/>
      <w:divBdr>
        <w:top w:val="none" w:sz="0" w:space="0" w:color="auto"/>
        <w:left w:val="none" w:sz="0" w:space="0" w:color="auto"/>
        <w:bottom w:val="none" w:sz="0" w:space="0" w:color="auto"/>
        <w:right w:val="none" w:sz="0" w:space="0" w:color="auto"/>
      </w:divBdr>
      <w:divsChild>
        <w:div w:id="1276670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8124006">
      <w:bodyDiv w:val="1"/>
      <w:marLeft w:val="0"/>
      <w:marRight w:val="0"/>
      <w:marTop w:val="0"/>
      <w:marBottom w:val="0"/>
      <w:divBdr>
        <w:top w:val="none" w:sz="0" w:space="0" w:color="auto"/>
        <w:left w:val="none" w:sz="0" w:space="0" w:color="auto"/>
        <w:bottom w:val="none" w:sz="0" w:space="0" w:color="auto"/>
        <w:right w:val="none" w:sz="0" w:space="0" w:color="auto"/>
      </w:divBdr>
      <w:divsChild>
        <w:div w:id="598753219">
          <w:marLeft w:val="240"/>
          <w:marRight w:val="0"/>
          <w:marTop w:val="240"/>
          <w:marBottom w:val="240"/>
          <w:divBdr>
            <w:top w:val="none" w:sz="0" w:space="0" w:color="auto"/>
            <w:left w:val="none" w:sz="0" w:space="0" w:color="auto"/>
            <w:bottom w:val="none" w:sz="0" w:space="0" w:color="auto"/>
            <w:right w:val="none" w:sz="0" w:space="0" w:color="auto"/>
          </w:divBdr>
        </w:div>
      </w:divsChild>
    </w:div>
    <w:div w:id="630599512">
      <w:bodyDiv w:val="1"/>
      <w:marLeft w:val="0"/>
      <w:marRight w:val="0"/>
      <w:marTop w:val="0"/>
      <w:marBottom w:val="0"/>
      <w:divBdr>
        <w:top w:val="none" w:sz="0" w:space="0" w:color="auto"/>
        <w:left w:val="none" w:sz="0" w:space="0" w:color="auto"/>
        <w:bottom w:val="none" w:sz="0" w:space="0" w:color="auto"/>
        <w:right w:val="none" w:sz="0" w:space="0" w:color="auto"/>
      </w:divBdr>
    </w:div>
    <w:div w:id="630600938">
      <w:bodyDiv w:val="1"/>
      <w:marLeft w:val="0"/>
      <w:marRight w:val="0"/>
      <w:marTop w:val="0"/>
      <w:marBottom w:val="0"/>
      <w:divBdr>
        <w:top w:val="none" w:sz="0" w:space="0" w:color="auto"/>
        <w:left w:val="none" w:sz="0" w:space="0" w:color="auto"/>
        <w:bottom w:val="none" w:sz="0" w:space="0" w:color="auto"/>
        <w:right w:val="none" w:sz="0" w:space="0" w:color="auto"/>
      </w:divBdr>
      <w:divsChild>
        <w:div w:id="1303582180">
          <w:marLeft w:val="240"/>
          <w:marRight w:val="0"/>
          <w:marTop w:val="240"/>
          <w:marBottom w:val="240"/>
          <w:divBdr>
            <w:top w:val="none" w:sz="0" w:space="0" w:color="auto"/>
            <w:left w:val="none" w:sz="0" w:space="0" w:color="auto"/>
            <w:bottom w:val="none" w:sz="0" w:space="0" w:color="auto"/>
            <w:right w:val="none" w:sz="0" w:space="0" w:color="auto"/>
          </w:divBdr>
        </w:div>
        <w:div w:id="1718431928">
          <w:marLeft w:val="240"/>
          <w:marRight w:val="0"/>
          <w:marTop w:val="240"/>
          <w:marBottom w:val="240"/>
          <w:divBdr>
            <w:top w:val="none" w:sz="0" w:space="0" w:color="auto"/>
            <w:left w:val="none" w:sz="0" w:space="0" w:color="auto"/>
            <w:bottom w:val="none" w:sz="0" w:space="0" w:color="auto"/>
            <w:right w:val="none" w:sz="0" w:space="0" w:color="auto"/>
          </w:divBdr>
        </w:div>
      </w:divsChild>
    </w:div>
    <w:div w:id="687830924">
      <w:bodyDiv w:val="1"/>
      <w:marLeft w:val="0"/>
      <w:marRight w:val="0"/>
      <w:marTop w:val="0"/>
      <w:marBottom w:val="0"/>
      <w:divBdr>
        <w:top w:val="none" w:sz="0" w:space="0" w:color="auto"/>
        <w:left w:val="none" w:sz="0" w:space="0" w:color="auto"/>
        <w:bottom w:val="none" w:sz="0" w:space="0" w:color="auto"/>
        <w:right w:val="none" w:sz="0" w:space="0" w:color="auto"/>
      </w:divBdr>
    </w:div>
    <w:div w:id="693919707">
      <w:bodyDiv w:val="1"/>
      <w:marLeft w:val="0"/>
      <w:marRight w:val="0"/>
      <w:marTop w:val="0"/>
      <w:marBottom w:val="0"/>
      <w:divBdr>
        <w:top w:val="none" w:sz="0" w:space="0" w:color="auto"/>
        <w:left w:val="none" w:sz="0" w:space="0" w:color="auto"/>
        <w:bottom w:val="none" w:sz="0" w:space="0" w:color="auto"/>
        <w:right w:val="none" w:sz="0" w:space="0" w:color="auto"/>
      </w:divBdr>
    </w:div>
    <w:div w:id="770051964">
      <w:bodyDiv w:val="1"/>
      <w:marLeft w:val="0"/>
      <w:marRight w:val="0"/>
      <w:marTop w:val="0"/>
      <w:marBottom w:val="0"/>
      <w:divBdr>
        <w:top w:val="none" w:sz="0" w:space="0" w:color="auto"/>
        <w:left w:val="none" w:sz="0" w:space="0" w:color="auto"/>
        <w:bottom w:val="none" w:sz="0" w:space="0" w:color="auto"/>
        <w:right w:val="none" w:sz="0" w:space="0" w:color="auto"/>
      </w:divBdr>
      <w:divsChild>
        <w:div w:id="418261763">
          <w:marLeft w:val="240"/>
          <w:marRight w:val="0"/>
          <w:marTop w:val="240"/>
          <w:marBottom w:val="240"/>
          <w:divBdr>
            <w:top w:val="none" w:sz="0" w:space="0" w:color="auto"/>
            <w:left w:val="none" w:sz="0" w:space="0" w:color="auto"/>
            <w:bottom w:val="none" w:sz="0" w:space="0" w:color="auto"/>
            <w:right w:val="none" w:sz="0" w:space="0" w:color="auto"/>
          </w:divBdr>
        </w:div>
      </w:divsChild>
    </w:div>
    <w:div w:id="783310292">
      <w:bodyDiv w:val="1"/>
      <w:marLeft w:val="0"/>
      <w:marRight w:val="0"/>
      <w:marTop w:val="0"/>
      <w:marBottom w:val="0"/>
      <w:divBdr>
        <w:top w:val="none" w:sz="0" w:space="0" w:color="auto"/>
        <w:left w:val="none" w:sz="0" w:space="0" w:color="auto"/>
        <w:bottom w:val="none" w:sz="0" w:space="0" w:color="auto"/>
        <w:right w:val="none" w:sz="0" w:space="0" w:color="auto"/>
      </w:divBdr>
      <w:divsChild>
        <w:div w:id="1207370086">
          <w:marLeft w:val="240"/>
          <w:marRight w:val="0"/>
          <w:marTop w:val="240"/>
          <w:marBottom w:val="240"/>
          <w:divBdr>
            <w:top w:val="none" w:sz="0" w:space="0" w:color="auto"/>
            <w:left w:val="none" w:sz="0" w:space="0" w:color="auto"/>
            <w:bottom w:val="none" w:sz="0" w:space="0" w:color="auto"/>
            <w:right w:val="none" w:sz="0" w:space="0" w:color="auto"/>
          </w:divBdr>
        </w:div>
        <w:div w:id="796071552">
          <w:marLeft w:val="240"/>
          <w:marRight w:val="0"/>
          <w:marTop w:val="240"/>
          <w:marBottom w:val="240"/>
          <w:divBdr>
            <w:top w:val="none" w:sz="0" w:space="0" w:color="auto"/>
            <w:left w:val="none" w:sz="0" w:space="0" w:color="auto"/>
            <w:bottom w:val="none" w:sz="0" w:space="0" w:color="auto"/>
            <w:right w:val="none" w:sz="0" w:space="0" w:color="auto"/>
          </w:divBdr>
        </w:div>
      </w:divsChild>
    </w:div>
    <w:div w:id="805659759">
      <w:bodyDiv w:val="1"/>
      <w:marLeft w:val="0"/>
      <w:marRight w:val="0"/>
      <w:marTop w:val="0"/>
      <w:marBottom w:val="0"/>
      <w:divBdr>
        <w:top w:val="none" w:sz="0" w:space="0" w:color="auto"/>
        <w:left w:val="none" w:sz="0" w:space="0" w:color="auto"/>
        <w:bottom w:val="none" w:sz="0" w:space="0" w:color="auto"/>
        <w:right w:val="none" w:sz="0" w:space="0" w:color="auto"/>
      </w:divBdr>
    </w:div>
    <w:div w:id="806360923">
      <w:bodyDiv w:val="1"/>
      <w:marLeft w:val="0"/>
      <w:marRight w:val="0"/>
      <w:marTop w:val="0"/>
      <w:marBottom w:val="0"/>
      <w:divBdr>
        <w:top w:val="none" w:sz="0" w:space="0" w:color="auto"/>
        <w:left w:val="none" w:sz="0" w:space="0" w:color="auto"/>
        <w:bottom w:val="none" w:sz="0" w:space="0" w:color="auto"/>
        <w:right w:val="none" w:sz="0" w:space="0" w:color="auto"/>
      </w:divBdr>
    </w:div>
    <w:div w:id="925265200">
      <w:bodyDiv w:val="1"/>
      <w:marLeft w:val="0"/>
      <w:marRight w:val="0"/>
      <w:marTop w:val="0"/>
      <w:marBottom w:val="0"/>
      <w:divBdr>
        <w:top w:val="none" w:sz="0" w:space="0" w:color="auto"/>
        <w:left w:val="none" w:sz="0" w:space="0" w:color="auto"/>
        <w:bottom w:val="none" w:sz="0" w:space="0" w:color="auto"/>
        <w:right w:val="none" w:sz="0" w:space="0" w:color="auto"/>
      </w:divBdr>
    </w:div>
    <w:div w:id="936332544">
      <w:bodyDiv w:val="1"/>
      <w:marLeft w:val="0"/>
      <w:marRight w:val="0"/>
      <w:marTop w:val="0"/>
      <w:marBottom w:val="0"/>
      <w:divBdr>
        <w:top w:val="none" w:sz="0" w:space="0" w:color="auto"/>
        <w:left w:val="none" w:sz="0" w:space="0" w:color="auto"/>
        <w:bottom w:val="none" w:sz="0" w:space="0" w:color="auto"/>
        <w:right w:val="none" w:sz="0" w:space="0" w:color="auto"/>
      </w:divBdr>
    </w:div>
    <w:div w:id="973409890">
      <w:bodyDiv w:val="1"/>
      <w:marLeft w:val="0"/>
      <w:marRight w:val="0"/>
      <w:marTop w:val="0"/>
      <w:marBottom w:val="0"/>
      <w:divBdr>
        <w:top w:val="none" w:sz="0" w:space="0" w:color="auto"/>
        <w:left w:val="none" w:sz="0" w:space="0" w:color="auto"/>
        <w:bottom w:val="none" w:sz="0" w:space="0" w:color="auto"/>
        <w:right w:val="none" w:sz="0" w:space="0" w:color="auto"/>
      </w:divBdr>
    </w:div>
    <w:div w:id="1070346473">
      <w:bodyDiv w:val="1"/>
      <w:marLeft w:val="0"/>
      <w:marRight w:val="0"/>
      <w:marTop w:val="0"/>
      <w:marBottom w:val="0"/>
      <w:divBdr>
        <w:top w:val="none" w:sz="0" w:space="0" w:color="auto"/>
        <w:left w:val="none" w:sz="0" w:space="0" w:color="auto"/>
        <w:bottom w:val="none" w:sz="0" w:space="0" w:color="auto"/>
        <w:right w:val="none" w:sz="0" w:space="0" w:color="auto"/>
      </w:divBdr>
    </w:div>
    <w:div w:id="1084574419">
      <w:bodyDiv w:val="1"/>
      <w:marLeft w:val="0"/>
      <w:marRight w:val="0"/>
      <w:marTop w:val="0"/>
      <w:marBottom w:val="0"/>
      <w:divBdr>
        <w:top w:val="none" w:sz="0" w:space="0" w:color="auto"/>
        <w:left w:val="none" w:sz="0" w:space="0" w:color="auto"/>
        <w:bottom w:val="none" w:sz="0" w:space="0" w:color="auto"/>
        <w:right w:val="none" w:sz="0" w:space="0" w:color="auto"/>
      </w:divBdr>
    </w:div>
    <w:div w:id="1119253894">
      <w:bodyDiv w:val="1"/>
      <w:marLeft w:val="0"/>
      <w:marRight w:val="0"/>
      <w:marTop w:val="0"/>
      <w:marBottom w:val="0"/>
      <w:divBdr>
        <w:top w:val="none" w:sz="0" w:space="0" w:color="auto"/>
        <w:left w:val="none" w:sz="0" w:space="0" w:color="auto"/>
        <w:bottom w:val="none" w:sz="0" w:space="0" w:color="auto"/>
        <w:right w:val="none" w:sz="0" w:space="0" w:color="auto"/>
      </w:divBdr>
    </w:div>
    <w:div w:id="1132401403">
      <w:bodyDiv w:val="1"/>
      <w:marLeft w:val="0"/>
      <w:marRight w:val="0"/>
      <w:marTop w:val="0"/>
      <w:marBottom w:val="0"/>
      <w:divBdr>
        <w:top w:val="none" w:sz="0" w:space="0" w:color="auto"/>
        <w:left w:val="none" w:sz="0" w:space="0" w:color="auto"/>
        <w:bottom w:val="none" w:sz="0" w:space="0" w:color="auto"/>
        <w:right w:val="none" w:sz="0" w:space="0" w:color="auto"/>
      </w:divBdr>
    </w:div>
    <w:div w:id="1167090543">
      <w:bodyDiv w:val="1"/>
      <w:marLeft w:val="0"/>
      <w:marRight w:val="0"/>
      <w:marTop w:val="0"/>
      <w:marBottom w:val="0"/>
      <w:divBdr>
        <w:top w:val="none" w:sz="0" w:space="0" w:color="auto"/>
        <w:left w:val="none" w:sz="0" w:space="0" w:color="auto"/>
        <w:bottom w:val="none" w:sz="0" w:space="0" w:color="auto"/>
        <w:right w:val="none" w:sz="0" w:space="0" w:color="auto"/>
      </w:divBdr>
      <w:divsChild>
        <w:div w:id="1007320052">
          <w:marLeft w:val="240"/>
          <w:marRight w:val="0"/>
          <w:marTop w:val="240"/>
          <w:marBottom w:val="240"/>
          <w:divBdr>
            <w:top w:val="none" w:sz="0" w:space="0" w:color="auto"/>
            <w:left w:val="none" w:sz="0" w:space="0" w:color="auto"/>
            <w:bottom w:val="none" w:sz="0" w:space="0" w:color="auto"/>
            <w:right w:val="none" w:sz="0" w:space="0" w:color="auto"/>
          </w:divBdr>
        </w:div>
        <w:div w:id="1535927395">
          <w:marLeft w:val="240"/>
          <w:marRight w:val="0"/>
          <w:marTop w:val="240"/>
          <w:marBottom w:val="240"/>
          <w:divBdr>
            <w:top w:val="none" w:sz="0" w:space="0" w:color="auto"/>
            <w:left w:val="none" w:sz="0" w:space="0" w:color="auto"/>
            <w:bottom w:val="none" w:sz="0" w:space="0" w:color="auto"/>
            <w:right w:val="none" w:sz="0" w:space="0" w:color="auto"/>
          </w:divBdr>
        </w:div>
      </w:divsChild>
    </w:div>
    <w:div w:id="1203979228">
      <w:bodyDiv w:val="1"/>
      <w:marLeft w:val="0"/>
      <w:marRight w:val="0"/>
      <w:marTop w:val="0"/>
      <w:marBottom w:val="0"/>
      <w:divBdr>
        <w:top w:val="none" w:sz="0" w:space="0" w:color="auto"/>
        <w:left w:val="none" w:sz="0" w:space="0" w:color="auto"/>
        <w:bottom w:val="none" w:sz="0" w:space="0" w:color="auto"/>
        <w:right w:val="none" w:sz="0" w:space="0" w:color="auto"/>
      </w:divBdr>
    </w:div>
    <w:div w:id="1221360998">
      <w:bodyDiv w:val="1"/>
      <w:marLeft w:val="0"/>
      <w:marRight w:val="0"/>
      <w:marTop w:val="0"/>
      <w:marBottom w:val="0"/>
      <w:divBdr>
        <w:top w:val="none" w:sz="0" w:space="0" w:color="auto"/>
        <w:left w:val="none" w:sz="0" w:space="0" w:color="auto"/>
        <w:bottom w:val="none" w:sz="0" w:space="0" w:color="auto"/>
        <w:right w:val="none" w:sz="0" w:space="0" w:color="auto"/>
      </w:divBdr>
    </w:div>
    <w:div w:id="1408455136">
      <w:bodyDiv w:val="1"/>
      <w:marLeft w:val="0"/>
      <w:marRight w:val="0"/>
      <w:marTop w:val="0"/>
      <w:marBottom w:val="0"/>
      <w:divBdr>
        <w:top w:val="none" w:sz="0" w:space="0" w:color="auto"/>
        <w:left w:val="none" w:sz="0" w:space="0" w:color="auto"/>
        <w:bottom w:val="none" w:sz="0" w:space="0" w:color="auto"/>
        <w:right w:val="none" w:sz="0" w:space="0" w:color="auto"/>
      </w:divBdr>
    </w:div>
    <w:div w:id="1426345499">
      <w:bodyDiv w:val="1"/>
      <w:marLeft w:val="0"/>
      <w:marRight w:val="0"/>
      <w:marTop w:val="0"/>
      <w:marBottom w:val="0"/>
      <w:divBdr>
        <w:top w:val="none" w:sz="0" w:space="0" w:color="auto"/>
        <w:left w:val="none" w:sz="0" w:space="0" w:color="auto"/>
        <w:bottom w:val="none" w:sz="0" w:space="0" w:color="auto"/>
        <w:right w:val="none" w:sz="0" w:space="0" w:color="auto"/>
      </w:divBdr>
    </w:div>
    <w:div w:id="1433814633">
      <w:bodyDiv w:val="1"/>
      <w:marLeft w:val="0"/>
      <w:marRight w:val="0"/>
      <w:marTop w:val="0"/>
      <w:marBottom w:val="0"/>
      <w:divBdr>
        <w:top w:val="none" w:sz="0" w:space="0" w:color="auto"/>
        <w:left w:val="none" w:sz="0" w:space="0" w:color="auto"/>
        <w:bottom w:val="none" w:sz="0" w:space="0" w:color="auto"/>
        <w:right w:val="none" w:sz="0" w:space="0" w:color="auto"/>
      </w:divBdr>
    </w:div>
    <w:div w:id="1434474187">
      <w:bodyDiv w:val="1"/>
      <w:marLeft w:val="0"/>
      <w:marRight w:val="0"/>
      <w:marTop w:val="0"/>
      <w:marBottom w:val="0"/>
      <w:divBdr>
        <w:top w:val="none" w:sz="0" w:space="0" w:color="auto"/>
        <w:left w:val="none" w:sz="0" w:space="0" w:color="auto"/>
        <w:bottom w:val="none" w:sz="0" w:space="0" w:color="auto"/>
        <w:right w:val="none" w:sz="0" w:space="0" w:color="auto"/>
      </w:divBdr>
    </w:div>
    <w:div w:id="1688409734">
      <w:bodyDiv w:val="1"/>
      <w:marLeft w:val="0"/>
      <w:marRight w:val="0"/>
      <w:marTop w:val="0"/>
      <w:marBottom w:val="0"/>
      <w:divBdr>
        <w:top w:val="none" w:sz="0" w:space="0" w:color="auto"/>
        <w:left w:val="none" w:sz="0" w:space="0" w:color="auto"/>
        <w:bottom w:val="none" w:sz="0" w:space="0" w:color="auto"/>
        <w:right w:val="none" w:sz="0" w:space="0" w:color="auto"/>
      </w:divBdr>
    </w:div>
    <w:div w:id="1808669558">
      <w:bodyDiv w:val="1"/>
      <w:marLeft w:val="0"/>
      <w:marRight w:val="0"/>
      <w:marTop w:val="0"/>
      <w:marBottom w:val="0"/>
      <w:divBdr>
        <w:top w:val="none" w:sz="0" w:space="0" w:color="auto"/>
        <w:left w:val="none" w:sz="0" w:space="0" w:color="auto"/>
        <w:bottom w:val="none" w:sz="0" w:space="0" w:color="auto"/>
        <w:right w:val="none" w:sz="0" w:space="0" w:color="auto"/>
      </w:divBdr>
    </w:div>
    <w:div w:id="1809395934">
      <w:bodyDiv w:val="1"/>
      <w:marLeft w:val="0"/>
      <w:marRight w:val="0"/>
      <w:marTop w:val="0"/>
      <w:marBottom w:val="0"/>
      <w:divBdr>
        <w:top w:val="none" w:sz="0" w:space="0" w:color="auto"/>
        <w:left w:val="none" w:sz="0" w:space="0" w:color="auto"/>
        <w:bottom w:val="none" w:sz="0" w:space="0" w:color="auto"/>
        <w:right w:val="none" w:sz="0" w:space="0" w:color="auto"/>
      </w:divBdr>
    </w:div>
    <w:div w:id="1833913200">
      <w:bodyDiv w:val="1"/>
      <w:marLeft w:val="0"/>
      <w:marRight w:val="0"/>
      <w:marTop w:val="0"/>
      <w:marBottom w:val="0"/>
      <w:divBdr>
        <w:top w:val="none" w:sz="0" w:space="0" w:color="auto"/>
        <w:left w:val="none" w:sz="0" w:space="0" w:color="auto"/>
        <w:bottom w:val="none" w:sz="0" w:space="0" w:color="auto"/>
        <w:right w:val="none" w:sz="0" w:space="0" w:color="auto"/>
      </w:divBdr>
    </w:div>
    <w:div w:id="2068843373">
      <w:bodyDiv w:val="1"/>
      <w:marLeft w:val="0"/>
      <w:marRight w:val="0"/>
      <w:marTop w:val="0"/>
      <w:marBottom w:val="0"/>
      <w:divBdr>
        <w:top w:val="none" w:sz="0" w:space="0" w:color="auto"/>
        <w:left w:val="none" w:sz="0" w:space="0" w:color="auto"/>
        <w:bottom w:val="none" w:sz="0" w:space="0" w:color="auto"/>
        <w:right w:val="none" w:sz="0" w:space="0" w:color="auto"/>
      </w:divBdr>
    </w:div>
    <w:div w:id="2074085748">
      <w:bodyDiv w:val="1"/>
      <w:marLeft w:val="0"/>
      <w:marRight w:val="0"/>
      <w:marTop w:val="0"/>
      <w:marBottom w:val="0"/>
      <w:divBdr>
        <w:top w:val="none" w:sz="0" w:space="0" w:color="auto"/>
        <w:left w:val="none" w:sz="0" w:space="0" w:color="auto"/>
        <w:bottom w:val="none" w:sz="0" w:space="0" w:color="auto"/>
        <w:right w:val="none" w:sz="0" w:space="0" w:color="auto"/>
      </w:divBdr>
    </w:div>
    <w:div w:id="2083018883">
      <w:bodyDiv w:val="1"/>
      <w:marLeft w:val="0"/>
      <w:marRight w:val="0"/>
      <w:marTop w:val="0"/>
      <w:marBottom w:val="0"/>
      <w:divBdr>
        <w:top w:val="none" w:sz="0" w:space="0" w:color="auto"/>
        <w:left w:val="none" w:sz="0" w:space="0" w:color="auto"/>
        <w:bottom w:val="none" w:sz="0" w:space="0" w:color="auto"/>
        <w:right w:val="none" w:sz="0" w:space="0" w:color="auto"/>
      </w:divBdr>
    </w:div>
    <w:div w:id="2118137431">
      <w:bodyDiv w:val="1"/>
      <w:marLeft w:val="0"/>
      <w:marRight w:val="0"/>
      <w:marTop w:val="0"/>
      <w:marBottom w:val="0"/>
      <w:divBdr>
        <w:top w:val="none" w:sz="0" w:space="0" w:color="auto"/>
        <w:left w:val="none" w:sz="0" w:space="0" w:color="auto"/>
        <w:bottom w:val="none" w:sz="0" w:space="0" w:color="auto"/>
        <w:right w:val="none" w:sz="0" w:space="0" w:color="auto"/>
      </w:divBdr>
      <w:divsChild>
        <w:div w:id="1292129313">
          <w:marLeft w:val="240"/>
          <w:marRight w:val="0"/>
          <w:marTop w:val="240"/>
          <w:marBottom w:val="240"/>
          <w:divBdr>
            <w:top w:val="none" w:sz="0" w:space="0" w:color="auto"/>
            <w:left w:val="none" w:sz="0" w:space="0" w:color="auto"/>
            <w:bottom w:val="none" w:sz="0" w:space="0" w:color="auto"/>
            <w:right w:val="none" w:sz="0" w:space="0" w:color="auto"/>
          </w:divBdr>
        </w:div>
        <w:div w:id="51087230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D8C1A-FCC3-4C71-B32F-9B48B040A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dc:creator>
  <cp:keywords/>
  <dc:description/>
  <cp:lastModifiedBy>Grace Community Church</cp:lastModifiedBy>
  <cp:revision>3</cp:revision>
  <cp:lastPrinted>2026-03-25T20:19:00Z</cp:lastPrinted>
  <dcterms:created xsi:type="dcterms:W3CDTF">2026-10-01T16:03:00Z</dcterms:created>
  <dcterms:modified xsi:type="dcterms:W3CDTF">2026-10-01T16:19:00Z</dcterms:modified>
</cp:coreProperties>
</file>