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F30" w14:textId="77777777" w:rsidR="00B64E88" w:rsidRPr="00903D7E" w:rsidRDefault="00B64E88" w:rsidP="00B64E88">
      <w:pPr>
        <w:ind w:right="18"/>
        <w:rPr>
          <w:rFonts w:ascii="Arial" w:hAnsi="Arial" w:cs="Arial"/>
          <w:b/>
          <w:bCs w:val="0"/>
          <w:sz w:val="12"/>
          <w:szCs w:val="12"/>
        </w:rPr>
      </w:pPr>
    </w:p>
    <w:p w14:paraId="76EE7074" w14:textId="77777777" w:rsidR="00B64E88" w:rsidRPr="00C34DEC" w:rsidRDefault="00B64E88" w:rsidP="00B64E88">
      <w:pPr>
        <w:ind w:right="18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>1-</w:t>
      </w:r>
      <w:r>
        <w:rPr>
          <w:rFonts w:ascii="Arial" w:hAnsi="Arial" w:cs="Arial"/>
          <w:b/>
          <w:bCs w:val="0"/>
        </w:rPr>
        <w:t>11</w:t>
      </w:r>
      <w:r w:rsidRPr="00C34DEC">
        <w:rPr>
          <w:rFonts w:ascii="Arial" w:hAnsi="Arial" w:cs="Arial"/>
          <w:b/>
          <w:bCs w:val="0"/>
        </w:rPr>
        <w:t>-26</w:t>
      </w:r>
      <w:r w:rsidRPr="00C34DEC">
        <w:rPr>
          <w:rFonts w:ascii="Arial" w:hAnsi="Arial" w:cs="Arial"/>
        </w:rPr>
        <w:tab/>
        <w:t xml:space="preserve"> </w:t>
      </w:r>
      <w:bookmarkStart w:id="0" w:name="_Hlk187153244"/>
      <w:r w:rsidRPr="00C34DEC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 w:val="0"/>
        </w:rPr>
        <w:t xml:space="preserve">   </w:t>
      </w:r>
      <w:r w:rsidRPr="00C34DEC">
        <w:rPr>
          <w:rFonts w:ascii="Arial" w:hAnsi="Arial" w:cs="Arial"/>
          <w:b/>
          <w:bCs w:val="0"/>
        </w:rPr>
        <w:t xml:space="preserve">*** MISSION </w:t>
      </w:r>
      <w:r w:rsidRPr="00C34DEC">
        <w:rPr>
          <w:rFonts w:ascii="Arial" w:hAnsi="Arial" w:cs="Arial"/>
          <w:b/>
          <w:bCs w:val="0"/>
          <w:strike/>
          <w:color w:val="A6A6A6" w:themeColor="background1" w:themeShade="A6"/>
        </w:rPr>
        <w:t>IM</w:t>
      </w:r>
      <w:r w:rsidRPr="00C34DEC">
        <w:rPr>
          <w:rFonts w:ascii="Arial" w:hAnsi="Arial" w:cs="Arial"/>
          <w:b/>
          <w:bCs w:val="0"/>
        </w:rPr>
        <w:t xml:space="preserve">POSSIBLE *** </w:t>
      </w:r>
    </w:p>
    <w:p w14:paraId="345CFEF0" w14:textId="77777777" w:rsidR="00B64E88" w:rsidRDefault="00B64E88" w:rsidP="00B64E88">
      <w:pPr>
        <w:ind w:right="18"/>
        <w:jc w:val="center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 xml:space="preserve">    </w:t>
      </w:r>
      <w:proofErr w:type="gramStart"/>
      <w:r w:rsidRPr="00C34DEC">
        <w:rPr>
          <w:rFonts w:ascii="Arial" w:hAnsi="Arial" w:cs="Arial"/>
          <w:b/>
          <w:bCs w:val="0"/>
        </w:rPr>
        <w:t xml:space="preserve">MISSION </w:t>
      </w:r>
      <w:r>
        <w:rPr>
          <w:rFonts w:ascii="Arial" w:hAnsi="Arial" w:cs="Arial"/>
          <w:b/>
          <w:bCs w:val="0"/>
        </w:rPr>
        <w:t>:</w:t>
      </w:r>
      <w:proofErr w:type="gramEnd"/>
      <w:r>
        <w:rPr>
          <w:rFonts w:ascii="Arial" w:hAnsi="Arial" w:cs="Arial"/>
          <w:b/>
          <w:bCs w:val="0"/>
        </w:rPr>
        <w:t xml:space="preserve"> HOME BASE</w:t>
      </w:r>
    </w:p>
    <w:p w14:paraId="6EAD0D22" w14:textId="77777777" w:rsidR="00B64E88" w:rsidRPr="00751FD6" w:rsidRDefault="00B64E88" w:rsidP="00B64E88">
      <w:pPr>
        <w:ind w:right="18"/>
        <w:jc w:val="center"/>
        <w:rPr>
          <w:rFonts w:ascii="Arial" w:hAnsi="Arial" w:cs="Arial"/>
          <w:b/>
          <w:bCs w:val="0"/>
          <w:sz w:val="28"/>
          <w:szCs w:val="28"/>
        </w:rPr>
      </w:pPr>
    </w:p>
    <w:p w14:paraId="7FDDCA48" w14:textId="77777777" w:rsidR="00B64E88" w:rsidRDefault="00B64E88" w:rsidP="00B64E88">
      <w:pPr>
        <w:ind w:right="18"/>
        <w:jc w:val="both"/>
        <w:rPr>
          <w:rFonts w:ascii="Arial" w:hAnsi="Arial" w:cs="Arial"/>
          <w:bCs w:val="0"/>
        </w:rPr>
      </w:pPr>
      <w:proofErr w:type="gramStart"/>
      <w:r w:rsidRPr="00C86C63">
        <w:rPr>
          <w:rFonts w:ascii="Arial" w:hAnsi="Arial" w:cs="Arial"/>
          <w:i/>
          <w:iCs/>
        </w:rPr>
        <w:t>So</w:t>
      </w:r>
      <w:proofErr w:type="gramEnd"/>
      <w:r w:rsidRPr="00C86C63">
        <w:rPr>
          <w:rFonts w:ascii="Arial" w:hAnsi="Arial" w:cs="Arial"/>
          <w:i/>
          <w:iCs/>
        </w:rPr>
        <w:t xml:space="preserve"> fear the Lord and serve him wholeheartedly. Put away forever</w:t>
      </w:r>
      <w:r>
        <w:rPr>
          <w:rFonts w:ascii="Arial" w:hAnsi="Arial" w:cs="Arial"/>
          <w:i/>
          <w:iCs/>
        </w:rPr>
        <w:t>,</w:t>
      </w:r>
      <w:r w:rsidRPr="00C86C63">
        <w:rPr>
          <w:rFonts w:ascii="Arial" w:hAnsi="Arial" w:cs="Arial"/>
          <w:i/>
          <w:iCs/>
        </w:rPr>
        <w:t xml:space="preserve"> the idols your ancestors worshiped</w:t>
      </w:r>
      <w:r>
        <w:rPr>
          <w:rFonts w:ascii="Arial" w:hAnsi="Arial" w:cs="Arial"/>
          <w:i/>
          <w:iCs/>
        </w:rPr>
        <w:t>… c</w:t>
      </w:r>
      <w:r w:rsidRPr="00C86C63">
        <w:rPr>
          <w:rFonts w:ascii="Arial" w:hAnsi="Arial" w:cs="Arial"/>
          <w:bCs w:val="0"/>
          <w:i/>
          <w:iCs/>
        </w:rPr>
        <w:t>hoose today whom you will serve... as for me and my family, we will serve the Lord.</w:t>
      </w:r>
      <w:r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  <w:t xml:space="preserve">        </w:t>
      </w:r>
      <w:r w:rsidRPr="00D727D1">
        <w:rPr>
          <w:rFonts w:ascii="Arial" w:hAnsi="Arial" w:cs="Arial"/>
          <w:bCs w:val="0"/>
          <w:sz w:val="21"/>
          <w:szCs w:val="21"/>
        </w:rPr>
        <w:t>Josh 24:14-15 (NLT)</w:t>
      </w:r>
    </w:p>
    <w:bookmarkEnd w:id="0"/>
    <w:p w14:paraId="7AA632F3" w14:textId="77777777" w:rsidR="00B64E88" w:rsidRPr="00751FD6" w:rsidRDefault="00B64E88" w:rsidP="00B64E88">
      <w:pPr>
        <w:tabs>
          <w:tab w:val="left" w:pos="360"/>
        </w:tabs>
        <w:ind w:right="18"/>
        <w:jc w:val="both"/>
        <w:rPr>
          <w:rFonts w:ascii="Arial" w:hAnsi="Arial" w:cs="Arial"/>
          <w:b/>
          <w:bCs w:val="0"/>
          <w:sz w:val="28"/>
          <w:szCs w:val="28"/>
          <w:u w:val="single"/>
        </w:rPr>
      </w:pPr>
    </w:p>
    <w:p w14:paraId="54FD8BC9" w14:textId="77777777" w:rsidR="00B64E88" w:rsidRPr="00C34DEC" w:rsidRDefault="00B64E88" w:rsidP="00B64E88">
      <w:pPr>
        <w:pStyle w:val="ListParagraph"/>
        <w:numPr>
          <w:ilvl w:val="0"/>
          <w:numId w:val="1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 w:val="0"/>
          <w:u w:val="single"/>
        </w:rPr>
      </w:pPr>
      <w:r w:rsidRPr="00C34DEC">
        <w:rPr>
          <w:rFonts w:ascii="Arial" w:hAnsi="Arial" w:cs="Arial"/>
          <w:b/>
          <w:bCs w:val="0"/>
          <w:u w:val="single"/>
        </w:rPr>
        <w:t xml:space="preserve">BEGINS </w:t>
      </w:r>
      <w:proofErr w:type="gramStart"/>
      <w:r w:rsidRPr="00C34DEC">
        <w:rPr>
          <w:rFonts w:ascii="Arial" w:hAnsi="Arial" w:cs="Arial"/>
          <w:b/>
          <w:bCs w:val="0"/>
          <w:u w:val="single"/>
        </w:rPr>
        <w:t xml:space="preserve">WITH </w:t>
      </w:r>
      <w:r>
        <w:rPr>
          <w:rFonts w:ascii="Arial" w:hAnsi="Arial" w:cs="Arial"/>
          <w:b/>
          <w:bCs w:val="0"/>
          <w:u w:val="single"/>
        </w:rPr>
        <w:t>:</w:t>
      </w:r>
      <w:proofErr w:type="gramEnd"/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  <w:t>__</w:t>
      </w:r>
    </w:p>
    <w:p w14:paraId="1DE8936F" w14:textId="77777777" w:rsidR="00B64E88" w:rsidRPr="00911266" w:rsidRDefault="00B64E88" w:rsidP="00B64E8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rPr>
          <w:rFonts w:ascii="Arial" w:hAnsi="Arial" w:cs="Arial"/>
          <w:sz w:val="8"/>
          <w:szCs w:val="8"/>
        </w:rPr>
      </w:pPr>
    </w:p>
    <w:p w14:paraId="7E6CD500" w14:textId="77777777" w:rsidR="00B64E88" w:rsidRPr="00D727D1" w:rsidRDefault="00B64E88" w:rsidP="00B64E8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030CC6">
        <w:rPr>
          <w:rFonts w:ascii="Arial" w:hAnsi="Arial" w:cs="Arial"/>
          <w:i/>
          <w:iCs/>
          <w:u w:val="single"/>
        </w:rPr>
        <w:t>Let the Holy Spirit guide your lives</w:t>
      </w:r>
      <w:r>
        <w:rPr>
          <w:rFonts w:ascii="Arial" w:hAnsi="Arial" w:cs="Arial"/>
          <w:i/>
          <w:iCs/>
          <w:u w:val="single"/>
        </w:rPr>
        <w:t>…</w:t>
      </w:r>
      <w:r>
        <w:rPr>
          <w:rFonts w:ascii="Arial" w:hAnsi="Arial" w:cs="Arial"/>
          <w:b/>
          <w:i/>
          <w:iCs/>
          <w:vertAlign w:val="superscript"/>
        </w:rPr>
        <w:t xml:space="preserve"> </w:t>
      </w:r>
      <w:r w:rsidRPr="00911266">
        <w:rPr>
          <w:rFonts w:ascii="Arial" w:hAnsi="Arial" w:cs="Arial"/>
          <w:i/>
          <w:iCs/>
        </w:rPr>
        <w:t xml:space="preserve">And </w:t>
      </w:r>
      <w:proofErr w:type="gramStart"/>
      <w:r w:rsidRPr="00911266">
        <w:rPr>
          <w:rFonts w:ascii="Arial" w:hAnsi="Arial" w:cs="Arial"/>
          <w:i/>
          <w:iCs/>
        </w:rPr>
        <w:t>the Spirit</w:t>
      </w:r>
      <w:proofErr w:type="gramEnd"/>
      <w:r w:rsidRPr="00911266">
        <w:rPr>
          <w:rFonts w:ascii="Arial" w:hAnsi="Arial" w:cs="Arial"/>
          <w:i/>
          <w:iCs/>
        </w:rPr>
        <w:t xml:space="preserve"> gives us desires that are the opposite of what the sinful nature </w:t>
      </w:r>
      <w:r w:rsidRPr="00030CC6">
        <w:rPr>
          <w:rFonts w:ascii="Arial" w:hAnsi="Arial" w:cs="Arial"/>
          <w:i/>
          <w:iCs/>
        </w:rPr>
        <w:t>desires.</w:t>
      </w:r>
      <w:r w:rsidRPr="00030CC6">
        <w:rPr>
          <w:rFonts w:ascii="Arial" w:hAnsi="Arial" w:cs="Arial"/>
          <w:i/>
          <w:iCs/>
          <w:u w:val="single"/>
        </w:rPr>
        <w:t xml:space="preserve"> </w:t>
      </w:r>
      <w:r w:rsidRPr="00030CC6">
        <w:rPr>
          <w:rFonts w:ascii="Arial" w:hAnsi="Arial" w:cs="Arial"/>
          <w:i/>
          <w:iCs/>
        </w:rPr>
        <w:t xml:space="preserve">These </w:t>
      </w:r>
      <w:r w:rsidRPr="00BA7054">
        <w:rPr>
          <w:rFonts w:ascii="Arial" w:hAnsi="Arial" w:cs="Arial"/>
          <w:i/>
          <w:iCs/>
        </w:rPr>
        <w:t>two forces are constantly fighting</w:t>
      </w:r>
      <w:r w:rsidRPr="00030CC6">
        <w:rPr>
          <w:rFonts w:ascii="Arial" w:hAnsi="Arial" w:cs="Arial"/>
          <w:i/>
          <w:iCs/>
        </w:rPr>
        <w:t xml:space="preserve"> each other,</w:t>
      </w:r>
      <w:r w:rsidRPr="00911266">
        <w:rPr>
          <w:rFonts w:ascii="Arial" w:hAnsi="Arial" w:cs="Arial"/>
          <w:i/>
          <w:iCs/>
        </w:rPr>
        <w:t xml:space="preserve"> so you are not free to carry out your good intentions.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</w:t>
      </w:r>
      <w:r w:rsidRPr="00D727D1">
        <w:rPr>
          <w:rFonts w:ascii="Arial" w:hAnsi="Arial" w:cs="Arial"/>
          <w:sz w:val="21"/>
          <w:szCs w:val="21"/>
        </w:rPr>
        <w:t>Gal 5:15-17 (NLT)</w:t>
      </w:r>
    </w:p>
    <w:p w14:paraId="30344C60" w14:textId="77777777" w:rsidR="00B64E88" w:rsidRPr="00751FD6" w:rsidRDefault="00B64E88" w:rsidP="00B64E8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</w:rPr>
      </w:pPr>
    </w:p>
    <w:p w14:paraId="6162BD97" w14:textId="77777777" w:rsidR="00B64E88" w:rsidRDefault="00B64E88" w:rsidP="00B64E8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C86C63">
        <w:rPr>
          <w:rFonts w:ascii="Arial" w:hAnsi="Arial" w:cs="Arial"/>
          <w:i/>
          <w:iCs/>
        </w:rPr>
        <w:t>Trust in the Lord with all your heart, and </w:t>
      </w:r>
      <w:r w:rsidRPr="00030CC6">
        <w:rPr>
          <w:rFonts w:ascii="Arial" w:hAnsi="Arial" w:cs="Arial"/>
          <w:i/>
          <w:iCs/>
          <w:u w:val="single"/>
        </w:rPr>
        <w:t>do not lean on your own understanding</w:t>
      </w:r>
      <w:r w:rsidRPr="00C86C63">
        <w:rPr>
          <w:rFonts w:ascii="Arial" w:hAnsi="Arial" w:cs="Arial"/>
          <w:i/>
          <w:iCs/>
        </w:rPr>
        <w:t xml:space="preserve">. </w:t>
      </w:r>
      <w:r w:rsidRPr="00C86C63">
        <w:rPr>
          <w:rFonts w:ascii="Arial" w:hAnsi="Arial" w:cs="Arial"/>
          <w:b/>
          <w:i/>
          <w:iCs/>
          <w:vertAlign w:val="superscript"/>
        </w:rPr>
        <w:t>6 </w:t>
      </w:r>
      <w:r w:rsidRPr="00C86C63">
        <w:rPr>
          <w:rFonts w:ascii="Arial" w:hAnsi="Arial" w:cs="Arial"/>
          <w:i/>
          <w:iCs/>
        </w:rPr>
        <w:t>In all your ways acknowledge him, and he will make</w:t>
      </w:r>
      <w:r>
        <w:rPr>
          <w:rFonts w:ascii="Arial" w:hAnsi="Arial" w:cs="Arial"/>
          <w:i/>
          <w:iCs/>
        </w:rPr>
        <w:t xml:space="preserve"> your paths</w:t>
      </w:r>
      <w:r w:rsidRPr="00C86C63">
        <w:rPr>
          <w:rFonts w:ascii="Arial" w:hAnsi="Arial" w:cs="Arial"/>
          <w:i/>
          <w:iCs/>
        </w:rPr>
        <w:t xml:space="preserve"> straight.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</w:t>
      </w:r>
      <w:r w:rsidRPr="00D727D1">
        <w:rPr>
          <w:rFonts w:ascii="Arial" w:hAnsi="Arial" w:cs="Arial"/>
          <w:sz w:val="21"/>
          <w:szCs w:val="21"/>
        </w:rPr>
        <w:t>Prov 3:5-6 (ESV)</w:t>
      </w:r>
    </w:p>
    <w:p w14:paraId="241024F8" w14:textId="77777777" w:rsidR="00B64E88" w:rsidRDefault="00B64E88" w:rsidP="00B64E88">
      <w:pPr>
        <w:jc w:val="both"/>
        <w:rPr>
          <w:rFonts w:ascii="Arial" w:hAnsi="Arial" w:cs="Arial"/>
          <w:i/>
          <w:iCs/>
          <w:color w:val="A6A6A6" w:themeColor="background1" w:themeShade="A6"/>
        </w:rPr>
      </w:pPr>
    </w:p>
    <w:p w14:paraId="1A671324" w14:textId="77777777" w:rsidR="00B64E88" w:rsidRDefault="00B64E88" w:rsidP="00B64E88">
      <w:pPr>
        <w:jc w:val="both"/>
        <w:rPr>
          <w:rFonts w:ascii="Arial" w:hAnsi="Arial" w:cs="Arial"/>
          <w:bCs w:val="0"/>
          <w:sz w:val="21"/>
          <w:szCs w:val="21"/>
        </w:rPr>
      </w:pPr>
      <w:r w:rsidRPr="00C86C63">
        <w:rPr>
          <w:rFonts w:ascii="Arial" w:hAnsi="Arial" w:cs="Arial"/>
          <w:i/>
          <w:iCs/>
        </w:rPr>
        <w:t xml:space="preserve">Since you are God's dear children, you must </w:t>
      </w:r>
      <w:r>
        <w:rPr>
          <w:rFonts w:ascii="Arial" w:hAnsi="Arial" w:cs="Arial"/>
          <w:i/>
          <w:iCs/>
        </w:rPr>
        <w:t>follow His example</w:t>
      </w:r>
      <w:r w:rsidRPr="00C86C63">
        <w:rPr>
          <w:rFonts w:ascii="Arial" w:hAnsi="Arial" w:cs="Arial"/>
          <w:i/>
          <w:iCs/>
        </w:rPr>
        <w:t>. </w:t>
      </w:r>
      <w:r w:rsidRPr="00C86C63">
        <w:rPr>
          <w:rFonts w:ascii="Arial" w:hAnsi="Arial" w:cs="Arial"/>
          <w:b/>
          <w:bCs w:val="0"/>
          <w:i/>
          <w:iCs/>
          <w:vertAlign w:val="superscript"/>
        </w:rPr>
        <w:t>2 </w:t>
      </w:r>
      <w:r w:rsidRPr="00CF1498">
        <w:rPr>
          <w:rFonts w:ascii="Arial" w:hAnsi="Arial" w:cs="Arial"/>
          <w:i/>
          <w:iCs/>
          <w:u w:val="single"/>
        </w:rPr>
        <w:t>Your life must be controlled by love</w:t>
      </w:r>
      <w:r w:rsidRPr="00C86C63">
        <w:rPr>
          <w:rFonts w:ascii="Arial" w:hAnsi="Arial" w:cs="Arial"/>
          <w:i/>
          <w:iCs/>
        </w:rPr>
        <w:t>, just as Christ loved us and gave his life for us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  <w:r w:rsidRPr="00D727D1">
        <w:rPr>
          <w:rFonts w:ascii="Arial" w:hAnsi="Arial" w:cs="Arial"/>
          <w:bCs w:val="0"/>
          <w:sz w:val="21"/>
          <w:szCs w:val="21"/>
        </w:rPr>
        <w:t>Eph 5:1-2 (GNT)</w:t>
      </w:r>
    </w:p>
    <w:p w14:paraId="7F5605C5" w14:textId="77777777" w:rsidR="00B64E88" w:rsidRPr="00751FD6" w:rsidRDefault="00B64E88" w:rsidP="00B64E88">
      <w:pPr>
        <w:jc w:val="both"/>
        <w:rPr>
          <w:rFonts w:ascii="Arial" w:hAnsi="Arial" w:cs="Arial"/>
          <w:bCs w:val="0"/>
          <w:sz w:val="28"/>
          <w:szCs w:val="28"/>
        </w:rPr>
      </w:pPr>
    </w:p>
    <w:p w14:paraId="22285187" w14:textId="77777777" w:rsidR="00B64E88" w:rsidRPr="00751FD6" w:rsidRDefault="00B64E88" w:rsidP="00B64E88">
      <w:pPr>
        <w:pStyle w:val="ListParagraph"/>
        <w:numPr>
          <w:ilvl w:val="0"/>
          <w:numId w:val="2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 xml:space="preserve">EACH PERSON </w:t>
      </w:r>
      <w:proofErr w:type="gramStart"/>
      <w:r>
        <w:rPr>
          <w:rFonts w:ascii="Arial" w:hAnsi="Arial" w:cs="Arial"/>
          <w:b/>
          <w:bCs w:val="0"/>
          <w:u w:val="single"/>
        </w:rPr>
        <w:t>MODELS :</w:t>
      </w:r>
      <w:proofErr w:type="gramEnd"/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  <w:t>__</w:t>
      </w:r>
    </w:p>
    <w:p w14:paraId="7FCC5E5D" w14:textId="77777777" w:rsidR="00B64E88" w:rsidRPr="00751FD6" w:rsidRDefault="00B64E88" w:rsidP="00B64E88">
      <w:pPr>
        <w:pStyle w:val="ListParagraph"/>
        <w:ind w:left="270" w:right="18"/>
        <w:jc w:val="both"/>
        <w:rPr>
          <w:rFonts w:ascii="Arial" w:hAnsi="Arial" w:cs="Arial"/>
          <w:b/>
          <w:sz w:val="8"/>
          <w:szCs w:val="8"/>
        </w:rPr>
      </w:pPr>
    </w:p>
    <w:p w14:paraId="5E4D0A13" w14:textId="77777777" w:rsidR="00B64E88" w:rsidRPr="0085253F" w:rsidRDefault="00B64E88" w:rsidP="00B64E88">
      <w:pPr>
        <w:jc w:val="both"/>
        <w:rPr>
          <w:rFonts w:ascii="Arial" w:hAnsi="Arial" w:cs="Arial"/>
        </w:rPr>
      </w:pPr>
      <w:r w:rsidRPr="00BA7054">
        <w:rPr>
          <w:rFonts w:ascii="Arial" w:hAnsi="Arial" w:cs="Arial"/>
          <w:i/>
          <w:iCs/>
          <w:u w:val="single"/>
        </w:rPr>
        <w:t>Wives</w:t>
      </w:r>
      <w:r w:rsidRPr="002F7590">
        <w:rPr>
          <w:rFonts w:ascii="Arial" w:hAnsi="Arial" w:cs="Arial"/>
          <w:i/>
          <w:iCs/>
        </w:rPr>
        <w:t>, submit yourselves to your own husbands as you do to the Lord. </w:t>
      </w:r>
      <w:r w:rsidRPr="002F7590">
        <w:rPr>
          <w:rFonts w:ascii="Arial" w:hAnsi="Arial" w:cs="Arial"/>
          <w:b/>
          <w:i/>
          <w:iCs/>
          <w:vertAlign w:val="superscript"/>
        </w:rPr>
        <w:t>23 </w:t>
      </w:r>
      <w:r w:rsidRPr="002F7590">
        <w:rPr>
          <w:rFonts w:ascii="Arial" w:hAnsi="Arial" w:cs="Arial"/>
          <w:i/>
          <w:iCs/>
        </w:rPr>
        <w:t>For the husband is the head of the wife as Christ is the head of the church</w:t>
      </w:r>
      <w:r>
        <w:rPr>
          <w:rFonts w:ascii="Arial" w:hAnsi="Arial" w:cs="Arial"/>
          <w:i/>
          <w:iCs/>
        </w:rPr>
        <w:t>..</w:t>
      </w:r>
      <w:r w:rsidRPr="002F7590">
        <w:rPr>
          <w:rFonts w:ascii="Arial" w:hAnsi="Arial" w:cs="Arial"/>
          <w:i/>
          <w:iCs/>
        </w:rPr>
        <w:t>. </w:t>
      </w:r>
      <w:r w:rsidRPr="002F7590">
        <w:rPr>
          <w:rFonts w:ascii="Arial" w:hAnsi="Arial" w:cs="Arial"/>
          <w:b/>
          <w:i/>
          <w:iCs/>
          <w:vertAlign w:val="superscript"/>
        </w:rPr>
        <w:t>24 </w:t>
      </w:r>
      <w:r w:rsidRPr="002F7590">
        <w:rPr>
          <w:rFonts w:ascii="Arial" w:hAnsi="Arial" w:cs="Arial"/>
          <w:i/>
          <w:iCs/>
        </w:rPr>
        <w:t>Now as the church submits to Christ, so also wives should submit to their husbands in everything.</w:t>
      </w:r>
      <w:r>
        <w:rPr>
          <w:rFonts w:ascii="Arial" w:hAnsi="Arial" w:cs="Arial"/>
          <w:i/>
          <w:iCs/>
        </w:rPr>
        <w:t xml:space="preserve"> </w:t>
      </w:r>
      <w:r w:rsidRPr="002F7590">
        <w:rPr>
          <w:rFonts w:ascii="Arial" w:hAnsi="Arial" w:cs="Arial"/>
          <w:b/>
          <w:i/>
          <w:iCs/>
          <w:vertAlign w:val="superscript"/>
        </w:rPr>
        <w:t>25 </w:t>
      </w:r>
      <w:r w:rsidRPr="00BA7054">
        <w:rPr>
          <w:rFonts w:ascii="Arial" w:hAnsi="Arial" w:cs="Arial"/>
          <w:i/>
          <w:iCs/>
          <w:u w:val="single"/>
        </w:rPr>
        <w:t>Husbands,</w:t>
      </w:r>
      <w:r w:rsidRPr="002F7590">
        <w:rPr>
          <w:rFonts w:ascii="Arial" w:hAnsi="Arial" w:cs="Arial"/>
          <w:i/>
          <w:iCs/>
        </w:rPr>
        <w:t xml:space="preserve"> love your wives, just as Christ loved the church and gave himself up for her</w:t>
      </w:r>
      <w:r>
        <w:rPr>
          <w:rFonts w:ascii="Arial" w:hAnsi="Arial" w:cs="Arial"/>
          <w:i/>
          <w:iCs/>
        </w:rPr>
        <w:t xml:space="preserve">.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85253F">
        <w:rPr>
          <w:rFonts w:ascii="Arial" w:hAnsi="Arial" w:cs="Arial"/>
          <w:sz w:val="21"/>
          <w:szCs w:val="21"/>
        </w:rPr>
        <w:t>Eph 5:22-25 (NIV)</w:t>
      </w:r>
    </w:p>
    <w:p w14:paraId="4C885125" w14:textId="77777777" w:rsidR="00B64E88" w:rsidRPr="00751FD6" w:rsidRDefault="00B64E88" w:rsidP="00B64E88">
      <w:pPr>
        <w:jc w:val="both"/>
        <w:rPr>
          <w:rFonts w:ascii="Arial" w:hAnsi="Arial" w:cs="Arial"/>
          <w:i/>
          <w:iCs/>
        </w:rPr>
      </w:pPr>
    </w:p>
    <w:p w14:paraId="249DD4E8" w14:textId="77777777" w:rsidR="00B64E88" w:rsidRDefault="00B64E88" w:rsidP="00B64E88">
      <w:pPr>
        <w:jc w:val="both"/>
        <w:rPr>
          <w:rFonts w:ascii="Arial" w:hAnsi="Arial" w:cs="Arial"/>
          <w:bCs w:val="0"/>
          <w:sz w:val="21"/>
          <w:szCs w:val="21"/>
        </w:rPr>
      </w:pPr>
      <w:r w:rsidRPr="00BA7054">
        <w:rPr>
          <w:rFonts w:ascii="Arial" w:hAnsi="Arial" w:cs="Arial"/>
          <w:i/>
          <w:iCs/>
          <w:u w:val="single"/>
        </w:rPr>
        <w:t>All of you</w:t>
      </w:r>
      <w:r w:rsidRPr="00C86C63">
        <w:rPr>
          <w:rFonts w:ascii="Arial" w:hAnsi="Arial" w:cs="Arial"/>
          <w:i/>
          <w:iCs/>
        </w:rPr>
        <w:t>, be like-minded, be sympathetic, love one another</w:t>
      </w:r>
      <w:r>
        <w:rPr>
          <w:rFonts w:ascii="Arial" w:hAnsi="Arial" w:cs="Arial"/>
          <w:i/>
          <w:iCs/>
        </w:rPr>
        <w:t xml:space="preserve">, </w:t>
      </w:r>
      <w:r w:rsidRPr="00C86C63">
        <w:rPr>
          <w:rFonts w:ascii="Arial" w:hAnsi="Arial" w:cs="Arial"/>
          <w:i/>
          <w:iCs/>
        </w:rPr>
        <w:t>be compassionate and humble. </w:t>
      </w:r>
      <w:r w:rsidRPr="00C86C63">
        <w:rPr>
          <w:rFonts w:ascii="Arial" w:hAnsi="Arial" w:cs="Arial"/>
          <w:b/>
          <w:i/>
          <w:iCs/>
          <w:vertAlign w:val="superscript"/>
        </w:rPr>
        <w:t>9 </w:t>
      </w:r>
      <w:r w:rsidRPr="00C86C63">
        <w:rPr>
          <w:rFonts w:ascii="Arial" w:hAnsi="Arial" w:cs="Arial"/>
          <w:i/>
          <w:iCs/>
        </w:rPr>
        <w:t xml:space="preserve">Do </w:t>
      </w:r>
      <w:proofErr w:type="gramStart"/>
      <w:r w:rsidRPr="00C86C63">
        <w:rPr>
          <w:rFonts w:ascii="Arial" w:hAnsi="Arial" w:cs="Arial"/>
          <w:i/>
          <w:iCs/>
        </w:rPr>
        <w:t>not repay</w:t>
      </w:r>
      <w:proofErr w:type="gramEnd"/>
      <w:r w:rsidRPr="00C86C63">
        <w:rPr>
          <w:rFonts w:ascii="Arial" w:hAnsi="Arial" w:cs="Arial"/>
          <w:i/>
          <w:iCs/>
        </w:rPr>
        <w:t xml:space="preserve"> evil with evil or insult with insult. </w:t>
      </w:r>
      <w:proofErr w:type="gramStart"/>
      <w:r>
        <w:rPr>
          <w:rFonts w:ascii="Arial" w:hAnsi="Arial" w:cs="Arial"/>
          <w:i/>
          <w:iCs/>
        </w:rPr>
        <w:t>Instead repay</w:t>
      </w:r>
      <w:proofErr w:type="gramEnd"/>
      <w:r w:rsidRPr="00C86C63">
        <w:rPr>
          <w:rFonts w:ascii="Arial" w:hAnsi="Arial" w:cs="Arial"/>
          <w:i/>
          <w:iCs/>
        </w:rPr>
        <w:t xml:space="preserve"> with </w:t>
      </w:r>
      <w:r>
        <w:rPr>
          <w:rFonts w:ascii="Arial" w:hAnsi="Arial" w:cs="Arial"/>
          <w:i/>
          <w:iCs/>
        </w:rPr>
        <w:t xml:space="preserve">a </w:t>
      </w:r>
      <w:r w:rsidRPr="00C86C63">
        <w:rPr>
          <w:rFonts w:ascii="Arial" w:hAnsi="Arial" w:cs="Arial"/>
          <w:i/>
          <w:iCs/>
        </w:rPr>
        <w:t>blessing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bCs w:val="0"/>
          <w:sz w:val="21"/>
          <w:szCs w:val="21"/>
        </w:rPr>
        <w:t>1 Peter 3:8-9 (NIV</w:t>
      </w:r>
      <w:r w:rsidRPr="00C57A0B">
        <w:rPr>
          <w:rFonts w:ascii="Arial" w:hAnsi="Arial" w:cs="Arial"/>
          <w:bCs w:val="0"/>
          <w:sz w:val="21"/>
          <w:szCs w:val="21"/>
        </w:rPr>
        <w:t>)</w:t>
      </w:r>
    </w:p>
    <w:p w14:paraId="55FD814D" w14:textId="77777777" w:rsidR="00B64E88" w:rsidRPr="00751FD6" w:rsidRDefault="00B64E88" w:rsidP="00B64E88">
      <w:pPr>
        <w:jc w:val="both"/>
        <w:rPr>
          <w:rFonts w:ascii="Arial" w:hAnsi="Arial" w:cs="Arial"/>
          <w:bCs w:val="0"/>
        </w:rPr>
      </w:pPr>
    </w:p>
    <w:p w14:paraId="79564993" w14:textId="77777777" w:rsidR="00B64E88" w:rsidRDefault="00B64E88" w:rsidP="00B64E88">
      <w:pPr>
        <w:jc w:val="both"/>
        <w:rPr>
          <w:rFonts w:ascii="Arial" w:hAnsi="Arial" w:cs="Arial"/>
          <w:sz w:val="21"/>
          <w:szCs w:val="21"/>
        </w:rPr>
      </w:pPr>
      <w:r w:rsidRPr="00FA5B14">
        <w:rPr>
          <w:rFonts w:ascii="Arial" w:hAnsi="Arial" w:cs="Arial"/>
          <w:i/>
          <w:iCs/>
        </w:rPr>
        <w:t>For in passing judgment on another you condemn yourself</w:t>
      </w:r>
      <w:r>
        <w:rPr>
          <w:rFonts w:ascii="Arial" w:hAnsi="Arial" w:cs="Arial"/>
          <w:sz w:val="21"/>
          <w:szCs w:val="21"/>
        </w:rPr>
        <w:t>.</w:t>
      </w:r>
    </w:p>
    <w:p w14:paraId="7E518E1A" w14:textId="77777777" w:rsidR="00B64E88" w:rsidRDefault="00B64E88" w:rsidP="00B64E88">
      <w:pPr>
        <w:ind w:left="50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Rom 2:1 (ESV)</w:t>
      </w:r>
    </w:p>
    <w:p w14:paraId="19C56579" w14:textId="77777777" w:rsidR="00B64E88" w:rsidRPr="00751FD6" w:rsidRDefault="00B64E88" w:rsidP="00B64E88">
      <w:pPr>
        <w:ind w:left="5040"/>
        <w:jc w:val="both"/>
        <w:rPr>
          <w:rFonts w:ascii="Arial" w:hAnsi="Arial" w:cs="Arial"/>
          <w:bCs w:val="0"/>
          <w:sz w:val="6"/>
          <w:szCs w:val="6"/>
        </w:rPr>
      </w:pPr>
    </w:p>
    <w:p w14:paraId="44D28755" w14:textId="77777777" w:rsidR="00B64E88" w:rsidRPr="00FA5B14" w:rsidRDefault="00B64E88" w:rsidP="00B64E88">
      <w:pPr>
        <w:jc w:val="both"/>
        <w:rPr>
          <w:rFonts w:ascii="Arial" w:hAnsi="Arial" w:cs="Arial"/>
          <w:bCs w:val="0"/>
        </w:rPr>
      </w:pPr>
      <w:r w:rsidRPr="00FF627A">
        <w:rPr>
          <w:rFonts w:ascii="Arial" w:hAnsi="Arial" w:cs="Arial"/>
          <w:i/>
          <w:iCs/>
          <w:u w:val="single"/>
        </w:rPr>
        <w:t>Do not judge</w:t>
      </w:r>
      <w:r w:rsidRPr="00FA5B14">
        <w:rPr>
          <w:rFonts w:ascii="Arial" w:hAnsi="Arial" w:cs="Arial"/>
          <w:i/>
          <w:iCs/>
        </w:rPr>
        <w:t xml:space="preserve"> others, and you will not be judged. </w:t>
      </w:r>
      <w:r w:rsidRPr="00FF627A">
        <w:rPr>
          <w:rFonts w:ascii="Arial" w:hAnsi="Arial" w:cs="Arial"/>
          <w:i/>
          <w:iCs/>
          <w:u w:val="single"/>
        </w:rPr>
        <w:t>Do not condemn</w:t>
      </w:r>
      <w:r w:rsidRPr="00FA5B14">
        <w:rPr>
          <w:rFonts w:ascii="Arial" w:hAnsi="Arial" w:cs="Arial"/>
          <w:i/>
          <w:iCs/>
        </w:rPr>
        <w:t xml:space="preserve"> others, or it will all come back against you. Forgive others, and you will be forgiven.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FA5B14">
        <w:rPr>
          <w:rFonts w:ascii="Arial" w:hAnsi="Arial" w:cs="Arial"/>
          <w:sz w:val="21"/>
          <w:szCs w:val="21"/>
        </w:rPr>
        <w:t>Luke 6:37 (NLT)</w:t>
      </w:r>
    </w:p>
    <w:p w14:paraId="5B9EA071" w14:textId="77777777" w:rsidR="00B64E88" w:rsidRPr="004E5585" w:rsidRDefault="00B64E88" w:rsidP="00B64E88">
      <w:pPr>
        <w:pStyle w:val="ListParagraph"/>
        <w:numPr>
          <w:ilvl w:val="0"/>
          <w:numId w:val="2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>TEACHES GOD’S WORD:</w:t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  <w:t>__</w:t>
      </w:r>
    </w:p>
    <w:p w14:paraId="6F7E03B6" w14:textId="77777777" w:rsidR="00B64E88" w:rsidRPr="00C05CF0" w:rsidRDefault="00B64E88" w:rsidP="00B64E8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C57B72">
        <w:rPr>
          <w:rFonts w:ascii="Arial" w:hAnsi="Arial" w:cs="Arial"/>
          <w:i/>
          <w:iCs/>
          <w:u w:val="single"/>
        </w:rPr>
        <w:t>Impress them on your children.</w:t>
      </w:r>
      <w:r w:rsidRPr="00C05CF0">
        <w:rPr>
          <w:rFonts w:ascii="Arial" w:hAnsi="Arial" w:cs="Arial"/>
          <w:i/>
          <w:iCs/>
        </w:rPr>
        <w:t xml:space="preserve"> Talk about them when you sit at home and when you walk along the road, when you lie down and when you get up. </w:t>
      </w:r>
      <w:r w:rsidRPr="00C05CF0">
        <w:rPr>
          <w:rFonts w:ascii="Arial" w:hAnsi="Arial" w:cs="Arial"/>
          <w:b/>
          <w:i/>
          <w:iCs/>
          <w:vertAlign w:val="superscript"/>
        </w:rPr>
        <w:t>8 </w:t>
      </w:r>
      <w:r w:rsidRPr="00C05CF0">
        <w:rPr>
          <w:rFonts w:ascii="Arial" w:hAnsi="Arial" w:cs="Arial"/>
          <w:i/>
          <w:iCs/>
        </w:rPr>
        <w:t>Tie them as symbols on your hands and bind them on your foreheads. </w:t>
      </w:r>
      <w:r w:rsidRPr="00C05CF0">
        <w:rPr>
          <w:rFonts w:ascii="Arial" w:hAnsi="Arial" w:cs="Arial"/>
          <w:b/>
          <w:i/>
          <w:iCs/>
          <w:vertAlign w:val="superscript"/>
        </w:rPr>
        <w:t>9 </w:t>
      </w:r>
      <w:r w:rsidRPr="00C05CF0">
        <w:rPr>
          <w:rFonts w:ascii="Arial" w:hAnsi="Arial" w:cs="Arial"/>
          <w:i/>
          <w:iCs/>
        </w:rPr>
        <w:t xml:space="preserve">Write them on the doorframes of your houses and on your </w:t>
      </w:r>
      <w:proofErr w:type="gramStart"/>
      <w:r w:rsidRPr="00C05CF0">
        <w:rPr>
          <w:rFonts w:ascii="Arial" w:hAnsi="Arial" w:cs="Arial"/>
          <w:i/>
          <w:iCs/>
        </w:rPr>
        <w:t>gates</w:t>
      </w:r>
      <w:proofErr w:type="gramEnd"/>
      <w:r w:rsidRPr="00C05CF0">
        <w:rPr>
          <w:rFonts w:ascii="Arial" w:hAnsi="Arial" w:cs="Arial"/>
          <w:i/>
          <w:iCs/>
        </w:rPr>
        <w:t>.</w:t>
      </w:r>
      <w:r w:rsidRPr="00C86C63">
        <w:rPr>
          <w:rFonts w:ascii="Arial" w:hAnsi="Arial" w:cs="Arial"/>
        </w:rPr>
        <w:tab/>
      </w:r>
      <w:r w:rsidRPr="00C86C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proofErr w:type="spellStart"/>
      <w:r w:rsidRPr="00C05CF0">
        <w:rPr>
          <w:rFonts w:ascii="Arial" w:hAnsi="Arial" w:cs="Arial"/>
          <w:sz w:val="21"/>
          <w:szCs w:val="21"/>
        </w:rPr>
        <w:t>Deut</w:t>
      </w:r>
      <w:proofErr w:type="spellEnd"/>
      <w:r w:rsidRPr="00C05CF0">
        <w:rPr>
          <w:rFonts w:ascii="Arial" w:hAnsi="Arial" w:cs="Arial"/>
          <w:sz w:val="21"/>
          <w:szCs w:val="21"/>
        </w:rPr>
        <w:t xml:space="preserve"> 6:7-9 (NIV)</w:t>
      </w:r>
    </w:p>
    <w:p w14:paraId="50615633" w14:textId="77777777" w:rsidR="00B64E88" w:rsidRPr="005805ED" w:rsidRDefault="00B64E88" w:rsidP="00B64E88">
      <w:pPr>
        <w:ind w:right="18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134D0BF" w14:textId="77777777" w:rsidR="00B64E88" w:rsidRDefault="00B64E88" w:rsidP="00B64E88">
      <w:pPr>
        <w:ind w:right="18"/>
        <w:jc w:val="both"/>
        <w:rPr>
          <w:rFonts w:ascii="Arial" w:hAnsi="Arial" w:cs="Arial"/>
          <w:bCs w:val="0"/>
        </w:rPr>
      </w:pPr>
      <w:r w:rsidRPr="00C57B72">
        <w:rPr>
          <w:rFonts w:ascii="Arial" w:hAnsi="Arial" w:cs="Arial"/>
          <w:i/>
          <w:iCs/>
          <w:u w:val="single"/>
        </w:rPr>
        <w:t>Train up a child</w:t>
      </w:r>
      <w:r w:rsidRPr="00864709">
        <w:rPr>
          <w:rFonts w:ascii="Arial" w:hAnsi="Arial" w:cs="Arial"/>
          <w:i/>
          <w:iCs/>
        </w:rPr>
        <w:t xml:space="preserve"> in the way he should go [teaching him to seek God’s wisdom and will for his abilities and talents],</w:t>
      </w:r>
      <w:r w:rsidRPr="00864709">
        <w:rPr>
          <w:rFonts w:ascii="Arial" w:hAnsi="Arial" w:cs="Arial"/>
          <w:i/>
          <w:iCs/>
        </w:rPr>
        <w:br/>
        <w:t xml:space="preserve">Even when he is </w:t>
      </w:r>
      <w:proofErr w:type="gramStart"/>
      <w:r w:rsidRPr="00864709">
        <w:rPr>
          <w:rFonts w:ascii="Arial" w:hAnsi="Arial" w:cs="Arial"/>
          <w:i/>
          <w:iCs/>
        </w:rPr>
        <w:t>old</w:t>
      </w:r>
      <w:proofErr w:type="gramEnd"/>
      <w:r w:rsidRPr="00864709">
        <w:rPr>
          <w:rFonts w:ascii="Arial" w:hAnsi="Arial" w:cs="Arial"/>
          <w:i/>
          <w:iCs/>
        </w:rPr>
        <w:t xml:space="preserve"> he will not depart from it.</w:t>
      </w:r>
      <w:r>
        <w:rPr>
          <w:rFonts w:ascii="Arial" w:hAnsi="Arial" w:cs="Arial"/>
          <w:bCs w:val="0"/>
        </w:rPr>
        <w:t xml:space="preserve">  </w:t>
      </w:r>
      <w:r>
        <w:rPr>
          <w:rFonts w:ascii="Arial" w:hAnsi="Arial" w:cs="Arial"/>
          <w:bCs w:val="0"/>
        </w:rPr>
        <w:tab/>
        <w:t xml:space="preserve">  </w:t>
      </w:r>
      <w:r w:rsidRPr="00C05CF0">
        <w:rPr>
          <w:rFonts w:ascii="Arial" w:hAnsi="Arial" w:cs="Arial"/>
          <w:bCs w:val="0"/>
          <w:sz w:val="21"/>
          <w:szCs w:val="21"/>
        </w:rPr>
        <w:t>Prov 22:6 (AMP)</w:t>
      </w:r>
    </w:p>
    <w:p w14:paraId="223910A5" w14:textId="77777777" w:rsidR="00B64E88" w:rsidRPr="005805ED" w:rsidRDefault="00B64E88" w:rsidP="00B64E88">
      <w:pPr>
        <w:ind w:right="18"/>
        <w:jc w:val="both"/>
        <w:rPr>
          <w:rFonts w:ascii="Arial" w:hAnsi="Arial" w:cs="Arial"/>
          <w:bCs w:val="0"/>
          <w:sz w:val="18"/>
          <w:szCs w:val="18"/>
        </w:rPr>
      </w:pPr>
    </w:p>
    <w:p w14:paraId="02405AF1" w14:textId="77777777" w:rsidR="00B64E88" w:rsidRDefault="00B64E88" w:rsidP="00B64E88">
      <w:pPr>
        <w:ind w:right="18"/>
        <w:jc w:val="both"/>
        <w:rPr>
          <w:rFonts w:ascii="Arial" w:hAnsi="Arial" w:cs="Arial"/>
          <w:sz w:val="21"/>
          <w:szCs w:val="21"/>
        </w:rPr>
      </w:pPr>
      <w:r w:rsidRPr="005805ED">
        <w:rPr>
          <w:rFonts w:ascii="Arial" w:hAnsi="Arial" w:cs="Arial"/>
          <w:i/>
          <w:iCs/>
          <w:u w:val="single"/>
        </w:rPr>
        <w:t>Children, obey your parents</w:t>
      </w:r>
      <w:r w:rsidRPr="00C57B72">
        <w:rPr>
          <w:rFonts w:ascii="Arial" w:hAnsi="Arial" w:cs="Arial"/>
          <w:i/>
          <w:iCs/>
        </w:rPr>
        <w:t>… for this is the right thing to do. </w:t>
      </w:r>
      <w:r w:rsidRPr="00C57B72">
        <w:rPr>
          <w:rFonts w:ascii="Arial" w:hAnsi="Arial" w:cs="Arial"/>
          <w:b/>
          <w:i/>
          <w:iCs/>
          <w:vertAlign w:val="superscript"/>
        </w:rPr>
        <w:t> </w:t>
      </w:r>
      <w:r w:rsidRPr="00C57B72">
        <w:rPr>
          <w:rFonts w:ascii="Arial" w:hAnsi="Arial" w:cs="Arial"/>
          <w:i/>
          <w:iCs/>
        </w:rPr>
        <w:t xml:space="preserve">“Honor your father and </w:t>
      </w:r>
      <w:proofErr w:type="gramStart"/>
      <w:r w:rsidRPr="00C57B72">
        <w:rPr>
          <w:rFonts w:ascii="Arial" w:hAnsi="Arial" w:cs="Arial"/>
          <w:i/>
          <w:iCs/>
        </w:rPr>
        <w:t>mother”</w:t>
      </w:r>
      <w:r>
        <w:rPr>
          <w:rFonts w:ascii="Arial" w:hAnsi="Arial" w:cs="Arial"/>
          <w:i/>
          <w:iCs/>
        </w:rPr>
        <w:t>…</w:t>
      </w:r>
      <w:proofErr w:type="gramEnd"/>
      <w:r w:rsidRPr="00C57B72">
        <w:rPr>
          <w:rFonts w:ascii="Arial" w:hAnsi="Arial" w:cs="Arial"/>
          <w:i/>
          <w:iCs/>
        </w:rPr>
        <w:t xml:space="preserve"> Fathers, do not provoke your children to anger by the way you treat them. Rather, bring them up with the discipline and instruction that comes from the Lord.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805ED">
        <w:rPr>
          <w:rFonts w:ascii="Arial" w:hAnsi="Arial" w:cs="Arial"/>
          <w:sz w:val="21"/>
          <w:szCs w:val="21"/>
        </w:rPr>
        <w:t>Eph 6:1-4 (NLT)</w:t>
      </w:r>
    </w:p>
    <w:p w14:paraId="79ED9096" w14:textId="77777777" w:rsidR="00B64E88" w:rsidRPr="005805ED" w:rsidRDefault="00B64E88" w:rsidP="00B64E88">
      <w:pPr>
        <w:ind w:right="18"/>
        <w:jc w:val="both"/>
        <w:rPr>
          <w:rFonts w:ascii="Arial" w:hAnsi="Arial" w:cs="Arial"/>
          <w:sz w:val="18"/>
          <w:szCs w:val="18"/>
        </w:rPr>
      </w:pPr>
    </w:p>
    <w:p w14:paraId="29D0BDD0" w14:textId="77777777" w:rsidR="00B64E88" w:rsidRPr="004E5585" w:rsidRDefault="00B64E88" w:rsidP="00B64E88">
      <w:pPr>
        <w:pStyle w:val="ListParagraph"/>
        <w:numPr>
          <w:ilvl w:val="0"/>
          <w:numId w:val="2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 xml:space="preserve">WELCOMES AND </w:t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  <w:t>__</w:t>
      </w:r>
    </w:p>
    <w:p w14:paraId="480E8D95" w14:textId="77777777" w:rsidR="00B64E88" w:rsidRPr="002261A8" w:rsidRDefault="00B64E88" w:rsidP="00B64E88">
      <w:pPr>
        <w:ind w:right="18"/>
        <w:jc w:val="both"/>
        <w:rPr>
          <w:rFonts w:ascii="Arial" w:hAnsi="Arial" w:cs="Arial"/>
          <w:bCs w:val="0"/>
        </w:rPr>
      </w:pPr>
      <w:r w:rsidRPr="00C86C63">
        <w:rPr>
          <w:rFonts w:ascii="Arial" w:hAnsi="Arial" w:cs="Arial"/>
          <w:i/>
          <w:iCs/>
        </w:rPr>
        <w:t xml:space="preserve">When God’s people are in need, be ready to help them. Always be </w:t>
      </w:r>
      <w:r w:rsidRPr="000A77FB">
        <w:rPr>
          <w:rFonts w:ascii="Arial" w:hAnsi="Arial" w:cs="Arial"/>
          <w:i/>
          <w:iCs/>
          <w:u w:val="single"/>
        </w:rPr>
        <w:t>eager to practice hospitality</w:t>
      </w:r>
      <w:r w:rsidRPr="00C86C63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</w:t>
      </w:r>
      <w:r>
        <w:rPr>
          <w:rFonts w:ascii="Arial" w:hAnsi="Arial" w:cs="Arial"/>
          <w:sz w:val="21"/>
          <w:szCs w:val="21"/>
        </w:rPr>
        <w:t>Rom 12:13 (NLT</w:t>
      </w:r>
      <w:r w:rsidRPr="00C57A0B">
        <w:rPr>
          <w:rFonts w:ascii="Arial" w:hAnsi="Arial" w:cs="Arial"/>
          <w:sz w:val="21"/>
          <w:szCs w:val="21"/>
        </w:rPr>
        <w:t>)</w:t>
      </w:r>
    </w:p>
    <w:p w14:paraId="715A6FBB" w14:textId="77777777" w:rsidR="00B64E88" w:rsidRPr="005805ED" w:rsidRDefault="00B64E88" w:rsidP="00B64E88">
      <w:pPr>
        <w:ind w:right="18"/>
        <w:jc w:val="both"/>
        <w:rPr>
          <w:rFonts w:ascii="Arial" w:hAnsi="Arial" w:cs="Arial"/>
          <w:bCs w:val="0"/>
          <w:sz w:val="18"/>
          <w:szCs w:val="18"/>
        </w:rPr>
      </w:pPr>
    </w:p>
    <w:p w14:paraId="357D5AA3" w14:textId="77777777" w:rsidR="00B64E88" w:rsidRDefault="00B64E88" w:rsidP="00B64E88">
      <w:pPr>
        <w:jc w:val="both"/>
        <w:rPr>
          <w:rFonts w:ascii="Arial" w:hAnsi="Arial" w:cs="Arial"/>
          <w:bCs w:val="0"/>
          <w:sz w:val="21"/>
          <w:szCs w:val="21"/>
        </w:rPr>
      </w:pPr>
      <w:r w:rsidRPr="00C86C63">
        <w:rPr>
          <w:rFonts w:ascii="Arial" w:hAnsi="Arial" w:cs="Arial"/>
          <w:b/>
          <w:i/>
          <w:iCs/>
          <w:vertAlign w:val="superscript"/>
        </w:rPr>
        <w:t> </w:t>
      </w:r>
      <w:r w:rsidRPr="00C86C63">
        <w:rPr>
          <w:rFonts w:ascii="Arial" w:hAnsi="Arial" w:cs="Arial"/>
          <w:i/>
          <w:iCs/>
        </w:rPr>
        <w:t>Above all, keep loving one another earnestly, since love covers a multitude of sins. </w:t>
      </w:r>
      <w:r w:rsidRPr="00C86C63">
        <w:rPr>
          <w:rFonts w:ascii="Arial" w:hAnsi="Arial" w:cs="Arial"/>
          <w:b/>
          <w:i/>
          <w:iCs/>
          <w:vertAlign w:val="superscript"/>
        </w:rPr>
        <w:t>9 </w:t>
      </w:r>
      <w:r w:rsidRPr="00C86C63">
        <w:rPr>
          <w:rFonts w:ascii="Arial" w:hAnsi="Arial" w:cs="Arial"/>
          <w:i/>
          <w:iCs/>
        </w:rPr>
        <w:t>Show hospitality to one another without grumbling. </w:t>
      </w:r>
      <w:r w:rsidRPr="00C86C63">
        <w:rPr>
          <w:rFonts w:ascii="Arial" w:hAnsi="Arial" w:cs="Arial"/>
          <w:b/>
          <w:i/>
          <w:iCs/>
          <w:vertAlign w:val="superscript"/>
        </w:rPr>
        <w:t>10 </w:t>
      </w:r>
      <w:r w:rsidRPr="00C86C63">
        <w:rPr>
          <w:rFonts w:ascii="Arial" w:hAnsi="Arial" w:cs="Arial"/>
          <w:i/>
          <w:iCs/>
        </w:rPr>
        <w:t xml:space="preserve">As each has received a gift, </w:t>
      </w:r>
      <w:r w:rsidRPr="000A77FB">
        <w:rPr>
          <w:rFonts w:ascii="Arial" w:hAnsi="Arial" w:cs="Arial"/>
          <w:i/>
          <w:iCs/>
          <w:u w:val="single"/>
        </w:rPr>
        <w:t>use it to serve</w:t>
      </w:r>
      <w:r w:rsidRPr="00C86C63">
        <w:rPr>
          <w:rFonts w:ascii="Arial" w:hAnsi="Arial" w:cs="Arial"/>
          <w:i/>
          <w:iCs/>
        </w:rPr>
        <w:t xml:space="preserve"> one another, as good stewards of God's varied grace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</w:t>
      </w:r>
      <w:r>
        <w:rPr>
          <w:rFonts w:ascii="Arial" w:hAnsi="Arial" w:cs="Arial"/>
          <w:bCs w:val="0"/>
          <w:sz w:val="21"/>
          <w:szCs w:val="21"/>
        </w:rPr>
        <w:t>1 Peter 4:8-10 (ESV</w:t>
      </w:r>
      <w:r w:rsidRPr="00C57A0B">
        <w:rPr>
          <w:rFonts w:ascii="Arial" w:hAnsi="Arial" w:cs="Arial"/>
          <w:bCs w:val="0"/>
          <w:sz w:val="21"/>
          <w:szCs w:val="21"/>
        </w:rPr>
        <w:t>)</w:t>
      </w:r>
    </w:p>
    <w:p w14:paraId="250AE2E1" w14:textId="77777777" w:rsidR="00B64E88" w:rsidRDefault="00B64E88" w:rsidP="00B64E88">
      <w:pPr>
        <w:ind w:right="18"/>
        <w:jc w:val="both"/>
        <w:rPr>
          <w:rFonts w:ascii="Arial" w:hAnsi="Arial" w:cs="Arial"/>
          <w:bCs w:val="0"/>
        </w:rPr>
      </w:pPr>
      <w:r w:rsidRPr="00C86C63">
        <w:rPr>
          <w:rFonts w:ascii="Arial" w:hAnsi="Arial" w:cs="Arial"/>
          <w:i/>
          <w:iCs/>
        </w:rPr>
        <w:t>Do not forget to show hospitality to strangers, for by so doing some people have shown hospitality to angels without knowing it.</w:t>
      </w:r>
      <w:r>
        <w:rPr>
          <w:rFonts w:ascii="Arial" w:hAnsi="Arial" w:cs="Arial"/>
          <w:bCs w:val="0"/>
        </w:rPr>
        <w:t xml:space="preserve">         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  <w:t xml:space="preserve">     </w:t>
      </w:r>
      <w:r>
        <w:rPr>
          <w:rFonts w:ascii="Arial" w:hAnsi="Arial" w:cs="Arial"/>
          <w:bCs w:val="0"/>
          <w:sz w:val="21"/>
          <w:szCs w:val="21"/>
        </w:rPr>
        <w:t>Heb 13:2</w:t>
      </w:r>
      <w:r w:rsidRPr="00C57A0B">
        <w:rPr>
          <w:rFonts w:ascii="Arial" w:hAnsi="Arial" w:cs="Arial"/>
          <w:bCs w:val="0"/>
          <w:sz w:val="21"/>
          <w:szCs w:val="21"/>
        </w:rPr>
        <w:t xml:space="preserve"> (NIV)</w:t>
      </w:r>
    </w:p>
    <w:p w14:paraId="2DAE860A" w14:textId="77777777" w:rsidR="00B64E88" w:rsidRPr="005805ED" w:rsidRDefault="00B64E88" w:rsidP="00B64E88">
      <w:pPr>
        <w:jc w:val="both"/>
        <w:rPr>
          <w:rFonts w:ascii="Arial" w:hAnsi="Arial" w:cs="Arial"/>
          <w:bCs w:val="0"/>
          <w:sz w:val="18"/>
          <w:szCs w:val="18"/>
        </w:rPr>
      </w:pPr>
    </w:p>
    <w:p w14:paraId="1B58FF3B" w14:textId="77777777" w:rsidR="00B64E88" w:rsidRDefault="00B64E88" w:rsidP="00B64E88">
      <w:pPr>
        <w:jc w:val="both"/>
        <w:rPr>
          <w:rFonts w:ascii="Arial" w:hAnsi="Arial" w:cs="Arial"/>
          <w:bCs w:val="0"/>
          <w:sz w:val="21"/>
          <w:szCs w:val="21"/>
        </w:rPr>
      </w:pPr>
      <w:r w:rsidRPr="00C86C63">
        <w:rPr>
          <w:rFonts w:ascii="Arial" w:hAnsi="Arial" w:cs="Arial"/>
          <w:i/>
          <w:iCs/>
        </w:rPr>
        <w:t>Then Jesus said to his host</w:t>
      </w:r>
      <w:r>
        <w:rPr>
          <w:rFonts w:ascii="Arial" w:hAnsi="Arial" w:cs="Arial"/>
          <w:i/>
          <w:iCs/>
        </w:rPr>
        <w:t>, “…</w:t>
      </w:r>
      <w:r w:rsidRPr="00C86C63">
        <w:rPr>
          <w:rFonts w:ascii="Arial" w:hAnsi="Arial" w:cs="Arial"/>
          <w:i/>
          <w:iCs/>
        </w:rPr>
        <w:t>when you give a banquet, invite the poor, the crippled, the lame, the blind, and you will be blessed. Although they cannot repay you, you will be repaid at the resurrection of the righteous.”</w:t>
      </w:r>
      <w:r>
        <w:rPr>
          <w:rFonts w:ascii="Arial" w:hAnsi="Arial" w:cs="Arial"/>
          <w:bCs w:val="0"/>
          <w:i/>
          <w:iCs/>
        </w:rPr>
        <w:tab/>
      </w:r>
      <w:r>
        <w:rPr>
          <w:rFonts w:ascii="Arial" w:hAnsi="Arial" w:cs="Arial"/>
          <w:bCs w:val="0"/>
          <w:i/>
          <w:iCs/>
        </w:rPr>
        <w:tab/>
        <w:t xml:space="preserve">        </w:t>
      </w:r>
      <w:r>
        <w:rPr>
          <w:rFonts w:ascii="Arial" w:hAnsi="Arial" w:cs="Arial"/>
          <w:bCs w:val="0"/>
          <w:sz w:val="21"/>
          <w:szCs w:val="21"/>
        </w:rPr>
        <w:t>Luke 14:12-14 (NIV</w:t>
      </w:r>
      <w:r w:rsidRPr="00C57A0B">
        <w:rPr>
          <w:rFonts w:ascii="Arial" w:hAnsi="Arial" w:cs="Arial"/>
          <w:bCs w:val="0"/>
          <w:sz w:val="21"/>
          <w:szCs w:val="21"/>
        </w:rPr>
        <w:t>)</w:t>
      </w:r>
    </w:p>
    <w:p w14:paraId="40444CDB" w14:textId="77777777" w:rsidR="00B64E88" w:rsidRPr="005805ED" w:rsidRDefault="00B64E88" w:rsidP="00B64E88">
      <w:pPr>
        <w:jc w:val="both"/>
        <w:rPr>
          <w:rFonts w:ascii="Arial" w:hAnsi="Arial" w:cs="Arial"/>
          <w:bCs w:val="0"/>
          <w:sz w:val="18"/>
          <w:szCs w:val="18"/>
        </w:rPr>
      </w:pPr>
    </w:p>
    <w:p w14:paraId="44720DD2" w14:textId="33416478" w:rsidR="003C3E78" w:rsidRPr="00B64E88" w:rsidRDefault="00B64E88" w:rsidP="00B64E88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21"/>
          <w:szCs w:val="21"/>
        </w:rPr>
      </w:pPr>
      <w:r w:rsidRPr="00C86C63">
        <w:rPr>
          <w:rFonts w:ascii="Arial" w:hAnsi="Arial" w:cs="Arial"/>
          <w:i/>
          <w:iCs/>
        </w:rPr>
        <w:t>Since God chose you to be the holy people he loves, you must clothe yourselves with tenderhearted mercy, kindness, humility, gentleness, and patience. </w:t>
      </w:r>
      <w:r w:rsidRPr="00C86C63">
        <w:rPr>
          <w:rFonts w:ascii="Arial" w:hAnsi="Arial" w:cs="Arial"/>
          <w:b/>
          <w:i/>
          <w:iCs/>
          <w:vertAlign w:val="superscript"/>
        </w:rPr>
        <w:t>13 </w:t>
      </w:r>
      <w:r w:rsidRPr="000A77FB">
        <w:rPr>
          <w:rFonts w:ascii="Arial" w:hAnsi="Arial" w:cs="Arial"/>
          <w:i/>
          <w:iCs/>
          <w:u w:val="single"/>
        </w:rPr>
        <w:t xml:space="preserve">Make allowance for each other’s </w:t>
      </w:r>
      <w:proofErr w:type="gramStart"/>
      <w:r w:rsidRPr="000A77FB">
        <w:rPr>
          <w:rFonts w:ascii="Arial" w:hAnsi="Arial" w:cs="Arial"/>
          <w:i/>
          <w:iCs/>
          <w:u w:val="single"/>
        </w:rPr>
        <w:t>faults, and</w:t>
      </w:r>
      <w:proofErr w:type="gramEnd"/>
      <w:r w:rsidRPr="000A77FB">
        <w:rPr>
          <w:rFonts w:ascii="Arial" w:hAnsi="Arial" w:cs="Arial"/>
          <w:i/>
          <w:iCs/>
          <w:u w:val="single"/>
        </w:rPr>
        <w:t xml:space="preserve"> forgive anyone who offends you</w:t>
      </w:r>
      <w:r w:rsidRPr="00C86C63">
        <w:rPr>
          <w:rFonts w:ascii="Arial" w:hAnsi="Arial" w:cs="Arial"/>
          <w:i/>
          <w:iCs/>
        </w:rPr>
        <w:t>. Remember, the Lord forgave you, so you must forgive others. </w:t>
      </w:r>
      <w:r w:rsidRPr="00C86C63">
        <w:rPr>
          <w:rFonts w:ascii="Arial" w:hAnsi="Arial" w:cs="Arial"/>
          <w:b/>
          <w:i/>
          <w:iCs/>
          <w:vertAlign w:val="superscript"/>
        </w:rPr>
        <w:t>14 </w:t>
      </w:r>
      <w:r w:rsidRPr="00C86C63">
        <w:rPr>
          <w:rFonts w:ascii="Arial" w:hAnsi="Arial" w:cs="Arial"/>
          <w:i/>
          <w:iCs/>
        </w:rPr>
        <w:t>Above all, clothe yourselves with love, which binds us all together in perfect harmony. </w:t>
      </w:r>
      <w:r w:rsidRPr="00C86C63">
        <w:rPr>
          <w:rFonts w:ascii="Arial" w:hAnsi="Arial" w:cs="Arial"/>
          <w:b/>
          <w:i/>
          <w:iCs/>
          <w:vertAlign w:val="superscript"/>
        </w:rPr>
        <w:t>15 </w:t>
      </w:r>
      <w:r w:rsidRPr="00C86C63">
        <w:rPr>
          <w:rFonts w:ascii="Arial" w:hAnsi="Arial" w:cs="Arial"/>
          <w:i/>
          <w:iCs/>
        </w:rPr>
        <w:t>And let the peace that comes from Christ rule in your hearts.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  <w:sz w:val="21"/>
          <w:szCs w:val="21"/>
        </w:rPr>
        <w:t>Col 3:12-15 (NLT</w:t>
      </w:r>
      <w:r w:rsidRPr="00C57A0B">
        <w:rPr>
          <w:rFonts w:ascii="Arial" w:hAnsi="Arial" w:cs="Arial"/>
          <w:sz w:val="21"/>
          <w:szCs w:val="21"/>
        </w:rPr>
        <w:t>)</w:t>
      </w:r>
    </w:p>
    <w:sectPr w:rsidR="003C3E78" w:rsidRPr="00B64E88" w:rsidSect="00B64E88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09493">
    <w:abstractNumId w:val="0"/>
  </w:num>
  <w:num w:numId="2" w16cid:durableId="133059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88"/>
    <w:rsid w:val="00256AD7"/>
    <w:rsid w:val="003C3E78"/>
    <w:rsid w:val="007E462E"/>
    <w:rsid w:val="00A16E9C"/>
    <w:rsid w:val="00B64E88"/>
    <w:rsid w:val="00D87521"/>
    <w:rsid w:val="00FD5C33"/>
    <w:rsid w:val="00FE1A35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545F"/>
  <w15:chartTrackingRefBased/>
  <w15:docId w15:val="{461A3D5C-3F97-4D0A-B837-6D545ED8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88"/>
    <w:pPr>
      <w:spacing w:after="0" w:line="240" w:lineRule="auto"/>
    </w:pPr>
    <w:rPr>
      <w:rFonts w:ascii="Times New Roman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E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E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E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E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3031</Characters>
  <Application>Microsoft Office Word</Application>
  <DocSecurity>0</DocSecurity>
  <Lines>86</Lines>
  <Paragraphs>23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 Church</dc:creator>
  <cp:keywords/>
  <dc:description/>
  <cp:lastModifiedBy>Grace Community Church</cp:lastModifiedBy>
  <cp:revision>1</cp:revision>
  <dcterms:created xsi:type="dcterms:W3CDTF">2026-01-08T16:50:00Z</dcterms:created>
  <dcterms:modified xsi:type="dcterms:W3CDTF">2026-01-08T16:52:00Z</dcterms:modified>
</cp:coreProperties>
</file>