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9455" w14:textId="77777777" w:rsidR="00521529" w:rsidRDefault="00521529" w:rsidP="00521529">
      <w:pPr>
        <w:ind w:right="18"/>
        <w:rPr>
          <w:rFonts w:ascii="Arial" w:hAnsi="Arial" w:cs="Arial"/>
          <w:b/>
          <w:bCs/>
        </w:rPr>
      </w:pPr>
      <w:r>
        <w:rPr>
          <w:rFonts w:ascii="Arial" w:hAnsi="Arial" w:cs="Arial"/>
          <w:b/>
        </w:rPr>
        <w:t>6-28</w:t>
      </w:r>
      <w:r w:rsidRPr="00C34DEC">
        <w:rPr>
          <w:rFonts w:ascii="Arial" w:hAnsi="Arial" w:cs="Arial"/>
          <w:b/>
        </w:rPr>
        <w:t>-26</w:t>
      </w:r>
      <w:bookmarkStart w:id="0" w:name="_Hlk187153244"/>
      <w:r>
        <w:rPr>
          <w:rFonts w:ascii="Arial" w:hAnsi="Arial" w:cs="Arial"/>
        </w:rPr>
        <w:t xml:space="preserve">    </w:t>
      </w:r>
      <w:r>
        <w:rPr>
          <w:rFonts w:ascii="Arial" w:hAnsi="Arial" w:cs="Arial"/>
          <w:b/>
        </w:rPr>
        <w:t xml:space="preserve">   </w:t>
      </w:r>
      <w:r>
        <w:rPr>
          <w:rFonts w:ascii="Arial" w:hAnsi="Arial" w:cs="Arial"/>
          <w:b/>
        </w:rPr>
        <w:tab/>
        <w:t xml:space="preserve">   COMMUNITY – BUILT TOGETHER</w:t>
      </w:r>
    </w:p>
    <w:p w14:paraId="406E460A" w14:textId="77777777" w:rsidR="00521529" w:rsidRDefault="00521529" w:rsidP="00521529">
      <w:pPr>
        <w:ind w:left="720" w:right="18"/>
        <w:rPr>
          <w:rFonts w:ascii="Arial" w:hAnsi="Arial" w:cs="Arial"/>
          <w:b/>
        </w:rPr>
      </w:pPr>
      <w:r>
        <w:rPr>
          <w:rFonts w:ascii="Arial" w:hAnsi="Arial" w:cs="Arial"/>
          <w:b/>
          <w:color w:val="00B0F0"/>
        </w:rPr>
        <w:t xml:space="preserve">          </w:t>
      </w:r>
      <w:r w:rsidRPr="005E2592">
        <w:rPr>
          <w:rFonts w:ascii="Arial" w:hAnsi="Arial" w:cs="Arial"/>
          <w:b/>
        </w:rPr>
        <w:t xml:space="preserve">*** </w:t>
      </w:r>
      <w:r>
        <w:rPr>
          <w:rFonts w:ascii="Arial" w:hAnsi="Arial" w:cs="Arial"/>
          <w:b/>
        </w:rPr>
        <w:t xml:space="preserve">Built From Strangers </w:t>
      </w:r>
      <w:proofErr w:type="gramStart"/>
      <w:r>
        <w:rPr>
          <w:rFonts w:ascii="Arial" w:hAnsi="Arial" w:cs="Arial"/>
          <w:b/>
        </w:rPr>
        <w:t>To</w:t>
      </w:r>
      <w:proofErr w:type="gramEnd"/>
      <w:r>
        <w:rPr>
          <w:rFonts w:ascii="Arial" w:hAnsi="Arial" w:cs="Arial"/>
          <w:b/>
        </w:rPr>
        <w:t xml:space="preserve"> Family</w:t>
      </w:r>
      <w:r w:rsidRPr="005E2592">
        <w:rPr>
          <w:rFonts w:ascii="Arial" w:hAnsi="Arial" w:cs="Arial"/>
          <w:b/>
        </w:rPr>
        <w:t xml:space="preserve"> ***</w:t>
      </w:r>
    </w:p>
    <w:p w14:paraId="6181BA35" w14:textId="77777777" w:rsidR="00521529" w:rsidRPr="0051365F" w:rsidRDefault="00521529" w:rsidP="00521529">
      <w:pPr>
        <w:ind w:right="18"/>
        <w:rPr>
          <w:rFonts w:ascii="Arial" w:hAnsi="Arial" w:cs="Arial"/>
          <w:b/>
          <w:bCs/>
          <w:color w:val="00B050"/>
          <w:sz w:val="10"/>
          <w:szCs w:val="10"/>
        </w:rPr>
      </w:pPr>
    </w:p>
    <w:p w14:paraId="48D17585" w14:textId="77777777" w:rsidR="00521529" w:rsidRDefault="00521529" w:rsidP="00521529">
      <w:pPr>
        <w:ind w:right="18"/>
        <w:jc w:val="center"/>
        <w:rPr>
          <w:rFonts w:ascii="Arial" w:hAnsi="Arial" w:cs="Arial"/>
          <w:bCs/>
          <w:sz w:val="22"/>
          <w:szCs w:val="22"/>
        </w:rPr>
      </w:pPr>
      <w:r>
        <w:rPr>
          <w:rFonts w:ascii="Arial" w:hAnsi="Arial" w:cs="Arial"/>
          <w:bCs/>
          <w:sz w:val="22"/>
          <w:szCs w:val="22"/>
        </w:rPr>
        <w:t>Luke 10:25-37 (NIV)</w:t>
      </w:r>
    </w:p>
    <w:p w14:paraId="2696493B" w14:textId="77777777" w:rsidR="00521529" w:rsidRPr="0051365F" w:rsidRDefault="00521529" w:rsidP="00521529">
      <w:pPr>
        <w:ind w:right="18"/>
        <w:jc w:val="center"/>
        <w:rPr>
          <w:rFonts w:ascii="Arial" w:hAnsi="Arial" w:cs="Arial"/>
          <w:bCs/>
          <w:sz w:val="14"/>
          <w:szCs w:val="14"/>
        </w:rPr>
      </w:pPr>
    </w:p>
    <w:p w14:paraId="6E843512" w14:textId="77777777" w:rsidR="00521529" w:rsidRPr="00E4149E" w:rsidRDefault="00521529" w:rsidP="00521529">
      <w:pPr>
        <w:tabs>
          <w:tab w:val="left" w:pos="360"/>
        </w:tabs>
        <w:ind w:right="-162"/>
        <w:jc w:val="both"/>
        <w:rPr>
          <w:rFonts w:ascii="Arial" w:hAnsi="Arial" w:cs="Arial"/>
          <w:i/>
          <w:iCs/>
        </w:rPr>
      </w:pPr>
      <w:r w:rsidRPr="00E4149E">
        <w:rPr>
          <w:rFonts w:ascii="Arial" w:hAnsi="Arial" w:cs="Arial"/>
          <w:b/>
          <w:u w:val="single"/>
        </w:rPr>
        <w:t>JESUS BREAKS DOWN</w:t>
      </w:r>
      <w:r>
        <w:rPr>
          <w:rFonts w:ascii="Arial" w:hAnsi="Arial" w:cs="Arial"/>
          <w:b/>
          <w:u w:val="single"/>
        </w:rPr>
        <w:t>:</w:t>
      </w:r>
      <w:r w:rsidRPr="00E4149E">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sidRPr="00F01432">
        <w:rPr>
          <w:rFonts w:ascii="Arial" w:hAnsi="Arial" w:cs="Arial"/>
          <w:b/>
        </w:rPr>
        <w:t>__</w:t>
      </w:r>
    </w:p>
    <w:p w14:paraId="60F4EF2B"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color w:val="00B0F0"/>
          <w:sz w:val="6"/>
          <w:szCs w:val="6"/>
        </w:rPr>
      </w:pPr>
    </w:p>
    <w:p w14:paraId="2F8839BC" w14:textId="77777777" w:rsidR="00521529" w:rsidRDefault="00521529" w:rsidP="00521529">
      <w:pPr>
        <w:tabs>
          <w:tab w:val="left" w:pos="1080"/>
          <w:tab w:val="left" w:pos="1710"/>
          <w:tab w:val="left" w:pos="4140"/>
          <w:tab w:val="left" w:pos="4680"/>
          <w:tab w:val="left" w:pos="5490"/>
        </w:tabs>
        <w:ind w:right="18"/>
        <w:jc w:val="both"/>
        <w:rPr>
          <w:rFonts w:ascii="Arial" w:hAnsi="Arial" w:cs="Arial"/>
          <w:sz w:val="21"/>
          <w:szCs w:val="21"/>
        </w:rPr>
      </w:pPr>
      <w:r w:rsidRPr="00B94E9A">
        <w:rPr>
          <w:rFonts w:ascii="Arial" w:hAnsi="Arial" w:cs="Arial"/>
          <w:i/>
          <w:iCs/>
        </w:rPr>
        <w:t>And who is my neighbor?</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sz w:val="21"/>
          <w:szCs w:val="21"/>
        </w:rPr>
        <w:t>vs 29</w:t>
      </w:r>
    </w:p>
    <w:p w14:paraId="181BB778"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color w:val="00B0F0"/>
          <w:sz w:val="16"/>
          <w:szCs w:val="16"/>
        </w:rPr>
      </w:pPr>
    </w:p>
    <w:p w14:paraId="7A5A25B8"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i/>
          <w:iCs/>
        </w:rPr>
      </w:pPr>
      <w:r w:rsidRPr="004C2059">
        <w:rPr>
          <w:rFonts w:ascii="Arial" w:hAnsi="Arial" w:cs="Arial"/>
          <w:i/>
          <w:iCs/>
        </w:rPr>
        <w:t xml:space="preserve">Do not seek revenge or bear a grudge against anyone among your </w:t>
      </w:r>
      <w:proofErr w:type="gramStart"/>
      <w:r w:rsidRPr="004C2059">
        <w:rPr>
          <w:rFonts w:ascii="Arial" w:hAnsi="Arial" w:cs="Arial"/>
          <w:i/>
          <w:iCs/>
        </w:rPr>
        <w:t>people, but</w:t>
      </w:r>
      <w:proofErr w:type="gramEnd"/>
      <w:r w:rsidRPr="004C2059">
        <w:rPr>
          <w:rFonts w:ascii="Arial" w:hAnsi="Arial" w:cs="Arial"/>
          <w:i/>
          <w:iCs/>
        </w:rPr>
        <w:t xml:space="preserve"> love your neighbor as yourself.</w:t>
      </w:r>
      <w:r>
        <w:rPr>
          <w:rFonts w:ascii="Arial" w:hAnsi="Arial" w:cs="Arial"/>
          <w:i/>
          <w:iCs/>
        </w:rPr>
        <w:t xml:space="preserve">      </w:t>
      </w:r>
      <w:r>
        <w:rPr>
          <w:rFonts w:ascii="Arial" w:hAnsi="Arial" w:cs="Arial"/>
          <w:sz w:val="21"/>
          <w:szCs w:val="21"/>
        </w:rPr>
        <w:t>Lev 19:18 (NIV)</w:t>
      </w:r>
    </w:p>
    <w:p w14:paraId="6F660DB6" w14:textId="77777777" w:rsidR="00521529" w:rsidRPr="004C2059" w:rsidRDefault="00521529" w:rsidP="00521529">
      <w:pPr>
        <w:tabs>
          <w:tab w:val="left" w:pos="1080"/>
          <w:tab w:val="left" w:pos="1710"/>
          <w:tab w:val="left" w:pos="4140"/>
          <w:tab w:val="left" w:pos="4680"/>
          <w:tab w:val="left" w:pos="5490"/>
        </w:tabs>
        <w:ind w:right="18"/>
        <w:jc w:val="both"/>
        <w:rPr>
          <w:rFonts w:ascii="Arial" w:hAnsi="Arial" w:cs="Arial"/>
          <w:b/>
          <w:bCs/>
          <w:i/>
          <w:iCs/>
        </w:rPr>
      </w:pPr>
      <w:r w:rsidRPr="004C2059">
        <w:rPr>
          <w:rFonts w:ascii="Arial" w:hAnsi="Arial" w:cs="Arial"/>
          <w:i/>
          <w:iCs/>
        </w:rPr>
        <w:t>The foreigner residing among you must be treated as your native-born. Love them as yourself</w:t>
      </w:r>
      <w:r>
        <w:rPr>
          <w:rFonts w:ascii="Arial" w:hAnsi="Arial" w:cs="Arial"/>
          <w:i/>
          <w:iCs/>
        </w:rPr>
        <w:t>.</w:t>
      </w:r>
      <w:r>
        <w:rPr>
          <w:rFonts w:ascii="Arial" w:hAnsi="Arial" w:cs="Arial"/>
          <w:i/>
          <w:iCs/>
        </w:rPr>
        <w:tab/>
      </w:r>
      <w:r>
        <w:rPr>
          <w:rFonts w:ascii="Arial" w:hAnsi="Arial" w:cs="Arial"/>
          <w:i/>
          <w:iCs/>
        </w:rPr>
        <w:tab/>
        <w:t xml:space="preserve">         </w:t>
      </w:r>
      <w:r>
        <w:rPr>
          <w:rFonts w:ascii="Arial" w:hAnsi="Arial" w:cs="Arial"/>
          <w:sz w:val="21"/>
          <w:szCs w:val="21"/>
        </w:rPr>
        <w:t>Lev 19:34 (NIV)</w:t>
      </w:r>
    </w:p>
    <w:p w14:paraId="3928E159"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color w:val="00B0F0"/>
          <w:sz w:val="12"/>
          <w:szCs w:val="12"/>
        </w:rPr>
      </w:pPr>
    </w:p>
    <w:p w14:paraId="7059F243" w14:textId="77777777" w:rsidR="00521529" w:rsidRDefault="00521529" w:rsidP="00521529">
      <w:pPr>
        <w:tabs>
          <w:tab w:val="left" w:pos="1080"/>
          <w:tab w:val="left" w:pos="1710"/>
          <w:tab w:val="left" w:pos="4140"/>
          <w:tab w:val="left" w:pos="4680"/>
          <w:tab w:val="left" w:pos="5490"/>
        </w:tabs>
        <w:ind w:right="18"/>
        <w:jc w:val="both"/>
        <w:rPr>
          <w:rFonts w:ascii="Arial" w:hAnsi="Arial" w:cs="Arial"/>
          <w:color w:val="00B0F0"/>
          <w:sz w:val="20"/>
          <w:szCs w:val="20"/>
        </w:rPr>
      </w:pPr>
      <w:r w:rsidRPr="00B94E9A">
        <w:rPr>
          <w:rFonts w:ascii="Arial" w:hAnsi="Arial" w:cs="Arial"/>
          <w:i/>
          <w:iCs/>
        </w:rPr>
        <w:t>Which of these three do you think was a neighbor?</w:t>
      </w:r>
      <w:r>
        <w:rPr>
          <w:rFonts w:ascii="Arial" w:hAnsi="Arial" w:cs="Arial"/>
          <w:i/>
          <w:iCs/>
        </w:rPr>
        <w:tab/>
      </w:r>
      <w:r>
        <w:rPr>
          <w:rFonts w:ascii="Arial" w:hAnsi="Arial" w:cs="Arial"/>
          <w:i/>
          <w:iCs/>
        </w:rPr>
        <w:tab/>
        <w:t xml:space="preserve">       </w:t>
      </w:r>
      <w:r>
        <w:rPr>
          <w:rFonts w:ascii="Arial" w:hAnsi="Arial" w:cs="Arial"/>
          <w:sz w:val="21"/>
          <w:szCs w:val="21"/>
        </w:rPr>
        <w:t>vs 36</w:t>
      </w:r>
    </w:p>
    <w:p w14:paraId="45AFF9DD"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color w:val="00B0F0"/>
          <w:sz w:val="14"/>
          <w:szCs w:val="14"/>
        </w:rPr>
      </w:pPr>
    </w:p>
    <w:p w14:paraId="0B116124" w14:textId="77777777" w:rsidR="00521529" w:rsidRDefault="00521529" w:rsidP="00521529">
      <w:pPr>
        <w:tabs>
          <w:tab w:val="left" w:pos="1080"/>
          <w:tab w:val="left" w:pos="1710"/>
          <w:tab w:val="left" w:pos="4140"/>
          <w:tab w:val="left" w:pos="4680"/>
          <w:tab w:val="left" w:pos="5490"/>
        </w:tabs>
        <w:ind w:right="18"/>
        <w:jc w:val="both"/>
        <w:rPr>
          <w:rFonts w:ascii="Arial" w:hAnsi="Arial" w:cs="Arial"/>
          <w:i/>
          <w:iCs/>
        </w:rPr>
      </w:pPr>
      <w:r w:rsidRPr="00BA03E1">
        <w:rPr>
          <w:rFonts w:ascii="Arial" w:hAnsi="Arial" w:cs="Arial"/>
          <w:i/>
          <w:iCs/>
        </w:rPr>
        <w:t>For Christ himself has brought peace to us. He united Jews and Gentiles into one people when, in his own body on the cross, he broke down the wall of hostility that separated us.</w:t>
      </w:r>
      <w:r>
        <w:rPr>
          <w:rFonts w:ascii="Arial" w:hAnsi="Arial" w:cs="Arial"/>
          <w:i/>
          <w:iCs/>
        </w:rPr>
        <w:t xml:space="preserve">     </w:t>
      </w:r>
    </w:p>
    <w:p w14:paraId="34C84AFD" w14:textId="77777777" w:rsidR="00521529" w:rsidRDefault="00521529" w:rsidP="00521529">
      <w:pPr>
        <w:tabs>
          <w:tab w:val="left" w:pos="1080"/>
          <w:tab w:val="left" w:pos="1710"/>
          <w:tab w:val="left" w:pos="4140"/>
          <w:tab w:val="left" w:pos="4680"/>
          <w:tab w:val="left" w:pos="5490"/>
        </w:tabs>
        <w:ind w:right="18"/>
        <w:jc w:val="both"/>
        <w:rPr>
          <w:rFonts w:ascii="Arial" w:hAnsi="Arial" w:cs="Arial"/>
          <w:sz w:val="21"/>
          <w:szCs w:val="21"/>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sz w:val="21"/>
          <w:szCs w:val="21"/>
        </w:rPr>
        <w:t>Eph 2:14-16 (NLT)</w:t>
      </w:r>
    </w:p>
    <w:p w14:paraId="02F1AC7F"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sz w:val="4"/>
          <w:szCs w:val="4"/>
        </w:rPr>
      </w:pPr>
    </w:p>
    <w:p w14:paraId="0C733CC9" w14:textId="77777777" w:rsidR="00521529" w:rsidRDefault="00521529" w:rsidP="00521529">
      <w:pPr>
        <w:tabs>
          <w:tab w:val="left" w:pos="1080"/>
          <w:tab w:val="left" w:pos="1710"/>
          <w:tab w:val="left" w:pos="4140"/>
          <w:tab w:val="left" w:pos="4680"/>
          <w:tab w:val="left" w:pos="5490"/>
        </w:tabs>
        <w:ind w:right="18"/>
        <w:jc w:val="both"/>
        <w:rPr>
          <w:rFonts w:ascii="Arial" w:hAnsi="Arial" w:cs="Arial"/>
          <w:sz w:val="21"/>
          <w:szCs w:val="21"/>
        </w:rPr>
      </w:pPr>
      <w:r w:rsidRPr="00BA03E1">
        <w:rPr>
          <w:rFonts w:ascii="Arial" w:hAnsi="Arial" w:cs="Arial"/>
          <w:i/>
          <w:iCs/>
        </w:rPr>
        <w:t xml:space="preserve">Live in harmony with one another. Do not be </w:t>
      </w:r>
      <w:proofErr w:type="gramStart"/>
      <w:r w:rsidRPr="00BA03E1">
        <w:rPr>
          <w:rFonts w:ascii="Arial" w:hAnsi="Arial" w:cs="Arial"/>
          <w:i/>
          <w:iCs/>
        </w:rPr>
        <w:t>proud, but</w:t>
      </w:r>
      <w:proofErr w:type="gramEnd"/>
      <w:r w:rsidRPr="00BA03E1">
        <w:rPr>
          <w:rFonts w:ascii="Arial" w:hAnsi="Arial" w:cs="Arial"/>
          <w:i/>
          <w:iCs/>
        </w:rPr>
        <w:t xml:space="preserve"> be willing to associate with people of </w:t>
      </w:r>
      <w:r>
        <w:rPr>
          <w:rFonts w:ascii="Arial" w:hAnsi="Arial" w:cs="Arial"/>
          <w:i/>
          <w:iCs/>
        </w:rPr>
        <w:t>all</w:t>
      </w:r>
      <w:r w:rsidRPr="00BA03E1">
        <w:rPr>
          <w:rFonts w:ascii="Arial" w:hAnsi="Arial" w:cs="Arial"/>
          <w:i/>
          <w:iCs/>
        </w:rPr>
        <w:t xml:space="preserve"> position</w:t>
      </w:r>
      <w:r>
        <w:rPr>
          <w:rFonts w:ascii="Arial" w:hAnsi="Arial" w:cs="Arial"/>
          <w:i/>
          <w:iCs/>
        </w:rPr>
        <w:t>s</w:t>
      </w:r>
      <w:r w:rsidRPr="00BA03E1">
        <w:rPr>
          <w:rFonts w:ascii="Arial" w:hAnsi="Arial" w:cs="Arial"/>
          <w:i/>
          <w:iCs/>
        </w:rPr>
        <w:t>. Do not be conceited.</w:t>
      </w:r>
      <w:r>
        <w:rPr>
          <w:rFonts w:ascii="Arial" w:hAnsi="Arial" w:cs="Arial"/>
          <w:i/>
          <w:iCs/>
        </w:rPr>
        <w:t xml:space="preserve"> </w:t>
      </w:r>
      <w:r w:rsidRPr="00BA03E1">
        <w:rPr>
          <w:rFonts w:ascii="Arial" w:hAnsi="Arial" w:cs="Arial"/>
          <w:b/>
          <w:bCs/>
          <w:i/>
          <w:iCs/>
          <w:vertAlign w:val="superscript"/>
        </w:rPr>
        <w:t>17 </w:t>
      </w:r>
      <w:r w:rsidRPr="00BA03E1">
        <w:rPr>
          <w:rFonts w:ascii="Arial" w:hAnsi="Arial" w:cs="Arial"/>
          <w:i/>
          <w:iCs/>
        </w:rPr>
        <w:t>Do not repay anyone evil for evil. Be careful to do what is right in the eyes of everyone. </w:t>
      </w:r>
      <w:r>
        <w:rPr>
          <w:rFonts w:ascii="Arial" w:hAnsi="Arial" w:cs="Arial"/>
          <w:i/>
          <w:iCs/>
        </w:rPr>
        <w:tab/>
      </w:r>
      <w:r>
        <w:rPr>
          <w:rFonts w:ascii="Arial" w:hAnsi="Arial" w:cs="Arial"/>
          <w:sz w:val="21"/>
          <w:szCs w:val="21"/>
        </w:rPr>
        <w:tab/>
        <w:t xml:space="preserve">   Rom 12:16-19 (NIV</w:t>
      </w:r>
      <w:r w:rsidRPr="005C1A43">
        <w:rPr>
          <w:rFonts w:ascii="Arial" w:hAnsi="Arial" w:cs="Arial"/>
          <w:sz w:val="21"/>
          <w:szCs w:val="21"/>
        </w:rPr>
        <w:t>)</w:t>
      </w:r>
    </w:p>
    <w:p w14:paraId="3BEFAAC9"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sz w:val="10"/>
          <w:szCs w:val="10"/>
        </w:rPr>
      </w:pPr>
    </w:p>
    <w:p w14:paraId="7477C197" w14:textId="77777777" w:rsidR="00521529" w:rsidRDefault="00521529" w:rsidP="00521529">
      <w:pPr>
        <w:tabs>
          <w:tab w:val="left" w:pos="270"/>
          <w:tab w:val="left" w:pos="1080"/>
          <w:tab w:val="left" w:pos="1710"/>
          <w:tab w:val="left" w:pos="4140"/>
          <w:tab w:val="left" w:pos="4680"/>
          <w:tab w:val="left" w:pos="5490"/>
        </w:tabs>
        <w:ind w:right="18"/>
        <w:jc w:val="center"/>
        <w:rPr>
          <w:rFonts w:ascii="Arial" w:hAnsi="Arial" w:cs="Arial"/>
          <w:b/>
          <w:caps/>
          <w:sz w:val="18"/>
          <w:szCs w:val="18"/>
        </w:rPr>
      </w:pPr>
      <w:r w:rsidRPr="0043536A">
        <w:rPr>
          <w:rFonts w:ascii="Arial" w:hAnsi="Arial" w:cs="Arial"/>
          <w:b/>
          <w:caps/>
          <w:sz w:val="18"/>
          <w:szCs w:val="18"/>
        </w:rPr>
        <w:t>What barriers or prejudices keep you from fully embracing others in Christian community?</w:t>
      </w:r>
    </w:p>
    <w:p w14:paraId="314AB3F2" w14:textId="77777777" w:rsidR="00521529" w:rsidRDefault="00521529" w:rsidP="00521529">
      <w:pPr>
        <w:tabs>
          <w:tab w:val="left" w:pos="270"/>
          <w:tab w:val="left" w:pos="1080"/>
          <w:tab w:val="left" w:pos="1710"/>
          <w:tab w:val="left" w:pos="4140"/>
          <w:tab w:val="left" w:pos="4680"/>
          <w:tab w:val="left" w:pos="5490"/>
        </w:tabs>
        <w:ind w:right="18"/>
        <w:jc w:val="center"/>
        <w:rPr>
          <w:rFonts w:ascii="Arial" w:hAnsi="Arial" w:cs="Arial"/>
          <w:b/>
          <w:caps/>
          <w:sz w:val="18"/>
          <w:szCs w:val="18"/>
        </w:rPr>
      </w:pPr>
    </w:p>
    <w:p w14:paraId="19E60895" w14:textId="77777777" w:rsidR="00521529" w:rsidRPr="00A14C5A" w:rsidRDefault="00521529" w:rsidP="00521529">
      <w:pPr>
        <w:tabs>
          <w:tab w:val="left" w:pos="270"/>
          <w:tab w:val="left" w:pos="1080"/>
          <w:tab w:val="left" w:pos="1710"/>
          <w:tab w:val="left" w:pos="4140"/>
          <w:tab w:val="left" w:pos="4680"/>
          <w:tab w:val="left" w:pos="5490"/>
        </w:tabs>
        <w:ind w:right="18"/>
        <w:jc w:val="center"/>
        <w:rPr>
          <w:rFonts w:ascii="Arial" w:hAnsi="Arial" w:cs="Arial"/>
          <w:b/>
          <w:caps/>
        </w:rPr>
      </w:pPr>
      <w:r>
        <w:rPr>
          <w:rFonts w:ascii="Arial" w:hAnsi="Arial" w:cs="Arial"/>
          <w:b/>
          <w:caps/>
        </w:rPr>
        <w:t xml:space="preserve">3 </w:t>
      </w:r>
      <w:r w:rsidRPr="00A14C5A">
        <w:rPr>
          <w:rFonts w:ascii="Arial" w:hAnsi="Arial" w:cs="Arial"/>
          <w:b/>
          <w:caps/>
        </w:rPr>
        <w:t>Biblical elements of community</w:t>
      </w:r>
    </w:p>
    <w:p w14:paraId="28E4026A" w14:textId="77777777" w:rsidR="00521529" w:rsidRPr="002F0869" w:rsidRDefault="00521529" w:rsidP="00521529">
      <w:pPr>
        <w:tabs>
          <w:tab w:val="left" w:pos="270"/>
          <w:tab w:val="left" w:pos="1080"/>
          <w:tab w:val="left" w:pos="1710"/>
          <w:tab w:val="left" w:pos="4140"/>
          <w:tab w:val="left" w:pos="4680"/>
          <w:tab w:val="left" w:pos="5490"/>
        </w:tabs>
        <w:ind w:right="18"/>
        <w:jc w:val="center"/>
        <w:rPr>
          <w:rFonts w:ascii="Arial" w:hAnsi="Arial" w:cs="Arial"/>
          <w:b/>
          <w:sz w:val="18"/>
          <w:szCs w:val="18"/>
        </w:rPr>
      </w:pPr>
    </w:p>
    <w:p w14:paraId="4E3D5E85" w14:textId="77777777" w:rsidR="00521529" w:rsidRPr="00C21439" w:rsidRDefault="00521529" w:rsidP="00521529">
      <w:pPr>
        <w:pStyle w:val="ListParagraph"/>
        <w:numPr>
          <w:ilvl w:val="0"/>
          <w:numId w:val="1"/>
        </w:numPr>
        <w:tabs>
          <w:tab w:val="left" w:pos="360"/>
        </w:tabs>
        <w:ind w:left="270" w:right="18" w:hanging="270"/>
        <w:jc w:val="both"/>
        <w:rPr>
          <w:rFonts w:ascii="Arial" w:hAnsi="Arial" w:cs="Arial"/>
          <w:i/>
          <w:iCs/>
        </w:rPr>
      </w:pPr>
      <w:r>
        <w:rPr>
          <w:rFonts w:ascii="Arial" w:hAnsi="Arial" w:cs="Arial"/>
          <w:b/>
          <w:u w:val="single"/>
        </w:rPr>
        <w:t>COMMUNITY REQUIRES</w:t>
      </w:r>
      <w:r w:rsidRPr="00D65617">
        <w:rPr>
          <w:rFonts w:ascii="Arial" w:hAnsi="Arial" w:cs="Arial"/>
          <w:b/>
          <w:u w:val="single"/>
        </w:rPr>
        <w:t xml:space="preserve"> </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sidRPr="00F01432">
        <w:rPr>
          <w:rFonts w:ascii="Arial" w:hAnsi="Arial" w:cs="Arial"/>
          <w:b/>
        </w:rPr>
        <w:t>__</w:t>
      </w:r>
    </w:p>
    <w:p w14:paraId="235FEF22" w14:textId="77777777" w:rsidR="00521529" w:rsidRPr="00D94A88" w:rsidRDefault="00521529" w:rsidP="00521529">
      <w:pPr>
        <w:pStyle w:val="NoSpacing"/>
        <w:jc w:val="both"/>
        <w:rPr>
          <w:rFonts w:ascii="Arial" w:hAnsi="Arial" w:cs="Arial"/>
          <w:b/>
          <w:bCs/>
          <w:color w:val="00B0F0"/>
          <w:sz w:val="2"/>
          <w:szCs w:val="2"/>
          <w:vertAlign w:val="superscript"/>
        </w:rPr>
      </w:pPr>
    </w:p>
    <w:p w14:paraId="3265A486" w14:textId="77777777" w:rsidR="00521529" w:rsidRPr="002F0869" w:rsidRDefault="00521529" w:rsidP="00521529">
      <w:pPr>
        <w:pStyle w:val="NoSpacing"/>
        <w:jc w:val="both"/>
        <w:rPr>
          <w:rFonts w:ascii="Arial" w:hAnsi="Arial" w:cs="Arial"/>
          <w:bCs/>
          <w:color w:val="00B0F0"/>
          <w:sz w:val="6"/>
          <w:szCs w:val="6"/>
        </w:rPr>
      </w:pPr>
    </w:p>
    <w:p w14:paraId="006572DD" w14:textId="77777777" w:rsidR="00521529" w:rsidRDefault="00521529" w:rsidP="00521529">
      <w:pPr>
        <w:pStyle w:val="NoSpacing"/>
        <w:jc w:val="both"/>
        <w:rPr>
          <w:rFonts w:ascii="Arial" w:hAnsi="Arial" w:cs="Arial"/>
          <w:bCs/>
          <w:i/>
          <w:iCs/>
        </w:rPr>
      </w:pPr>
      <w:r>
        <w:rPr>
          <w:rFonts w:ascii="Arial" w:hAnsi="Arial" w:cs="Arial"/>
          <w:bCs/>
          <w:i/>
          <w:iCs/>
        </w:rPr>
        <w:t>…</w:t>
      </w:r>
      <w:r w:rsidRPr="00A14C5A">
        <w:rPr>
          <w:rFonts w:ascii="Arial" w:hAnsi="Arial" w:cs="Arial"/>
          <w:bCs/>
          <w:i/>
          <w:iCs/>
        </w:rPr>
        <w:t>bandaged his wounds, pouring on oil and wine. Then he put the man on his own donkey, brought him to an inn and took care of him. </w:t>
      </w:r>
      <w:r w:rsidRPr="00A14C5A">
        <w:rPr>
          <w:rFonts w:ascii="Arial" w:hAnsi="Arial" w:cs="Arial"/>
          <w:b/>
          <w:bCs/>
          <w:i/>
          <w:iCs/>
          <w:vertAlign w:val="superscript"/>
        </w:rPr>
        <w:t>35 </w:t>
      </w:r>
      <w:r w:rsidRPr="00A14C5A">
        <w:rPr>
          <w:rFonts w:ascii="Arial" w:hAnsi="Arial" w:cs="Arial"/>
          <w:bCs/>
          <w:i/>
          <w:iCs/>
        </w:rPr>
        <w:t xml:space="preserve">The next day he took out two denarii and gave them to the innkeeper. ‘Look after him,’ he </w:t>
      </w:r>
      <w:proofErr w:type="gramStart"/>
      <w:r w:rsidRPr="00A14C5A">
        <w:rPr>
          <w:rFonts w:ascii="Arial" w:hAnsi="Arial" w:cs="Arial"/>
          <w:bCs/>
          <w:i/>
          <w:iCs/>
        </w:rPr>
        <w:t>said, ‘</w:t>
      </w:r>
      <w:proofErr w:type="gramEnd"/>
      <w:r w:rsidRPr="00A14C5A">
        <w:rPr>
          <w:rFonts w:ascii="Arial" w:hAnsi="Arial" w:cs="Arial"/>
          <w:bCs/>
          <w:i/>
          <w:iCs/>
        </w:rPr>
        <w:t>and when I return, I will reimburse you for any extra expense you may have</w:t>
      </w:r>
      <w:r w:rsidRPr="00F25563">
        <w:rPr>
          <w:rFonts w:ascii="Arial" w:hAnsi="Arial" w:cs="Arial"/>
          <w:bCs/>
          <w:i/>
          <w:iCs/>
        </w:rPr>
        <w:t>.’</w:t>
      </w:r>
      <w:r>
        <w:rPr>
          <w:rFonts w:ascii="Arial" w:hAnsi="Arial" w:cs="Arial"/>
          <w:bCs/>
          <w:i/>
          <w:iCs/>
        </w:rPr>
        <w:t xml:space="preserve">       </w:t>
      </w:r>
      <w:r>
        <w:rPr>
          <w:rFonts w:ascii="Arial" w:hAnsi="Arial" w:cs="Arial"/>
          <w:sz w:val="21"/>
          <w:szCs w:val="21"/>
        </w:rPr>
        <w:t>vs 34-35</w:t>
      </w:r>
    </w:p>
    <w:p w14:paraId="4EF43504" w14:textId="77777777" w:rsidR="00521529" w:rsidRPr="002F0869" w:rsidRDefault="00521529" w:rsidP="00521529">
      <w:pPr>
        <w:pStyle w:val="NoSpacing"/>
        <w:jc w:val="both"/>
        <w:rPr>
          <w:rFonts w:ascii="Arial" w:hAnsi="Arial" w:cs="Arial"/>
          <w:bCs/>
          <w:color w:val="00B0F0"/>
          <w:sz w:val="14"/>
          <w:szCs w:val="14"/>
        </w:rPr>
      </w:pPr>
    </w:p>
    <w:p w14:paraId="09A2C528" w14:textId="77777777" w:rsidR="00521529" w:rsidRPr="008B7CBD" w:rsidRDefault="00521529" w:rsidP="00521529">
      <w:pPr>
        <w:pStyle w:val="NoSpacing"/>
        <w:jc w:val="both"/>
        <w:rPr>
          <w:rFonts w:ascii="Arial" w:hAnsi="Arial" w:cs="Arial"/>
          <w:bCs/>
          <w:color w:val="00B0F0"/>
          <w:sz w:val="20"/>
          <w:szCs w:val="20"/>
        </w:rPr>
      </w:pPr>
      <w:r w:rsidRPr="00F25563">
        <w:rPr>
          <w:rFonts w:ascii="Arial" w:hAnsi="Arial" w:cs="Arial"/>
          <w:bCs/>
          <w:i/>
          <w:iCs/>
        </w:rPr>
        <w:t>When you do things, do not let selfishness or pride be your guide. Instead, be humble and give more honor to others than to yourselves. </w:t>
      </w:r>
      <w:r w:rsidRPr="00F25563">
        <w:rPr>
          <w:rFonts w:ascii="Arial" w:hAnsi="Arial" w:cs="Arial"/>
          <w:b/>
          <w:bCs/>
          <w:i/>
          <w:iCs/>
          <w:vertAlign w:val="superscript"/>
        </w:rPr>
        <w:t>4 </w:t>
      </w:r>
      <w:r w:rsidRPr="00F25563">
        <w:rPr>
          <w:rFonts w:ascii="Arial" w:hAnsi="Arial" w:cs="Arial"/>
          <w:bCs/>
          <w:i/>
          <w:iCs/>
        </w:rPr>
        <w:t xml:space="preserve">Do not be interested only in your own </w:t>
      </w:r>
      <w:proofErr w:type="gramStart"/>
      <w:r w:rsidRPr="00F25563">
        <w:rPr>
          <w:rFonts w:ascii="Arial" w:hAnsi="Arial" w:cs="Arial"/>
          <w:bCs/>
          <w:i/>
          <w:iCs/>
        </w:rPr>
        <w:t>life, but</w:t>
      </w:r>
      <w:proofErr w:type="gramEnd"/>
      <w:r w:rsidRPr="00F25563">
        <w:rPr>
          <w:rFonts w:ascii="Arial" w:hAnsi="Arial" w:cs="Arial"/>
          <w:bCs/>
          <w:i/>
          <w:iCs/>
        </w:rPr>
        <w:t xml:space="preserve"> be interested in the lives of others.</w:t>
      </w:r>
      <w:r>
        <w:rPr>
          <w:rFonts w:ascii="Arial" w:hAnsi="Arial" w:cs="Arial"/>
          <w:bCs/>
          <w:color w:val="00B0F0"/>
          <w:sz w:val="20"/>
          <w:szCs w:val="20"/>
        </w:rPr>
        <w:tab/>
      </w:r>
      <w:r>
        <w:rPr>
          <w:rFonts w:ascii="Arial" w:hAnsi="Arial" w:cs="Arial"/>
          <w:bCs/>
          <w:i/>
          <w:iCs/>
        </w:rPr>
        <w:t xml:space="preserve">          </w:t>
      </w:r>
      <w:r>
        <w:rPr>
          <w:rFonts w:ascii="Arial" w:hAnsi="Arial" w:cs="Arial"/>
          <w:bCs/>
          <w:i/>
          <w:iCs/>
        </w:rPr>
        <w:tab/>
      </w:r>
      <w:r>
        <w:rPr>
          <w:rFonts w:ascii="Arial" w:hAnsi="Arial" w:cs="Arial"/>
          <w:bCs/>
          <w:i/>
          <w:iCs/>
        </w:rPr>
        <w:tab/>
        <w:t xml:space="preserve">   </w:t>
      </w:r>
      <w:r>
        <w:rPr>
          <w:rFonts w:ascii="Arial" w:hAnsi="Arial" w:cs="Arial"/>
          <w:sz w:val="21"/>
          <w:szCs w:val="21"/>
        </w:rPr>
        <w:t>Phil 2:3-4 (NCV)</w:t>
      </w:r>
    </w:p>
    <w:p w14:paraId="44724435"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bCs/>
          <w:color w:val="00B0F0"/>
          <w:sz w:val="14"/>
          <w:szCs w:val="14"/>
        </w:rPr>
      </w:pPr>
    </w:p>
    <w:p w14:paraId="6EAF7354" w14:textId="77777777" w:rsidR="00521529" w:rsidRDefault="00521529" w:rsidP="00521529">
      <w:pPr>
        <w:tabs>
          <w:tab w:val="left" w:pos="1080"/>
          <w:tab w:val="left" w:pos="1710"/>
          <w:tab w:val="left" w:pos="4140"/>
          <w:tab w:val="left" w:pos="4680"/>
          <w:tab w:val="left" w:pos="5490"/>
        </w:tabs>
        <w:ind w:right="18"/>
        <w:jc w:val="both"/>
        <w:rPr>
          <w:rFonts w:ascii="Arial" w:hAnsi="Arial" w:cs="Arial"/>
          <w:color w:val="00B0F0"/>
          <w:sz w:val="20"/>
          <w:szCs w:val="20"/>
        </w:rPr>
      </w:pPr>
      <w:r w:rsidRPr="0076151D">
        <w:rPr>
          <w:rFonts w:ascii="Arial" w:hAnsi="Arial" w:cs="Arial"/>
          <w:bCs/>
          <w:i/>
          <w:iCs/>
        </w:rPr>
        <w:t xml:space="preserve">Let us stop just saying we love people; let us really love </w:t>
      </w:r>
      <w:proofErr w:type="gramStart"/>
      <w:r w:rsidRPr="0076151D">
        <w:rPr>
          <w:rFonts w:ascii="Arial" w:hAnsi="Arial" w:cs="Arial"/>
          <w:bCs/>
          <w:i/>
          <w:iCs/>
        </w:rPr>
        <w:t>them, and</w:t>
      </w:r>
      <w:proofErr w:type="gramEnd"/>
      <w:r w:rsidRPr="0076151D">
        <w:rPr>
          <w:rFonts w:ascii="Arial" w:hAnsi="Arial" w:cs="Arial"/>
          <w:bCs/>
          <w:i/>
          <w:iCs/>
        </w:rPr>
        <w:t> show it by our actions. </w:t>
      </w:r>
      <w:r w:rsidRPr="0076151D">
        <w:rPr>
          <w:rFonts w:ascii="Arial" w:hAnsi="Arial" w:cs="Arial"/>
          <w:b/>
          <w:bCs/>
          <w:i/>
          <w:iCs/>
          <w:vertAlign w:val="superscript"/>
        </w:rPr>
        <w:t>19 </w:t>
      </w:r>
      <w:r w:rsidRPr="0076151D">
        <w:rPr>
          <w:rFonts w:ascii="Arial" w:hAnsi="Arial" w:cs="Arial"/>
          <w:bCs/>
          <w:i/>
          <w:iCs/>
        </w:rPr>
        <w:t>Then we will know for sure, by our actions, that we are on God’s side, and our consciences will be clear, even when we stand before the Lord.</w:t>
      </w:r>
      <w:r>
        <w:rPr>
          <w:rFonts w:ascii="Arial" w:hAnsi="Arial" w:cs="Arial"/>
          <w:bCs/>
          <w:i/>
          <w:iCs/>
        </w:rPr>
        <w:tab/>
      </w:r>
      <w:r>
        <w:rPr>
          <w:rFonts w:ascii="Arial" w:hAnsi="Arial" w:cs="Arial"/>
          <w:color w:val="00B0F0"/>
          <w:sz w:val="18"/>
          <w:szCs w:val="18"/>
        </w:rPr>
        <w:t xml:space="preserve">  </w:t>
      </w:r>
      <w:r>
        <w:rPr>
          <w:rFonts w:ascii="Arial" w:hAnsi="Arial" w:cs="Arial"/>
          <w:sz w:val="21"/>
          <w:szCs w:val="21"/>
        </w:rPr>
        <w:t>1 John 3:18-19 (TLB</w:t>
      </w:r>
      <w:r w:rsidRPr="00B4264A">
        <w:rPr>
          <w:rFonts w:ascii="Arial" w:hAnsi="Arial" w:cs="Arial"/>
          <w:sz w:val="21"/>
          <w:szCs w:val="21"/>
        </w:rPr>
        <w:t>)</w:t>
      </w:r>
    </w:p>
    <w:p w14:paraId="5BE841B2" w14:textId="77777777" w:rsidR="00521529" w:rsidRPr="00A14C5A" w:rsidRDefault="00521529" w:rsidP="00521529">
      <w:pPr>
        <w:tabs>
          <w:tab w:val="left" w:pos="1080"/>
          <w:tab w:val="left" w:pos="1710"/>
          <w:tab w:val="left" w:pos="4140"/>
          <w:tab w:val="left" w:pos="4680"/>
          <w:tab w:val="left" w:pos="5490"/>
        </w:tabs>
        <w:ind w:right="18"/>
        <w:jc w:val="both"/>
        <w:rPr>
          <w:rFonts w:ascii="Arial" w:hAnsi="Arial" w:cs="Arial"/>
          <w:bCs/>
          <w:sz w:val="10"/>
          <w:szCs w:val="10"/>
        </w:rPr>
      </w:pPr>
    </w:p>
    <w:p w14:paraId="782D1DF5" w14:textId="77777777" w:rsidR="00521529" w:rsidRPr="002F0869" w:rsidRDefault="00521529" w:rsidP="00521529">
      <w:pPr>
        <w:tabs>
          <w:tab w:val="left" w:pos="1080"/>
          <w:tab w:val="left" w:pos="1710"/>
          <w:tab w:val="left" w:pos="4140"/>
          <w:tab w:val="left" w:pos="4680"/>
          <w:tab w:val="left" w:pos="5490"/>
        </w:tabs>
        <w:ind w:right="18"/>
        <w:jc w:val="both"/>
        <w:rPr>
          <w:rFonts w:ascii="Arial" w:hAnsi="Arial" w:cs="Arial"/>
          <w:color w:val="00B0F0"/>
          <w:sz w:val="20"/>
          <w:szCs w:val="20"/>
        </w:rPr>
      </w:pPr>
      <w:r>
        <w:rPr>
          <w:rFonts w:ascii="Arial" w:hAnsi="Arial" w:cs="Arial"/>
          <w:bCs/>
          <w:sz w:val="21"/>
          <w:szCs w:val="21"/>
        </w:rPr>
        <w:t>…</w:t>
      </w:r>
      <w:r w:rsidRPr="0076151D">
        <w:rPr>
          <w:rFonts w:ascii="Arial" w:hAnsi="Arial" w:cs="Arial"/>
          <w:i/>
          <w:iCs/>
        </w:rPr>
        <w:t xml:space="preserve"> Love your enemies! Do good </w:t>
      </w:r>
      <w:proofErr w:type="gramStart"/>
      <w:r w:rsidRPr="0076151D">
        <w:rPr>
          <w:rFonts w:ascii="Arial" w:hAnsi="Arial" w:cs="Arial"/>
          <w:i/>
          <w:iCs/>
        </w:rPr>
        <w:t>to</w:t>
      </w:r>
      <w:proofErr w:type="gramEnd"/>
      <w:r w:rsidRPr="0076151D">
        <w:rPr>
          <w:rFonts w:ascii="Arial" w:hAnsi="Arial" w:cs="Arial"/>
          <w:i/>
          <w:iCs/>
        </w:rPr>
        <w:t xml:space="preserve"> them. </w:t>
      </w:r>
      <w:proofErr w:type="gramStart"/>
      <w:r w:rsidRPr="0076151D">
        <w:rPr>
          <w:rFonts w:ascii="Arial" w:hAnsi="Arial" w:cs="Arial"/>
          <w:i/>
          <w:iCs/>
        </w:rPr>
        <w:t>Lend to</w:t>
      </w:r>
      <w:proofErr w:type="gramEnd"/>
      <w:r w:rsidRPr="0076151D">
        <w:rPr>
          <w:rFonts w:ascii="Arial" w:hAnsi="Arial" w:cs="Arial"/>
          <w:i/>
          <w:iCs/>
        </w:rPr>
        <w:t xml:space="preserve"> them without expecting to be repaid.</w:t>
      </w:r>
      <w:r>
        <w:rPr>
          <w:rFonts w:ascii="Arial" w:hAnsi="Arial" w:cs="Arial"/>
          <w:i/>
          <w:iCs/>
        </w:rPr>
        <w:tab/>
      </w:r>
      <w:r>
        <w:rPr>
          <w:rFonts w:ascii="Arial" w:hAnsi="Arial" w:cs="Arial"/>
          <w:i/>
          <w:iCs/>
        </w:rPr>
        <w:tab/>
        <w:t xml:space="preserve">    </w:t>
      </w:r>
      <w:r>
        <w:rPr>
          <w:rFonts w:ascii="Arial" w:hAnsi="Arial" w:cs="Arial"/>
          <w:bCs/>
          <w:sz w:val="21"/>
          <w:szCs w:val="21"/>
        </w:rPr>
        <w:t>Luke 6:31-35 (NLT)</w:t>
      </w:r>
    </w:p>
    <w:p w14:paraId="75E3271A" w14:textId="77777777" w:rsidR="00521529" w:rsidRPr="00577A25" w:rsidRDefault="00521529" w:rsidP="00521529">
      <w:pPr>
        <w:jc w:val="center"/>
        <w:rPr>
          <w:rFonts w:ascii="Arial" w:hAnsi="Arial" w:cs="Arial"/>
          <w:b/>
          <w:caps/>
          <w:sz w:val="14"/>
          <w:szCs w:val="14"/>
        </w:rPr>
      </w:pPr>
    </w:p>
    <w:p w14:paraId="26600E40" w14:textId="77777777" w:rsidR="00521529" w:rsidRPr="0043536A" w:rsidRDefault="00521529" w:rsidP="00521529">
      <w:pPr>
        <w:jc w:val="center"/>
        <w:rPr>
          <w:rFonts w:ascii="Arial" w:hAnsi="Arial" w:cs="Arial"/>
          <w:b/>
          <w:caps/>
          <w:sz w:val="18"/>
          <w:szCs w:val="18"/>
        </w:rPr>
      </w:pPr>
      <w:r w:rsidRPr="0043536A">
        <w:rPr>
          <w:rFonts w:ascii="Arial" w:hAnsi="Arial" w:cs="Arial"/>
          <w:b/>
          <w:caps/>
          <w:sz w:val="18"/>
          <w:szCs w:val="18"/>
        </w:rPr>
        <w:t>What personal comfort or convenience might God be asking you to sacrifice for deeper community?</w:t>
      </w:r>
    </w:p>
    <w:p w14:paraId="4E0F8630" w14:textId="77777777" w:rsidR="00521529" w:rsidRPr="00A14C5A" w:rsidRDefault="00521529" w:rsidP="00521529">
      <w:pPr>
        <w:pStyle w:val="NoSpacing"/>
        <w:jc w:val="both"/>
        <w:rPr>
          <w:rFonts w:ascii="Arial" w:hAnsi="Arial" w:cs="Arial"/>
          <w:bCs/>
          <w:color w:val="00B0F0"/>
        </w:rPr>
      </w:pPr>
    </w:p>
    <w:p w14:paraId="449BD094" w14:textId="77777777" w:rsidR="00521529" w:rsidRPr="004D0B41" w:rsidRDefault="00521529" w:rsidP="00521529">
      <w:pPr>
        <w:pStyle w:val="ListParagraph"/>
        <w:numPr>
          <w:ilvl w:val="0"/>
          <w:numId w:val="1"/>
        </w:numPr>
        <w:tabs>
          <w:tab w:val="left" w:pos="360"/>
        </w:tabs>
        <w:ind w:left="90" w:right="18" w:hanging="90"/>
        <w:jc w:val="both"/>
        <w:rPr>
          <w:rFonts w:ascii="Arial" w:hAnsi="Arial" w:cs="Arial"/>
          <w:i/>
          <w:iCs/>
        </w:rPr>
      </w:pPr>
      <w:r>
        <w:rPr>
          <w:rFonts w:ascii="Arial" w:hAnsi="Arial" w:cs="Arial"/>
          <w:b/>
          <w:u w:val="single"/>
        </w:rPr>
        <w:t xml:space="preserve">COMMUNITY SUPPORTS THE </w:t>
      </w:r>
      <w:r w:rsidRPr="008B7CBD">
        <w:rPr>
          <w:rFonts w:ascii="Arial" w:hAnsi="Arial" w:cs="Arial"/>
          <w:b/>
          <w:u w:val="single"/>
        </w:rPr>
        <w:t xml:space="preserve">  </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__</w:t>
      </w:r>
    </w:p>
    <w:p w14:paraId="289DA23F" w14:textId="77777777" w:rsidR="00521529" w:rsidRPr="004D0B41" w:rsidRDefault="00521529" w:rsidP="00521529">
      <w:pPr>
        <w:tabs>
          <w:tab w:val="left" w:pos="360"/>
        </w:tabs>
        <w:ind w:right="18"/>
        <w:jc w:val="both"/>
        <w:rPr>
          <w:rFonts w:ascii="Arial" w:hAnsi="Arial" w:cs="Arial"/>
          <w:i/>
          <w:iCs/>
          <w:sz w:val="6"/>
          <w:szCs w:val="6"/>
        </w:rPr>
      </w:pPr>
    </w:p>
    <w:p w14:paraId="4266149E" w14:textId="77777777" w:rsidR="00521529" w:rsidRPr="00D94A88" w:rsidRDefault="00521529" w:rsidP="00521529">
      <w:pPr>
        <w:pStyle w:val="NoSpacing"/>
        <w:jc w:val="both"/>
        <w:rPr>
          <w:rFonts w:ascii="Arial" w:hAnsi="Arial" w:cs="Arial"/>
          <w:b/>
          <w:bCs/>
          <w:color w:val="00B0F0"/>
          <w:sz w:val="2"/>
          <w:szCs w:val="2"/>
          <w:vertAlign w:val="superscript"/>
        </w:rPr>
      </w:pPr>
    </w:p>
    <w:p w14:paraId="6131C10C" w14:textId="77777777" w:rsidR="00521529" w:rsidRPr="00923A24" w:rsidRDefault="00521529" w:rsidP="00521529">
      <w:pPr>
        <w:pStyle w:val="NoSpacing"/>
        <w:jc w:val="both"/>
        <w:rPr>
          <w:rFonts w:ascii="Arial" w:hAnsi="Arial" w:cs="Arial"/>
          <w:bCs/>
          <w:i/>
          <w:iCs/>
        </w:rPr>
      </w:pPr>
      <w:r>
        <w:rPr>
          <w:rFonts w:ascii="Arial" w:hAnsi="Arial" w:cs="Arial"/>
          <w:bCs/>
          <w:i/>
          <w:iCs/>
          <w:color w:val="808080" w:themeColor="background1" w:themeShade="80"/>
        </w:rPr>
        <w:t>…</w:t>
      </w:r>
      <w:r w:rsidRPr="00923A24">
        <w:rPr>
          <w:rFonts w:ascii="Arial" w:hAnsi="Arial" w:cs="Arial"/>
          <w:bCs/>
          <w:i/>
          <w:iCs/>
        </w:rPr>
        <w:t>took care of him</w:t>
      </w:r>
      <w:r>
        <w:rPr>
          <w:rFonts w:ascii="Arial" w:hAnsi="Arial" w:cs="Arial"/>
          <w:bCs/>
          <w:i/>
          <w:iCs/>
        </w:rPr>
        <w:t>…</w:t>
      </w:r>
      <w:r w:rsidRPr="00923A24">
        <w:rPr>
          <w:rFonts w:ascii="Arial" w:hAnsi="Arial" w:cs="Arial"/>
          <w:bCs/>
          <w:i/>
          <w:iCs/>
        </w:rPr>
        <w:t xml:space="preserve"> ‘Look after him,</w:t>
      </w:r>
      <w:r>
        <w:rPr>
          <w:rFonts w:ascii="Arial" w:hAnsi="Arial" w:cs="Arial"/>
          <w:bCs/>
          <w:i/>
          <w:iCs/>
        </w:rPr>
        <w:t xml:space="preserve"> </w:t>
      </w:r>
      <w:r w:rsidRPr="00923A24">
        <w:rPr>
          <w:rFonts w:ascii="Arial" w:hAnsi="Arial" w:cs="Arial"/>
          <w:bCs/>
          <w:i/>
          <w:iCs/>
        </w:rPr>
        <w:t>and when I return, I will reimburse you for any extra expense you may have.’</w:t>
      </w:r>
      <w:r>
        <w:rPr>
          <w:rFonts w:ascii="Arial" w:hAnsi="Arial" w:cs="Arial"/>
          <w:bCs/>
          <w:i/>
          <w:iCs/>
        </w:rPr>
        <w:t xml:space="preserve">      </w:t>
      </w:r>
      <w:r w:rsidRPr="00923A24">
        <w:rPr>
          <w:rFonts w:ascii="Arial" w:hAnsi="Arial" w:cs="Arial"/>
          <w:bCs/>
        </w:rPr>
        <w:t>v</w:t>
      </w:r>
      <w:r>
        <w:rPr>
          <w:rFonts w:ascii="Arial" w:hAnsi="Arial" w:cs="Arial"/>
          <w:sz w:val="21"/>
          <w:szCs w:val="21"/>
        </w:rPr>
        <w:t>s 34-35</w:t>
      </w:r>
    </w:p>
    <w:p w14:paraId="4CC7C66B" w14:textId="77777777" w:rsidR="00521529" w:rsidRDefault="00521529" w:rsidP="00521529">
      <w:pPr>
        <w:pStyle w:val="NoSpacing"/>
        <w:rPr>
          <w:rFonts w:ascii="Arial" w:hAnsi="Arial" w:cs="Arial"/>
          <w:bCs/>
          <w:color w:val="00B0F0"/>
          <w:sz w:val="20"/>
          <w:szCs w:val="20"/>
        </w:rPr>
      </w:pPr>
    </w:p>
    <w:p w14:paraId="2713E7A4" w14:textId="77777777" w:rsidR="00521529" w:rsidRDefault="00521529" w:rsidP="00521529">
      <w:pPr>
        <w:pStyle w:val="NoSpacing"/>
        <w:rPr>
          <w:rFonts w:ascii="Arial" w:hAnsi="Arial" w:cs="Arial"/>
          <w:sz w:val="21"/>
          <w:szCs w:val="21"/>
        </w:rPr>
      </w:pPr>
      <w:r w:rsidRPr="00F95165">
        <w:rPr>
          <w:rFonts w:ascii="Arial" w:hAnsi="Arial" w:cs="Arial"/>
          <w:bCs/>
          <w:i/>
          <w:iCs/>
        </w:rPr>
        <w:t>I will strengthen you and help you.</w:t>
      </w:r>
      <w:r>
        <w:rPr>
          <w:rFonts w:ascii="Arial" w:hAnsi="Arial" w:cs="Arial"/>
          <w:bCs/>
          <w:i/>
          <w:iCs/>
        </w:rPr>
        <w:t xml:space="preserve"> </w:t>
      </w:r>
      <w:r w:rsidRPr="00F95165">
        <w:rPr>
          <w:rFonts w:ascii="Arial" w:hAnsi="Arial" w:cs="Arial"/>
          <w:bCs/>
          <w:i/>
          <w:iCs/>
        </w:rPr>
        <w:t>I will hold you up with my victorious right hand.</w:t>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sz w:val="21"/>
          <w:szCs w:val="21"/>
        </w:rPr>
        <w:t>Isa 41:10 (NLT</w:t>
      </w:r>
      <w:r w:rsidRPr="00A97084">
        <w:rPr>
          <w:rFonts w:ascii="Arial" w:hAnsi="Arial" w:cs="Arial"/>
          <w:sz w:val="21"/>
          <w:szCs w:val="21"/>
        </w:rPr>
        <w:t>)</w:t>
      </w:r>
    </w:p>
    <w:p w14:paraId="41AA4037" w14:textId="77777777" w:rsidR="00521529" w:rsidRDefault="00521529" w:rsidP="00521529">
      <w:pPr>
        <w:pStyle w:val="NoSpacing"/>
        <w:jc w:val="both"/>
        <w:rPr>
          <w:rFonts w:ascii="Arial" w:hAnsi="Arial" w:cs="Arial"/>
          <w:bCs/>
          <w:color w:val="00B0F0"/>
          <w:sz w:val="20"/>
          <w:szCs w:val="20"/>
        </w:rPr>
      </w:pPr>
    </w:p>
    <w:p w14:paraId="3B6E5C51" w14:textId="77777777" w:rsidR="00521529" w:rsidRDefault="00521529" w:rsidP="00521529">
      <w:pPr>
        <w:pStyle w:val="NoSpacing"/>
        <w:jc w:val="both"/>
        <w:rPr>
          <w:rFonts w:ascii="Arial" w:hAnsi="Arial" w:cs="Arial"/>
          <w:sz w:val="21"/>
          <w:szCs w:val="21"/>
        </w:rPr>
      </w:pPr>
      <w:proofErr w:type="gramStart"/>
      <w:r w:rsidRPr="00923A24">
        <w:rPr>
          <w:rFonts w:ascii="Arial" w:hAnsi="Arial" w:cs="Arial"/>
          <w:bCs/>
          <w:i/>
          <w:iCs/>
        </w:rPr>
        <w:t>So</w:t>
      </w:r>
      <w:proofErr w:type="gramEnd"/>
      <w:r w:rsidRPr="00923A24">
        <w:rPr>
          <w:rFonts w:ascii="Arial" w:hAnsi="Arial" w:cs="Arial"/>
          <w:bCs/>
          <w:i/>
          <w:iCs/>
        </w:rPr>
        <w:t xml:space="preserve"> encourage each other and give each other strength</w:t>
      </w:r>
      <w:r>
        <w:rPr>
          <w:rFonts w:ascii="Arial" w:hAnsi="Arial" w:cs="Arial"/>
          <w:bCs/>
          <w:color w:val="00B0F0"/>
          <w:sz w:val="20"/>
          <w:szCs w:val="20"/>
        </w:rPr>
        <w:t>.</w:t>
      </w: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t xml:space="preserve">          </w:t>
      </w: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t xml:space="preserve">           </w:t>
      </w:r>
      <w:r>
        <w:rPr>
          <w:rFonts w:ascii="Arial" w:hAnsi="Arial" w:cs="Arial"/>
          <w:sz w:val="21"/>
          <w:szCs w:val="21"/>
        </w:rPr>
        <w:t>1 Thess 5:11 (NCV)</w:t>
      </w:r>
    </w:p>
    <w:p w14:paraId="13D85D34" w14:textId="77777777" w:rsidR="00521529" w:rsidRDefault="00521529" w:rsidP="00521529">
      <w:pPr>
        <w:pStyle w:val="NoSpacing"/>
        <w:jc w:val="both"/>
        <w:rPr>
          <w:rFonts w:ascii="Arial" w:hAnsi="Arial" w:cs="Arial"/>
          <w:bCs/>
          <w:color w:val="00B0F0"/>
          <w:sz w:val="20"/>
          <w:szCs w:val="20"/>
        </w:rPr>
      </w:pPr>
    </w:p>
    <w:p w14:paraId="6E7C5C32" w14:textId="77777777" w:rsidR="00521529" w:rsidRPr="00A14C5A" w:rsidRDefault="00521529" w:rsidP="00521529">
      <w:pPr>
        <w:pStyle w:val="NoSpacing"/>
        <w:jc w:val="both"/>
        <w:rPr>
          <w:rFonts w:ascii="Arial" w:hAnsi="Arial" w:cs="Arial"/>
          <w:bCs/>
          <w:sz w:val="20"/>
          <w:szCs w:val="20"/>
        </w:rPr>
      </w:pPr>
      <w:r w:rsidRPr="00A14C5A">
        <w:rPr>
          <w:rFonts w:ascii="Arial" w:hAnsi="Arial" w:cs="Arial"/>
          <w:bCs/>
          <w:i/>
          <w:iCs/>
        </w:rPr>
        <w:t xml:space="preserve">My servant Job will pray for you, and I will accept his prayer on your behalf, and won’t destroy you as I should because of your sin, your failure to speak rightly concerning my </w:t>
      </w:r>
      <w:proofErr w:type="gramStart"/>
      <w:r w:rsidRPr="00A14C5A">
        <w:rPr>
          <w:rFonts w:ascii="Arial" w:hAnsi="Arial" w:cs="Arial"/>
          <w:bCs/>
          <w:i/>
          <w:iCs/>
        </w:rPr>
        <w:t>servant</w:t>
      </w:r>
      <w:proofErr w:type="gramEnd"/>
      <w:r w:rsidRPr="00A14C5A">
        <w:rPr>
          <w:rFonts w:ascii="Arial" w:hAnsi="Arial" w:cs="Arial"/>
          <w:bCs/>
          <w:i/>
          <w:iCs/>
        </w:rPr>
        <w:t xml:space="preserve"> Job. </w:t>
      </w:r>
    </w:p>
    <w:p w14:paraId="33E9CEDE" w14:textId="77777777" w:rsidR="00521529" w:rsidRDefault="00521529" w:rsidP="00521529">
      <w:pPr>
        <w:pStyle w:val="NoSpacing"/>
        <w:jc w:val="both"/>
        <w:rPr>
          <w:rFonts w:ascii="Arial" w:hAnsi="Arial" w:cs="Arial"/>
          <w:sz w:val="21"/>
          <w:szCs w:val="21"/>
        </w:rPr>
      </w:pP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r>
      <w:r>
        <w:rPr>
          <w:rFonts w:ascii="Arial" w:hAnsi="Arial" w:cs="Arial"/>
          <w:bCs/>
          <w:color w:val="00B0F0"/>
          <w:sz w:val="20"/>
          <w:szCs w:val="20"/>
        </w:rPr>
        <w:tab/>
        <w:t xml:space="preserve"> </w:t>
      </w:r>
      <w:r>
        <w:rPr>
          <w:rFonts w:ascii="Arial" w:hAnsi="Arial" w:cs="Arial"/>
          <w:bCs/>
          <w:color w:val="00B0F0"/>
          <w:sz w:val="20"/>
          <w:szCs w:val="20"/>
        </w:rPr>
        <w:tab/>
      </w:r>
      <w:r>
        <w:rPr>
          <w:rFonts w:ascii="Arial" w:hAnsi="Arial" w:cs="Arial"/>
          <w:bCs/>
          <w:color w:val="00B0F0"/>
          <w:sz w:val="20"/>
          <w:szCs w:val="20"/>
        </w:rPr>
        <w:tab/>
      </w:r>
      <w:r>
        <w:rPr>
          <w:rFonts w:ascii="Arial" w:hAnsi="Arial" w:cs="Arial"/>
          <w:bCs/>
          <w:i/>
          <w:iCs/>
        </w:rPr>
        <w:t xml:space="preserve">  </w:t>
      </w:r>
      <w:r>
        <w:rPr>
          <w:rFonts w:ascii="Arial" w:hAnsi="Arial" w:cs="Arial"/>
          <w:bCs/>
          <w:i/>
          <w:iCs/>
        </w:rPr>
        <w:tab/>
        <w:t xml:space="preserve">     </w:t>
      </w:r>
      <w:r>
        <w:rPr>
          <w:rFonts w:ascii="Arial" w:hAnsi="Arial" w:cs="Arial"/>
          <w:sz w:val="21"/>
          <w:szCs w:val="21"/>
        </w:rPr>
        <w:t>Job 42:8 (TLB)</w:t>
      </w:r>
    </w:p>
    <w:p w14:paraId="2BB1F949" w14:textId="77777777" w:rsidR="00521529" w:rsidRPr="00A14C5A" w:rsidRDefault="00521529" w:rsidP="00521529">
      <w:pPr>
        <w:pStyle w:val="NoSpacing"/>
        <w:jc w:val="both"/>
        <w:rPr>
          <w:rFonts w:ascii="Arial" w:hAnsi="Arial" w:cs="Arial"/>
          <w:sz w:val="6"/>
          <w:szCs w:val="6"/>
        </w:rPr>
      </w:pPr>
    </w:p>
    <w:p w14:paraId="65B528CE" w14:textId="77777777" w:rsidR="00521529" w:rsidRDefault="00521529" w:rsidP="00521529">
      <w:pPr>
        <w:pStyle w:val="NoSpacing"/>
        <w:jc w:val="both"/>
        <w:rPr>
          <w:rFonts w:ascii="Arial" w:hAnsi="Arial" w:cs="Arial"/>
          <w:sz w:val="21"/>
          <w:szCs w:val="21"/>
        </w:rPr>
      </w:pPr>
      <w:r w:rsidRPr="00F95165">
        <w:rPr>
          <w:rFonts w:ascii="Arial" w:hAnsi="Arial" w:cs="Arial"/>
          <w:bCs/>
          <w:i/>
          <w:iCs/>
        </w:rPr>
        <w:t>I long to see you so that I may impart to you some spiritual gift to make you strong— </w:t>
      </w:r>
      <w:r w:rsidRPr="00F95165">
        <w:rPr>
          <w:rFonts w:ascii="Arial" w:hAnsi="Arial" w:cs="Arial"/>
          <w:b/>
          <w:bCs/>
          <w:i/>
          <w:iCs/>
          <w:vertAlign w:val="superscript"/>
        </w:rPr>
        <w:t>12 </w:t>
      </w:r>
      <w:r w:rsidRPr="00F95165">
        <w:rPr>
          <w:rFonts w:ascii="Arial" w:hAnsi="Arial" w:cs="Arial"/>
          <w:bCs/>
          <w:i/>
          <w:iCs/>
        </w:rPr>
        <w:t>that is, that you and I may be mutually encouraged by each other’s faith.</w:t>
      </w:r>
      <w:r>
        <w:rPr>
          <w:rFonts w:ascii="Arial" w:hAnsi="Arial" w:cs="Arial"/>
          <w:bCs/>
          <w:i/>
          <w:iCs/>
        </w:rPr>
        <w:t xml:space="preserve"> </w:t>
      </w:r>
      <w:r>
        <w:rPr>
          <w:rFonts w:ascii="Arial" w:hAnsi="Arial" w:cs="Arial"/>
          <w:bCs/>
          <w:i/>
          <w:iCs/>
        </w:rPr>
        <w:tab/>
      </w:r>
      <w:r>
        <w:rPr>
          <w:rFonts w:ascii="Arial" w:hAnsi="Arial" w:cs="Arial"/>
          <w:bCs/>
          <w:i/>
          <w:iCs/>
        </w:rPr>
        <w:tab/>
      </w:r>
      <w:r>
        <w:rPr>
          <w:rFonts w:ascii="Arial" w:hAnsi="Arial" w:cs="Arial"/>
          <w:sz w:val="21"/>
          <w:szCs w:val="21"/>
        </w:rPr>
        <w:t>Rom 1:11-12 (NIV</w:t>
      </w:r>
      <w:r w:rsidRPr="005C1A43">
        <w:rPr>
          <w:rFonts w:ascii="Arial" w:hAnsi="Arial" w:cs="Arial"/>
          <w:sz w:val="21"/>
          <w:szCs w:val="21"/>
        </w:rPr>
        <w:t>)</w:t>
      </w:r>
    </w:p>
    <w:p w14:paraId="71EB4505" w14:textId="77777777" w:rsidR="00521529" w:rsidRPr="00A14C5A" w:rsidRDefault="00521529" w:rsidP="00521529">
      <w:pPr>
        <w:pStyle w:val="NoSpacing"/>
        <w:jc w:val="both"/>
        <w:rPr>
          <w:rFonts w:ascii="Arial" w:hAnsi="Arial" w:cs="Arial"/>
          <w:sz w:val="10"/>
          <w:szCs w:val="10"/>
        </w:rPr>
      </w:pPr>
    </w:p>
    <w:p w14:paraId="69C3B704" w14:textId="77777777" w:rsidR="00521529" w:rsidRDefault="00521529" w:rsidP="00521529">
      <w:pPr>
        <w:tabs>
          <w:tab w:val="left" w:pos="1080"/>
          <w:tab w:val="left" w:pos="1710"/>
          <w:tab w:val="left" w:pos="4140"/>
          <w:tab w:val="left" w:pos="4680"/>
          <w:tab w:val="left" w:pos="5490"/>
        </w:tabs>
        <w:ind w:right="18"/>
        <w:jc w:val="center"/>
        <w:rPr>
          <w:rFonts w:ascii="Arial" w:hAnsi="Arial" w:cs="Arial"/>
          <w:b/>
          <w:caps/>
          <w:sz w:val="18"/>
          <w:szCs w:val="18"/>
        </w:rPr>
      </w:pPr>
      <w:r w:rsidRPr="0043536A">
        <w:rPr>
          <w:rFonts w:ascii="Arial" w:hAnsi="Arial" w:cs="Arial"/>
          <w:b/>
          <w:caps/>
          <w:sz w:val="18"/>
          <w:szCs w:val="18"/>
        </w:rPr>
        <w:t>Who has God placed in your life to encourage you, and who are you intentionally encouraging?</w:t>
      </w:r>
    </w:p>
    <w:p w14:paraId="14510B5E" w14:textId="77777777" w:rsidR="00521529" w:rsidRPr="00A14C5A" w:rsidRDefault="00521529" w:rsidP="00521529">
      <w:pPr>
        <w:tabs>
          <w:tab w:val="left" w:pos="360"/>
        </w:tabs>
        <w:ind w:right="18"/>
        <w:jc w:val="both"/>
        <w:rPr>
          <w:rFonts w:ascii="Arial" w:hAnsi="Arial" w:cs="Arial"/>
          <w:i/>
          <w:iCs/>
        </w:rPr>
      </w:pPr>
    </w:p>
    <w:p w14:paraId="042DD2BE" w14:textId="77777777" w:rsidR="00521529" w:rsidRPr="004D0B41" w:rsidRDefault="00521529" w:rsidP="00521529">
      <w:pPr>
        <w:pStyle w:val="ListParagraph"/>
        <w:numPr>
          <w:ilvl w:val="0"/>
          <w:numId w:val="1"/>
        </w:numPr>
        <w:tabs>
          <w:tab w:val="left" w:pos="360"/>
        </w:tabs>
        <w:ind w:left="270" w:right="18" w:hanging="270"/>
        <w:jc w:val="both"/>
        <w:rPr>
          <w:rFonts w:ascii="Arial" w:hAnsi="Arial" w:cs="Arial"/>
          <w:i/>
          <w:iCs/>
        </w:rPr>
      </w:pPr>
      <w:r>
        <w:rPr>
          <w:rFonts w:ascii="Arial" w:hAnsi="Arial" w:cs="Arial"/>
          <w:b/>
          <w:u w:val="single"/>
        </w:rPr>
        <w:t xml:space="preserve">COMMUNITY CREATES SPACE FOR </w:t>
      </w:r>
      <w:r>
        <w:rPr>
          <w:rFonts w:ascii="Arial" w:hAnsi="Arial" w:cs="Arial"/>
          <w:b/>
          <w:u w:val="single"/>
        </w:rPr>
        <w:tab/>
      </w:r>
      <w:r>
        <w:rPr>
          <w:rFonts w:ascii="Arial" w:hAnsi="Arial" w:cs="Arial"/>
          <w:b/>
          <w:u w:val="single"/>
        </w:rPr>
        <w:tab/>
      </w:r>
      <w:r>
        <w:rPr>
          <w:rFonts w:ascii="Arial" w:hAnsi="Arial" w:cs="Arial"/>
          <w:b/>
          <w:u w:val="single"/>
        </w:rPr>
        <w:tab/>
        <w:t>__</w:t>
      </w:r>
    </w:p>
    <w:p w14:paraId="6CFA8256" w14:textId="77777777" w:rsidR="00521529" w:rsidRPr="004D0B41" w:rsidRDefault="00521529" w:rsidP="00521529">
      <w:pPr>
        <w:tabs>
          <w:tab w:val="left" w:pos="360"/>
        </w:tabs>
        <w:ind w:right="18"/>
        <w:jc w:val="both"/>
        <w:rPr>
          <w:rFonts w:ascii="Arial" w:hAnsi="Arial" w:cs="Arial"/>
          <w:i/>
          <w:iCs/>
          <w:sz w:val="6"/>
          <w:szCs w:val="6"/>
        </w:rPr>
      </w:pPr>
    </w:p>
    <w:p w14:paraId="616709BD" w14:textId="77777777" w:rsidR="00521529" w:rsidRDefault="00521529" w:rsidP="00521529">
      <w:pPr>
        <w:pStyle w:val="NoSpacing"/>
        <w:jc w:val="both"/>
        <w:rPr>
          <w:rFonts w:ascii="Arial" w:hAnsi="Arial" w:cs="Arial"/>
          <w:bCs/>
          <w:sz w:val="21"/>
          <w:szCs w:val="21"/>
        </w:rPr>
      </w:pPr>
      <w:r>
        <w:rPr>
          <w:rFonts w:ascii="Arial" w:hAnsi="Arial" w:cs="Arial"/>
          <w:bCs/>
          <w:i/>
          <w:iCs/>
        </w:rPr>
        <w:t xml:space="preserve">Jesus replied. “Do this and you will </w:t>
      </w:r>
      <w:proofErr w:type="gramStart"/>
      <w:r>
        <w:rPr>
          <w:rFonts w:ascii="Arial" w:hAnsi="Arial" w:cs="Arial"/>
          <w:bCs/>
          <w:i/>
          <w:iCs/>
        </w:rPr>
        <w:t>live.”</w:t>
      </w:r>
      <w:proofErr w:type="gramEnd"/>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sz w:val="21"/>
          <w:szCs w:val="21"/>
        </w:rPr>
        <w:t>vs 28</w:t>
      </w:r>
    </w:p>
    <w:p w14:paraId="48ED7219" w14:textId="77777777" w:rsidR="00521529" w:rsidRPr="00E939AA" w:rsidRDefault="00521529" w:rsidP="00521529">
      <w:pPr>
        <w:pStyle w:val="NoSpacing"/>
        <w:jc w:val="both"/>
        <w:rPr>
          <w:rFonts w:ascii="Arial" w:hAnsi="Arial" w:cs="Arial"/>
          <w:bCs/>
          <w:sz w:val="21"/>
          <w:szCs w:val="21"/>
        </w:rPr>
      </w:pPr>
      <w:r>
        <w:rPr>
          <w:rFonts w:ascii="Arial" w:hAnsi="Arial" w:cs="Arial"/>
          <w:bCs/>
          <w:i/>
          <w:iCs/>
        </w:rPr>
        <w:t>Jesus told him, “Go and do likewise.”</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sz w:val="21"/>
          <w:szCs w:val="21"/>
        </w:rPr>
        <w:t>vs 37</w:t>
      </w:r>
    </w:p>
    <w:p w14:paraId="583F0C23" w14:textId="77777777" w:rsidR="00521529" w:rsidRDefault="00521529" w:rsidP="00521529">
      <w:pPr>
        <w:pStyle w:val="NoSpacing"/>
        <w:jc w:val="both"/>
        <w:rPr>
          <w:rFonts w:ascii="Arial" w:hAnsi="Arial" w:cs="Arial"/>
          <w:bCs/>
          <w:color w:val="00B0F0"/>
          <w:sz w:val="20"/>
          <w:szCs w:val="20"/>
        </w:rPr>
      </w:pPr>
    </w:p>
    <w:p w14:paraId="05C17981" w14:textId="77777777" w:rsidR="00521529" w:rsidRPr="006F7536" w:rsidRDefault="00521529" w:rsidP="00521529">
      <w:pPr>
        <w:pStyle w:val="NoSpacing"/>
        <w:jc w:val="both"/>
        <w:rPr>
          <w:rFonts w:ascii="Arial" w:hAnsi="Arial" w:cs="Arial"/>
          <w:sz w:val="21"/>
          <w:szCs w:val="21"/>
        </w:rPr>
      </w:pPr>
      <w:r w:rsidRPr="00324C2E">
        <w:rPr>
          <w:rFonts w:ascii="Arial" w:hAnsi="Arial" w:cs="Arial"/>
          <w:bCs/>
          <w:i/>
          <w:iCs/>
        </w:rPr>
        <w:t>Two people are better off than one, for they can help each other succeed. </w:t>
      </w:r>
      <w:r w:rsidRPr="00324C2E">
        <w:rPr>
          <w:rFonts w:ascii="Arial" w:hAnsi="Arial" w:cs="Arial"/>
          <w:b/>
          <w:bCs/>
          <w:i/>
          <w:iCs/>
          <w:vertAlign w:val="superscript"/>
        </w:rPr>
        <w:t>10 </w:t>
      </w:r>
      <w:r w:rsidRPr="00324C2E">
        <w:rPr>
          <w:rFonts w:ascii="Arial" w:hAnsi="Arial" w:cs="Arial"/>
          <w:bCs/>
          <w:i/>
          <w:iCs/>
        </w:rPr>
        <w:t>If one person falls, the other can reach out and help. But someone who falls alone is in real trouble.</w:t>
      </w:r>
      <w:r>
        <w:rPr>
          <w:rFonts w:ascii="Arial" w:hAnsi="Arial" w:cs="Arial"/>
          <w:bCs/>
          <w:i/>
          <w:iCs/>
        </w:rPr>
        <w:t xml:space="preserve">       </w:t>
      </w:r>
      <w:proofErr w:type="spellStart"/>
      <w:r>
        <w:rPr>
          <w:rFonts w:ascii="Arial" w:hAnsi="Arial" w:cs="Arial"/>
          <w:bCs/>
          <w:sz w:val="21"/>
          <w:szCs w:val="21"/>
        </w:rPr>
        <w:t>Ecc</w:t>
      </w:r>
      <w:proofErr w:type="spellEnd"/>
      <w:r>
        <w:rPr>
          <w:rFonts w:ascii="Arial" w:hAnsi="Arial" w:cs="Arial"/>
          <w:bCs/>
          <w:sz w:val="21"/>
          <w:szCs w:val="21"/>
        </w:rPr>
        <w:t xml:space="preserve"> 4:9-10 (NLT</w:t>
      </w:r>
      <w:r w:rsidRPr="00AD56C2">
        <w:rPr>
          <w:rFonts w:ascii="Arial" w:hAnsi="Arial" w:cs="Arial"/>
          <w:sz w:val="21"/>
          <w:szCs w:val="21"/>
        </w:rPr>
        <w:t>)</w:t>
      </w:r>
    </w:p>
    <w:p w14:paraId="6A5EF4B8" w14:textId="77777777" w:rsidR="00521529" w:rsidRDefault="00521529" w:rsidP="00521529">
      <w:pPr>
        <w:pStyle w:val="NoSpacing"/>
        <w:jc w:val="both"/>
        <w:rPr>
          <w:rFonts w:ascii="Arial" w:hAnsi="Arial" w:cs="Arial"/>
          <w:bCs/>
          <w:color w:val="00B0F0"/>
          <w:sz w:val="20"/>
          <w:szCs w:val="20"/>
        </w:rPr>
      </w:pPr>
    </w:p>
    <w:p w14:paraId="57DF3326" w14:textId="77777777" w:rsidR="00521529" w:rsidRDefault="00521529" w:rsidP="00521529">
      <w:pPr>
        <w:pStyle w:val="NoSpacing"/>
        <w:jc w:val="both"/>
        <w:rPr>
          <w:rFonts w:ascii="Arial" w:hAnsi="Arial" w:cs="Arial"/>
          <w:sz w:val="21"/>
          <w:szCs w:val="21"/>
        </w:rPr>
      </w:pPr>
      <w:r w:rsidRPr="00575531">
        <w:rPr>
          <w:rFonts w:ascii="Arial" w:hAnsi="Arial" w:cs="Arial"/>
          <w:bCs/>
          <w:i/>
          <w:iCs/>
        </w:rPr>
        <w:t>Therefore, confess your sins to one another and pray for one another, that you may be healed. The prayer of a righteous person has great power as it is working.</w:t>
      </w:r>
      <w:r>
        <w:rPr>
          <w:rFonts w:ascii="Arial" w:hAnsi="Arial" w:cs="Arial"/>
          <w:bCs/>
          <w:i/>
          <w:iCs/>
        </w:rPr>
        <w:tab/>
      </w:r>
      <w:r>
        <w:rPr>
          <w:rFonts w:ascii="Arial" w:hAnsi="Arial" w:cs="Arial"/>
          <w:bCs/>
          <w:i/>
          <w:iCs/>
        </w:rPr>
        <w:tab/>
      </w:r>
      <w:r>
        <w:rPr>
          <w:rFonts w:ascii="Arial" w:hAnsi="Arial" w:cs="Arial"/>
          <w:bCs/>
          <w:sz w:val="21"/>
          <w:szCs w:val="21"/>
        </w:rPr>
        <w:t>James 5:16 (ESV</w:t>
      </w:r>
      <w:r>
        <w:rPr>
          <w:rFonts w:ascii="Arial" w:hAnsi="Arial" w:cs="Arial"/>
          <w:sz w:val="21"/>
          <w:szCs w:val="21"/>
        </w:rPr>
        <w:t>)</w:t>
      </w:r>
    </w:p>
    <w:p w14:paraId="28BA1FC2" w14:textId="77777777" w:rsidR="00521529" w:rsidRDefault="00521529" w:rsidP="00521529">
      <w:pPr>
        <w:pStyle w:val="NoSpacing"/>
        <w:jc w:val="both"/>
        <w:rPr>
          <w:rFonts w:ascii="Arial" w:hAnsi="Arial" w:cs="Arial"/>
          <w:bCs/>
          <w:color w:val="00B0F0"/>
          <w:sz w:val="20"/>
          <w:szCs w:val="20"/>
        </w:rPr>
      </w:pPr>
    </w:p>
    <w:p w14:paraId="07611EFC" w14:textId="77777777" w:rsidR="00521529" w:rsidRDefault="00521529" w:rsidP="00521529">
      <w:pPr>
        <w:pStyle w:val="NoSpacing"/>
        <w:jc w:val="both"/>
        <w:rPr>
          <w:rFonts w:ascii="Arial" w:hAnsi="Arial" w:cs="Arial"/>
          <w:sz w:val="21"/>
          <w:szCs w:val="21"/>
        </w:rPr>
      </w:pPr>
      <w:r w:rsidRPr="00575531">
        <w:rPr>
          <w:rFonts w:ascii="Arial" w:hAnsi="Arial" w:cs="Arial"/>
          <w:bCs/>
          <w:i/>
          <w:iCs/>
        </w:rPr>
        <w:t>As iron sharpens iron,</w:t>
      </w:r>
      <w:r>
        <w:rPr>
          <w:rFonts w:ascii="Arial" w:hAnsi="Arial" w:cs="Arial"/>
          <w:bCs/>
          <w:i/>
          <w:iCs/>
        </w:rPr>
        <w:t xml:space="preserve"> </w:t>
      </w:r>
      <w:r w:rsidRPr="00575531">
        <w:rPr>
          <w:rFonts w:ascii="Arial" w:hAnsi="Arial" w:cs="Arial"/>
          <w:bCs/>
          <w:i/>
          <w:iCs/>
        </w:rPr>
        <w:t>so one person sharpens another.</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i/>
          <w:iCs/>
        </w:rPr>
        <w:tab/>
        <w:t xml:space="preserve">    </w:t>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sz w:val="21"/>
          <w:szCs w:val="21"/>
        </w:rPr>
        <w:t>Prov 27:17 (NIV)</w:t>
      </w:r>
    </w:p>
    <w:p w14:paraId="33EE644B" w14:textId="77777777" w:rsidR="00521529" w:rsidRPr="00A14C5A" w:rsidRDefault="00521529" w:rsidP="00521529">
      <w:pPr>
        <w:pStyle w:val="NoSpacing"/>
        <w:jc w:val="both"/>
        <w:rPr>
          <w:rFonts w:ascii="Arial" w:hAnsi="Arial" w:cs="Arial"/>
          <w:sz w:val="10"/>
          <w:szCs w:val="10"/>
        </w:rPr>
      </w:pPr>
    </w:p>
    <w:p w14:paraId="5B8A544E" w14:textId="77777777" w:rsidR="00521529" w:rsidRDefault="00521529" w:rsidP="00521529">
      <w:pPr>
        <w:jc w:val="center"/>
        <w:rPr>
          <w:rFonts w:ascii="Arial" w:hAnsi="Arial" w:cs="Arial"/>
          <w:b/>
          <w:caps/>
          <w:sz w:val="18"/>
          <w:szCs w:val="18"/>
        </w:rPr>
      </w:pPr>
      <w:r w:rsidRPr="0043536A">
        <w:rPr>
          <w:rFonts w:ascii="Arial" w:hAnsi="Arial" w:cs="Arial"/>
          <w:b/>
          <w:caps/>
          <w:sz w:val="18"/>
          <w:szCs w:val="18"/>
        </w:rPr>
        <w:t xml:space="preserve">Are you </w:t>
      </w:r>
      <w:r>
        <w:rPr>
          <w:rFonts w:ascii="Arial" w:hAnsi="Arial" w:cs="Arial"/>
          <w:b/>
          <w:caps/>
          <w:sz w:val="18"/>
          <w:szCs w:val="18"/>
          <w:u w:val="single"/>
        </w:rPr>
        <w:tab/>
      </w:r>
      <w:r>
        <w:rPr>
          <w:rFonts w:ascii="Arial" w:hAnsi="Arial" w:cs="Arial"/>
          <w:b/>
          <w:caps/>
          <w:sz w:val="18"/>
          <w:szCs w:val="18"/>
          <w:u w:val="single"/>
        </w:rPr>
        <w:tab/>
      </w:r>
      <w:r>
        <w:rPr>
          <w:rFonts w:ascii="Arial" w:hAnsi="Arial" w:cs="Arial"/>
          <w:b/>
          <w:caps/>
          <w:sz w:val="18"/>
          <w:szCs w:val="18"/>
          <w:u w:val="single"/>
        </w:rPr>
        <w:tab/>
      </w:r>
      <w:r>
        <w:rPr>
          <w:rFonts w:ascii="Arial" w:hAnsi="Arial" w:cs="Arial"/>
          <w:b/>
          <w:caps/>
          <w:sz w:val="18"/>
          <w:szCs w:val="18"/>
          <w:u w:val="single"/>
        </w:rPr>
        <w:tab/>
      </w:r>
      <w:r w:rsidRPr="004D0B41">
        <w:rPr>
          <w:rFonts w:ascii="Arial" w:hAnsi="Arial" w:cs="Arial"/>
          <w:b/>
          <w:caps/>
          <w:sz w:val="18"/>
          <w:szCs w:val="18"/>
        </w:rPr>
        <w:t xml:space="preserve"> </w:t>
      </w:r>
      <w:r w:rsidRPr="0043536A">
        <w:rPr>
          <w:rFonts w:ascii="Arial" w:hAnsi="Arial" w:cs="Arial"/>
          <w:b/>
          <w:caps/>
          <w:sz w:val="18"/>
          <w:szCs w:val="18"/>
        </w:rPr>
        <w:t>deeply enough by others to be encouraged, corrected, and prayed for honestly?</w:t>
      </w:r>
      <w:bookmarkEnd w:id="0"/>
    </w:p>
    <w:p w14:paraId="263E2467" w14:textId="751114B0" w:rsidR="0043536A" w:rsidRPr="00521529" w:rsidRDefault="0043536A" w:rsidP="00521529"/>
    <w:sectPr w:rsidR="0043536A" w:rsidRPr="00521529" w:rsidSect="00CD496F">
      <w:pgSz w:w="15840" w:h="12240" w:orient="landscape"/>
      <w:pgMar w:top="432" w:right="864" w:bottom="288" w:left="86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99B6" w14:textId="77777777" w:rsidR="0094578A" w:rsidRDefault="0094578A" w:rsidP="00A016EC">
      <w:r>
        <w:separator/>
      </w:r>
    </w:p>
  </w:endnote>
  <w:endnote w:type="continuationSeparator" w:id="0">
    <w:p w14:paraId="53AA04A9" w14:textId="77777777" w:rsidR="0094578A" w:rsidRDefault="0094578A"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0392" w14:textId="77777777" w:rsidR="0094578A" w:rsidRDefault="0094578A" w:rsidP="00A016EC">
      <w:r>
        <w:separator/>
      </w:r>
    </w:p>
  </w:footnote>
  <w:footnote w:type="continuationSeparator" w:id="0">
    <w:p w14:paraId="0F2A4CEB" w14:textId="77777777" w:rsidR="0094578A" w:rsidRDefault="0094578A"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249"/>
    <w:multiLevelType w:val="multilevel"/>
    <w:tmpl w:val="3DEE4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4D212A"/>
    <w:multiLevelType w:val="multilevel"/>
    <w:tmpl w:val="FE0CA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2210AC"/>
    <w:multiLevelType w:val="multilevel"/>
    <w:tmpl w:val="B010C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B22B44"/>
    <w:multiLevelType w:val="multilevel"/>
    <w:tmpl w:val="18B09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5626F"/>
    <w:multiLevelType w:val="hybridMultilevel"/>
    <w:tmpl w:val="A156E446"/>
    <w:lvl w:ilvl="0" w:tplc="2BDE28E2">
      <w:start w:val="1"/>
      <w:numFmt w:val="decimal"/>
      <w:lvlText w:val="%1."/>
      <w:lvlJc w:val="left"/>
      <w:pPr>
        <w:ind w:left="720" w:hanging="360"/>
      </w:pPr>
      <w:rPr>
        <w:rFonts w:hint="default"/>
        <w:b/>
        <w:bCs w:val="0"/>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C7114"/>
    <w:multiLevelType w:val="multilevel"/>
    <w:tmpl w:val="BB6A6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790EC2"/>
    <w:multiLevelType w:val="multilevel"/>
    <w:tmpl w:val="C15A3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931509"/>
    <w:multiLevelType w:val="multilevel"/>
    <w:tmpl w:val="63646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B082D9A"/>
    <w:multiLevelType w:val="multilevel"/>
    <w:tmpl w:val="46FA3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98109493">
    <w:abstractNumId w:val="4"/>
  </w:num>
  <w:num w:numId="2" w16cid:durableId="1717849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182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750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760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856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280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690459">
    <w:abstractNumId w:val="3"/>
  </w:num>
  <w:num w:numId="9" w16cid:durableId="12092884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0F59"/>
    <w:rsid w:val="000044F8"/>
    <w:rsid w:val="000116EC"/>
    <w:rsid w:val="00012699"/>
    <w:rsid w:val="00012FDE"/>
    <w:rsid w:val="00014A9F"/>
    <w:rsid w:val="00022397"/>
    <w:rsid w:val="000238E4"/>
    <w:rsid w:val="00030CC6"/>
    <w:rsid w:val="00031FDD"/>
    <w:rsid w:val="00041A56"/>
    <w:rsid w:val="00042885"/>
    <w:rsid w:val="00056D8B"/>
    <w:rsid w:val="00057088"/>
    <w:rsid w:val="0006147D"/>
    <w:rsid w:val="0007717C"/>
    <w:rsid w:val="00080E54"/>
    <w:rsid w:val="00081A88"/>
    <w:rsid w:val="00087AB6"/>
    <w:rsid w:val="00090F2E"/>
    <w:rsid w:val="000916FF"/>
    <w:rsid w:val="000936F3"/>
    <w:rsid w:val="000955A4"/>
    <w:rsid w:val="000A0BA5"/>
    <w:rsid w:val="000A58C5"/>
    <w:rsid w:val="000A6C26"/>
    <w:rsid w:val="000A77FB"/>
    <w:rsid w:val="000B118A"/>
    <w:rsid w:val="000B4CED"/>
    <w:rsid w:val="000B5ECD"/>
    <w:rsid w:val="000C4B0B"/>
    <w:rsid w:val="000D13D8"/>
    <w:rsid w:val="000D2A81"/>
    <w:rsid w:val="000E787B"/>
    <w:rsid w:val="000F5F57"/>
    <w:rsid w:val="00101DEA"/>
    <w:rsid w:val="00111E00"/>
    <w:rsid w:val="00124EB4"/>
    <w:rsid w:val="00125D76"/>
    <w:rsid w:val="001274D5"/>
    <w:rsid w:val="00133EE9"/>
    <w:rsid w:val="0013786E"/>
    <w:rsid w:val="00145B13"/>
    <w:rsid w:val="00146C82"/>
    <w:rsid w:val="00150A08"/>
    <w:rsid w:val="00152A04"/>
    <w:rsid w:val="00155EBA"/>
    <w:rsid w:val="001571C6"/>
    <w:rsid w:val="001744D9"/>
    <w:rsid w:val="00183FF8"/>
    <w:rsid w:val="00185433"/>
    <w:rsid w:val="00195F1D"/>
    <w:rsid w:val="001A115E"/>
    <w:rsid w:val="001A4BAD"/>
    <w:rsid w:val="001B140A"/>
    <w:rsid w:val="001B36D4"/>
    <w:rsid w:val="001C1B17"/>
    <w:rsid w:val="001C201A"/>
    <w:rsid w:val="001C5BA1"/>
    <w:rsid w:val="001C6A4C"/>
    <w:rsid w:val="001D0BA7"/>
    <w:rsid w:val="001D140F"/>
    <w:rsid w:val="001D3F3E"/>
    <w:rsid w:val="001D45AD"/>
    <w:rsid w:val="001F1735"/>
    <w:rsid w:val="001F3191"/>
    <w:rsid w:val="001F3FD3"/>
    <w:rsid w:val="001F7574"/>
    <w:rsid w:val="00203202"/>
    <w:rsid w:val="00207C75"/>
    <w:rsid w:val="00212BCA"/>
    <w:rsid w:val="00215BD5"/>
    <w:rsid w:val="00222B46"/>
    <w:rsid w:val="00222B47"/>
    <w:rsid w:val="002261A8"/>
    <w:rsid w:val="00243263"/>
    <w:rsid w:val="002441BA"/>
    <w:rsid w:val="00261938"/>
    <w:rsid w:val="00271155"/>
    <w:rsid w:val="00280A5A"/>
    <w:rsid w:val="00283666"/>
    <w:rsid w:val="002839A5"/>
    <w:rsid w:val="00295D20"/>
    <w:rsid w:val="002A0705"/>
    <w:rsid w:val="002A0D5A"/>
    <w:rsid w:val="002A537D"/>
    <w:rsid w:val="002A641F"/>
    <w:rsid w:val="002C354F"/>
    <w:rsid w:val="002C440F"/>
    <w:rsid w:val="002D6024"/>
    <w:rsid w:val="002E5D31"/>
    <w:rsid w:val="002E623D"/>
    <w:rsid w:val="002F0869"/>
    <w:rsid w:val="002F2613"/>
    <w:rsid w:val="002F4DAA"/>
    <w:rsid w:val="002F60A1"/>
    <w:rsid w:val="002F7590"/>
    <w:rsid w:val="0030090F"/>
    <w:rsid w:val="003017B9"/>
    <w:rsid w:val="00301D92"/>
    <w:rsid w:val="00311703"/>
    <w:rsid w:val="003157A8"/>
    <w:rsid w:val="00322A96"/>
    <w:rsid w:val="00324C2E"/>
    <w:rsid w:val="00327681"/>
    <w:rsid w:val="003349C6"/>
    <w:rsid w:val="00334AE5"/>
    <w:rsid w:val="0036138F"/>
    <w:rsid w:val="00365573"/>
    <w:rsid w:val="003764EF"/>
    <w:rsid w:val="00381DA2"/>
    <w:rsid w:val="003853E9"/>
    <w:rsid w:val="00394D29"/>
    <w:rsid w:val="003A2408"/>
    <w:rsid w:val="003A3A97"/>
    <w:rsid w:val="003A40A3"/>
    <w:rsid w:val="003B252C"/>
    <w:rsid w:val="003B25A7"/>
    <w:rsid w:val="003C3AF0"/>
    <w:rsid w:val="003C4372"/>
    <w:rsid w:val="003C43A2"/>
    <w:rsid w:val="003D64E9"/>
    <w:rsid w:val="003D7006"/>
    <w:rsid w:val="003D7B51"/>
    <w:rsid w:val="003E34B4"/>
    <w:rsid w:val="003E39B3"/>
    <w:rsid w:val="003E47D9"/>
    <w:rsid w:val="003F1876"/>
    <w:rsid w:val="003F1945"/>
    <w:rsid w:val="003F2DC2"/>
    <w:rsid w:val="003F38B8"/>
    <w:rsid w:val="003F75FB"/>
    <w:rsid w:val="00400EB5"/>
    <w:rsid w:val="004022CB"/>
    <w:rsid w:val="00403AE5"/>
    <w:rsid w:val="00404036"/>
    <w:rsid w:val="00412173"/>
    <w:rsid w:val="0041488F"/>
    <w:rsid w:val="004170D0"/>
    <w:rsid w:val="00421F87"/>
    <w:rsid w:val="0042548B"/>
    <w:rsid w:val="00425690"/>
    <w:rsid w:val="004267D6"/>
    <w:rsid w:val="004268E7"/>
    <w:rsid w:val="004348E9"/>
    <w:rsid w:val="0043536A"/>
    <w:rsid w:val="004361A0"/>
    <w:rsid w:val="004372A9"/>
    <w:rsid w:val="0044083A"/>
    <w:rsid w:val="004431A5"/>
    <w:rsid w:val="00443515"/>
    <w:rsid w:val="00447DC7"/>
    <w:rsid w:val="004533F2"/>
    <w:rsid w:val="00454193"/>
    <w:rsid w:val="00460AF7"/>
    <w:rsid w:val="00463639"/>
    <w:rsid w:val="004643E2"/>
    <w:rsid w:val="00465273"/>
    <w:rsid w:val="0047485B"/>
    <w:rsid w:val="00474A42"/>
    <w:rsid w:val="00480653"/>
    <w:rsid w:val="004850DE"/>
    <w:rsid w:val="00497F31"/>
    <w:rsid w:val="004A3877"/>
    <w:rsid w:val="004B637A"/>
    <w:rsid w:val="004C2059"/>
    <w:rsid w:val="004C6BB3"/>
    <w:rsid w:val="004D0B41"/>
    <w:rsid w:val="004D2062"/>
    <w:rsid w:val="004D27B4"/>
    <w:rsid w:val="004D4883"/>
    <w:rsid w:val="004D66DC"/>
    <w:rsid w:val="004E5585"/>
    <w:rsid w:val="004E6FAC"/>
    <w:rsid w:val="004E76D8"/>
    <w:rsid w:val="004F6019"/>
    <w:rsid w:val="0050239F"/>
    <w:rsid w:val="0051022D"/>
    <w:rsid w:val="00512A4F"/>
    <w:rsid w:val="0051365F"/>
    <w:rsid w:val="00521529"/>
    <w:rsid w:val="005260B6"/>
    <w:rsid w:val="005300D9"/>
    <w:rsid w:val="005303DD"/>
    <w:rsid w:val="00535291"/>
    <w:rsid w:val="00542BF6"/>
    <w:rsid w:val="00551F19"/>
    <w:rsid w:val="00556E9C"/>
    <w:rsid w:val="00561B95"/>
    <w:rsid w:val="005644C2"/>
    <w:rsid w:val="00564BDE"/>
    <w:rsid w:val="0056627A"/>
    <w:rsid w:val="005725FD"/>
    <w:rsid w:val="0057383D"/>
    <w:rsid w:val="00575531"/>
    <w:rsid w:val="00577357"/>
    <w:rsid w:val="00577A25"/>
    <w:rsid w:val="005805ED"/>
    <w:rsid w:val="005834F6"/>
    <w:rsid w:val="00587EE6"/>
    <w:rsid w:val="00590445"/>
    <w:rsid w:val="0059471F"/>
    <w:rsid w:val="005959D0"/>
    <w:rsid w:val="005A2ED2"/>
    <w:rsid w:val="005A4284"/>
    <w:rsid w:val="005B20AF"/>
    <w:rsid w:val="005B4152"/>
    <w:rsid w:val="005C1A43"/>
    <w:rsid w:val="005C22F6"/>
    <w:rsid w:val="005D065D"/>
    <w:rsid w:val="005D2597"/>
    <w:rsid w:val="005D4793"/>
    <w:rsid w:val="005E2592"/>
    <w:rsid w:val="005F16E5"/>
    <w:rsid w:val="005F23C7"/>
    <w:rsid w:val="005F272F"/>
    <w:rsid w:val="005F336E"/>
    <w:rsid w:val="006113B3"/>
    <w:rsid w:val="00615E74"/>
    <w:rsid w:val="00624D16"/>
    <w:rsid w:val="006306AA"/>
    <w:rsid w:val="00631CE8"/>
    <w:rsid w:val="00632794"/>
    <w:rsid w:val="006327D8"/>
    <w:rsid w:val="006339B0"/>
    <w:rsid w:val="00635519"/>
    <w:rsid w:val="00636680"/>
    <w:rsid w:val="0065197D"/>
    <w:rsid w:val="00656AB0"/>
    <w:rsid w:val="00660FD7"/>
    <w:rsid w:val="0066505D"/>
    <w:rsid w:val="00680D62"/>
    <w:rsid w:val="00682614"/>
    <w:rsid w:val="0068573B"/>
    <w:rsid w:val="00686D66"/>
    <w:rsid w:val="006912B8"/>
    <w:rsid w:val="00691895"/>
    <w:rsid w:val="00692775"/>
    <w:rsid w:val="00697CED"/>
    <w:rsid w:val="006A377B"/>
    <w:rsid w:val="006B05ED"/>
    <w:rsid w:val="006B3354"/>
    <w:rsid w:val="006B51CD"/>
    <w:rsid w:val="006B780B"/>
    <w:rsid w:val="006B7F01"/>
    <w:rsid w:val="006C7014"/>
    <w:rsid w:val="006D3CF5"/>
    <w:rsid w:val="006D52B2"/>
    <w:rsid w:val="006D6837"/>
    <w:rsid w:val="006E0800"/>
    <w:rsid w:val="006F68B4"/>
    <w:rsid w:val="006F7536"/>
    <w:rsid w:val="007007B3"/>
    <w:rsid w:val="007115F1"/>
    <w:rsid w:val="00712DFB"/>
    <w:rsid w:val="007156FF"/>
    <w:rsid w:val="00721106"/>
    <w:rsid w:val="00723714"/>
    <w:rsid w:val="00725050"/>
    <w:rsid w:val="00727329"/>
    <w:rsid w:val="0073017E"/>
    <w:rsid w:val="00730BDB"/>
    <w:rsid w:val="00736280"/>
    <w:rsid w:val="00740427"/>
    <w:rsid w:val="007517BB"/>
    <w:rsid w:val="00751FD6"/>
    <w:rsid w:val="00756AC3"/>
    <w:rsid w:val="007571E9"/>
    <w:rsid w:val="007575D4"/>
    <w:rsid w:val="0076097E"/>
    <w:rsid w:val="0076151D"/>
    <w:rsid w:val="00763C3B"/>
    <w:rsid w:val="00765EE7"/>
    <w:rsid w:val="0077170E"/>
    <w:rsid w:val="00774D83"/>
    <w:rsid w:val="0077793A"/>
    <w:rsid w:val="007907C4"/>
    <w:rsid w:val="00790850"/>
    <w:rsid w:val="007943DE"/>
    <w:rsid w:val="007A199A"/>
    <w:rsid w:val="007A3F6C"/>
    <w:rsid w:val="007A7461"/>
    <w:rsid w:val="007B098C"/>
    <w:rsid w:val="007B20C5"/>
    <w:rsid w:val="007B2A44"/>
    <w:rsid w:val="007B334C"/>
    <w:rsid w:val="007B67A0"/>
    <w:rsid w:val="007B786A"/>
    <w:rsid w:val="007C2B7C"/>
    <w:rsid w:val="007D2ECD"/>
    <w:rsid w:val="007E18B8"/>
    <w:rsid w:val="007F0150"/>
    <w:rsid w:val="007F1CF2"/>
    <w:rsid w:val="0080026B"/>
    <w:rsid w:val="008034FC"/>
    <w:rsid w:val="00814084"/>
    <w:rsid w:val="008148B7"/>
    <w:rsid w:val="0082133D"/>
    <w:rsid w:val="00833B76"/>
    <w:rsid w:val="00835E8F"/>
    <w:rsid w:val="00837084"/>
    <w:rsid w:val="00837366"/>
    <w:rsid w:val="008414BC"/>
    <w:rsid w:val="00846D70"/>
    <w:rsid w:val="0085253F"/>
    <w:rsid w:val="00855CBD"/>
    <w:rsid w:val="00860289"/>
    <w:rsid w:val="00862C01"/>
    <w:rsid w:val="008635AE"/>
    <w:rsid w:val="00864709"/>
    <w:rsid w:val="00867053"/>
    <w:rsid w:val="008748C4"/>
    <w:rsid w:val="00877CF7"/>
    <w:rsid w:val="00883049"/>
    <w:rsid w:val="00894304"/>
    <w:rsid w:val="00897388"/>
    <w:rsid w:val="008A37E6"/>
    <w:rsid w:val="008A4548"/>
    <w:rsid w:val="008A6CD1"/>
    <w:rsid w:val="008B2075"/>
    <w:rsid w:val="008B40E9"/>
    <w:rsid w:val="008B5298"/>
    <w:rsid w:val="008B5488"/>
    <w:rsid w:val="008B7CBD"/>
    <w:rsid w:val="008C01A6"/>
    <w:rsid w:val="008D1C46"/>
    <w:rsid w:val="008D7F9C"/>
    <w:rsid w:val="008E0F78"/>
    <w:rsid w:val="008E3EAF"/>
    <w:rsid w:val="008E4054"/>
    <w:rsid w:val="008E5D55"/>
    <w:rsid w:val="008F6C79"/>
    <w:rsid w:val="00903D7E"/>
    <w:rsid w:val="00911266"/>
    <w:rsid w:val="00911C23"/>
    <w:rsid w:val="00912AD6"/>
    <w:rsid w:val="00923A24"/>
    <w:rsid w:val="009277BF"/>
    <w:rsid w:val="009301F6"/>
    <w:rsid w:val="0093063E"/>
    <w:rsid w:val="00934B7A"/>
    <w:rsid w:val="00934FCD"/>
    <w:rsid w:val="00943910"/>
    <w:rsid w:val="0094578A"/>
    <w:rsid w:val="00952D31"/>
    <w:rsid w:val="0095516A"/>
    <w:rsid w:val="009562CF"/>
    <w:rsid w:val="00956C1A"/>
    <w:rsid w:val="00957A80"/>
    <w:rsid w:val="00965513"/>
    <w:rsid w:val="00967727"/>
    <w:rsid w:val="00973645"/>
    <w:rsid w:val="00975B4D"/>
    <w:rsid w:val="009768C9"/>
    <w:rsid w:val="00992CE1"/>
    <w:rsid w:val="009A4182"/>
    <w:rsid w:val="009B340D"/>
    <w:rsid w:val="009B3BC2"/>
    <w:rsid w:val="009C2003"/>
    <w:rsid w:val="009C25A3"/>
    <w:rsid w:val="009D16EA"/>
    <w:rsid w:val="009D3287"/>
    <w:rsid w:val="009D530A"/>
    <w:rsid w:val="009E2F5F"/>
    <w:rsid w:val="009E3579"/>
    <w:rsid w:val="009E5EDF"/>
    <w:rsid w:val="00A016EC"/>
    <w:rsid w:val="00A05E63"/>
    <w:rsid w:val="00A14C5A"/>
    <w:rsid w:val="00A14FBA"/>
    <w:rsid w:val="00A1619A"/>
    <w:rsid w:val="00A23370"/>
    <w:rsid w:val="00A24F41"/>
    <w:rsid w:val="00A25FCE"/>
    <w:rsid w:val="00A32FF3"/>
    <w:rsid w:val="00A3404F"/>
    <w:rsid w:val="00A35FF0"/>
    <w:rsid w:val="00A455BA"/>
    <w:rsid w:val="00A515C1"/>
    <w:rsid w:val="00A539A5"/>
    <w:rsid w:val="00A53B1F"/>
    <w:rsid w:val="00A64477"/>
    <w:rsid w:val="00A75E41"/>
    <w:rsid w:val="00A76ED8"/>
    <w:rsid w:val="00A8766A"/>
    <w:rsid w:val="00A9468E"/>
    <w:rsid w:val="00A97084"/>
    <w:rsid w:val="00AA0DE7"/>
    <w:rsid w:val="00AA3B00"/>
    <w:rsid w:val="00AB4373"/>
    <w:rsid w:val="00AB6EEE"/>
    <w:rsid w:val="00AD56C2"/>
    <w:rsid w:val="00AD60CC"/>
    <w:rsid w:val="00AE3A86"/>
    <w:rsid w:val="00AE6F9D"/>
    <w:rsid w:val="00AF2493"/>
    <w:rsid w:val="00AF4EFF"/>
    <w:rsid w:val="00AF62C0"/>
    <w:rsid w:val="00B00AC7"/>
    <w:rsid w:val="00B01FEE"/>
    <w:rsid w:val="00B04159"/>
    <w:rsid w:val="00B048F8"/>
    <w:rsid w:val="00B04A6D"/>
    <w:rsid w:val="00B10F07"/>
    <w:rsid w:val="00B15646"/>
    <w:rsid w:val="00B20168"/>
    <w:rsid w:val="00B23C88"/>
    <w:rsid w:val="00B2688E"/>
    <w:rsid w:val="00B26C3C"/>
    <w:rsid w:val="00B3372C"/>
    <w:rsid w:val="00B33C1E"/>
    <w:rsid w:val="00B4264A"/>
    <w:rsid w:val="00B45149"/>
    <w:rsid w:val="00B475E2"/>
    <w:rsid w:val="00B47CCC"/>
    <w:rsid w:val="00B52CA4"/>
    <w:rsid w:val="00B53829"/>
    <w:rsid w:val="00B5467C"/>
    <w:rsid w:val="00B63378"/>
    <w:rsid w:val="00B73C8F"/>
    <w:rsid w:val="00B7589A"/>
    <w:rsid w:val="00B830C8"/>
    <w:rsid w:val="00B867F6"/>
    <w:rsid w:val="00B94E9A"/>
    <w:rsid w:val="00BA03E1"/>
    <w:rsid w:val="00BA7054"/>
    <w:rsid w:val="00BB16DC"/>
    <w:rsid w:val="00BB4D5B"/>
    <w:rsid w:val="00BB6C2E"/>
    <w:rsid w:val="00BD35DC"/>
    <w:rsid w:val="00BE28B7"/>
    <w:rsid w:val="00BE53B9"/>
    <w:rsid w:val="00BF11D8"/>
    <w:rsid w:val="00BF5DC1"/>
    <w:rsid w:val="00BF635B"/>
    <w:rsid w:val="00BF77F5"/>
    <w:rsid w:val="00C05CF0"/>
    <w:rsid w:val="00C12722"/>
    <w:rsid w:val="00C12FA3"/>
    <w:rsid w:val="00C17AC8"/>
    <w:rsid w:val="00C2011B"/>
    <w:rsid w:val="00C21439"/>
    <w:rsid w:val="00C328AE"/>
    <w:rsid w:val="00C32C39"/>
    <w:rsid w:val="00C34DEC"/>
    <w:rsid w:val="00C4000D"/>
    <w:rsid w:val="00C503F0"/>
    <w:rsid w:val="00C50B5D"/>
    <w:rsid w:val="00C57A0B"/>
    <w:rsid w:val="00C57B72"/>
    <w:rsid w:val="00C6049B"/>
    <w:rsid w:val="00C61069"/>
    <w:rsid w:val="00C660BD"/>
    <w:rsid w:val="00C711FA"/>
    <w:rsid w:val="00C7231A"/>
    <w:rsid w:val="00C725EF"/>
    <w:rsid w:val="00C72C42"/>
    <w:rsid w:val="00C815C8"/>
    <w:rsid w:val="00C840BF"/>
    <w:rsid w:val="00C845B4"/>
    <w:rsid w:val="00C86C63"/>
    <w:rsid w:val="00C87A78"/>
    <w:rsid w:val="00C96298"/>
    <w:rsid w:val="00C9639E"/>
    <w:rsid w:val="00C973EC"/>
    <w:rsid w:val="00CA14A6"/>
    <w:rsid w:val="00CA7593"/>
    <w:rsid w:val="00CB025B"/>
    <w:rsid w:val="00CB149C"/>
    <w:rsid w:val="00CB20FE"/>
    <w:rsid w:val="00CB2BC8"/>
    <w:rsid w:val="00CB2EFD"/>
    <w:rsid w:val="00CB6054"/>
    <w:rsid w:val="00CC211C"/>
    <w:rsid w:val="00CC5929"/>
    <w:rsid w:val="00CD40C9"/>
    <w:rsid w:val="00CD496F"/>
    <w:rsid w:val="00CD5458"/>
    <w:rsid w:val="00CD6491"/>
    <w:rsid w:val="00CE1C17"/>
    <w:rsid w:val="00CE3D31"/>
    <w:rsid w:val="00CE5565"/>
    <w:rsid w:val="00CE6E94"/>
    <w:rsid w:val="00CF1498"/>
    <w:rsid w:val="00CF16E0"/>
    <w:rsid w:val="00CF264B"/>
    <w:rsid w:val="00D014CE"/>
    <w:rsid w:val="00D06AE8"/>
    <w:rsid w:val="00D10676"/>
    <w:rsid w:val="00D106DE"/>
    <w:rsid w:val="00D138E5"/>
    <w:rsid w:val="00D1481A"/>
    <w:rsid w:val="00D21B18"/>
    <w:rsid w:val="00D305C0"/>
    <w:rsid w:val="00D37AB7"/>
    <w:rsid w:val="00D37B35"/>
    <w:rsid w:val="00D42558"/>
    <w:rsid w:val="00D60FF5"/>
    <w:rsid w:val="00D65617"/>
    <w:rsid w:val="00D70F53"/>
    <w:rsid w:val="00D727D1"/>
    <w:rsid w:val="00D74154"/>
    <w:rsid w:val="00D827BE"/>
    <w:rsid w:val="00D86185"/>
    <w:rsid w:val="00D94A88"/>
    <w:rsid w:val="00D96CD6"/>
    <w:rsid w:val="00D97F83"/>
    <w:rsid w:val="00DA7A5B"/>
    <w:rsid w:val="00DB0685"/>
    <w:rsid w:val="00DB450D"/>
    <w:rsid w:val="00DC3126"/>
    <w:rsid w:val="00DD4093"/>
    <w:rsid w:val="00DD4F8E"/>
    <w:rsid w:val="00DE1B95"/>
    <w:rsid w:val="00DE2A20"/>
    <w:rsid w:val="00DF005A"/>
    <w:rsid w:val="00DF1884"/>
    <w:rsid w:val="00DF2C61"/>
    <w:rsid w:val="00DF4D42"/>
    <w:rsid w:val="00E111D4"/>
    <w:rsid w:val="00E1199D"/>
    <w:rsid w:val="00E15344"/>
    <w:rsid w:val="00E4149E"/>
    <w:rsid w:val="00E414C7"/>
    <w:rsid w:val="00E437F4"/>
    <w:rsid w:val="00E530A9"/>
    <w:rsid w:val="00E57208"/>
    <w:rsid w:val="00E65114"/>
    <w:rsid w:val="00E65460"/>
    <w:rsid w:val="00E65F60"/>
    <w:rsid w:val="00E667EF"/>
    <w:rsid w:val="00E71520"/>
    <w:rsid w:val="00E74600"/>
    <w:rsid w:val="00E75A6C"/>
    <w:rsid w:val="00E769EC"/>
    <w:rsid w:val="00E84DC7"/>
    <w:rsid w:val="00E864AF"/>
    <w:rsid w:val="00E939AA"/>
    <w:rsid w:val="00E9723C"/>
    <w:rsid w:val="00EA0E82"/>
    <w:rsid w:val="00EB30B9"/>
    <w:rsid w:val="00EB78F3"/>
    <w:rsid w:val="00EC1610"/>
    <w:rsid w:val="00ED7FD0"/>
    <w:rsid w:val="00EE48C6"/>
    <w:rsid w:val="00EE59AD"/>
    <w:rsid w:val="00EF3828"/>
    <w:rsid w:val="00F00EC3"/>
    <w:rsid w:val="00F01923"/>
    <w:rsid w:val="00F1030E"/>
    <w:rsid w:val="00F21651"/>
    <w:rsid w:val="00F22245"/>
    <w:rsid w:val="00F25166"/>
    <w:rsid w:val="00F25563"/>
    <w:rsid w:val="00F25AF0"/>
    <w:rsid w:val="00F30C56"/>
    <w:rsid w:val="00F34C4B"/>
    <w:rsid w:val="00F35D04"/>
    <w:rsid w:val="00F36B73"/>
    <w:rsid w:val="00F41725"/>
    <w:rsid w:val="00F4172E"/>
    <w:rsid w:val="00F46DB7"/>
    <w:rsid w:val="00F4787D"/>
    <w:rsid w:val="00F575AD"/>
    <w:rsid w:val="00F63F4C"/>
    <w:rsid w:val="00F72E8E"/>
    <w:rsid w:val="00F768D5"/>
    <w:rsid w:val="00F836BA"/>
    <w:rsid w:val="00F839A3"/>
    <w:rsid w:val="00F83FCA"/>
    <w:rsid w:val="00F850CB"/>
    <w:rsid w:val="00F9293E"/>
    <w:rsid w:val="00F93F42"/>
    <w:rsid w:val="00F95165"/>
    <w:rsid w:val="00FA490A"/>
    <w:rsid w:val="00FA5B14"/>
    <w:rsid w:val="00FB5BE2"/>
    <w:rsid w:val="00FB7B25"/>
    <w:rsid w:val="00FC095B"/>
    <w:rsid w:val="00FC11A1"/>
    <w:rsid w:val="00FD2250"/>
    <w:rsid w:val="00FD34AF"/>
    <w:rsid w:val="00FE411F"/>
    <w:rsid w:val="00FE4A51"/>
    <w:rsid w:val="00FE63BE"/>
    <w:rsid w:val="00FF1353"/>
    <w:rsid w:val="00FF31C5"/>
    <w:rsid w:val="00FF3C1E"/>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smallCaps/>
      <w:color w:val="0F4761" w:themeColor="accent1" w:themeShade="BF"/>
      <w:spacing w:val="5"/>
    </w:rPr>
  </w:style>
  <w:style w:type="paragraph" w:styleId="NoSpacing">
    <w:name w:val="No Spacing"/>
    <w:uiPriority w:val="1"/>
    <w:qFormat/>
    <w:rsid w:val="00C34DEC"/>
  </w:style>
  <w:style w:type="character" w:styleId="Hyperlink">
    <w:name w:val="Hyperlink"/>
    <w:basedOn w:val="DefaultParagraphFont"/>
    <w:uiPriority w:val="99"/>
    <w:unhideWhenUsed/>
    <w:rsid w:val="00912AD6"/>
    <w:rPr>
      <w:color w:val="467886" w:themeColor="hyperlink"/>
      <w:u w:val="single"/>
    </w:rPr>
  </w:style>
  <w:style w:type="character" w:styleId="UnresolvedMention">
    <w:name w:val="Unresolved Mention"/>
    <w:basedOn w:val="DefaultParagraphFont"/>
    <w:uiPriority w:val="99"/>
    <w:semiHidden/>
    <w:unhideWhenUsed/>
    <w:rsid w:val="00912AD6"/>
    <w:rPr>
      <w:color w:val="605E5C"/>
      <w:shd w:val="clear" w:color="auto" w:fill="E1DFDD"/>
    </w:rPr>
  </w:style>
  <w:style w:type="paragraph" w:styleId="NormalWeb">
    <w:name w:val="Normal (Web)"/>
    <w:basedOn w:val="Normal"/>
    <w:uiPriority w:val="99"/>
    <w:semiHidden/>
    <w:unhideWhenUsed/>
    <w:rsid w:val="002F7590"/>
  </w:style>
  <w:style w:type="paragraph" w:styleId="Header">
    <w:name w:val="header"/>
    <w:basedOn w:val="Normal"/>
    <w:link w:val="HeaderChar"/>
    <w:uiPriority w:val="99"/>
    <w:unhideWhenUsed/>
    <w:rsid w:val="004D0B41"/>
    <w:pPr>
      <w:tabs>
        <w:tab w:val="center" w:pos="4680"/>
        <w:tab w:val="right" w:pos="9360"/>
      </w:tabs>
    </w:pPr>
  </w:style>
  <w:style w:type="character" w:customStyle="1" w:styleId="HeaderChar">
    <w:name w:val="Header Char"/>
    <w:basedOn w:val="DefaultParagraphFont"/>
    <w:link w:val="Header"/>
    <w:uiPriority w:val="99"/>
    <w:rsid w:val="004D0B41"/>
  </w:style>
  <w:style w:type="paragraph" w:styleId="Footer">
    <w:name w:val="footer"/>
    <w:basedOn w:val="Normal"/>
    <w:link w:val="FooterChar"/>
    <w:uiPriority w:val="99"/>
    <w:unhideWhenUsed/>
    <w:rsid w:val="004D0B41"/>
    <w:pPr>
      <w:tabs>
        <w:tab w:val="center" w:pos="4680"/>
        <w:tab w:val="right" w:pos="9360"/>
      </w:tabs>
    </w:pPr>
  </w:style>
  <w:style w:type="character" w:customStyle="1" w:styleId="FooterChar">
    <w:name w:val="Footer Char"/>
    <w:basedOn w:val="DefaultParagraphFont"/>
    <w:link w:val="Footer"/>
    <w:uiPriority w:val="99"/>
    <w:rsid w:val="004D0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8C1A-FCC3-4C71-B32F-9B48B04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 Community Church</cp:lastModifiedBy>
  <cp:revision>3</cp:revision>
  <cp:lastPrinted>2026-03-25T20:19:00Z</cp:lastPrinted>
  <dcterms:created xsi:type="dcterms:W3CDTF">2026-06-25T14:59:00Z</dcterms:created>
  <dcterms:modified xsi:type="dcterms:W3CDTF">2026-06-25T15:25:00Z</dcterms:modified>
</cp:coreProperties>
</file>