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0699DB" w14:textId="77777777" w:rsidR="005D353A" w:rsidRPr="005D353A" w:rsidRDefault="005D353A" w:rsidP="005D353A">
      <w:pPr>
        <w:spacing w:after="16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5D353A">
        <w:rPr>
          <w:rFonts w:ascii="Arial" w:hAnsi="Arial" w:cs="Arial"/>
          <w:b/>
          <w:bCs/>
          <w:sz w:val="32"/>
          <w:szCs w:val="32"/>
        </w:rPr>
        <w:t>SECOND NOTICE OF TURNOVER MEETING</w:t>
      </w:r>
    </w:p>
    <w:p w14:paraId="224928B9" w14:textId="4BC7F40D" w:rsidR="005D353A" w:rsidRDefault="005D353A" w:rsidP="005D353A">
      <w:pPr>
        <w:spacing w:after="16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5D353A">
        <w:rPr>
          <w:rFonts w:ascii="Arial" w:hAnsi="Arial" w:cs="Arial"/>
          <w:b/>
          <w:bCs/>
          <w:sz w:val="32"/>
          <w:szCs w:val="32"/>
        </w:rPr>
        <w:t>AND ELECTION OF DIRECTORS OF</w:t>
      </w:r>
    </w:p>
    <w:p w14:paraId="50EA6DDD" w14:textId="77777777" w:rsidR="005D353A" w:rsidRPr="005D353A" w:rsidRDefault="005D353A" w:rsidP="005D353A">
      <w:pPr>
        <w:spacing w:after="16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</w:p>
    <w:p w14:paraId="4112B583" w14:textId="302EE99F" w:rsidR="005D353A" w:rsidRDefault="005D353A" w:rsidP="005D353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5D353A">
        <w:rPr>
          <w:rFonts w:ascii="Arial" w:eastAsiaTheme="minorEastAsia" w:hAnsi="Arial" w:cs="Arial"/>
          <w:b/>
          <w:sz w:val="28"/>
          <w:szCs w:val="28"/>
        </w:rPr>
        <w:t>LELY RESORT MASTER PROPERTY</w:t>
      </w:r>
      <w:r w:rsidRPr="005D353A">
        <w:rPr>
          <w:rFonts w:ascii="Arial" w:hAnsi="Arial" w:cs="Arial"/>
          <w:b/>
          <w:sz w:val="28"/>
          <w:szCs w:val="28"/>
        </w:rPr>
        <w:t xml:space="preserve"> OWNERS’ ASSOCIATION, INC.</w:t>
      </w:r>
    </w:p>
    <w:p w14:paraId="12C54544" w14:textId="34FF06A3" w:rsidR="00BB264B" w:rsidRDefault="00BB264B" w:rsidP="005D353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36AE7940" w14:textId="5E6E6484" w:rsidR="00BB264B" w:rsidRDefault="00BB264B" w:rsidP="005D353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0E44003B" w14:textId="77777777" w:rsidR="00BB264B" w:rsidRPr="00004CF9" w:rsidRDefault="00BB264B" w:rsidP="00BB264B">
      <w:pPr>
        <w:pStyle w:val="NoSpacing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  <w:r w:rsidRPr="00004CF9">
        <w:rPr>
          <w:rFonts w:ascii="Arial" w:hAnsi="Arial" w:cs="Arial"/>
          <w:b/>
          <w:sz w:val="24"/>
          <w:szCs w:val="24"/>
        </w:rPr>
        <w:t>Call to Order:</w:t>
      </w:r>
    </w:p>
    <w:p w14:paraId="61C99DCA" w14:textId="77777777" w:rsidR="00BB264B" w:rsidRPr="00004CF9" w:rsidRDefault="00BB264B" w:rsidP="00BB264B">
      <w:pPr>
        <w:pStyle w:val="NoSpacing"/>
        <w:rPr>
          <w:rFonts w:ascii="Arial" w:hAnsi="Arial" w:cs="Arial"/>
          <w:b/>
          <w:sz w:val="24"/>
          <w:szCs w:val="24"/>
        </w:rPr>
      </w:pPr>
    </w:p>
    <w:p w14:paraId="0EB73DBB" w14:textId="5FFDE371" w:rsidR="00BB264B" w:rsidRPr="00004CF9" w:rsidRDefault="00BB264B" w:rsidP="00BB264B">
      <w:pPr>
        <w:rPr>
          <w:rFonts w:ascii="Arial" w:hAnsi="Arial" w:cs="Arial"/>
          <w:sz w:val="24"/>
          <w:szCs w:val="24"/>
        </w:rPr>
      </w:pPr>
      <w:r w:rsidRPr="00004CF9">
        <w:rPr>
          <w:rFonts w:ascii="Arial" w:hAnsi="Arial" w:cs="Arial"/>
          <w:sz w:val="24"/>
          <w:szCs w:val="24"/>
        </w:rPr>
        <w:t>The meeting was called to order at 1</w:t>
      </w:r>
      <w:r>
        <w:rPr>
          <w:rFonts w:ascii="Arial" w:hAnsi="Arial" w:cs="Arial"/>
          <w:sz w:val="24"/>
          <w:szCs w:val="24"/>
        </w:rPr>
        <w:t>0</w:t>
      </w:r>
      <w:r w:rsidRPr="00004CF9">
        <w:rPr>
          <w:rFonts w:ascii="Arial" w:hAnsi="Arial" w:cs="Arial"/>
          <w:sz w:val="24"/>
          <w:szCs w:val="24"/>
        </w:rPr>
        <w:t>:0</w:t>
      </w:r>
      <w:r>
        <w:rPr>
          <w:rFonts w:ascii="Arial" w:hAnsi="Arial" w:cs="Arial"/>
          <w:sz w:val="24"/>
          <w:szCs w:val="24"/>
        </w:rPr>
        <w:t>1</w:t>
      </w:r>
      <w:r w:rsidRPr="00004CF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 w:rsidRPr="00004CF9">
        <w:rPr>
          <w:rFonts w:ascii="Arial" w:hAnsi="Arial" w:cs="Arial"/>
          <w:sz w:val="24"/>
          <w:szCs w:val="24"/>
        </w:rPr>
        <w:t>M.</w:t>
      </w:r>
      <w:r w:rsidR="001C5B0A">
        <w:rPr>
          <w:rFonts w:ascii="Arial" w:hAnsi="Arial" w:cs="Arial"/>
          <w:sz w:val="24"/>
          <w:szCs w:val="24"/>
        </w:rPr>
        <w:t xml:space="preserve"> </w:t>
      </w:r>
      <w:r w:rsidR="005D7CE3">
        <w:rPr>
          <w:rFonts w:ascii="Arial" w:hAnsi="Arial" w:cs="Arial"/>
          <w:sz w:val="24"/>
          <w:szCs w:val="24"/>
        </w:rPr>
        <w:t>b</w:t>
      </w:r>
      <w:r w:rsidR="001C5B0A">
        <w:rPr>
          <w:rFonts w:ascii="Arial" w:hAnsi="Arial" w:cs="Arial"/>
          <w:sz w:val="24"/>
          <w:szCs w:val="24"/>
        </w:rPr>
        <w:t>y Attorney Richard DeBoest.</w:t>
      </w:r>
    </w:p>
    <w:p w14:paraId="6C03EC4B" w14:textId="77777777" w:rsidR="00BB264B" w:rsidRPr="00004CF9" w:rsidRDefault="00BB264B" w:rsidP="00BB264B">
      <w:pPr>
        <w:pStyle w:val="NoSpacing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  <w:r w:rsidRPr="00004CF9">
        <w:rPr>
          <w:rFonts w:ascii="Arial" w:hAnsi="Arial" w:cs="Arial"/>
          <w:b/>
          <w:sz w:val="24"/>
          <w:szCs w:val="24"/>
        </w:rPr>
        <w:t xml:space="preserve">Establishing a Quorum: </w:t>
      </w:r>
    </w:p>
    <w:p w14:paraId="6D8CFA7F" w14:textId="77777777" w:rsidR="00BB264B" w:rsidRPr="00004CF9" w:rsidRDefault="00BB264B" w:rsidP="00BB264B">
      <w:pPr>
        <w:pStyle w:val="NoSpacing"/>
        <w:rPr>
          <w:rFonts w:ascii="Arial" w:hAnsi="Arial" w:cs="Arial"/>
          <w:sz w:val="24"/>
          <w:szCs w:val="24"/>
        </w:rPr>
      </w:pPr>
    </w:p>
    <w:p w14:paraId="4C12F4BE" w14:textId="44ECC13B" w:rsidR="00BB264B" w:rsidRPr="00BB264B" w:rsidRDefault="00BB264B" w:rsidP="00BB264B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B264B">
        <w:rPr>
          <w:rFonts w:ascii="Arial" w:hAnsi="Arial" w:cs="Arial"/>
          <w:bCs/>
          <w:sz w:val="24"/>
          <w:szCs w:val="24"/>
        </w:rPr>
        <w:t>1801</w:t>
      </w:r>
      <w:r w:rsidR="005D7CE3">
        <w:rPr>
          <w:rFonts w:ascii="Arial" w:hAnsi="Arial" w:cs="Arial"/>
          <w:bCs/>
          <w:sz w:val="24"/>
          <w:szCs w:val="24"/>
        </w:rPr>
        <w:t xml:space="preserve"> </w:t>
      </w:r>
      <w:r w:rsidR="005D7CE3" w:rsidRPr="00BB264B">
        <w:rPr>
          <w:rFonts w:ascii="Arial" w:hAnsi="Arial" w:cs="Arial"/>
          <w:bCs/>
          <w:sz w:val="24"/>
          <w:szCs w:val="24"/>
        </w:rPr>
        <w:t>Proxies</w:t>
      </w:r>
      <w:r w:rsidRPr="00BB264B">
        <w:rPr>
          <w:rFonts w:ascii="Arial" w:hAnsi="Arial" w:cs="Arial"/>
          <w:bCs/>
          <w:sz w:val="24"/>
          <w:szCs w:val="24"/>
        </w:rPr>
        <w:t>/Ballots recorded.</w:t>
      </w:r>
    </w:p>
    <w:p w14:paraId="4D06B390" w14:textId="15237B60" w:rsidR="00BB264B" w:rsidRDefault="00BB264B" w:rsidP="00BB264B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0816A86C" w14:textId="77777777" w:rsidR="00BB264B" w:rsidRPr="00004CF9" w:rsidRDefault="00BB264B" w:rsidP="00BB264B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  <w:r w:rsidRPr="00004CF9">
        <w:rPr>
          <w:rFonts w:ascii="Arial" w:hAnsi="Arial" w:cs="Arial"/>
          <w:b/>
          <w:sz w:val="24"/>
          <w:szCs w:val="24"/>
        </w:rPr>
        <w:t>Proof of Notice:</w:t>
      </w:r>
    </w:p>
    <w:p w14:paraId="6847FE30" w14:textId="77777777" w:rsidR="00BB264B" w:rsidRPr="00004CF9" w:rsidRDefault="00BB264B" w:rsidP="00BB264B">
      <w:pPr>
        <w:rPr>
          <w:rFonts w:ascii="Arial" w:hAnsi="Arial" w:cs="Arial"/>
          <w:sz w:val="24"/>
          <w:szCs w:val="24"/>
        </w:rPr>
      </w:pPr>
      <w:r w:rsidRPr="00004CF9">
        <w:rPr>
          <w:rFonts w:ascii="Arial" w:hAnsi="Arial" w:cs="Arial"/>
          <w:sz w:val="24"/>
          <w:szCs w:val="24"/>
        </w:rPr>
        <w:t>Proof of Notice of Meeting was announced and is on file by affidavit with the original mailing notice for the meeting.</w:t>
      </w:r>
    </w:p>
    <w:p w14:paraId="503F2B8D" w14:textId="4F980369" w:rsidR="00EA5FDE" w:rsidRDefault="00BB264B" w:rsidP="001D710E">
      <w:pPr>
        <w:pStyle w:val="NoSpacing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Turnover Committee</w:t>
      </w:r>
      <w:r w:rsidR="001D710E" w:rsidRPr="00004CF9">
        <w:rPr>
          <w:rFonts w:ascii="Arial" w:hAnsi="Arial" w:cs="Arial"/>
          <w:b/>
          <w:sz w:val="24"/>
          <w:szCs w:val="24"/>
        </w:rPr>
        <w:t xml:space="preserve"> Members Present:   </w:t>
      </w:r>
    </w:p>
    <w:p w14:paraId="15C7C244" w14:textId="2B746C7E" w:rsidR="00BB264B" w:rsidRDefault="00BB264B" w:rsidP="00BB264B">
      <w:pPr>
        <w:pStyle w:val="NoSpacing"/>
        <w:rPr>
          <w:rFonts w:ascii="Arial" w:hAnsi="Arial" w:cs="Arial"/>
          <w:b/>
          <w:sz w:val="24"/>
          <w:szCs w:val="24"/>
        </w:rPr>
      </w:pPr>
    </w:p>
    <w:p w14:paraId="6C64B5E5" w14:textId="77777777" w:rsidR="00BB264B" w:rsidRPr="005D7CE3" w:rsidRDefault="00BB264B" w:rsidP="00BB264B">
      <w:pPr>
        <w:pStyle w:val="NoSpacing"/>
        <w:numPr>
          <w:ilvl w:val="0"/>
          <w:numId w:val="8"/>
        </w:numPr>
        <w:contextualSpacing/>
        <w:rPr>
          <w:rFonts w:ascii="Arial" w:hAnsi="Arial" w:cs="Arial"/>
          <w:bCs/>
          <w:sz w:val="24"/>
          <w:szCs w:val="24"/>
          <w:highlight w:val="yellow"/>
        </w:rPr>
      </w:pPr>
      <w:r w:rsidRPr="005D7CE3">
        <w:rPr>
          <w:rFonts w:ascii="Arial" w:hAnsi="Arial" w:cs="Arial"/>
          <w:bCs/>
          <w:sz w:val="24"/>
          <w:szCs w:val="24"/>
          <w:highlight w:val="yellow"/>
        </w:rPr>
        <w:t>Susan Vicedomini</w:t>
      </w:r>
    </w:p>
    <w:p w14:paraId="1B9F0EF5" w14:textId="77777777" w:rsidR="00BB264B" w:rsidRPr="005D7CE3" w:rsidRDefault="00BB264B" w:rsidP="00BB264B">
      <w:pPr>
        <w:pStyle w:val="ListParagraph"/>
        <w:numPr>
          <w:ilvl w:val="0"/>
          <w:numId w:val="8"/>
        </w:numPr>
        <w:spacing w:line="240" w:lineRule="auto"/>
        <w:rPr>
          <w:rFonts w:ascii="Arial" w:hAnsi="Arial" w:cs="Arial"/>
          <w:bCs/>
          <w:sz w:val="24"/>
          <w:szCs w:val="24"/>
          <w:highlight w:val="yellow"/>
        </w:rPr>
      </w:pPr>
      <w:r w:rsidRPr="005D7CE3">
        <w:rPr>
          <w:rFonts w:ascii="Arial" w:hAnsi="Arial" w:cs="Arial"/>
          <w:bCs/>
          <w:sz w:val="24"/>
          <w:szCs w:val="24"/>
          <w:highlight w:val="yellow"/>
        </w:rPr>
        <w:t>Ken Harr</w:t>
      </w:r>
    </w:p>
    <w:p w14:paraId="3284E8DE" w14:textId="26AEF436" w:rsidR="00BB264B" w:rsidRPr="005D7CE3" w:rsidRDefault="00BB264B" w:rsidP="00BB264B">
      <w:pPr>
        <w:pStyle w:val="ListParagraph"/>
        <w:numPr>
          <w:ilvl w:val="0"/>
          <w:numId w:val="8"/>
        </w:numPr>
        <w:spacing w:line="240" w:lineRule="auto"/>
        <w:rPr>
          <w:rFonts w:ascii="Arial" w:hAnsi="Arial" w:cs="Arial"/>
          <w:bCs/>
          <w:sz w:val="24"/>
          <w:szCs w:val="24"/>
          <w:highlight w:val="yellow"/>
        </w:rPr>
      </w:pPr>
      <w:r w:rsidRPr="005D7CE3">
        <w:rPr>
          <w:rFonts w:ascii="Arial" w:hAnsi="Arial" w:cs="Arial"/>
          <w:bCs/>
          <w:sz w:val="24"/>
          <w:szCs w:val="24"/>
          <w:highlight w:val="yellow"/>
        </w:rPr>
        <w:t>Robert F. Priestley</w:t>
      </w:r>
    </w:p>
    <w:p w14:paraId="20DB8C2B" w14:textId="47FF2D92" w:rsidR="00BB264B" w:rsidRDefault="00BB264B" w:rsidP="00BB264B">
      <w:pPr>
        <w:pStyle w:val="ListParagraph"/>
        <w:numPr>
          <w:ilvl w:val="0"/>
          <w:numId w:val="8"/>
        </w:numPr>
        <w:spacing w:line="240" w:lineRule="auto"/>
        <w:rPr>
          <w:rFonts w:ascii="Arial" w:hAnsi="Arial" w:cs="Arial"/>
          <w:bCs/>
          <w:sz w:val="24"/>
          <w:szCs w:val="24"/>
        </w:rPr>
      </w:pPr>
      <w:r w:rsidRPr="005D7CE3">
        <w:rPr>
          <w:rFonts w:ascii="Arial" w:hAnsi="Arial" w:cs="Arial"/>
          <w:bCs/>
          <w:sz w:val="24"/>
          <w:szCs w:val="24"/>
          <w:highlight w:val="yellow"/>
        </w:rPr>
        <w:t>Anne Marie Bularzik</w:t>
      </w:r>
    </w:p>
    <w:p w14:paraId="23840DBC" w14:textId="77777777" w:rsidR="00BB264B" w:rsidRPr="00BB264B" w:rsidRDefault="00BB264B" w:rsidP="00BB264B">
      <w:pPr>
        <w:pStyle w:val="ListParagraph"/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6B63FB0A" w14:textId="77777777" w:rsidR="008F3B87" w:rsidRPr="00004CF9" w:rsidRDefault="008F3B87" w:rsidP="008F3B87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  <w:r w:rsidRPr="00004CF9">
        <w:rPr>
          <w:rFonts w:ascii="Arial" w:hAnsi="Arial" w:cs="Arial"/>
          <w:b/>
          <w:sz w:val="24"/>
          <w:szCs w:val="24"/>
        </w:rPr>
        <w:t xml:space="preserve">Others Present:  </w:t>
      </w:r>
    </w:p>
    <w:p w14:paraId="79DD93CD" w14:textId="77777777" w:rsidR="00EB3CF0" w:rsidRPr="00004CF9" w:rsidRDefault="00EB3CF0" w:rsidP="00EB3CF0">
      <w:pPr>
        <w:pStyle w:val="ListParagraph"/>
        <w:ind w:left="360"/>
        <w:rPr>
          <w:rFonts w:ascii="Arial" w:hAnsi="Arial" w:cs="Arial"/>
          <w:b/>
          <w:sz w:val="24"/>
          <w:szCs w:val="24"/>
        </w:rPr>
      </w:pPr>
    </w:p>
    <w:p w14:paraId="7AE3D30A" w14:textId="753AC499" w:rsidR="008F3B87" w:rsidRPr="00004CF9" w:rsidRDefault="00BB264B" w:rsidP="00EB3CF0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Richard DeBoest </w:t>
      </w:r>
      <w:r w:rsidR="008F3B87" w:rsidRPr="00004CF9">
        <w:rPr>
          <w:rFonts w:ascii="Arial" w:hAnsi="Arial" w:cs="Arial"/>
          <w:sz w:val="24"/>
          <w:szCs w:val="24"/>
        </w:rPr>
        <w:t>ESQ., Legal Counsel</w:t>
      </w:r>
      <w:r>
        <w:rPr>
          <w:rFonts w:ascii="Arial" w:hAnsi="Arial" w:cs="Arial"/>
          <w:sz w:val="24"/>
          <w:szCs w:val="24"/>
        </w:rPr>
        <w:t>.</w:t>
      </w:r>
    </w:p>
    <w:p w14:paraId="51BE9D92" w14:textId="73397EF1" w:rsidR="00BB5EA6" w:rsidRDefault="008F3B87" w:rsidP="00BB5EA6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sz w:val="24"/>
          <w:szCs w:val="24"/>
        </w:rPr>
      </w:pPr>
      <w:r w:rsidRPr="00004CF9">
        <w:rPr>
          <w:rFonts w:ascii="Arial" w:hAnsi="Arial" w:cs="Arial"/>
          <w:sz w:val="24"/>
          <w:szCs w:val="24"/>
        </w:rPr>
        <w:t>Philippe Gabart, C.A.M. with Vesta Property Services</w:t>
      </w:r>
      <w:r w:rsidR="00BB264B">
        <w:rPr>
          <w:rFonts w:ascii="Arial" w:hAnsi="Arial" w:cs="Arial"/>
          <w:sz w:val="24"/>
          <w:szCs w:val="24"/>
        </w:rPr>
        <w:t>.</w:t>
      </w:r>
    </w:p>
    <w:p w14:paraId="7FC7E82C" w14:textId="77777777" w:rsidR="00BB264B" w:rsidRDefault="00BB264B" w:rsidP="00BB264B">
      <w:pPr>
        <w:pStyle w:val="ListParagraph"/>
        <w:spacing w:line="240" w:lineRule="auto"/>
        <w:rPr>
          <w:rFonts w:ascii="Arial" w:hAnsi="Arial" w:cs="Arial"/>
          <w:sz w:val="24"/>
          <w:szCs w:val="24"/>
        </w:rPr>
      </w:pPr>
    </w:p>
    <w:p w14:paraId="2D0A4D31" w14:textId="070CAE00" w:rsidR="00BB264B" w:rsidRPr="00977343" w:rsidRDefault="00BB264B" w:rsidP="00BB264B">
      <w:pPr>
        <w:pStyle w:val="ListParagraph"/>
        <w:numPr>
          <w:ilvl w:val="0"/>
          <w:numId w:val="2"/>
        </w:numPr>
        <w:spacing w:after="160" w:line="259" w:lineRule="auto"/>
        <w:rPr>
          <w:rFonts w:ascii="Arial" w:hAnsi="Arial" w:cs="Arial"/>
          <w:b/>
          <w:bCs/>
          <w:sz w:val="24"/>
          <w:szCs w:val="24"/>
        </w:rPr>
      </w:pPr>
      <w:r w:rsidRPr="00977343">
        <w:rPr>
          <w:rFonts w:ascii="Arial" w:hAnsi="Arial" w:cs="Arial"/>
          <w:b/>
          <w:bCs/>
          <w:sz w:val="24"/>
          <w:szCs w:val="24"/>
        </w:rPr>
        <w:t>Appointment of Inspectors of Elections:</w:t>
      </w:r>
    </w:p>
    <w:p w14:paraId="53E07E79" w14:textId="77777777" w:rsidR="00BB264B" w:rsidRDefault="00BB264B" w:rsidP="00BB264B">
      <w:pPr>
        <w:pStyle w:val="ListParagraph"/>
        <w:spacing w:after="160" w:line="259" w:lineRule="auto"/>
        <w:ind w:left="360"/>
        <w:rPr>
          <w:rFonts w:ascii="Arial" w:hAnsi="Arial" w:cs="Arial"/>
          <w:sz w:val="24"/>
          <w:szCs w:val="24"/>
        </w:rPr>
      </w:pPr>
    </w:p>
    <w:p w14:paraId="59A29EEA" w14:textId="3D98BE5C" w:rsidR="00BB264B" w:rsidRDefault="00BB264B" w:rsidP="00BB264B">
      <w:pPr>
        <w:pStyle w:val="ListParagraph"/>
        <w:numPr>
          <w:ilvl w:val="0"/>
          <w:numId w:val="6"/>
        </w:numPr>
        <w:spacing w:after="16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Philippe Gabart, CAM.</w:t>
      </w:r>
    </w:p>
    <w:p w14:paraId="27CB9AE0" w14:textId="77777777" w:rsidR="00BB264B" w:rsidRDefault="00BB264B" w:rsidP="00BB264B">
      <w:pPr>
        <w:pStyle w:val="ListParagraph"/>
        <w:spacing w:after="160" w:line="259" w:lineRule="auto"/>
        <w:rPr>
          <w:rFonts w:ascii="Arial" w:hAnsi="Arial" w:cs="Arial"/>
          <w:sz w:val="24"/>
          <w:szCs w:val="24"/>
        </w:rPr>
      </w:pPr>
    </w:p>
    <w:p w14:paraId="4C8CD249" w14:textId="50DFD008" w:rsidR="00977343" w:rsidRDefault="00BB264B" w:rsidP="001C5B0A">
      <w:pPr>
        <w:pStyle w:val="ListParagraph"/>
        <w:numPr>
          <w:ilvl w:val="0"/>
          <w:numId w:val="2"/>
        </w:numPr>
        <w:spacing w:after="160" w:line="240" w:lineRule="auto"/>
        <w:rPr>
          <w:rFonts w:ascii="Arial" w:hAnsi="Arial" w:cs="Arial"/>
          <w:b/>
          <w:bCs/>
          <w:sz w:val="24"/>
          <w:szCs w:val="24"/>
        </w:rPr>
      </w:pPr>
      <w:r w:rsidRPr="00977343">
        <w:rPr>
          <w:rFonts w:ascii="Arial" w:hAnsi="Arial" w:cs="Arial"/>
          <w:b/>
          <w:bCs/>
          <w:sz w:val="24"/>
          <w:szCs w:val="24"/>
        </w:rPr>
        <w:t>Election of Directors:</w:t>
      </w:r>
    </w:p>
    <w:p w14:paraId="353CAB6F" w14:textId="77777777" w:rsidR="001C5B0A" w:rsidRDefault="001C5B0A" w:rsidP="001C5B0A">
      <w:pPr>
        <w:pStyle w:val="ListParagraph"/>
        <w:spacing w:after="160" w:line="240" w:lineRule="auto"/>
        <w:ind w:left="360"/>
        <w:rPr>
          <w:rFonts w:ascii="Arial" w:hAnsi="Arial" w:cs="Arial"/>
          <w:b/>
          <w:bCs/>
          <w:sz w:val="24"/>
          <w:szCs w:val="24"/>
        </w:rPr>
      </w:pPr>
    </w:p>
    <w:p w14:paraId="3C7AE665" w14:textId="66ABEB25" w:rsidR="00977343" w:rsidRDefault="00977343" w:rsidP="001C5B0A">
      <w:pPr>
        <w:pStyle w:val="ListParagraph"/>
        <w:numPr>
          <w:ilvl w:val="0"/>
          <w:numId w:val="11"/>
        </w:numPr>
        <w:spacing w:after="160" w:line="240" w:lineRule="auto"/>
        <w:rPr>
          <w:rFonts w:ascii="Arial" w:hAnsi="Arial" w:cs="Arial"/>
          <w:b/>
          <w:bCs/>
          <w:sz w:val="24"/>
          <w:szCs w:val="24"/>
        </w:rPr>
      </w:pPr>
      <w:r w:rsidRPr="001C5B0A">
        <w:rPr>
          <w:rFonts w:ascii="Arial" w:hAnsi="Arial" w:cs="Arial"/>
          <w:b/>
          <w:bCs/>
          <w:sz w:val="24"/>
          <w:szCs w:val="24"/>
        </w:rPr>
        <w:t>Vote results:</w:t>
      </w:r>
    </w:p>
    <w:p w14:paraId="6C68E3E6" w14:textId="77777777" w:rsidR="001C5B0A" w:rsidRDefault="001C5B0A" w:rsidP="001C5B0A">
      <w:pPr>
        <w:pStyle w:val="ListParagraph"/>
        <w:spacing w:after="16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E7EC5C0" w14:textId="42781E4E" w:rsidR="001C5B0A" w:rsidRPr="001C5B0A" w:rsidRDefault="001C5B0A" w:rsidP="001C5B0A">
      <w:pPr>
        <w:pStyle w:val="ListParagraph"/>
        <w:numPr>
          <w:ilvl w:val="0"/>
          <w:numId w:val="10"/>
        </w:numPr>
        <w:spacing w:after="160" w:line="240" w:lineRule="auto"/>
        <w:rPr>
          <w:rFonts w:ascii="Arial" w:hAnsi="Arial" w:cs="Arial"/>
          <w:sz w:val="24"/>
          <w:szCs w:val="24"/>
        </w:rPr>
      </w:pPr>
      <w:r w:rsidRPr="001C5B0A">
        <w:rPr>
          <w:rFonts w:ascii="Arial" w:hAnsi="Arial" w:cs="Arial"/>
          <w:sz w:val="24"/>
          <w:szCs w:val="24"/>
        </w:rPr>
        <w:t>Robert Priestley</w:t>
      </w:r>
      <w:r w:rsidRPr="001C5B0A">
        <w:rPr>
          <w:rFonts w:ascii="Arial" w:hAnsi="Arial" w:cs="Arial"/>
          <w:sz w:val="24"/>
          <w:szCs w:val="24"/>
        </w:rPr>
        <w:tab/>
      </w:r>
      <w:r w:rsidRPr="001C5B0A">
        <w:rPr>
          <w:rFonts w:ascii="Arial" w:hAnsi="Arial" w:cs="Arial"/>
          <w:sz w:val="24"/>
          <w:szCs w:val="24"/>
        </w:rPr>
        <w:tab/>
      </w:r>
      <w:r w:rsidRPr="001C5B0A">
        <w:rPr>
          <w:rFonts w:ascii="Arial" w:hAnsi="Arial" w:cs="Arial"/>
          <w:sz w:val="24"/>
          <w:szCs w:val="24"/>
        </w:rPr>
        <w:tab/>
        <w:t>796</w:t>
      </w:r>
    </w:p>
    <w:p w14:paraId="152F6790" w14:textId="5BEEC188" w:rsidR="001C5B0A" w:rsidRPr="001C5B0A" w:rsidRDefault="001C5B0A" w:rsidP="001C5B0A">
      <w:pPr>
        <w:pStyle w:val="ListParagraph"/>
        <w:numPr>
          <w:ilvl w:val="0"/>
          <w:numId w:val="10"/>
        </w:numPr>
        <w:spacing w:after="160" w:line="240" w:lineRule="auto"/>
        <w:rPr>
          <w:rFonts w:ascii="Arial" w:hAnsi="Arial" w:cs="Arial"/>
          <w:sz w:val="24"/>
          <w:szCs w:val="24"/>
        </w:rPr>
      </w:pPr>
      <w:r w:rsidRPr="001C5B0A">
        <w:rPr>
          <w:rFonts w:ascii="Arial" w:hAnsi="Arial" w:cs="Arial"/>
          <w:sz w:val="24"/>
          <w:szCs w:val="24"/>
        </w:rPr>
        <w:t>Susan Vicedomini</w:t>
      </w:r>
      <w:r w:rsidRPr="001C5B0A">
        <w:rPr>
          <w:rFonts w:ascii="Arial" w:hAnsi="Arial" w:cs="Arial"/>
          <w:sz w:val="24"/>
          <w:szCs w:val="24"/>
        </w:rPr>
        <w:tab/>
      </w:r>
      <w:r w:rsidRPr="001C5B0A">
        <w:rPr>
          <w:rFonts w:ascii="Arial" w:hAnsi="Arial" w:cs="Arial"/>
          <w:sz w:val="24"/>
          <w:szCs w:val="24"/>
        </w:rPr>
        <w:tab/>
      </w:r>
      <w:r w:rsidRPr="001C5B0A">
        <w:rPr>
          <w:rFonts w:ascii="Arial" w:hAnsi="Arial" w:cs="Arial"/>
          <w:sz w:val="24"/>
          <w:szCs w:val="24"/>
        </w:rPr>
        <w:tab/>
        <w:t>720</w:t>
      </w:r>
    </w:p>
    <w:p w14:paraId="718369A0" w14:textId="7020CBF0" w:rsidR="001C5B0A" w:rsidRPr="001C5B0A" w:rsidRDefault="001C5B0A" w:rsidP="001C5B0A">
      <w:pPr>
        <w:pStyle w:val="ListParagraph"/>
        <w:numPr>
          <w:ilvl w:val="0"/>
          <w:numId w:val="10"/>
        </w:numPr>
        <w:spacing w:after="160" w:line="240" w:lineRule="auto"/>
        <w:rPr>
          <w:rFonts w:ascii="Arial" w:hAnsi="Arial" w:cs="Arial"/>
          <w:sz w:val="24"/>
          <w:szCs w:val="24"/>
        </w:rPr>
      </w:pPr>
      <w:r w:rsidRPr="001C5B0A">
        <w:rPr>
          <w:rFonts w:ascii="Arial" w:hAnsi="Arial" w:cs="Arial"/>
          <w:sz w:val="24"/>
          <w:szCs w:val="24"/>
        </w:rPr>
        <w:t xml:space="preserve">Kenneth </w:t>
      </w:r>
      <w:proofErr w:type="spellStart"/>
      <w:r w:rsidRPr="001C5B0A">
        <w:rPr>
          <w:rFonts w:ascii="Arial" w:hAnsi="Arial" w:cs="Arial"/>
          <w:sz w:val="24"/>
          <w:szCs w:val="24"/>
        </w:rPr>
        <w:t>Haar</w:t>
      </w:r>
      <w:proofErr w:type="spellEnd"/>
      <w:r w:rsidRPr="001C5B0A">
        <w:rPr>
          <w:rFonts w:ascii="Arial" w:hAnsi="Arial" w:cs="Arial"/>
          <w:sz w:val="24"/>
          <w:szCs w:val="24"/>
        </w:rPr>
        <w:tab/>
      </w:r>
      <w:r w:rsidRPr="001C5B0A">
        <w:rPr>
          <w:rFonts w:ascii="Arial" w:hAnsi="Arial" w:cs="Arial"/>
          <w:sz w:val="24"/>
          <w:szCs w:val="24"/>
        </w:rPr>
        <w:tab/>
      </w:r>
      <w:r w:rsidRPr="001C5B0A">
        <w:rPr>
          <w:rFonts w:ascii="Arial" w:hAnsi="Arial" w:cs="Arial"/>
          <w:sz w:val="24"/>
          <w:szCs w:val="24"/>
        </w:rPr>
        <w:tab/>
        <w:t>458</w:t>
      </w:r>
    </w:p>
    <w:p w14:paraId="353CB45E" w14:textId="78176313" w:rsidR="001C5B0A" w:rsidRPr="001C5B0A" w:rsidRDefault="001C5B0A" w:rsidP="001C5B0A">
      <w:pPr>
        <w:pStyle w:val="ListParagraph"/>
        <w:numPr>
          <w:ilvl w:val="0"/>
          <w:numId w:val="10"/>
        </w:numPr>
        <w:spacing w:after="160" w:line="240" w:lineRule="auto"/>
        <w:rPr>
          <w:rFonts w:ascii="Arial" w:hAnsi="Arial" w:cs="Arial"/>
          <w:sz w:val="24"/>
          <w:szCs w:val="24"/>
        </w:rPr>
      </w:pPr>
      <w:r w:rsidRPr="001C5B0A">
        <w:rPr>
          <w:rFonts w:ascii="Arial" w:hAnsi="Arial" w:cs="Arial"/>
          <w:sz w:val="24"/>
          <w:szCs w:val="24"/>
        </w:rPr>
        <w:t>Paul Snyder</w:t>
      </w:r>
      <w:r w:rsidRPr="001C5B0A">
        <w:rPr>
          <w:rFonts w:ascii="Arial" w:hAnsi="Arial" w:cs="Arial"/>
          <w:sz w:val="24"/>
          <w:szCs w:val="24"/>
        </w:rPr>
        <w:tab/>
      </w:r>
      <w:r w:rsidRPr="001C5B0A">
        <w:rPr>
          <w:rFonts w:ascii="Arial" w:hAnsi="Arial" w:cs="Arial"/>
          <w:sz w:val="24"/>
          <w:szCs w:val="24"/>
        </w:rPr>
        <w:tab/>
      </w:r>
      <w:r w:rsidRPr="001C5B0A">
        <w:rPr>
          <w:rFonts w:ascii="Arial" w:hAnsi="Arial" w:cs="Arial"/>
          <w:sz w:val="24"/>
          <w:szCs w:val="24"/>
        </w:rPr>
        <w:tab/>
      </w:r>
      <w:r w:rsidRPr="001C5B0A">
        <w:rPr>
          <w:rFonts w:ascii="Arial" w:hAnsi="Arial" w:cs="Arial"/>
          <w:sz w:val="24"/>
          <w:szCs w:val="24"/>
        </w:rPr>
        <w:tab/>
        <w:t>428</w:t>
      </w:r>
    </w:p>
    <w:p w14:paraId="3440CC6F" w14:textId="118E8C03" w:rsidR="001C5B0A" w:rsidRPr="001C5B0A" w:rsidRDefault="001C5B0A" w:rsidP="001C5B0A">
      <w:pPr>
        <w:pStyle w:val="ListParagraph"/>
        <w:numPr>
          <w:ilvl w:val="0"/>
          <w:numId w:val="10"/>
        </w:numPr>
        <w:spacing w:after="160" w:line="240" w:lineRule="auto"/>
        <w:rPr>
          <w:rFonts w:ascii="Arial" w:hAnsi="Arial" w:cs="Arial"/>
          <w:sz w:val="24"/>
          <w:szCs w:val="24"/>
        </w:rPr>
      </w:pPr>
      <w:r w:rsidRPr="001C5B0A">
        <w:rPr>
          <w:rFonts w:ascii="Arial" w:hAnsi="Arial" w:cs="Arial"/>
          <w:sz w:val="24"/>
          <w:szCs w:val="24"/>
        </w:rPr>
        <w:t xml:space="preserve">Kathleen </w:t>
      </w:r>
      <w:proofErr w:type="spellStart"/>
      <w:r w:rsidRPr="001C5B0A">
        <w:rPr>
          <w:rFonts w:ascii="Arial" w:hAnsi="Arial" w:cs="Arial"/>
          <w:sz w:val="24"/>
          <w:szCs w:val="24"/>
        </w:rPr>
        <w:t>Dasilva</w:t>
      </w:r>
      <w:proofErr w:type="spellEnd"/>
      <w:r w:rsidRPr="001C5B0A">
        <w:rPr>
          <w:rFonts w:ascii="Arial" w:hAnsi="Arial" w:cs="Arial"/>
          <w:sz w:val="24"/>
          <w:szCs w:val="24"/>
        </w:rPr>
        <w:tab/>
      </w:r>
      <w:r w:rsidRPr="001C5B0A">
        <w:rPr>
          <w:rFonts w:ascii="Arial" w:hAnsi="Arial" w:cs="Arial"/>
          <w:sz w:val="24"/>
          <w:szCs w:val="24"/>
        </w:rPr>
        <w:tab/>
      </w:r>
      <w:r w:rsidRPr="001C5B0A">
        <w:rPr>
          <w:rFonts w:ascii="Arial" w:hAnsi="Arial" w:cs="Arial"/>
          <w:sz w:val="24"/>
          <w:szCs w:val="24"/>
        </w:rPr>
        <w:tab/>
        <w:t>383</w:t>
      </w:r>
    </w:p>
    <w:p w14:paraId="249E1467" w14:textId="72165B64" w:rsidR="001C5B0A" w:rsidRPr="001C5B0A" w:rsidRDefault="001C5B0A" w:rsidP="001C5B0A">
      <w:pPr>
        <w:pStyle w:val="ListParagraph"/>
        <w:numPr>
          <w:ilvl w:val="0"/>
          <w:numId w:val="10"/>
        </w:numPr>
        <w:spacing w:after="160" w:line="240" w:lineRule="auto"/>
        <w:rPr>
          <w:rFonts w:ascii="Arial" w:hAnsi="Arial" w:cs="Arial"/>
          <w:sz w:val="24"/>
          <w:szCs w:val="24"/>
        </w:rPr>
      </w:pPr>
      <w:r w:rsidRPr="001C5B0A">
        <w:rPr>
          <w:rFonts w:ascii="Arial" w:hAnsi="Arial" w:cs="Arial"/>
          <w:sz w:val="24"/>
          <w:szCs w:val="24"/>
        </w:rPr>
        <w:t>Tim Allen</w:t>
      </w:r>
      <w:r w:rsidRPr="001C5B0A">
        <w:rPr>
          <w:rFonts w:ascii="Arial" w:hAnsi="Arial" w:cs="Arial"/>
          <w:sz w:val="24"/>
          <w:szCs w:val="24"/>
        </w:rPr>
        <w:tab/>
      </w:r>
      <w:r w:rsidRPr="001C5B0A">
        <w:rPr>
          <w:rFonts w:ascii="Arial" w:hAnsi="Arial" w:cs="Arial"/>
          <w:sz w:val="24"/>
          <w:szCs w:val="24"/>
        </w:rPr>
        <w:tab/>
      </w:r>
      <w:r w:rsidRPr="001C5B0A">
        <w:rPr>
          <w:rFonts w:ascii="Arial" w:hAnsi="Arial" w:cs="Arial"/>
          <w:sz w:val="24"/>
          <w:szCs w:val="24"/>
        </w:rPr>
        <w:tab/>
      </w:r>
      <w:r w:rsidRPr="001C5B0A">
        <w:rPr>
          <w:rFonts w:ascii="Arial" w:hAnsi="Arial" w:cs="Arial"/>
          <w:sz w:val="24"/>
          <w:szCs w:val="24"/>
        </w:rPr>
        <w:tab/>
        <w:t>274</w:t>
      </w:r>
    </w:p>
    <w:p w14:paraId="5EBD0DED" w14:textId="22ADCE6A" w:rsidR="001C5B0A" w:rsidRDefault="001C5B0A" w:rsidP="001C5B0A">
      <w:pPr>
        <w:pStyle w:val="ListParagraph"/>
        <w:numPr>
          <w:ilvl w:val="0"/>
          <w:numId w:val="10"/>
        </w:numPr>
        <w:spacing w:after="160" w:line="240" w:lineRule="auto"/>
        <w:rPr>
          <w:rFonts w:ascii="Arial" w:hAnsi="Arial" w:cs="Arial"/>
          <w:sz w:val="24"/>
          <w:szCs w:val="24"/>
        </w:rPr>
      </w:pPr>
      <w:r w:rsidRPr="001C5B0A">
        <w:rPr>
          <w:rFonts w:ascii="Arial" w:hAnsi="Arial" w:cs="Arial"/>
          <w:sz w:val="24"/>
          <w:szCs w:val="24"/>
        </w:rPr>
        <w:t xml:space="preserve">James </w:t>
      </w:r>
      <w:proofErr w:type="spellStart"/>
      <w:r w:rsidRPr="001C5B0A">
        <w:rPr>
          <w:rFonts w:ascii="Arial" w:hAnsi="Arial" w:cs="Arial"/>
          <w:sz w:val="24"/>
          <w:szCs w:val="24"/>
        </w:rPr>
        <w:t>Guzzi</w:t>
      </w:r>
      <w:proofErr w:type="spellEnd"/>
      <w:r w:rsidRPr="001C5B0A">
        <w:rPr>
          <w:rFonts w:ascii="Arial" w:hAnsi="Arial" w:cs="Arial"/>
          <w:sz w:val="24"/>
          <w:szCs w:val="24"/>
        </w:rPr>
        <w:tab/>
      </w:r>
      <w:r w:rsidRPr="001C5B0A">
        <w:rPr>
          <w:rFonts w:ascii="Arial" w:hAnsi="Arial" w:cs="Arial"/>
          <w:sz w:val="24"/>
          <w:szCs w:val="24"/>
        </w:rPr>
        <w:tab/>
      </w:r>
      <w:r w:rsidRPr="001C5B0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C5B0A">
        <w:rPr>
          <w:rFonts w:ascii="Arial" w:hAnsi="Arial" w:cs="Arial"/>
          <w:sz w:val="24"/>
          <w:szCs w:val="24"/>
        </w:rPr>
        <w:t>225</w:t>
      </w:r>
    </w:p>
    <w:p w14:paraId="65F2B1F3" w14:textId="77777777" w:rsidR="001C5B0A" w:rsidRDefault="001C5B0A" w:rsidP="001C5B0A">
      <w:pPr>
        <w:spacing w:after="160" w:line="240" w:lineRule="auto"/>
        <w:rPr>
          <w:rFonts w:ascii="Arial" w:hAnsi="Arial" w:cs="Arial"/>
          <w:sz w:val="24"/>
          <w:szCs w:val="24"/>
        </w:rPr>
      </w:pPr>
    </w:p>
    <w:p w14:paraId="25618C1F" w14:textId="46BA73F4" w:rsidR="00FA3D9F" w:rsidRDefault="00FA3D9F" w:rsidP="001C5B0A">
      <w:pPr>
        <w:spacing w:after="16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Susan Vicedomini, Robert Priestley, and Kenneth </w:t>
      </w:r>
      <w:proofErr w:type="spellStart"/>
      <w:r>
        <w:rPr>
          <w:rFonts w:ascii="Arial" w:hAnsi="Arial" w:cs="Arial"/>
          <w:sz w:val="24"/>
          <w:szCs w:val="24"/>
        </w:rPr>
        <w:t>Haar</w:t>
      </w:r>
      <w:proofErr w:type="spellEnd"/>
      <w:r>
        <w:rPr>
          <w:rFonts w:ascii="Arial" w:hAnsi="Arial" w:cs="Arial"/>
          <w:sz w:val="24"/>
          <w:szCs w:val="24"/>
        </w:rPr>
        <w:t xml:space="preserve"> are the new elected </w:t>
      </w:r>
      <w:r w:rsidR="00002ECF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irectors for the Lely Resort Master.</w:t>
      </w:r>
    </w:p>
    <w:p w14:paraId="4D9C27ED" w14:textId="4E760937" w:rsidR="001C5B0A" w:rsidRPr="001C5B0A" w:rsidRDefault="001C5B0A" w:rsidP="001C5B0A">
      <w:pPr>
        <w:spacing w:after="16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Richard DeBoest reported that the resignation letters from Stock Development Board Directors, Keith Gelder, John </w:t>
      </w:r>
      <w:r w:rsidR="00002ECF"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erry and Stacey Anderson have been received and are now part of the Association official records.</w:t>
      </w:r>
    </w:p>
    <w:p w14:paraId="410C4D48" w14:textId="77777777" w:rsidR="00977343" w:rsidRPr="00977343" w:rsidRDefault="00977343" w:rsidP="001C5B0A">
      <w:pPr>
        <w:pStyle w:val="ListParagraph"/>
        <w:spacing w:line="240" w:lineRule="auto"/>
        <w:rPr>
          <w:rFonts w:ascii="Arial" w:hAnsi="Arial" w:cs="Arial"/>
          <w:sz w:val="24"/>
          <w:szCs w:val="24"/>
        </w:rPr>
      </w:pPr>
    </w:p>
    <w:p w14:paraId="5BB349FB" w14:textId="4EFC0C77" w:rsidR="00977343" w:rsidRDefault="005D353A" w:rsidP="005D7CE3">
      <w:pPr>
        <w:pStyle w:val="ListParagraph"/>
        <w:numPr>
          <w:ilvl w:val="0"/>
          <w:numId w:val="2"/>
        </w:numPr>
        <w:spacing w:after="160" w:line="240" w:lineRule="auto"/>
        <w:rPr>
          <w:rFonts w:ascii="Arial" w:hAnsi="Arial" w:cs="Arial"/>
          <w:b/>
          <w:bCs/>
          <w:sz w:val="24"/>
          <w:szCs w:val="24"/>
        </w:rPr>
      </w:pPr>
      <w:r w:rsidRPr="001C5B0A">
        <w:rPr>
          <w:rFonts w:ascii="Arial" w:hAnsi="Arial" w:cs="Arial"/>
          <w:b/>
          <w:bCs/>
          <w:sz w:val="24"/>
          <w:szCs w:val="24"/>
        </w:rPr>
        <w:t xml:space="preserve">Reading and disposal of unapproved minutes. </w:t>
      </w:r>
    </w:p>
    <w:p w14:paraId="3677127D" w14:textId="77777777" w:rsidR="00FA3D9F" w:rsidRDefault="00FA3D9F" w:rsidP="005D7CE3">
      <w:pPr>
        <w:pStyle w:val="ListParagraph"/>
        <w:spacing w:after="160" w:line="240" w:lineRule="auto"/>
        <w:ind w:left="360"/>
        <w:rPr>
          <w:rFonts w:ascii="Arial" w:hAnsi="Arial" w:cs="Arial"/>
          <w:b/>
          <w:bCs/>
          <w:sz w:val="24"/>
          <w:szCs w:val="24"/>
        </w:rPr>
      </w:pPr>
    </w:p>
    <w:p w14:paraId="34742619" w14:textId="6131AF94" w:rsidR="00FA3D9F" w:rsidRPr="00FA3D9F" w:rsidRDefault="00FA3D9F" w:rsidP="005D7CE3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Hlk29715441"/>
      <w:r w:rsidRPr="00FA3D9F">
        <w:rPr>
          <w:rFonts w:ascii="Arial" w:hAnsi="Arial" w:cs="Arial"/>
          <w:b/>
          <w:bCs/>
          <w:iCs/>
          <w:sz w:val="24"/>
          <w:szCs w:val="24"/>
        </w:rPr>
        <w:t xml:space="preserve">A motion entered by </w:t>
      </w:r>
      <w:r>
        <w:rPr>
          <w:rFonts w:ascii="Arial" w:hAnsi="Arial" w:cs="Arial"/>
          <w:b/>
          <w:bCs/>
          <w:iCs/>
          <w:sz w:val="24"/>
          <w:szCs w:val="24"/>
        </w:rPr>
        <w:t xml:space="preserve">Robert Priestley </w:t>
      </w:r>
      <w:r w:rsidRPr="00FA3D9F">
        <w:rPr>
          <w:rFonts w:ascii="Arial" w:hAnsi="Arial" w:cs="Arial"/>
          <w:b/>
          <w:bCs/>
          <w:iCs/>
          <w:sz w:val="24"/>
          <w:szCs w:val="24"/>
        </w:rPr>
        <w:t xml:space="preserve">to approve the draft minutes of </w:t>
      </w:r>
      <w:r>
        <w:rPr>
          <w:rFonts w:ascii="Arial" w:hAnsi="Arial" w:cs="Arial"/>
          <w:b/>
          <w:bCs/>
          <w:iCs/>
          <w:sz w:val="24"/>
          <w:szCs w:val="24"/>
        </w:rPr>
        <w:t xml:space="preserve">3/25/2019 </w:t>
      </w:r>
      <w:r w:rsidRPr="00FA3D9F">
        <w:rPr>
          <w:rFonts w:ascii="Arial" w:hAnsi="Arial" w:cs="Arial"/>
          <w:b/>
          <w:bCs/>
          <w:iCs/>
          <w:sz w:val="24"/>
          <w:szCs w:val="24"/>
        </w:rPr>
        <w:t xml:space="preserve">was seconded by </w:t>
      </w:r>
      <w:r>
        <w:rPr>
          <w:rFonts w:ascii="Arial" w:hAnsi="Arial" w:cs="Arial"/>
          <w:b/>
          <w:bCs/>
          <w:iCs/>
          <w:sz w:val="24"/>
          <w:szCs w:val="24"/>
        </w:rPr>
        <w:t xml:space="preserve">Kenneth </w:t>
      </w:r>
      <w:proofErr w:type="spellStart"/>
      <w:r>
        <w:rPr>
          <w:rFonts w:ascii="Arial" w:hAnsi="Arial" w:cs="Arial"/>
          <w:b/>
          <w:bCs/>
          <w:iCs/>
          <w:sz w:val="24"/>
          <w:szCs w:val="24"/>
        </w:rPr>
        <w:t>Haar</w:t>
      </w:r>
      <w:proofErr w:type="spellEnd"/>
      <w:r w:rsidRPr="00FA3D9F">
        <w:rPr>
          <w:rFonts w:ascii="Arial" w:hAnsi="Arial" w:cs="Arial"/>
          <w:b/>
          <w:bCs/>
          <w:iCs/>
          <w:sz w:val="24"/>
          <w:szCs w:val="24"/>
        </w:rPr>
        <w:t xml:space="preserve"> and </w:t>
      </w:r>
      <w:r w:rsidRPr="00FA3D9F">
        <w:rPr>
          <w:rFonts w:ascii="Arial" w:hAnsi="Arial" w:cs="Arial"/>
          <w:b/>
          <w:sz w:val="24"/>
          <w:szCs w:val="24"/>
        </w:rPr>
        <w:t>unanimously approved.</w:t>
      </w:r>
    </w:p>
    <w:bookmarkEnd w:id="0"/>
    <w:p w14:paraId="1DDAB780" w14:textId="19D6625D" w:rsidR="00977343" w:rsidRDefault="005D353A" w:rsidP="00977343">
      <w:pPr>
        <w:pStyle w:val="ListParagraph"/>
        <w:numPr>
          <w:ilvl w:val="0"/>
          <w:numId w:val="2"/>
        </w:numPr>
        <w:spacing w:after="160" w:line="259" w:lineRule="auto"/>
        <w:rPr>
          <w:rFonts w:ascii="Arial" w:hAnsi="Arial" w:cs="Arial"/>
          <w:b/>
          <w:bCs/>
          <w:sz w:val="24"/>
          <w:szCs w:val="24"/>
        </w:rPr>
      </w:pPr>
      <w:r w:rsidRPr="001C5B0A">
        <w:rPr>
          <w:rFonts w:ascii="Arial" w:hAnsi="Arial" w:cs="Arial"/>
          <w:b/>
          <w:bCs/>
          <w:sz w:val="24"/>
          <w:szCs w:val="24"/>
        </w:rPr>
        <w:t xml:space="preserve"> Reports of Officers</w:t>
      </w:r>
      <w:r w:rsidR="00FA3D9F">
        <w:rPr>
          <w:rFonts w:ascii="Arial" w:hAnsi="Arial" w:cs="Arial"/>
          <w:b/>
          <w:bCs/>
          <w:sz w:val="24"/>
          <w:szCs w:val="24"/>
        </w:rPr>
        <w:t>:</w:t>
      </w:r>
    </w:p>
    <w:p w14:paraId="6ABE7720" w14:textId="214C721A" w:rsidR="00977343" w:rsidRPr="00FA3D9F" w:rsidRDefault="00FA3D9F" w:rsidP="00FA3D9F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FA3D9F">
        <w:rPr>
          <w:rFonts w:ascii="Arial" w:hAnsi="Arial" w:cs="Arial"/>
          <w:sz w:val="24"/>
          <w:szCs w:val="24"/>
        </w:rPr>
        <w:t>None</w:t>
      </w:r>
      <w:r w:rsidR="00002ECF">
        <w:rPr>
          <w:rFonts w:ascii="Arial" w:hAnsi="Arial" w:cs="Arial"/>
          <w:sz w:val="24"/>
          <w:szCs w:val="24"/>
        </w:rPr>
        <w:t>.</w:t>
      </w:r>
    </w:p>
    <w:p w14:paraId="1270A7EA" w14:textId="325671DF" w:rsidR="00977343" w:rsidRDefault="005D353A" w:rsidP="00977343">
      <w:pPr>
        <w:pStyle w:val="ListParagraph"/>
        <w:numPr>
          <w:ilvl w:val="0"/>
          <w:numId w:val="2"/>
        </w:numPr>
        <w:spacing w:after="160" w:line="259" w:lineRule="auto"/>
        <w:rPr>
          <w:rFonts w:ascii="Arial" w:hAnsi="Arial" w:cs="Arial"/>
          <w:b/>
          <w:bCs/>
          <w:sz w:val="24"/>
          <w:szCs w:val="24"/>
        </w:rPr>
      </w:pPr>
      <w:r w:rsidRPr="001C5B0A">
        <w:rPr>
          <w:rFonts w:ascii="Arial" w:hAnsi="Arial" w:cs="Arial"/>
          <w:b/>
          <w:bCs/>
          <w:sz w:val="24"/>
          <w:szCs w:val="24"/>
        </w:rPr>
        <w:t>Reports of Committees</w:t>
      </w:r>
      <w:r w:rsidR="00FA3D9F">
        <w:rPr>
          <w:rFonts w:ascii="Arial" w:hAnsi="Arial" w:cs="Arial"/>
          <w:b/>
          <w:bCs/>
          <w:sz w:val="24"/>
          <w:szCs w:val="24"/>
        </w:rPr>
        <w:t>:</w:t>
      </w:r>
    </w:p>
    <w:p w14:paraId="06E66E10" w14:textId="51CF8AFE" w:rsidR="00977343" w:rsidRPr="00FA3D9F" w:rsidRDefault="00FA3D9F" w:rsidP="00FA3D9F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FA3D9F">
        <w:rPr>
          <w:rFonts w:ascii="Arial" w:hAnsi="Arial" w:cs="Arial"/>
          <w:sz w:val="24"/>
          <w:szCs w:val="24"/>
        </w:rPr>
        <w:t>Susan Vicedomini thanked the Turnover Committee members for their participation and efforts for the past two years.</w:t>
      </w:r>
    </w:p>
    <w:p w14:paraId="601483CE" w14:textId="221420CB" w:rsidR="00977343" w:rsidRDefault="005D353A" w:rsidP="00FA3D9F">
      <w:pPr>
        <w:pStyle w:val="ListParagraph"/>
        <w:numPr>
          <w:ilvl w:val="0"/>
          <w:numId w:val="2"/>
        </w:numPr>
        <w:spacing w:after="160" w:line="240" w:lineRule="auto"/>
        <w:rPr>
          <w:rFonts w:ascii="Arial" w:hAnsi="Arial" w:cs="Arial"/>
          <w:b/>
          <w:bCs/>
          <w:sz w:val="24"/>
          <w:szCs w:val="24"/>
        </w:rPr>
      </w:pPr>
      <w:r w:rsidRPr="001C5B0A">
        <w:rPr>
          <w:rFonts w:ascii="Arial" w:hAnsi="Arial" w:cs="Arial"/>
          <w:b/>
          <w:bCs/>
          <w:sz w:val="24"/>
          <w:szCs w:val="24"/>
        </w:rPr>
        <w:t xml:space="preserve"> Unfinished Business. </w:t>
      </w:r>
    </w:p>
    <w:p w14:paraId="0E115393" w14:textId="0CC2113C" w:rsidR="00977343" w:rsidRPr="001C5B0A" w:rsidRDefault="00FA3D9F" w:rsidP="005D7CE3">
      <w:pPr>
        <w:spacing w:after="160" w:line="240" w:lineRule="auto"/>
        <w:rPr>
          <w:rFonts w:ascii="Arial" w:hAnsi="Arial" w:cs="Arial"/>
          <w:b/>
          <w:bCs/>
          <w:sz w:val="24"/>
          <w:szCs w:val="24"/>
        </w:rPr>
      </w:pPr>
      <w:r w:rsidRPr="00FA3D9F">
        <w:rPr>
          <w:rFonts w:ascii="Arial" w:hAnsi="Arial" w:cs="Arial"/>
          <w:sz w:val="24"/>
          <w:szCs w:val="24"/>
        </w:rPr>
        <w:t>None</w:t>
      </w:r>
      <w:r w:rsidR="00002ECF">
        <w:rPr>
          <w:rFonts w:ascii="Arial" w:hAnsi="Arial" w:cs="Arial"/>
          <w:sz w:val="24"/>
          <w:szCs w:val="24"/>
        </w:rPr>
        <w:t>.</w:t>
      </w:r>
    </w:p>
    <w:p w14:paraId="421EA854" w14:textId="6334A220" w:rsidR="00977343" w:rsidRDefault="00977343" w:rsidP="00FA3D9F">
      <w:pPr>
        <w:pStyle w:val="ListParagraph"/>
        <w:numPr>
          <w:ilvl w:val="0"/>
          <w:numId w:val="2"/>
        </w:numPr>
        <w:spacing w:after="160" w:line="240" w:lineRule="auto"/>
        <w:rPr>
          <w:rFonts w:ascii="Arial" w:hAnsi="Arial" w:cs="Arial"/>
          <w:b/>
          <w:bCs/>
          <w:sz w:val="24"/>
          <w:szCs w:val="24"/>
        </w:rPr>
      </w:pPr>
      <w:r w:rsidRPr="001C5B0A">
        <w:rPr>
          <w:rFonts w:ascii="Arial" w:hAnsi="Arial" w:cs="Arial"/>
          <w:b/>
          <w:bCs/>
          <w:sz w:val="24"/>
          <w:szCs w:val="24"/>
        </w:rPr>
        <w:t xml:space="preserve"> </w:t>
      </w:r>
      <w:r w:rsidR="005D353A" w:rsidRPr="001C5B0A">
        <w:rPr>
          <w:rFonts w:ascii="Arial" w:hAnsi="Arial" w:cs="Arial"/>
          <w:b/>
          <w:bCs/>
          <w:sz w:val="24"/>
          <w:szCs w:val="24"/>
        </w:rPr>
        <w:t xml:space="preserve">New Business. </w:t>
      </w:r>
    </w:p>
    <w:p w14:paraId="2D2C785B" w14:textId="0C1BF0B5" w:rsidR="00977343" w:rsidRDefault="005D7CE3" w:rsidP="005D7CE3">
      <w:pPr>
        <w:spacing w:after="160" w:line="240" w:lineRule="auto"/>
        <w:rPr>
          <w:rFonts w:ascii="Arial" w:hAnsi="Arial" w:cs="Arial"/>
          <w:sz w:val="24"/>
          <w:szCs w:val="24"/>
        </w:rPr>
      </w:pPr>
      <w:r w:rsidRPr="005D7CE3">
        <w:rPr>
          <w:rFonts w:ascii="Arial" w:hAnsi="Arial" w:cs="Arial"/>
          <w:sz w:val="24"/>
          <w:szCs w:val="24"/>
        </w:rPr>
        <w:t>None</w:t>
      </w:r>
      <w:r w:rsidR="00002ECF">
        <w:rPr>
          <w:rFonts w:ascii="Arial" w:hAnsi="Arial" w:cs="Arial"/>
          <w:sz w:val="24"/>
          <w:szCs w:val="24"/>
        </w:rPr>
        <w:t>.</w:t>
      </w:r>
    </w:p>
    <w:p w14:paraId="57FA645D" w14:textId="0FA786B2" w:rsidR="005D353A" w:rsidRDefault="00977343" w:rsidP="00FA3D9F">
      <w:pPr>
        <w:pStyle w:val="ListParagraph"/>
        <w:numPr>
          <w:ilvl w:val="0"/>
          <w:numId w:val="2"/>
        </w:numPr>
        <w:spacing w:after="160" w:line="240" w:lineRule="auto"/>
        <w:rPr>
          <w:rFonts w:ascii="Arial" w:hAnsi="Arial" w:cs="Arial"/>
          <w:b/>
          <w:bCs/>
          <w:sz w:val="24"/>
          <w:szCs w:val="24"/>
        </w:rPr>
      </w:pPr>
      <w:r w:rsidRPr="001C5B0A">
        <w:rPr>
          <w:rFonts w:ascii="Arial" w:hAnsi="Arial" w:cs="Arial"/>
          <w:b/>
          <w:bCs/>
          <w:sz w:val="24"/>
          <w:szCs w:val="24"/>
        </w:rPr>
        <w:t xml:space="preserve"> </w:t>
      </w:r>
      <w:r w:rsidR="005D353A" w:rsidRPr="001C5B0A">
        <w:rPr>
          <w:rFonts w:ascii="Arial" w:hAnsi="Arial" w:cs="Arial"/>
          <w:b/>
          <w:bCs/>
          <w:sz w:val="24"/>
          <w:szCs w:val="24"/>
        </w:rPr>
        <w:t xml:space="preserve">Adjournment.  </w:t>
      </w:r>
    </w:p>
    <w:p w14:paraId="28E70886" w14:textId="77777777" w:rsidR="005D7CE3" w:rsidRDefault="005D7CE3" w:rsidP="005D7CE3">
      <w:pPr>
        <w:pStyle w:val="ListParagraph"/>
        <w:spacing w:after="160" w:line="240" w:lineRule="auto"/>
        <w:ind w:left="360"/>
        <w:rPr>
          <w:rFonts w:ascii="Arial" w:hAnsi="Arial" w:cs="Arial"/>
          <w:b/>
          <w:bCs/>
          <w:sz w:val="24"/>
          <w:szCs w:val="24"/>
        </w:rPr>
      </w:pPr>
    </w:p>
    <w:p w14:paraId="5E14F87A" w14:textId="1D298D6C" w:rsidR="00977343" w:rsidRPr="005D7CE3" w:rsidRDefault="005D7CE3" w:rsidP="005D7CE3">
      <w:pPr>
        <w:jc w:val="both"/>
        <w:rPr>
          <w:rFonts w:ascii="Arial" w:hAnsi="Arial" w:cs="Arial"/>
          <w:b/>
          <w:bCs/>
          <w:iCs/>
        </w:rPr>
      </w:pPr>
      <w:r w:rsidRPr="008C5684">
        <w:rPr>
          <w:rFonts w:ascii="Arial" w:hAnsi="Arial" w:cs="Arial"/>
          <w:b/>
          <w:bCs/>
          <w:iCs/>
        </w:rPr>
        <w:t xml:space="preserve">With no further discussion, a motion to adjourn the meeting was entered by </w:t>
      </w:r>
      <w:r>
        <w:rPr>
          <w:rFonts w:ascii="Arial" w:hAnsi="Arial" w:cs="Arial"/>
          <w:b/>
          <w:bCs/>
          <w:iCs/>
        </w:rPr>
        <w:t>Susan Vicedomini</w:t>
      </w:r>
      <w:r w:rsidRPr="008C5684">
        <w:rPr>
          <w:rFonts w:ascii="Arial" w:hAnsi="Arial" w:cs="Arial"/>
          <w:b/>
          <w:bCs/>
          <w:iCs/>
        </w:rPr>
        <w:t>, seconded by</w:t>
      </w:r>
      <w:r>
        <w:rPr>
          <w:rFonts w:ascii="Arial" w:hAnsi="Arial" w:cs="Arial"/>
          <w:b/>
          <w:bCs/>
          <w:iCs/>
        </w:rPr>
        <w:t xml:space="preserve"> Robert Priestley, </w:t>
      </w:r>
      <w:r w:rsidRPr="008C5684">
        <w:rPr>
          <w:rFonts w:ascii="Arial" w:hAnsi="Arial" w:cs="Arial"/>
          <w:b/>
          <w:bCs/>
          <w:iCs/>
        </w:rPr>
        <w:t>and passed at 1</w:t>
      </w:r>
      <w:r>
        <w:rPr>
          <w:rFonts w:ascii="Arial" w:hAnsi="Arial" w:cs="Arial"/>
          <w:b/>
          <w:bCs/>
          <w:iCs/>
        </w:rPr>
        <w:t>1</w:t>
      </w:r>
      <w:r w:rsidRPr="008C5684">
        <w:rPr>
          <w:rFonts w:ascii="Arial" w:hAnsi="Arial" w:cs="Arial"/>
          <w:b/>
          <w:bCs/>
          <w:iCs/>
        </w:rPr>
        <w:t>:</w:t>
      </w:r>
      <w:r>
        <w:rPr>
          <w:rFonts w:ascii="Arial" w:hAnsi="Arial" w:cs="Arial"/>
          <w:b/>
          <w:bCs/>
          <w:iCs/>
        </w:rPr>
        <w:t>25</w:t>
      </w:r>
      <w:r w:rsidRPr="008C5684">
        <w:rPr>
          <w:rFonts w:ascii="Arial" w:hAnsi="Arial" w:cs="Arial"/>
          <w:b/>
          <w:bCs/>
          <w:iCs/>
        </w:rPr>
        <w:t xml:space="preserve"> </w:t>
      </w:r>
      <w:r>
        <w:rPr>
          <w:rFonts w:ascii="Arial" w:hAnsi="Arial" w:cs="Arial"/>
          <w:b/>
          <w:bCs/>
          <w:iCs/>
        </w:rPr>
        <w:t>p</w:t>
      </w:r>
      <w:r w:rsidRPr="008C5684">
        <w:rPr>
          <w:rFonts w:ascii="Arial" w:hAnsi="Arial" w:cs="Arial"/>
          <w:b/>
          <w:bCs/>
          <w:iCs/>
        </w:rPr>
        <w:t>.m.</w:t>
      </w:r>
    </w:p>
    <w:p w14:paraId="15E2CC70" w14:textId="658D4C11" w:rsidR="007875FD" w:rsidRPr="00004CF9" w:rsidRDefault="001D710E" w:rsidP="001D710E">
      <w:pPr>
        <w:rPr>
          <w:rFonts w:ascii="Arial" w:hAnsi="Arial" w:cs="Arial"/>
          <w:sz w:val="24"/>
          <w:szCs w:val="24"/>
        </w:rPr>
      </w:pPr>
      <w:r w:rsidRPr="00004CF9">
        <w:rPr>
          <w:rFonts w:ascii="Arial" w:hAnsi="Arial" w:cs="Arial"/>
          <w:sz w:val="24"/>
          <w:szCs w:val="24"/>
        </w:rPr>
        <w:t>Respectfu</w:t>
      </w:r>
      <w:r w:rsidR="00C114F5" w:rsidRPr="00004CF9">
        <w:rPr>
          <w:rFonts w:ascii="Arial" w:hAnsi="Arial" w:cs="Arial"/>
          <w:sz w:val="24"/>
          <w:szCs w:val="24"/>
        </w:rPr>
        <w:t>lly submitted by:</w:t>
      </w:r>
      <w:r w:rsidR="00C114F5" w:rsidRPr="00004CF9">
        <w:rPr>
          <w:rFonts w:ascii="Arial" w:hAnsi="Arial" w:cs="Arial"/>
          <w:sz w:val="24"/>
          <w:szCs w:val="24"/>
        </w:rPr>
        <w:br/>
        <w:t>Philippe Gabart, C.A.M.</w:t>
      </w:r>
    </w:p>
    <w:p w14:paraId="683AB447" w14:textId="2A29E60F" w:rsidR="001D710E" w:rsidRPr="00004CF9" w:rsidRDefault="001D710E">
      <w:pPr>
        <w:rPr>
          <w:sz w:val="24"/>
          <w:szCs w:val="24"/>
        </w:rPr>
      </w:pPr>
      <w:r w:rsidRPr="00004CF9">
        <w:rPr>
          <w:rFonts w:ascii="Arial" w:hAnsi="Arial" w:cs="Arial"/>
          <w:sz w:val="24"/>
          <w:szCs w:val="24"/>
        </w:rPr>
        <w:t>CC:  File</w:t>
      </w:r>
    </w:p>
    <w:sectPr w:rsidR="001D710E" w:rsidRPr="00004CF9" w:rsidSect="007875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36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C729AC" w14:textId="77777777" w:rsidR="003B0776" w:rsidRDefault="003B0776">
      <w:pPr>
        <w:spacing w:after="0" w:line="240" w:lineRule="auto"/>
      </w:pPr>
      <w:r>
        <w:separator/>
      </w:r>
    </w:p>
  </w:endnote>
  <w:endnote w:type="continuationSeparator" w:id="0">
    <w:p w14:paraId="4143CCD2" w14:textId="77777777" w:rsidR="003B0776" w:rsidRDefault="003B07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A65574" w14:textId="77777777" w:rsidR="002217F8" w:rsidRDefault="003B07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A95024" w14:textId="77777777" w:rsidR="002217F8" w:rsidRDefault="003B07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531067" w14:textId="77777777" w:rsidR="002217F8" w:rsidRDefault="003B07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27981F" w14:textId="77777777" w:rsidR="003B0776" w:rsidRDefault="003B0776">
      <w:pPr>
        <w:spacing w:after="0" w:line="240" w:lineRule="auto"/>
      </w:pPr>
      <w:r>
        <w:separator/>
      </w:r>
    </w:p>
  </w:footnote>
  <w:footnote w:type="continuationSeparator" w:id="0">
    <w:p w14:paraId="770CC12C" w14:textId="77777777" w:rsidR="003B0776" w:rsidRDefault="003B07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266372" w14:textId="7A09A667" w:rsidR="002217F8" w:rsidRDefault="001D710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0" allowOverlap="1" wp14:anchorId="1E7BE224" wp14:editId="5B056BE9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237480" cy="3141980"/>
              <wp:effectExtent l="0" t="1152525" r="0" b="65849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237480" cy="314198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E67283" w14:textId="77777777" w:rsidR="001D710E" w:rsidRDefault="001D710E" w:rsidP="001D710E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7BE22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412.4pt;height:247.4pt;rotation:-45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" o:allowincell="f" filled="f" stroked="f">
              <v:stroke joinstyle="round"/>
              <o:lock v:ext="edit" shapetype="t"/>
              <v:textbox style="mso-fit-shape-to-text:t">
                <w:txbxContent>
                  <w:p w14:paraId="2DE67283" w14:textId="77777777" w:rsidR="001D710E" w:rsidRDefault="001D710E" w:rsidP="001D710E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273A42" w14:textId="0572A4E8" w:rsidR="002217F8" w:rsidRDefault="003B0776">
    <w:pPr>
      <w:pStyle w:val="Header"/>
    </w:pPr>
    <w:sdt>
      <w:sdtPr>
        <w:id w:val="764426583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537C40C6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1D710E"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119F44FD" wp14:editId="236FA24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237480" cy="3530600"/>
              <wp:effectExtent l="95250" t="1066800" r="0" b="52705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237480" cy="353060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CBBF3A" w14:textId="77777777" w:rsidR="001D710E" w:rsidRDefault="001D710E" w:rsidP="001D710E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9F44F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0;width:412.4pt;height:278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" o:allowincell="f" filled="f" stroked="f">
              <v:stroke joinstyle="round"/>
              <o:lock v:ext="edit" shapetype="t"/>
              <v:textbox style="mso-fit-shape-to-text:t">
                <w:txbxContent>
                  <w:p w14:paraId="05CBBF3A" w14:textId="77777777" w:rsidR="001D710E" w:rsidRDefault="001D710E" w:rsidP="001D710E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B490B3" w14:textId="77777777" w:rsidR="002217F8" w:rsidRDefault="003B07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16B36"/>
    <w:multiLevelType w:val="hybridMultilevel"/>
    <w:tmpl w:val="25885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B6563"/>
    <w:multiLevelType w:val="hybridMultilevel"/>
    <w:tmpl w:val="A03CCE3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E0609"/>
    <w:multiLevelType w:val="hybridMultilevel"/>
    <w:tmpl w:val="52C0EE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BE3F11"/>
    <w:multiLevelType w:val="hybridMultilevel"/>
    <w:tmpl w:val="593E1FC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0E4707"/>
    <w:multiLevelType w:val="hybridMultilevel"/>
    <w:tmpl w:val="1D7C6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A40AC1"/>
    <w:multiLevelType w:val="hybridMultilevel"/>
    <w:tmpl w:val="957A0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5B6768"/>
    <w:multiLevelType w:val="hybridMultilevel"/>
    <w:tmpl w:val="81F04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A231D4"/>
    <w:multiLevelType w:val="hybridMultilevel"/>
    <w:tmpl w:val="7B5E6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456430"/>
    <w:multiLevelType w:val="hybridMultilevel"/>
    <w:tmpl w:val="81283EC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077CCE"/>
    <w:multiLevelType w:val="hybridMultilevel"/>
    <w:tmpl w:val="8C10B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E04415"/>
    <w:multiLevelType w:val="hybridMultilevel"/>
    <w:tmpl w:val="5298FC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5"/>
  </w:num>
  <w:num w:numId="5">
    <w:abstractNumId w:val="10"/>
  </w:num>
  <w:num w:numId="6">
    <w:abstractNumId w:val="9"/>
  </w:num>
  <w:num w:numId="7">
    <w:abstractNumId w:val="4"/>
  </w:num>
  <w:num w:numId="8">
    <w:abstractNumId w:val="0"/>
  </w:num>
  <w:num w:numId="9">
    <w:abstractNumId w:val="3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710E"/>
    <w:rsid w:val="00002ECF"/>
    <w:rsid w:val="00004CF9"/>
    <w:rsid w:val="001C5B0A"/>
    <w:rsid w:val="001D710E"/>
    <w:rsid w:val="003B0776"/>
    <w:rsid w:val="004E5665"/>
    <w:rsid w:val="005929CB"/>
    <w:rsid w:val="005D353A"/>
    <w:rsid w:val="005D7CE3"/>
    <w:rsid w:val="0078629A"/>
    <w:rsid w:val="007875FD"/>
    <w:rsid w:val="007D6105"/>
    <w:rsid w:val="008F3B87"/>
    <w:rsid w:val="00977343"/>
    <w:rsid w:val="00A47E9A"/>
    <w:rsid w:val="00BB264B"/>
    <w:rsid w:val="00BB5EA6"/>
    <w:rsid w:val="00C114F5"/>
    <w:rsid w:val="00DB68E3"/>
    <w:rsid w:val="00DC63B0"/>
    <w:rsid w:val="00DE3106"/>
    <w:rsid w:val="00E32BCE"/>
    <w:rsid w:val="00EA5FDE"/>
    <w:rsid w:val="00EB3CF0"/>
    <w:rsid w:val="00FA3D9F"/>
    <w:rsid w:val="00FE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C4D2672"/>
  <w15:docId w15:val="{8953438B-CBA5-47CE-900D-995FBFCEA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10E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A5FDE"/>
    <w:pPr>
      <w:keepNext/>
      <w:jc w:val="center"/>
      <w:outlineLvl w:val="0"/>
    </w:pPr>
    <w:rPr>
      <w:rFonts w:ascii="Arial" w:hAnsi="Arial" w:cs="Arial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7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10E"/>
  </w:style>
  <w:style w:type="paragraph" w:styleId="Footer">
    <w:name w:val="footer"/>
    <w:basedOn w:val="Normal"/>
    <w:link w:val="FooterChar"/>
    <w:uiPriority w:val="99"/>
    <w:unhideWhenUsed/>
    <w:rsid w:val="001D7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10E"/>
  </w:style>
  <w:style w:type="paragraph" w:styleId="NormalWeb">
    <w:name w:val="Normal (Web)"/>
    <w:basedOn w:val="Normal"/>
    <w:uiPriority w:val="99"/>
    <w:unhideWhenUsed/>
    <w:rsid w:val="001D710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68E3"/>
    <w:pPr>
      <w:ind w:left="720"/>
      <w:contextualSpacing/>
    </w:pPr>
  </w:style>
  <w:style w:type="paragraph" w:styleId="NoSpacing">
    <w:name w:val="No Spacing"/>
    <w:uiPriority w:val="1"/>
    <w:qFormat/>
    <w:rsid w:val="00C114F5"/>
    <w:pPr>
      <w:spacing w:after="0" w:line="240" w:lineRule="auto"/>
    </w:pPr>
    <w:rPr>
      <w:rFonts w:eastAsiaTheme="minorEastAsia"/>
    </w:rPr>
  </w:style>
  <w:style w:type="character" w:customStyle="1" w:styleId="Heading1Char">
    <w:name w:val="Heading 1 Char"/>
    <w:basedOn w:val="DefaultParagraphFont"/>
    <w:link w:val="Heading1"/>
    <w:uiPriority w:val="9"/>
    <w:rsid w:val="00EA5FDE"/>
    <w:rPr>
      <w:rFonts w:ascii="Arial" w:hAnsi="Arial" w:cs="Arial"/>
      <w:sz w:val="36"/>
      <w:szCs w:val="36"/>
    </w:rPr>
  </w:style>
  <w:style w:type="paragraph" w:styleId="BodyText">
    <w:name w:val="Body Text"/>
    <w:basedOn w:val="Normal"/>
    <w:link w:val="BodyTextChar"/>
    <w:uiPriority w:val="99"/>
    <w:unhideWhenUsed/>
    <w:rsid w:val="007875FD"/>
    <w:rPr>
      <w:rFonts w:ascii="Arial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7875FD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Gabart</dc:creator>
  <cp:keywords/>
  <dc:description/>
  <cp:lastModifiedBy>Philippe Gabart</cp:lastModifiedBy>
  <cp:revision>7</cp:revision>
  <dcterms:created xsi:type="dcterms:W3CDTF">2018-08-16T13:42:00Z</dcterms:created>
  <dcterms:modified xsi:type="dcterms:W3CDTF">2021-03-17T12:29:00Z</dcterms:modified>
</cp:coreProperties>
</file>