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DED7" w14:textId="413EE927" w:rsidR="007141D8" w:rsidRDefault="007141D8" w:rsidP="007141D8">
      <w:pPr>
        <w:spacing w:after="0" w:line="240" w:lineRule="auto"/>
        <w:jc w:val="center"/>
        <w:rPr>
          <w:rFonts w:ascii="Arial" w:eastAsia="Times New Roman" w:hAnsi="Arial" w:cs="Arial"/>
          <w:kern w:val="0"/>
          <w:sz w:val="32"/>
          <w:szCs w:val="32"/>
          <w14:ligatures w14:val="none"/>
        </w:rPr>
      </w:pPr>
      <w:r w:rsidRPr="007141D8">
        <w:rPr>
          <w:rFonts w:ascii="Arial" w:eastAsia="Times New Roman" w:hAnsi="Arial" w:cs="Arial"/>
          <w:kern w:val="0"/>
          <w:sz w:val="32"/>
          <w:szCs w:val="32"/>
          <w14:ligatures w14:val="none"/>
        </w:rPr>
        <w:t>Lely Resort Master Property Owners Association, Inc.</w:t>
      </w:r>
    </w:p>
    <w:p w14:paraId="2F9CE3C0" w14:textId="11BD94A7" w:rsidR="007141D8" w:rsidRPr="007141D8" w:rsidRDefault="00A03628" w:rsidP="007141D8">
      <w:pPr>
        <w:spacing w:after="0" w:line="240" w:lineRule="auto"/>
        <w:jc w:val="center"/>
        <w:rPr>
          <w:rFonts w:ascii="Arial" w:eastAsia="Times New Roman" w:hAnsi="Arial" w:cs="Arial"/>
          <w:kern w:val="0"/>
          <w:sz w:val="32"/>
          <w:szCs w:val="32"/>
          <w14:ligatures w14:val="none"/>
        </w:rPr>
      </w:pPr>
      <w:r>
        <w:rPr>
          <w:rFonts w:ascii="Arial" w:eastAsia="Times New Roman" w:hAnsi="Arial" w:cs="Arial"/>
          <w:kern w:val="0"/>
          <w:sz w:val="32"/>
          <w:szCs w:val="32"/>
          <w14:ligatures w14:val="none"/>
        </w:rPr>
        <w:t>Minutes</w:t>
      </w:r>
    </w:p>
    <w:p w14:paraId="34F5A654" w14:textId="7224EAA5"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held on </w:t>
      </w:r>
      <w:r w:rsidR="0004440D">
        <w:rPr>
          <w:rFonts w:ascii="Arial" w:eastAsia="Times New Roman" w:hAnsi="Arial" w:cs="Arial"/>
          <w:kern w:val="0"/>
          <w:sz w:val="20"/>
          <w:szCs w:val="20"/>
          <w14:ligatures w14:val="none"/>
        </w:rPr>
        <w:t>March</w:t>
      </w:r>
      <w:r w:rsidR="004F7E19">
        <w:rPr>
          <w:rFonts w:ascii="Arial" w:eastAsia="Times New Roman" w:hAnsi="Arial" w:cs="Arial"/>
          <w:kern w:val="0"/>
          <w:sz w:val="20"/>
          <w:szCs w:val="20"/>
          <w14:ligatures w14:val="none"/>
        </w:rPr>
        <w:t xml:space="preserve"> 2</w:t>
      </w:r>
      <w:r w:rsidR="0004440D">
        <w:rPr>
          <w:rFonts w:ascii="Arial" w:eastAsia="Times New Roman" w:hAnsi="Arial" w:cs="Arial"/>
          <w:kern w:val="0"/>
          <w:sz w:val="20"/>
          <w:szCs w:val="20"/>
          <w14:ligatures w14:val="none"/>
        </w:rPr>
        <w:t>5</w:t>
      </w:r>
      <w:r w:rsidR="004F7E19">
        <w:rPr>
          <w:rFonts w:ascii="Arial" w:eastAsia="Times New Roman" w:hAnsi="Arial" w:cs="Arial"/>
          <w:kern w:val="0"/>
          <w:sz w:val="20"/>
          <w:szCs w:val="20"/>
          <w14:ligatures w14:val="none"/>
        </w:rPr>
        <w:t xml:space="preserve">, </w:t>
      </w:r>
      <w:r w:rsidRPr="00977C83">
        <w:rPr>
          <w:rFonts w:ascii="Arial" w:eastAsia="Times New Roman" w:hAnsi="Arial" w:cs="Arial"/>
          <w:kern w:val="0"/>
          <w:sz w:val="20"/>
          <w:szCs w:val="20"/>
          <w14:ligatures w14:val="none"/>
        </w:rPr>
        <w:t>202</w:t>
      </w:r>
      <w:r w:rsidR="004F7E19">
        <w:rPr>
          <w:rFonts w:ascii="Arial" w:eastAsia="Times New Roman" w:hAnsi="Arial" w:cs="Arial"/>
          <w:kern w:val="0"/>
          <w:sz w:val="20"/>
          <w:szCs w:val="20"/>
          <w14:ligatures w14:val="none"/>
        </w:rPr>
        <w:t>4</w:t>
      </w:r>
      <w:r w:rsidRPr="00977C83">
        <w:rPr>
          <w:rFonts w:ascii="Arial" w:eastAsia="Times New Roman" w:hAnsi="Arial" w:cs="Arial"/>
          <w:kern w:val="0"/>
          <w:sz w:val="20"/>
          <w:szCs w:val="20"/>
          <w14:ligatures w14:val="none"/>
        </w:rPr>
        <w:t xml:space="preserve">, at </w:t>
      </w:r>
      <w:r w:rsidR="0004440D">
        <w:rPr>
          <w:rFonts w:ascii="Arial" w:eastAsia="Times New Roman" w:hAnsi="Arial" w:cs="Arial"/>
          <w:kern w:val="0"/>
          <w:sz w:val="20"/>
          <w:szCs w:val="20"/>
          <w14:ligatures w14:val="none"/>
        </w:rPr>
        <w:t>2</w:t>
      </w:r>
      <w:r w:rsidRPr="00977C83">
        <w:rPr>
          <w:rFonts w:ascii="Arial" w:eastAsia="Times New Roman" w:hAnsi="Arial" w:cs="Arial"/>
          <w:kern w:val="0"/>
          <w:sz w:val="20"/>
          <w:szCs w:val="20"/>
          <w14:ligatures w14:val="none"/>
        </w:rPr>
        <w:t>:</w:t>
      </w:r>
      <w:r w:rsidR="00D447C7">
        <w:rPr>
          <w:rFonts w:ascii="Arial" w:eastAsia="Times New Roman" w:hAnsi="Arial" w:cs="Arial"/>
          <w:kern w:val="0"/>
          <w:sz w:val="20"/>
          <w:szCs w:val="20"/>
          <w14:ligatures w14:val="none"/>
        </w:rPr>
        <w:t>0</w:t>
      </w:r>
      <w:r w:rsidRPr="00977C83">
        <w:rPr>
          <w:rFonts w:ascii="Arial" w:eastAsia="Times New Roman" w:hAnsi="Arial" w:cs="Arial"/>
          <w:kern w:val="0"/>
          <w:sz w:val="20"/>
          <w:szCs w:val="20"/>
          <w14:ligatures w14:val="none"/>
        </w:rPr>
        <w:t xml:space="preserve">0 PM at the </w:t>
      </w:r>
      <w:r w:rsidR="00A03628" w:rsidRPr="00977C83">
        <w:rPr>
          <w:rFonts w:ascii="Arial" w:eastAsia="Times New Roman" w:hAnsi="Arial" w:cs="Arial"/>
          <w:kern w:val="0"/>
          <w:sz w:val="20"/>
          <w:szCs w:val="20"/>
          <w14:ligatures w14:val="none"/>
        </w:rPr>
        <w:t>Ole Theater</w:t>
      </w:r>
      <w:r w:rsidRPr="00977C83">
        <w:rPr>
          <w:rFonts w:ascii="Arial" w:eastAsia="Times New Roman" w:hAnsi="Arial" w:cs="Arial"/>
          <w:kern w:val="0"/>
          <w:sz w:val="20"/>
          <w:szCs w:val="20"/>
          <w14:ligatures w14:val="none"/>
        </w:rPr>
        <w:t xml:space="preserve"> on </w:t>
      </w:r>
      <w:r w:rsidR="00A03628" w:rsidRPr="00977C83">
        <w:rPr>
          <w:rFonts w:ascii="Arial" w:eastAsia="Times New Roman" w:hAnsi="Arial" w:cs="Arial"/>
          <w:kern w:val="0"/>
          <w:sz w:val="20"/>
          <w:szCs w:val="20"/>
          <w14:ligatures w14:val="none"/>
        </w:rPr>
        <w:t>Celeste</w:t>
      </w:r>
      <w:r w:rsidRPr="00977C83">
        <w:rPr>
          <w:rFonts w:ascii="Arial" w:eastAsia="Times New Roman" w:hAnsi="Arial" w:cs="Arial"/>
          <w:kern w:val="0"/>
          <w:sz w:val="20"/>
          <w:szCs w:val="20"/>
          <w14:ligatures w14:val="none"/>
        </w:rPr>
        <w:t xml:space="preserve"> Drive in Naples, FL 34113</w:t>
      </w:r>
      <w:r w:rsidR="00842665" w:rsidRPr="00977C83">
        <w:rPr>
          <w:rFonts w:ascii="Arial" w:eastAsia="Times New Roman" w:hAnsi="Arial" w:cs="Arial"/>
          <w:kern w:val="0"/>
          <w:sz w:val="20"/>
          <w:szCs w:val="20"/>
          <w14:ligatures w14:val="none"/>
        </w:rPr>
        <w:t xml:space="preserve"> and via Zoom.</w:t>
      </w:r>
    </w:p>
    <w:p w14:paraId="02885034" w14:textId="65B4AC31"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1. Call to Order: </w:t>
      </w:r>
    </w:p>
    <w:p w14:paraId="42798779" w14:textId="032FB683"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called to order at </w:t>
      </w:r>
      <w:r w:rsidR="0004440D">
        <w:rPr>
          <w:rFonts w:ascii="Arial" w:eastAsia="Times New Roman" w:hAnsi="Arial" w:cs="Arial"/>
          <w:kern w:val="0"/>
          <w:sz w:val="20"/>
          <w:szCs w:val="20"/>
          <w14:ligatures w14:val="none"/>
        </w:rPr>
        <w:t>2</w:t>
      </w:r>
      <w:r w:rsidR="00D0717E" w:rsidRPr="00977C83">
        <w:rPr>
          <w:rFonts w:ascii="Arial" w:eastAsia="Times New Roman" w:hAnsi="Arial" w:cs="Arial"/>
          <w:kern w:val="0"/>
          <w:sz w:val="20"/>
          <w:szCs w:val="20"/>
          <w14:ligatures w14:val="none"/>
        </w:rPr>
        <w:t>:00</w:t>
      </w:r>
      <w:r w:rsidRPr="00977C83">
        <w:rPr>
          <w:rFonts w:ascii="Arial" w:eastAsia="Times New Roman" w:hAnsi="Arial" w:cs="Arial"/>
          <w:kern w:val="0"/>
          <w:sz w:val="20"/>
          <w:szCs w:val="20"/>
          <w14:ligatures w14:val="none"/>
        </w:rPr>
        <w:t xml:space="preserve">pm by </w:t>
      </w:r>
      <w:r w:rsidR="00A03628" w:rsidRPr="00977C83">
        <w:rPr>
          <w:rFonts w:ascii="Arial" w:eastAsia="Times New Roman" w:hAnsi="Arial" w:cs="Arial"/>
          <w:kern w:val="0"/>
          <w:sz w:val="20"/>
          <w:szCs w:val="20"/>
          <w14:ligatures w14:val="none"/>
        </w:rPr>
        <w:t xml:space="preserve">President </w:t>
      </w:r>
      <w:r w:rsidR="00A25E53">
        <w:rPr>
          <w:rFonts w:ascii="Arial" w:eastAsia="Times New Roman" w:hAnsi="Arial" w:cs="Arial"/>
          <w:kern w:val="0"/>
          <w:sz w:val="20"/>
          <w:szCs w:val="20"/>
          <w14:ligatures w14:val="none"/>
        </w:rPr>
        <w:t>Susan Vicedomini</w:t>
      </w:r>
    </w:p>
    <w:p w14:paraId="4F77768F" w14:textId="5CC16074"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A quorum of directors was confirmed, a</w:t>
      </w:r>
      <w:r w:rsidR="00A25E53">
        <w:rPr>
          <w:rFonts w:ascii="Arial" w:eastAsia="Times New Roman" w:hAnsi="Arial" w:cs="Arial"/>
          <w:kern w:val="0"/>
          <w:sz w:val="20"/>
          <w:szCs w:val="20"/>
          <w14:ligatures w14:val="none"/>
        </w:rPr>
        <w:t>nd</w:t>
      </w:r>
      <w:r w:rsidRPr="00977C83">
        <w:rPr>
          <w:rFonts w:ascii="Arial" w:eastAsia="Times New Roman" w:hAnsi="Arial" w:cs="Arial"/>
          <w:kern w:val="0"/>
          <w:sz w:val="20"/>
          <w:szCs w:val="20"/>
          <w14:ligatures w14:val="none"/>
        </w:rPr>
        <w:t xml:space="preserve"> posting of the meeting</w:t>
      </w:r>
      <w:r w:rsidR="00A25E53">
        <w:rPr>
          <w:rFonts w:ascii="Arial" w:eastAsia="Times New Roman" w:hAnsi="Arial" w:cs="Arial"/>
          <w:kern w:val="0"/>
          <w:sz w:val="20"/>
          <w:szCs w:val="20"/>
          <w14:ligatures w14:val="none"/>
        </w:rPr>
        <w:t xml:space="preserve"> was verified</w:t>
      </w:r>
      <w:r w:rsidRPr="00977C83">
        <w:rPr>
          <w:rFonts w:ascii="Arial" w:eastAsia="Times New Roman" w:hAnsi="Arial" w:cs="Arial"/>
          <w:kern w:val="0"/>
          <w:sz w:val="20"/>
          <w:szCs w:val="20"/>
          <w14:ligatures w14:val="none"/>
        </w:rPr>
        <w:t>.</w:t>
      </w:r>
    </w:p>
    <w:p w14:paraId="2D461914" w14:textId="1280F067" w:rsidR="007141D8"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2. </w:t>
      </w:r>
      <w:r w:rsidR="00CC10D7" w:rsidRPr="00977C83">
        <w:rPr>
          <w:rFonts w:ascii="Arial" w:eastAsia="Times New Roman" w:hAnsi="Arial" w:cs="Arial"/>
          <w:kern w:val="0"/>
          <w:sz w:val="20"/>
          <w:szCs w:val="20"/>
          <w14:ligatures w14:val="none"/>
        </w:rPr>
        <w:t>Attendance -</w:t>
      </w:r>
      <w:r w:rsidRPr="00977C83">
        <w:rPr>
          <w:rFonts w:ascii="Arial" w:eastAsia="Times New Roman" w:hAnsi="Arial" w:cs="Arial"/>
          <w:kern w:val="0"/>
          <w:sz w:val="20"/>
          <w:szCs w:val="20"/>
          <w14:ligatures w14:val="none"/>
        </w:rPr>
        <w:t xml:space="preserve"> Directors Present: </w:t>
      </w:r>
    </w:p>
    <w:p w14:paraId="2AAF91D4" w14:textId="2A3D974D" w:rsidR="00A25E53" w:rsidRPr="00977C83" w:rsidRDefault="00A25E53"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Susan Vicedomini</w:t>
      </w:r>
    </w:p>
    <w:p w14:paraId="03A18793" w14:textId="5EFF5E8A"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Kenneth Haar  </w:t>
      </w:r>
    </w:p>
    <w:p w14:paraId="66DAD456" w14:textId="09E7BEF4"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Paul Snyder</w:t>
      </w:r>
    </w:p>
    <w:p w14:paraId="7410E17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Robert Priestley </w:t>
      </w:r>
    </w:p>
    <w:p w14:paraId="5CBEACAC" w14:textId="77777777" w:rsidR="00A25E5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Jan Face Glassman</w:t>
      </w:r>
    </w:p>
    <w:p w14:paraId="46A5DC6F" w14:textId="47126796" w:rsidR="007141D8" w:rsidRPr="00977C83" w:rsidRDefault="00445DA5"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Tim Allen</w:t>
      </w:r>
      <w:r w:rsidR="00587C87">
        <w:rPr>
          <w:rFonts w:ascii="Arial" w:eastAsia="Times New Roman" w:hAnsi="Arial" w:cs="Arial"/>
          <w:kern w:val="0"/>
          <w:sz w:val="20"/>
          <w:szCs w:val="20"/>
          <w14:ligatures w14:val="none"/>
        </w:rPr>
        <w:t xml:space="preserve"> </w:t>
      </w:r>
    </w:p>
    <w:p w14:paraId="00262CDA" w14:textId="74A27FC8" w:rsidR="00A0362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Others Present: Stewart Carter, CAM, CMCA, AMS, Senior Vice President, Cardinal Management Group</w:t>
      </w:r>
    </w:p>
    <w:p w14:paraId="6474E4F1" w14:textId="79F5ADAC" w:rsidR="00587C87"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3. </w:t>
      </w:r>
      <w:r w:rsidR="00A03628" w:rsidRPr="00977C83">
        <w:rPr>
          <w:rFonts w:ascii="Arial" w:eastAsia="Times New Roman" w:hAnsi="Arial" w:cs="Arial"/>
          <w:kern w:val="0"/>
          <w:sz w:val="20"/>
          <w:szCs w:val="20"/>
          <w14:ligatures w14:val="none"/>
        </w:rPr>
        <w:t xml:space="preserve">Minutes of the </w:t>
      </w:r>
      <w:r w:rsidR="007F7168">
        <w:rPr>
          <w:rFonts w:ascii="Arial" w:eastAsia="Times New Roman" w:hAnsi="Arial" w:cs="Arial"/>
          <w:kern w:val="0"/>
          <w:sz w:val="20"/>
          <w:szCs w:val="20"/>
          <w14:ligatures w14:val="none"/>
        </w:rPr>
        <w:t>Febru</w:t>
      </w:r>
      <w:r w:rsidR="00587C87">
        <w:rPr>
          <w:rFonts w:ascii="Arial" w:eastAsia="Times New Roman" w:hAnsi="Arial" w:cs="Arial"/>
          <w:kern w:val="0"/>
          <w:sz w:val="20"/>
          <w:szCs w:val="20"/>
          <w14:ligatures w14:val="none"/>
        </w:rPr>
        <w:t>ary 2</w:t>
      </w:r>
      <w:r w:rsidR="007F7168">
        <w:rPr>
          <w:rFonts w:ascii="Arial" w:eastAsia="Times New Roman" w:hAnsi="Arial" w:cs="Arial"/>
          <w:kern w:val="0"/>
          <w:sz w:val="20"/>
          <w:szCs w:val="20"/>
          <w14:ligatures w14:val="none"/>
        </w:rPr>
        <w:t>6th</w:t>
      </w:r>
      <w:r w:rsidR="007C7AD7" w:rsidRPr="00977C83">
        <w:rPr>
          <w:rFonts w:ascii="Arial" w:eastAsia="Times New Roman" w:hAnsi="Arial" w:cs="Arial"/>
          <w:kern w:val="0"/>
          <w:sz w:val="20"/>
          <w:szCs w:val="20"/>
          <w14:ligatures w14:val="none"/>
        </w:rPr>
        <w:t xml:space="preserve"> </w:t>
      </w:r>
      <w:r w:rsidR="0095288A" w:rsidRPr="00977C83">
        <w:rPr>
          <w:rFonts w:ascii="Arial" w:eastAsia="Times New Roman" w:hAnsi="Arial" w:cs="Arial"/>
          <w:kern w:val="0"/>
          <w:sz w:val="20"/>
          <w:szCs w:val="20"/>
          <w14:ligatures w14:val="none"/>
        </w:rPr>
        <w:t>meeting</w:t>
      </w:r>
      <w:r w:rsidR="00A03628" w:rsidRPr="00977C83">
        <w:rPr>
          <w:rFonts w:ascii="Arial" w:eastAsia="Times New Roman" w:hAnsi="Arial" w:cs="Arial"/>
          <w:kern w:val="0"/>
          <w:sz w:val="20"/>
          <w:szCs w:val="20"/>
          <w14:ligatures w14:val="none"/>
        </w:rPr>
        <w:t xml:space="preserve"> w</w:t>
      </w:r>
      <w:r w:rsidR="00A25E53">
        <w:rPr>
          <w:rFonts w:ascii="Arial" w:eastAsia="Times New Roman" w:hAnsi="Arial" w:cs="Arial"/>
          <w:kern w:val="0"/>
          <w:sz w:val="20"/>
          <w:szCs w:val="20"/>
          <w14:ligatures w14:val="none"/>
        </w:rPr>
        <w:t>ere</w:t>
      </w:r>
      <w:r w:rsidR="00A03628" w:rsidRPr="00977C83">
        <w:rPr>
          <w:rFonts w:ascii="Arial" w:eastAsia="Times New Roman" w:hAnsi="Arial" w:cs="Arial"/>
          <w:kern w:val="0"/>
          <w:sz w:val="20"/>
          <w:szCs w:val="20"/>
          <w14:ligatures w14:val="none"/>
        </w:rPr>
        <w:t xml:space="preserve"> approved (Motion: </w:t>
      </w:r>
      <w:r w:rsidR="007F7168">
        <w:rPr>
          <w:rFonts w:ascii="Arial" w:eastAsia="Times New Roman" w:hAnsi="Arial" w:cs="Arial"/>
          <w:kern w:val="0"/>
          <w:sz w:val="20"/>
          <w:szCs w:val="20"/>
          <w14:ligatures w14:val="none"/>
        </w:rPr>
        <w:t>Haar</w:t>
      </w:r>
      <w:r w:rsidR="00A03628" w:rsidRPr="00977C83">
        <w:rPr>
          <w:rFonts w:ascii="Arial" w:eastAsia="Times New Roman" w:hAnsi="Arial" w:cs="Arial"/>
          <w:kern w:val="0"/>
          <w:sz w:val="20"/>
          <w:szCs w:val="20"/>
          <w14:ligatures w14:val="none"/>
        </w:rPr>
        <w:t xml:space="preserve">, Second: </w:t>
      </w:r>
      <w:r w:rsidR="007F7168">
        <w:rPr>
          <w:rFonts w:ascii="Arial" w:eastAsia="Times New Roman" w:hAnsi="Arial" w:cs="Arial"/>
          <w:kern w:val="0"/>
          <w:sz w:val="20"/>
          <w:szCs w:val="20"/>
          <w14:ligatures w14:val="none"/>
        </w:rPr>
        <w:t>Allen</w:t>
      </w:r>
      <w:r w:rsidR="00A03628" w:rsidRPr="00977C83">
        <w:rPr>
          <w:rFonts w:ascii="Arial" w:eastAsia="Times New Roman" w:hAnsi="Arial" w:cs="Arial"/>
          <w:kern w:val="0"/>
          <w:sz w:val="20"/>
          <w:szCs w:val="20"/>
          <w14:ligatures w14:val="none"/>
        </w:rPr>
        <w:t>)</w:t>
      </w:r>
    </w:p>
    <w:p w14:paraId="57B8841A" w14:textId="77777777"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4. Report of officers:</w:t>
      </w:r>
    </w:p>
    <w:p w14:paraId="064E2E5E" w14:textId="15924D47" w:rsidR="00A16F74" w:rsidRDefault="005B12D0" w:rsidP="007F7168">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A03628" w:rsidRPr="00977C83">
        <w:rPr>
          <w:rFonts w:ascii="Arial" w:eastAsia="Times New Roman" w:hAnsi="Arial" w:cs="Arial"/>
          <w:kern w:val="0"/>
          <w:sz w:val="20"/>
          <w:szCs w:val="20"/>
          <w14:ligatures w14:val="none"/>
        </w:rPr>
        <w:t xml:space="preserve">President </w:t>
      </w:r>
      <w:r w:rsidR="00D0717E" w:rsidRPr="00977C83">
        <w:rPr>
          <w:rFonts w:ascii="Arial" w:eastAsia="Times New Roman" w:hAnsi="Arial" w:cs="Arial"/>
          <w:kern w:val="0"/>
          <w:sz w:val="20"/>
          <w:szCs w:val="20"/>
          <w14:ligatures w14:val="none"/>
        </w:rPr>
        <w:t xml:space="preserve">– </w:t>
      </w:r>
      <w:proofErr w:type="spellStart"/>
      <w:r w:rsidR="00587C87">
        <w:rPr>
          <w:rFonts w:ascii="Arial" w:eastAsia="Times New Roman" w:hAnsi="Arial" w:cs="Arial"/>
          <w:kern w:val="0"/>
          <w:sz w:val="20"/>
          <w:szCs w:val="20"/>
          <w14:ligatures w14:val="none"/>
        </w:rPr>
        <w:t>Vicedomini</w:t>
      </w:r>
      <w:proofErr w:type="spellEnd"/>
      <w:r w:rsidR="00587C87">
        <w:rPr>
          <w:rFonts w:ascii="Arial" w:eastAsia="Times New Roman" w:hAnsi="Arial" w:cs="Arial"/>
          <w:kern w:val="0"/>
          <w:sz w:val="20"/>
          <w:szCs w:val="20"/>
          <w14:ligatures w14:val="none"/>
        </w:rPr>
        <w:t xml:space="preserve"> </w:t>
      </w:r>
      <w:r w:rsidR="007F7168">
        <w:rPr>
          <w:rFonts w:ascii="Arial" w:eastAsia="Times New Roman" w:hAnsi="Arial" w:cs="Arial"/>
          <w:kern w:val="0"/>
          <w:sz w:val="20"/>
          <w:szCs w:val="20"/>
          <w14:ligatures w14:val="none"/>
        </w:rPr>
        <w:t xml:space="preserve">revealed that </w:t>
      </w:r>
      <w:proofErr w:type="spellStart"/>
      <w:r w:rsidR="007F7168">
        <w:rPr>
          <w:rFonts w:ascii="Arial" w:eastAsia="Times New Roman" w:hAnsi="Arial" w:cs="Arial"/>
          <w:kern w:val="0"/>
          <w:sz w:val="20"/>
          <w:szCs w:val="20"/>
          <w14:ligatures w14:val="none"/>
        </w:rPr>
        <w:t>EarthTech’s</w:t>
      </w:r>
      <w:proofErr w:type="spellEnd"/>
      <w:r w:rsidR="007F7168">
        <w:rPr>
          <w:rFonts w:ascii="Arial" w:eastAsia="Times New Roman" w:hAnsi="Arial" w:cs="Arial"/>
          <w:kern w:val="0"/>
          <w:sz w:val="20"/>
          <w:szCs w:val="20"/>
          <w14:ligatures w14:val="none"/>
        </w:rPr>
        <w:t xml:space="preserve"> placing of preserve signs revealed two more Classics residents that were landscaping in the preserves.  They have been notified to desist and to mitigate the damage they have caused.  The bowls that were installed at the Rattlesnake entrance to Lely were not accompanied by the trim that surrounds them.  The company has been contacted to rectify their error.  On a motion by Allen, seconded by </w:t>
      </w:r>
      <w:proofErr w:type="gramStart"/>
      <w:r w:rsidR="007F7168">
        <w:rPr>
          <w:rFonts w:ascii="Arial" w:eastAsia="Times New Roman" w:hAnsi="Arial" w:cs="Arial"/>
          <w:kern w:val="0"/>
          <w:sz w:val="20"/>
          <w:szCs w:val="20"/>
          <w14:ligatures w14:val="none"/>
        </w:rPr>
        <w:t>Priestley</w:t>
      </w:r>
      <w:proofErr w:type="gramEnd"/>
      <w:r w:rsidR="007F7168">
        <w:rPr>
          <w:rFonts w:ascii="Arial" w:eastAsia="Times New Roman" w:hAnsi="Arial" w:cs="Arial"/>
          <w:kern w:val="0"/>
          <w:sz w:val="20"/>
          <w:szCs w:val="20"/>
          <w14:ligatures w14:val="none"/>
        </w:rPr>
        <w:t xml:space="preserve"> we voted to accept a proposal </w:t>
      </w:r>
      <w:r w:rsidR="004C7C59">
        <w:rPr>
          <w:rFonts w:ascii="Arial" w:eastAsia="Times New Roman" w:hAnsi="Arial" w:cs="Arial"/>
          <w:kern w:val="0"/>
          <w:sz w:val="20"/>
          <w:szCs w:val="20"/>
          <w14:ligatures w14:val="none"/>
        </w:rPr>
        <w:t xml:space="preserve">of $6,910 </w:t>
      </w:r>
      <w:r w:rsidR="007F7168">
        <w:rPr>
          <w:rFonts w:ascii="Arial" w:eastAsia="Times New Roman" w:hAnsi="Arial" w:cs="Arial"/>
          <w:kern w:val="0"/>
          <w:sz w:val="20"/>
          <w:szCs w:val="20"/>
          <w14:ligatures w14:val="none"/>
        </w:rPr>
        <w:t>from Northern to refurbish the entrance signs on Lely Resort Blvd. and the Tamiami Trail, on Grand Lely and Collier and Grand Lely and Rattlesnake.</w:t>
      </w:r>
      <w:r w:rsidR="004C7C59">
        <w:rPr>
          <w:rFonts w:ascii="Arial" w:eastAsia="Times New Roman" w:hAnsi="Arial" w:cs="Arial"/>
          <w:kern w:val="0"/>
          <w:sz w:val="20"/>
          <w:szCs w:val="20"/>
          <w14:ligatures w14:val="none"/>
        </w:rPr>
        <w:t xml:space="preserve">  On a motion by Priestley, seconded by Snyder we approved the Assured Partners insurance policy for the next year at the cost of $34,196.39 to include an upgrade of our umbrella coverage from $5 million to $15 million</w:t>
      </w:r>
      <w:r w:rsidR="004C7C59">
        <w:t>.</w:t>
      </w:r>
    </w:p>
    <w:p w14:paraId="4EDB618E" w14:textId="16F87EAC" w:rsidR="007141D8" w:rsidRPr="00977C83" w:rsidRDefault="00A25E53" w:rsidP="00E9338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t>
      </w:r>
      <w:r w:rsidR="007C7AD7" w:rsidRPr="00977C83">
        <w:rPr>
          <w:rFonts w:ascii="Arial" w:eastAsia="Times New Roman" w:hAnsi="Arial" w:cs="Arial"/>
          <w:kern w:val="0"/>
          <w:sz w:val="20"/>
          <w:szCs w:val="20"/>
          <w14:ligatures w14:val="none"/>
        </w:rPr>
        <w:t xml:space="preserve"> </w:t>
      </w:r>
      <w:r w:rsidR="00E9338B">
        <w:rPr>
          <w:rFonts w:ascii="Arial" w:eastAsia="Times New Roman" w:hAnsi="Arial" w:cs="Arial"/>
          <w:kern w:val="0"/>
          <w:sz w:val="20"/>
          <w:szCs w:val="20"/>
          <w14:ligatures w14:val="none"/>
        </w:rPr>
        <w:tab/>
        <w:t xml:space="preserve">          </w:t>
      </w:r>
      <w:r w:rsidR="009542DE" w:rsidRPr="00977C83">
        <w:rPr>
          <w:rFonts w:ascii="Arial" w:eastAsia="Times New Roman" w:hAnsi="Arial" w:cs="Arial"/>
          <w:kern w:val="0"/>
          <w:sz w:val="20"/>
          <w:szCs w:val="20"/>
          <w14:ligatures w14:val="none"/>
        </w:rPr>
        <w:t xml:space="preserve">b. </w:t>
      </w:r>
      <w:r w:rsidR="00A03628" w:rsidRPr="00977C83">
        <w:rPr>
          <w:rFonts w:ascii="Arial" w:eastAsia="Times New Roman" w:hAnsi="Arial" w:cs="Arial"/>
          <w:kern w:val="0"/>
          <w:sz w:val="20"/>
          <w:szCs w:val="20"/>
          <w14:ligatures w14:val="none"/>
        </w:rPr>
        <w:t xml:space="preserve">Vice President </w:t>
      </w:r>
      <w:r w:rsidR="00D0717E" w:rsidRPr="00977C83">
        <w:rPr>
          <w:rFonts w:ascii="Arial" w:eastAsia="Times New Roman" w:hAnsi="Arial" w:cs="Arial"/>
          <w:kern w:val="0"/>
          <w:sz w:val="20"/>
          <w:szCs w:val="20"/>
          <w14:ligatures w14:val="none"/>
        </w:rPr>
        <w:t>–</w:t>
      </w:r>
      <w:r w:rsidR="00A03628" w:rsidRPr="00977C83">
        <w:rPr>
          <w:rFonts w:ascii="Arial" w:eastAsia="Times New Roman" w:hAnsi="Arial" w:cs="Arial"/>
          <w:kern w:val="0"/>
          <w:sz w:val="20"/>
          <w:szCs w:val="20"/>
          <w14:ligatures w14:val="none"/>
        </w:rPr>
        <w:t xml:space="preserve"> </w:t>
      </w:r>
      <w:r w:rsidR="00D0717E" w:rsidRPr="00977C83">
        <w:rPr>
          <w:rFonts w:ascii="Arial" w:eastAsia="Times New Roman" w:hAnsi="Arial" w:cs="Arial"/>
          <w:kern w:val="0"/>
          <w:sz w:val="20"/>
          <w:szCs w:val="20"/>
          <w14:ligatures w14:val="none"/>
        </w:rPr>
        <w:t>No Report</w:t>
      </w:r>
      <w:r w:rsidR="007C7AD7" w:rsidRPr="00977C83">
        <w:rPr>
          <w:rFonts w:ascii="Arial" w:eastAsia="Times New Roman" w:hAnsi="Arial" w:cs="Arial"/>
          <w:kern w:val="0"/>
          <w:sz w:val="20"/>
          <w:szCs w:val="20"/>
          <w14:ligatures w14:val="none"/>
        </w:rPr>
        <w:t xml:space="preserve"> (See</w:t>
      </w:r>
      <w:r w:rsidR="00430C82">
        <w:rPr>
          <w:rFonts w:ascii="Arial" w:eastAsia="Times New Roman" w:hAnsi="Arial" w:cs="Arial"/>
          <w:kern w:val="0"/>
          <w:sz w:val="20"/>
          <w:szCs w:val="20"/>
          <w14:ligatures w14:val="none"/>
        </w:rPr>
        <w:t xml:space="preserve"> turnover committee</w:t>
      </w:r>
      <w:r w:rsidR="007C7AD7" w:rsidRPr="00977C83">
        <w:rPr>
          <w:rFonts w:ascii="Arial" w:eastAsia="Times New Roman" w:hAnsi="Arial" w:cs="Arial"/>
          <w:kern w:val="0"/>
          <w:sz w:val="20"/>
          <w:szCs w:val="20"/>
          <w14:ligatures w14:val="none"/>
        </w:rPr>
        <w:t>)</w:t>
      </w:r>
    </w:p>
    <w:p w14:paraId="2B232E6A" w14:textId="7F3EC9EA" w:rsidR="004827BF" w:rsidRDefault="009542DE" w:rsidP="00A16F74">
      <w:pPr>
        <w:spacing w:after="0" w:line="240" w:lineRule="auto"/>
        <w:ind w:left="1272"/>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c. </w:t>
      </w:r>
      <w:r w:rsidR="00A03628" w:rsidRPr="00977C83">
        <w:rPr>
          <w:rFonts w:ascii="Arial" w:eastAsia="Times New Roman" w:hAnsi="Arial" w:cs="Arial"/>
          <w:kern w:val="0"/>
          <w:sz w:val="20"/>
          <w:szCs w:val="20"/>
          <w14:ligatures w14:val="none"/>
        </w:rPr>
        <w:t>Treasurer –</w:t>
      </w:r>
      <w:r w:rsidR="001178D1">
        <w:rPr>
          <w:rFonts w:ascii="Arial" w:eastAsia="Times New Roman" w:hAnsi="Arial" w:cs="Arial"/>
          <w:kern w:val="0"/>
          <w:sz w:val="20"/>
          <w:szCs w:val="20"/>
          <w14:ligatures w14:val="none"/>
        </w:rPr>
        <w:t xml:space="preserve"> </w:t>
      </w:r>
      <w:r w:rsidR="004C7C59">
        <w:rPr>
          <w:rFonts w:ascii="Arial" w:eastAsia="Times New Roman" w:hAnsi="Arial" w:cs="Arial"/>
          <w:kern w:val="0"/>
          <w:sz w:val="20"/>
          <w:szCs w:val="20"/>
          <w14:ligatures w14:val="none"/>
        </w:rPr>
        <w:t xml:space="preserve">February income was $1759.  We have a favorable budget balance of $25 thousand </w:t>
      </w:r>
      <w:proofErr w:type="gramStart"/>
      <w:r w:rsidR="004C7C59">
        <w:rPr>
          <w:rFonts w:ascii="Arial" w:eastAsia="Times New Roman" w:hAnsi="Arial" w:cs="Arial"/>
          <w:kern w:val="0"/>
          <w:sz w:val="20"/>
          <w:szCs w:val="20"/>
          <w14:ligatures w14:val="none"/>
        </w:rPr>
        <w:t>year</w:t>
      </w:r>
      <w:proofErr w:type="gramEnd"/>
      <w:r w:rsidR="004C7C59">
        <w:rPr>
          <w:rFonts w:ascii="Arial" w:eastAsia="Times New Roman" w:hAnsi="Arial" w:cs="Arial"/>
          <w:kern w:val="0"/>
          <w:sz w:val="20"/>
          <w:szCs w:val="20"/>
          <w14:ligatures w14:val="none"/>
        </w:rPr>
        <w:t xml:space="preserve"> to date.</w:t>
      </w:r>
      <w:r w:rsidR="008D01FD">
        <w:rPr>
          <w:rFonts w:ascii="Arial" w:eastAsia="Times New Roman" w:hAnsi="Arial" w:cs="Arial"/>
          <w:kern w:val="0"/>
          <w:sz w:val="20"/>
          <w:szCs w:val="20"/>
          <w14:ligatures w14:val="none"/>
        </w:rPr>
        <w:t xml:space="preserve"> We are going to use Spires and Associates for our annual audit at the same rate of $6 thousand plus $</w:t>
      </w:r>
      <w:r w:rsidR="009226E3">
        <w:rPr>
          <w:rFonts w:ascii="Arial" w:eastAsia="Times New Roman" w:hAnsi="Arial" w:cs="Arial"/>
          <w:kern w:val="0"/>
          <w:sz w:val="20"/>
          <w:szCs w:val="20"/>
          <w14:ligatures w14:val="none"/>
        </w:rPr>
        <w:t>2</w:t>
      </w:r>
      <w:r w:rsidR="008D01FD">
        <w:rPr>
          <w:rFonts w:ascii="Arial" w:eastAsia="Times New Roman" w:hAnsi="Arial" w:cs="Arial"/>
          <w:kern w:val="0"/>
          <w:sz w:val="20"/>
          <w:szCs w:val="20"/>
          <w14:ligatures w14:val="none"/>
        </w:rPr>
        <w:t xml:space="preserve">75 dollars for our tax return.  On a motion by Snyder, seconded by </w:t>
      </w:r>
      <w:proofErr w:type="gramStart"/>
      <w:r w:rsidR="008D01FD">
        <w:rPr>
          <w:rFonts w:ascii="Arial" w:eastAsia="Times New Roman" w:hAnsi="Arial" w:cs="Arial"/>
          <w:kern w:val="0"/>
          <w:sz w:val="20"/>
          <w:szCs w:val="20"/>
          <w14:ligatures w14:val="none"/>
        </w:rPr>
        <w:t>Priestley</w:t>
      </w:r>
      <w:proofErr w:type="gramEnd"/>
      <w:r w:rsidR="008D01FD">
        <w:rPr>
          <w:rFonts w:ascii="Arial" w:eastAsia="Times New Roman" w:hAnsi="Arial" w:cs="Arial"/>
          <w:kern w:val="0"/>
          <w:sz w:val="20"/>
          <w:szCs w:val="20"/>
          <w14:ligatures w14:val="none"/>
        </w:rPr>
        <w:t xml:space="preserve"> we voted to increase the </w:t>
      </w:r>
      <w:proofErr w:type="gramStart"/>
      <w:r w:rsidR="008D01FD">
        <w:rPr>
          <w:rFonts w:ascii="Arial" w:eastAsia="Times New Roman" w:hAnsi="Arial" w:cs="Arial"/>
          <w:kern w:val="0"/>
          <w:sz w:val="20"/>
          <w:szCs w:val="20"/>
          <w14:ligatures w14:val="none"/>
        </w:rPr>
        <w:t>amount</w:t>
      </w:r>
      <w:proofErr w:type="gramEnd"/>
      <w:r w:rsidR="008D01FD">
        <w:rPr>
          <w:rFonts w:ascii="Arial" w:eastAsia="Times New Roman" w:hAnsi="Arial" w:cs="Arial"/>
          <w:kern w:val="0"/>
          <w:sz w:val="20"/>
          <w:szCs w:val="20"/>
          <w14:ligatures w14:val="none"/>
        </w:rPr>
        <w:t xml:space="preserve"> of expenditures subject to capitalization to $10 thousand.</w:t>
      </w:r>
    </w:p>
    <w:p w14:paraId="0C6E14FB" w14:textId="0969168F" w:rsidR="001178D1" w:rsidRDefault="001178D1" w:rsidP="001178D1">
      <w:pPr>
        <w:spacing w:after="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5. Manager’s Report.</w:t>
      </w:r>
      <w:r w:rsidR="00070EA7">
        <w:rPr>
          <w:rFonts w:ascii="Arial" w:eastAsia="Times New Roman" w:hAnsi="Arial" w:cs="Arial"/>
          <w:kern w:val="0"/>
          <w:sz w:val="20"/>
          <w:szCs w:val="20"/>
          <w14:ligatures w14:val="none"/>
        </w:rPr>
        <w:t xml:space="preserve"> – no report.</w:t>
      </w:r>
    </w:p>
    <w:p w14:paraId="5E6E9225" w14:textId="1ABA235D" w:rsidR="00F6205C" w:rsidRDefault="00EB4841" w:rsidP="00F6205C">
      <w:pPr>
        <w:spacing w:after="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w:t>
      </w:r>
      <w:r w:rsidR="00F6205C">
        <w:rPr>
          <w:rFonts w:ascii="Arial" w:eastAsia="Times New Roman" w:hAnsi="Arial" w:cs="Arial"/>
          <w:kern w:val="0"/>
          <w:sz w:val="20"/>
          <w:szCs w:val="20"/>
          <w14:ligatures w14:val="none"/>
        </w:rPr>
        <w:t>. Committee reports:</w:t>
      </w:r>
    </w:p>
    <w:p w14:paraId="5690F138" w14:textId="65B993E3" w:rsidR="009B1DD4" w:rsidRPr="00977C83" w:rsidRDefault="00F6205C" w:rsidP="00F6205C">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9B1DD4" w:rsidRPr="00977C83">
        <w:rPr>
          <w:rFonts w:ascii="Arial" w:eastAsia="Times New Roman" w:hAnsi="Arial" w:cs="Arial"/>
          <w:kern w:val="0"/>
          <w:sz w:val="20"/>
          <w:szCs w:val="20"/>
          <w14:ligatures w14:val="none"/>
        </w:rPr>
        <w:t xml:space="preserve">Documentation – </w:t>
      </w:r>
      <w:r w:rsidR="008D01FD">
        <w:rPr>
          <w:rFonts w:ascii="Arial" w:eastAsia="Times New Roman" w:hAnsi="Arial" w:cs="Arial"/>
          <w:kern w:val="0"/>
          <w:sz w:val="20"/>
          <w:szCs w:val="20"/>
          <w14:ligatures w14:val="none"/>
        </w:rPr>
        <w:t xml:space="preserve">On a motion by Choquette, seconded by </w:t>
      </w:r>
      <w:proofErr w:type="gramStart"/>
      <w:r w:rsidR="008D01FD">
        <w:rPr>
          <w:rFonts w:ascii="Arial" w:eastAsia="Times New Roman" w:hAnsi="Arial" w:cs="Arial"/>
          <w:kern w:val="0"/>
          <w:sz w:val="20"/>
          <w:szCs w:val="20"/>
          <w14:ligatures w14:val="none"/>
        </w:rPr>
        <w:t>Allen</w:t>
      </w:r>
      <w:proofErr w:type="gramEnd"/>
      <w:r w:rsidR="008D01FD">
        <w:rPr>
          <w:rFonts w:ascii="Arial" w:eastAsia="Times New Roman" w:hAnsi="Arial" w:cs="Arial"/>
          <w:kern w:val="0"/>
          <w:sz w:val="20"/>
          <w:szCs w:val="20"/>
          <w14:ligatures w14:val="none"/>
        </w:rPr>
        <w:t xml:space="preserve"> we voted to approve the MARC guidelines.  This is a first step in getting feedback from the Lely community.</w:t>
      </w:r>
    </w:p>
    <w:p w14:paraId="635F6F4F" w14:textId="26C2F92D" w:rsidR="00CC10D7" w:rsidRDefault="00173E6C" w:rsidP="00173E6C">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w:t>
      </w:r>
      <w:r w:rsidR="009B1DD4" w:rsidRPr="00977C83">
        <w:rPr>
          <w:rFonts w:ascii="Arial" w:eastAsia="Times New Roman" w:hAnsi="Arial" w:cs="Arial"/>
          <w:kern w:val="0"/>
          <w:sz w:val="20"/>
          <w:szCs w:val="20"/>
          <w14:ligatures w14:val="none"/>
        </w:rPr>
        <w:t xml:space="preserve">. Turnover </w:t>
      </w:r>
      <w:proofErr w:type="gramStart"/>
      <w:r w:rsidR="009B1DD4" w:rsidRPr="00977C83">
        <w:rPr>
          <w:rFonts w:ascii="Arial" w:eastAsia="Times New Roman" w:hAnsi="Arial" w:cs="Arial"/>
          <w:kern w:val="0"/>
          <w:sz w:val="20"/>
          <w:szCs w:val="20"/>
          <w14:ligatures w14:val="none"/>
        </w:rPr>
        <w:t>–</w:t>
      </w:r>
      <w:r w:rsidR="00070EA7">
        <w:rPr>
          <w:rFonts w:ascii="Arial" w:eastAsia="Times New Roman" w:hAnsi="Arial" w:cs="Arial"/>
          <w:kern w:val="0"/>
          <w:sz w:val="20"/>
          <w:szCs w:val="20"/>
          <w14:ligatures w14:val="none"/>
        </w:rPr>
        <w:t>.</w:t>
      </w:r>
      <w:r w:rsidR="008D01FD">
        <w:rPr>
          <w:rFonts w:ascii="Arial" w:eastAsia="Times New Roman" w:hAnsi="Arial" w:cs="Arial"/>
          <w:kern w:val="0"/>
          <w:sz w:val="20"/>
          <w:szCs w:val="20"/>
          <w14:ligatures w14:val="none"/>
        </w:rPr>
        <w:t>Legal</w:t>
      </w:r>
      <w:proofErr w:type="gramEnd"/>
      <w:r w:rsidR="008D01FD">
        <w:rPr>
          <w:rFonts w:ascii="Arial" w:eastAsia="Times New Roman" w:hAnsi="Arial" w:cs="Arial"/>
          <w:kern w:val="0"/>
          <w:sz w:val="20"/>
          <w:szCs w:val="20"/>
          <w14:ligatures w14:val="none"/>
        </w:rPr>
        <w:t xml:space="preserve"> action in the 558 claim is imminent.</w:t>
      </w:r>
    </w:p>
    <w:p w14:paraId="4EE29E3C" w14:textId="26557D8F" w:rsidR="006A7815" w:rsidRDefault="001D5D28" w:rsidP="00EB4841">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 Engineering – </w:t>
      </w:r>
      <w:r w:rsidR="00C9328F">
        <w:rPr>
          <w:rFonts w:ascii="Arial" w:eastAsia="Times New Roman" w:hAnsi="Arial" w:cs="Arial"/>
          <w:kern w:val="0"/>
          <w:sz w:val="20"/>
          <w:szCs w:val="20"/>
          <w14:ligatures w14:val="none"/>
        </w:rPr>
        <w:t>The engineering committee</w:t>
      </w:r>
      <w:r w:rsidR="00070EA7">
        <w:rPr>
          <w:rFonts w:ascii="Arial" w:eastAsia="Times New Roman" w:hAnsi="Arial" w:cs="Arial"/>
          <w:kern w:val="0"/>
          <w:sz w:val="20"/>
          <w:szCs w:val="20"/>
          <w14:ligatures w14:val="none"/>
        </w:rPr>
        <w:t xml:space="preserve"> met </w:t>
      </w:r>
      <w:r w:rsidR="008D01FD">
        <w:rPr>
          <w:rFonts w:ascii="Arial" w:eastAsia="Times New Roman" w:hAnsi="Arial" w:cs="Arial"/>
          <w:kern w:val="0"/>
          <w:sz w:val="20"/>
          <w:szCs w:val="20"/>
          <w14:ligatures w14:val="none"/>
        </w:rPr>
        <w:t xml:space="preserve">to clarify issues concerning the upcoming drainage projects due to start on or about April 1.  At this point individual projects are being prioritized based on </w:t>
      </w:r>
      <w:proofErr w:type="gramStart"/>
      <w:r w:rsidR="008D01FD">
        <w:rPr>
          <w:rFonts w:ascii="Arial" w:eastAsia="Times New Roman" w:hAnsi="Arial" w:cs="Arial"/>
          <w:kern w:val="0"/>
          <w:sz w:val="20"/>
          <w:szCs w:val="20"/>
          <w14:ligatures w14:val="none"/>
        </w:rPr>
        <w:t>level</w:t>
      </w:r>
      <w:proofErr w:type="gramEnd"/>
      <w:r w:rsidR="008D01FD">
        <w:rPr>
          <w:rFonts w:ascii="Arial" w:eastAsia="Times New Roman" w:hAnsi="Arial" w:cs="Arial"/>
          <w:kern w:val="0"/>
          <w:sz w:val="20"/>
          <w:szCs w:val="20"/>
          <w14:ligatures w14:val="none"/>
        </w:rPr>
        <w:t xml:space="preserve"> of damage to the individual runs.  A list of projects for next year is being prepared by ORCO, and we recommended bidding our preserve maintenance needs for next year.</w:t>
      </w:r>
    </w:p>
    <w:p w14:paraId="4104D869" w14:textId="5588D5E1" w:rsidR="00070EA7" w:rsidRDefault="00070EA7" w:rsidP="00EB4841">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 MARC – The clapboard house </w:t>
      </w:r>
      <w:r w:rsidR="00B0163D">
        <w:rPr>
          <w:rFonts w:ascii="Arial" w:eastAsia="Times New Roman" w:hAnsi="Arial" w:cs="Arial"/>
          <w:kern w:val="0"/>
          <w:sz w:val="20"/>
          <w:szCs w:val="20"/>
          <w14:ligatures w14:val="none"/>
        </w:rPr>
        <w:t>issue is ongoing</w:t>
      </w:r>
      <w:r>
        <w:rPr>
          <w:rFonts w:ascii="Arial" w:eastAsia="Times New Roman" w:hAnsi="Arial" w:cs="Arial"/>
          <w:kern w:val="0"/>
          <w:sz w:val="20"/>
          <w:szCs w:val="20"/>
          <w14:ligatures w14:val="none"/>
        </w:rPr>
        <w:t>.</w:t>
      </w:r>
      <w:r w:rsidR="00B0163D">
        <w:rPr>
          <w:rFonts w:ascii="Arial" w:eastAsia="Times New Roman" w:hAnsi="Arial" w:cs="Arial"/>
          <w:kern w:val="0"/>
          <w:sz w:val="20"/>
          <w:szCs w:val="20"/>
          <w14:ligatures w14:val="none"/>
        </w:rPr>
        <w:t xml:space="preserve">  After no cooperation from HOA officers, the LMPOA will have to address the issue.</w:t>
      </w:r>
    </w:p>
    <w:p w14:paraId="048CAD77" w14:textId="525701A5" w:rsidR="00070EA7" w:rsidRPr="00EB4841" w:rsidRDefault="00070EA7" w:rsidP="00EB4841">
      <w:pPr>
        <w:spacing w:after="0" w:line="240" w:lineRule="auto"/>
        <w:ind w:left="1272"/>
        <w:rPr>
          <w:rFonts w:ascii="Arial" w:eastAsia="Times New Roman" w:hAnsi="Arial" w:cs="Arial"/>
          <w:b/>
          <w:bCs/>
          <w:i/>
          <w:iCs/>
          <w:kern w:val="0"/>
          <w:sz w:val="20"/>
          <w:szCs w:val="20"/>
          <w14:ligatures w14:val="none"/>
        </w:rPr>
      </w:pPr>
      <w:r>
        <w:rPr>
          <w:rFonts w:ascii="Arial" w:eastAsia="Times New Roman" w:hAnsi="Arial" w:cs="Arial"/>
          <w:kern w:val="0"/>
          <w:sz w:val="20"/>
          <w:szCs w:val="20"/>
          <w14:ligatures w14:val="none"/>
        </w:rPr>
        <w:t xml:space="preserve">d. Traffic </w:t>
      </w:r>
      <w:r w:rsidR="002B261F">
        <w:rPr>
          <w:rFonts w:ascii="Arial" w:eastAsia="Times New Roman" w:hAnsi="Arial" w:cs="Arial"/>
          <w:kern w:val="0"/>
          <w:sz w:val="20"/>
          <w:szCs w:val="20"/>
          <w14:ligatures w14:val="none"/>
        </w:rPr>
        <w:t xml:space="preserve">– </w:t>
      </w:r>
      <w:r w:rsidR="00B0163D">
        <w:rPr>
          <w:rFonts w:ascii="Arial" w:eastAsia="Times New Roman" w:hAnsi="Arial" w:cs="Arial"/>
          <w:kern w:val="0"/>
          <w:sz w:val="20"/>
          <w:szCs w:val="20"/>
          <w14:ligatures w14:val="none"/>
        </w:rPr>
        <w:t xml:space="preserve">No report.  Glassman and </w:t>
      </w:r>
      <w:proofErr w:type="spellStart"/>
      <w:r w:rsidR="00B0163D">
        <w:rPr>
          <w:rFonts w:ascii="Arial" w:eastAsia="Times New Roman" w:hAnsi="Arial" w:cs="Arial"/>
          <w:kern w:val="0"/>
          <w:sz w:val="20"/>
          <w:szCs w:val="20"/>
          <w14:ligatures w14:val="none"/>
        </w:rPr>
        <w:t>Vicedomini</w:t>
      </w:r>
      <w:proofErr w:type="spellEnd"/>
      <w:r w:rsidR="00B0163D">
        <w:rPr>
          <w:rFonts w:ascii="Arial" w:eastAsia="Times New Roman" w:hAnsi="Arial" w:cs="Arial"/>
          <w:kern w:val="0"/>
          <w:sz w:val="20"/>
          <w:szCs w:val="20"/>
          <w14:ligatures w14:val="none"/>
        </w:rPr>
        <w:t xml:space="preserve"> will be meeting with our County Commissioner to discuss various issues.</w:t>
      </w:r>
    </w:p>
    <w:p w14:paraId="11785E89" w14:textId="617D270E" w:rsidR="00EE6945" w:rsidRDefault="006A7815" w:rsidP="00EE6945">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7. </w:t>
      </w:r>
      <w:r w:rsidR="004827BF">
        <w:rPr>
          <w:rFonts w:ascii="Arial" w:eastAsia="Times New Roman" w:hAnsi="Arial" w:cs="Arial"/>
          <w:kern w:val="0"/>
          <w:sz w:val="20"/>
          <w:szCs w:val="20"/>
          <w14:ligatures w14:val="none"/>
        </w:rPr>
        <w:t>Old/Unfinished</w:t>
      </w:r>
      <w:r w:rsidRPr="00977C83">
        <w:rPr>
          <w:rFonts w:ascii="Arial" w:eastAsia="Times New Roman" w:hAnsi="Arial" w:cs="Arial"/>
          <w:kern w:val="0"/>
          <w:sz w:val="20"/>
          <w:szCs w:val="20"/>
          <w14:ligatures w14:val="none"/>
        </w:rPr>
        <w:t xml:space="preserve"> Business</w:t>
      </w:r>
      <w:r w:rsidR="00EE6945">
        <w:rPr>
          <w:rFonts w:ascii="Arial" w:eastAsia="Times New Roman" w:hAnsi="Arial" w:cs="Arial"/>
          <w:kern w:val="0"/>
          <w:sz w:val="20"/>
          <w:szCs w:val="20"/>
          <w14:ligatures w14:val="none"/>
        </w:rPr>
        <w:t xml:space="preserve">: </w:t>
      </w:r>
    </w:p>
    <w:p w14:paraId="05ABED68" w14:textId="48B4378D" w:rsidR="00681D1D" w:rsidRDefault="00681D1D" w:rsidP="00B0163D">
      <w:pPr>
        <w:spacing w:after="0" w:line="240" w:lineRule="auto"/>
        <w:rPr>
          <w:rFonts w:ascii="Arial" w:eastAsia="Times New Roman" w:hAnsi="Arial" w:cs="Arial"/>
          <w:kern w:val="0"/>
          <w:sz w:val="20"/>
          <w:szCs w:val="20"/>
          <w14:ligatures w14:val="none"/>
        </w:rPr>
      </w:pPr>
    </w:p>
    <w:p w14:paraId="08BC3B5F" w14:textId="04D26080" w:rsidR="004827BF" w:rsidRDefault="004827BF" w:rsidP="004827B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 New Business:</w:t>
      </w:r>
    </w:p>
    <w:p w14:paraId="7D8B1689" w14:textId="75D6974D" w:rsidR="00D63ED8" w:rsidRDefault="00EE6945" w:rsidP="00EE694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b. Next meeting is </w:t>
      </w:r>
      <w:r w:rsidR="00B0163D">
        <w:rPr>
          <w:rFonts w:ascii="Arial" w:eastAsia="Times New Roman" w:hAnsi="Arial" w:cs="Arial"/>
          <w:kern w:val="0"/>
          <w:sz w:val="20"/>
          <w:szCs w:val="20"/>
          <w14:ligatures w14:val="none"/>
        </w:rPr>
        <w:t>April 22</w:t>
      </w:r>
      <w:r>
        <w:rPr>
          <w:rFonts w:ascii="Arial" w:eastAsia="Times New Roman" w:hAnsi="Arial" w:cs="Arial"/>
          <w:kern w:val="0"/>
          <w:sz w:val="20"/>
          <w:szCs w:val="20"/>
          <w14:ligatures w14:val="none"/>
        </w:rPr>
        <w:t>, 2024,</w:t>
      </w:r>
      <w:r w:rsidR="004F2EB7">
        <w:rPr>
          <w:rFonts w:ascii="Arial" w:eastAsia="Times New Roman" w:hAnsi="Arial" w:cs="Arial"/>
          <w:kern w:val="0"/>
          <w:sz w:val="20"/>
          <w:szCs w:val="20"/>
          <w14:ligatures w14:val="none"/>
        </w:rPr>
        <w:t xml:space="preserve"> at 1:</w:t>
      </w:r>
      <w:r w:rsidR="00EB4841">
        <w:rPr>
          <w:rFonts w:ascii="Arial" w:eastAsia="Times New Roman" w:hAnsi="Arial" w:cs="Arial"/>
          <w:kern w:val="0"/>
          <w:sz w:val="20"/>
          <w:szCs w:val="20"/>
          <w14:ligatures w14:val="none"/>
        </w:rPr>
        <w:t>0</w:t>
      </w:r>
      <w:r w:rsidR="004F2EB7">
        <w:rPr>
          <w:rFonts w:ascii="Arial" w:eastAsia="Times New Roman" w:hAnsi="Arial" w:cs="Arial"/>
          <w:kern w:val="0"/>
          <w:sz w:val="20"/>
          <w:szCs w:val="20"/>
          <w14:ligatures w14:val="none"/>
        </w:rPr>
        <w:t>0PM in Ole Theater and via Zoom.</w:t>
      </w:r>
    </w:p>
    <w:p w14:paraId="224BE0FD" w14:textId="726B1906" w:rsidR="009B410F" w:rsidRPr="00977C83" w:rsidRDefault="00D63ED8"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w:t>
      </w:r>
      <w:r w:rsidR="009B1DD4" w:rsidRPr="00977C83">
        <w:rPr>
          <w:rFonts w:ascii="Arial" w:eastAsia="Times New Roman" w:hAnsi="Arial" w:cs="Arial"/>
          <w:kern w:val="0"/>
          <w:sz w:val="20"/>
          <w:szCs w:val="20"/>
          <w14:ligatures w14:val="none"/>
        </w:rPr>
        <w:t xml:space="preserve">. </w:t>
      </w:r>
      <w:r w:rsidR="007141D8" w:rsidRPr="00977C83">
        <w:rPr>
          <w:rFonts w:ascii="Arial" w:eastAsia="Times New Roman" w:hAnsi="Arial" w:cs="Arial"/>
          <w:kern w:val="0"/>
          <w:sz w:val="20"/>
          <w:szCs w:val="20"/>
          <w14:ligatures w14:val="none"/>
        </w:rPr>
        <w:t xml:space="preserve">Adjournment: </w:t>
      </w:r>
      <w:r w:rsidR="00EB4841">
        <w:rPr>
          <w:rFonts w:ascii="Arial" w:eastAsia="Times New Roman" w:hAnsi="Arial" w:cs="Arial"/>
          <w:kern w:val="0"/>
          <w:sz w:val="20"/>
          <w:szCs w:val="20"/>
          <w14:ligatures w14:val="none"/>
        </w:rPr>
        <w:t xml:space="preserve">On a motion by </w:t>
      </w:r>
      <w:r w:rsidR="00B0163D">
        <w:rPr>
          <w:rFonts w:ascii="Arial" w:eastAsia="Times New Roman" w:hAnsi="Arial" w:cs="Arial"/>
          <w:kern w:val="0"/>
          <w:sz w:val="20"/>
          <w:szCs w:val="20"/>
          <w14:ligatures w14:val="none"/>
        </w:rPr>
        <w:t>Allen</w:t>
      </w:r>
      <w:r w:rsidR="00EB4841">
        <w:rPr>
          <w:rFonts w:ascii="Arial" w:eastAsia="Times New Roman" w:hAnsi="Arial" w:cs="Arial"/>
          <w:kern w:val="0"/>
          <w:sz w:val="20"/>
          <w:szCs w:val="20"/>
          <w14:ligatures w14:val="none"/>
        </w:rPr>
        <w:t xml:space="preserve">, seconded by </w:t>
      </w:r>
      <w:r w:rsidR="00B0163D">
        <w:rPr>
          <w:rFonts w:ascii="Arial" w:eastAsia="Times New Roman" w:hAnsi="Arial" w:cs="Arial"/>
          <w:kern w:val="0"/>
          <w:sz w:val="20"/>
          <w:szCs w:val="20"/>
          <w14:ligatures w14:val="none"/>
        </w:rPr>
        <w:t>Choquette</w:t>
      </w:r>
      <w:r w:rsidR="00EB4841">
        <w:rPr>
          <w:rFonts w:ascii="Arial" w:eastAsia="Times New Roman" w:hAnsi="Arial" w:cs="Arial"/>
          <w:kern w:val="0"/>
          <w:sz w:val="20"/>
          <w:szCs w:val="20"/>
          <w14:ligatures w14:val="none"/>
        </w:rPr>
        <w:t xml:space="preserve"> we voted to adjour</w:t>
      </w:r>
      <w:r w:rsidR="00EE6945">
        <w:rPr>
          <w:rFonts w:ascii="Arial" w:eastAsia="Times New Roman" w:hAnsi="Arial" w:cs="Arial"/>
          <w:kern w:val="0"/>
          <w:sz w:val="20"/>
          <w:szCs w:val="20"/>
          <w14:ligatures w14:val="none"/>
        </w:rPr>
        <w:t>n</w:t>
      </w:r>
      <w:r w:rsidR="00EB4841">
        <w:rPr>
          <w:rFonts w:ascii="Arial" w:eastAsia="Times New Roman" w:hAnsi="Arial" w:cs="Arial"/>
          <w:kern w:val="0"/>
          <w:sz w:val="20"/>
          <w:szCs w:val="20"/>
          <w14:ligatures w14:val="none"/>
        </w:rPr>
        <w:t xml:space="preserve"> </w:t>
      </w:r>
      <w:r w:rsidR="009B1DD4" w:rsidRPr="00977C83">
        <w:rPr>
          <w:rFonts w:ascii="Arial" w:eastAsia="Times New Roman" w:hAnsi="Arial" w:cs="Arial"/>
          <w:kern w:val="0"/>
          <w:sz w:val="20"/>
          <w:szCs w:val="20"/>
          <w14:ligatures w14:val="none"/>
        </w:rPr>
        <w:t xml:space="preserve">at </w:t>
      </w:r>
      <w:r>
        <w:rPr>
          <w:rFonts w:ascii="Arial" w:eastAsia="Times New Roman" w:hAnsi="Arial" w:cs="Arial"/>
          <w:kern w:val="0"/>
          <w:sz w:val="20"/>
          <w:szCs w:val="20"/>
          <w14:ligatures w14:val="none"/>
        </w:rPr>
        <w:t>2</w:t>
      </w:r>
      <w:r w:rsidR="00B0163D">
        <w:rPr>
          <w:rFonts w:ascii="Arial" w:eastAsia="Times New Roman" w:hAnsi="Arial" w:cs="Arial"/>
          <w:kern w:val="0"/>
          <w:sz w:val="20"/>
          <w:szCs w:val="20"/>
          <w14:ligatures w14:val="none"/>
        </w:rPr>
        <w:t>:46</w:t>
      </w:r>
      <w:r w:rsidR="009B1DD4" w:rsidRPr="00977C83">
        <w:rPr>
          <w:rFonts w:ascii="Arial" w:eastAsia="Times New Roman" w:hAnsi="Arial" w:cs="Arial"/>
          <w:kern w:val="0"/>
          <w:sz w:val="20"/>
          <w:szCs w:val="20"/>
          <w14:ligatures w14:val="none"/>
        </w:rPr>
        <w:t>pm</w:t>
      </w:r>
    </w:p>
    <w:sectPr w:rsidR="009B410F" w:rsidRPr="00977C83" w:rsidSect="004B31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D8"/>
    <w:rsid w:val="00005E9E"/>
    <w:rsid w:val="0004440D"/>
    <w:rsid w:val="00070EA7"/>
    <w:rsid w:val="0007792B"/>
    <w:rsid w:val="001178D1"/>
    <w:rsid w:val="00173E6C"/>
    <w:rsid w:val="0017692A"/>
    <w:rsid w:val="001D5D28"/>
    <w:rsid w:val="002910E9"/>
    <w:rsid w:val="002B261F"/>
    <w:rsid w:val="002F2913"/>
    <w:rsid w:val="0031788D"/>
    <w:rsid w:val="00430C82"/>
    <w:rsid w:val="00445DA5"/>
    <w:rsid w:val="004827BF"/>
    <w:rsid w:val="004B3186"/>
    <w:rsid w:val="004C7C59"/>
    <w:rsid w:val="004F2EB7"/>
    <w:rsid w:val="004F7E19"/>
    <w:rsid w:val="00527FBD"/>
    <w:rsid w:val="00587C87"/>
    <w:rsid w:val="005B12D0"/>
    <w:rsid w:val="005B61D7"/>
    <w:rsid w:val="0062693C"/>
    <w:rsid w:val="00681D1D"/>
    <w:rsid w:val="006A0C7F"/>
    <w:rsid w:val="006A7815"/>
    <w:rsid w:val="007141D8"/>
    <w:rsid w:val="007C0AA7"/>
    <w:rsid w:val="007C7AD7"/>
    <w:rsid w:val="007F7168"/>
    <w:rsid w:val="00842665"/>
    <w:rsid w:val="008D01FD"/>
    <w:rsid w:val="009226E3"/>
    <w:rsid w:val="00943753"/>
    <w:rsid w:val="0095288A"/>
    <w:rsid w:val="009542DE"/>
    <w:rsid w:val="00972727"/>
    <w:rsid w:val="00977C83"/>
    <w:rsid w:val="009B1DD4"/>
    <w:rsid w:val="009B410F"/>
    <w:rsid w:val="009F162A"/>
    <w:rsid w:val="00A03628"/>
    <w:rsid w:val="00A16F74"/>
    <w:rsid w:val="00A25E53"/>
    <w:rsid w:val="00A5777A"/>
    <w:rsid w:val="00B0163D"/>
    <w:rsid w:val="00B55E40"/>
    <w:rsid w:val="00BB3CC2"/>
    <w:rsid w:val="00C9328F"/>
    <w:rsid w:val="00CC10D7"/>
    <w:rsid w:val="00CE742E"/>
    <w:rsid w:val="00D0717E"/>
    <w:rsid w:val="00D447C7"/>
    <w:rsid w:val="00D63ED8"/>
    <w:rsid w:val="00E15519"/>
    <w:rsid w:val="00E23F82"/>
    <w:rsid w:val="00E9338B"/>
    <w:rsid w:val="00EB4841"/>
    <w:rsid w:val="00EC4918"/>
    <w:rsid w:val="00EE6945"/>
    <w:rsid w:val="00F479CF"/>
    <w:rsid w:val="00F6205C"/>
    <w:rsid w:val="00FD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7D0A"/>
  <w15:chartTrackingRefBased/>
  <w15:docId w15:val="{B5CC3E01-B800-4385-B504-702728FF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0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756274">
      <w:bodyDiv w:val="1"/>
      <w:marLeft w:val="0"/>
      <w:marRight w:val="0"/>
      <w:marTop w:val="0"/>
      <w:marBottom w:val="0"/>
      <w:divBdr>
        <w:top w:val="none" w:sz="0" w:space="0" w:color="auto"/>
        <w:left w:val="none" w:sz="0" w:space="0" w:color="auto"/>
        <w:bottom w:val="none" w:sz="0" w:space="0" w:color="auto"/>
        <w:right w:val="none" w:sz="0" w:space="0" w:color="auto"/>
      </w:divBdr>
      <w:divsChild>
        <w:div w:id="1420516558">
          <w:marLeft w:val="0"/>
          <w:marRight w:val="0"/>
          <w:marTop w:val="0"/>
          <w:marBottom w:val="0"/>
          <w:divBdr>
            <w:top w:val="none" w:sz="0" w:space="0" w:color="auto"/>
            <w:left w:val="none" w:sz="0" w:space="0" w:color="auto"/>
            <w:bottom w:val="none" w:sz="0" w:space="0" w:color="auto"/>
            <w:right w:val="none" w:sz="0" w:space="0" w:color="auto"/>
          </w:divBdr>
        </w:div>
        <w:div w:id="2130010935">
          <w:marLeft w:val="0"/>
          <w:marRight w:val="0"/>
          <w:marTop w:val="0"/>
          <w:marBottom w:val="0"/>
          <w:divBdr>
            <w:top w:val="none" w:sz="0" w:space="0" w:color="auto"/>
            <w:left w:val="none" w:sz="0" w:space="0" w:color="auto"/>
            <w:bottom w:val="none" w:sz="0" w:space="0" w:color="auto"/>
            <w:right w:val="none" w:sz="0" w:space="0" w:color="auto"/>
          </w:divBdr>
        </w:div>
      </w:divsChild>
    </w:div>
    <w:div w:id="1228032152">
      <w:bodyDiv w:val="1"/>
      <w:marLeft w:val="0"/>
      <w:marRight w:val="0"/>
      <w:marTop w:val="0"/>
      <w:marBottom w:val="0"/>
      <w:divBdr>
        <w:top w:val="none" w:sz="0" w:space="0" w:color="auto"/>
        <w:left w:val="none" w:sz="0" w:space="0" w:color="auto"/>
        <w:bottom w:val="none" w:sz="0" w:space="0" w:color="auto"/>
        <w:right w:val="none" w:sz="0" w:space="0" w:color="auto"/>
      </w:divBdr>
      <w:divsChild>
        <w:div w:id="1391615571">
          <w:marLeft w:val="-2400"/>
          <w:marRight w:val="-480"/>
          <w:marTop w:val="0"/>
          <w:marBottom w:val="0"/>
          <w:divBdr>
            <w:top w:val="none" w:sz="0" w:space="0" w:color="auto"/>
            <w:left w:val="none" w:sz="0" w:space="0" w:color="auto"/>
            <w:bottom w:val="none" w:sz="0" w:space="0" w:color="auto"/>
            <w:right w:val="none" w:sz="0" w:space="0" w:color="auto"/>
          </w:divBdr>
        </w:div>
        <w:div w:id="822044940">
          <w:marLeft w:val="-2400"/>
          <w:marRight w:val="-480"/>
          <w:marTop w:val="0"/>
          <w:marBottom w:val="0"/>
          <w:divBdr>
            <w:top w:val="none" w:sz="0" w:space="0" w:color="auto"/>
            <w:left w:val="none" w:sz="0" w:space="0" w:color="auto"/>
            <w:bottom w:val="none" w:sz="0" w:space="0" w:color="auto"/>
            <w:right w:val="none" w:sz="0" w:space="0" w:color="auto"/>
          </w:divBdr>
        </w:div>
        <w:div w:id="494421176">
          <w:marLeft w:val="-2400"/>
          <w:marRight w:val="-480"/>
          <w:marTop w:val="0"/>
          <w:marBottom w:val="0"/>
          <w:divBdr>
            <w:top w:val="none" w:sz="0" w:space="0" w:color="auto"/>
            <w:left w:val="none" w:sz="0" w:space="0" w:color="auto"/>
            <w:bottom w:val="none" w:sz="0" w:space="0" w:color="auto"/>
            <w:right w:val="none" w:sz="0" w:space="0" w:color="auto"/>
          </w:divBdr>
        </w:div>
        <w:div w:id="1898664798">
          <w:marLeft w:val="-2400"/>
          <w:marRight w:val="-480"/>
          <w:marTop w:val="0"/>
          <w:marBottom w:val="0"/>
          <w:divBdr>
            <w:top w:val="none" w:sz="0" w:space="0" w:color="auto"/>
            <w:left w:val="none" w:sz="0" w:space="0" w:color="auto"/>
            <w:bottom w:val="none" w:sz="0" w:space="0" w:color="auto"/>
            <w:right w:val="none" w:sz="0" w:space="0" w:color="auto"/>
          </w:divBdr>
        </w:div>
        <w:div w:id="1479958738">
          <w:marLeft w:val="-2400"/>
          <w:marRight w:val="-480"/>
          <w:marTop w:val="0"/>
          <w:marBottom w:val="0"/>
          <w:divBdr>
            <w:top w:val="none" w:sz="0" w:space="0" w:color="auto"/>
            <w:left w:val="none" w:sz="0" w:space="0" w:color="auto"/>
            <w:bottom w:val="none" w:sz="0" w:space="0" w:color="auto"/>
            <w:right w:val="none" w:sz="0" w:space="0" w:color="auto"/>
          </w:divBdr>
        </w:div>
        <w:div w:id="2094934154">
          <w:marLeft w:val="-2400"/>
          <w:marRight w:val="-480"/>
          <w:marTop w:val="0"/>
          <w:marBottom w:val="0"/>
          <w:divBdr>
            <w:top w:val="none" w:sz="0" w:space="0" w:color="auto"/>
            <w:left w:val="none" w:sz="0" w:space="0" w:color="auto"/>
            <w:bottom w:val="none" w:sz="0" w:space="0" w:color="auto"/>
            <w:right w:val="none" w:sz="0" w:space="0" w:color="auto"/>
          </w:divBdr>
        </w:div>
        <w:div w:id="1473332206">
          <w:marLeft w:val="-2400"/>
          <w:marRight w:val="-480"/>
          <w:marTop w:val="0"/>
          <w:marBottom w:val="0"/>
          <w:divBdr>
            <w:top w:val="none" w:sz="0" w:space="0" w:color="auto"/>
            <w:left w:val="none" w:sz="0" w:space="0" w:color="auto"/>
            <w:bottom w:val="none" w:sz="0" w:space="0" w:color="auto"/>
            <w:right w:val="none" w:sz="0" w:space="0" w:color="auto"/>
          </w:divBdr>
        </w:div>
        <w:div w:id="269511821">
          <w:marLeft w:val="-2400"/>
          <w:marRight w:val="-480"/>
          <w:marTop w:val="0"/>
          <w:marBottom w:val="0"/>
          <w:divBdr>
            <w:top w:val="none" w:sz="0" w:space="0" w:color="auto"/>
            <w:left w:val="none" w:sz="0" w:space="0" w:color="auto"/>
            <w:bottom w:val="none" w:sz="0" w:space="0" w:color="auto"/>
            <w:right w:val="none" w:sz="0" w:space="0" w:color="auto"/>
          </w:divBdr>
        </w:div>
        <w:div w:id="104741404">
          <w:marLeft w:val="-2400"/>
          <w:marRight w:val="-480"/>
          <w:marTop w:val="0"/>
          <w:marBottom w:val="0"/>
          <w:divBdr>
            <w:top w:val="none" w:sz="0" w:space="0" w:color="auto"/>
            <w:left w:val="none" w:sz="0" w:space="0" w:color="auto"/>
            <w:bottom w:val="none" w:sz="0" w:space="0" w:color="auto"/>
            <w:right w:val="none" w:sz="0" w:space="0" w:color="auto"/>
          </w:divBdr>
        </w:div>
        <w:div w:id="1417442168">
          <w:marLeft w:val="-2400"/>
          <w:marRight w:val="-480"/>
          <w:marTop w:val="0"/>
          <w:marBottom w:val="0"/>
          <w:divBdr>
            <w:top w:val="none" w:sz="0" w:space="0" w:color="auto"/>
            <w:left w:val="none" w:sz="0" w:space="0" w:color="auto"/>
            <w:bottom w:val="none" w:sz="0" w:space="0" w:color="auto"/>
            <w:right w:val="none" w:sz="0" w:space="0" w:color="auto"/>
          </w:divBdr>
        </w:div>
        <w:div w:id="1987935801">
          <w:marLeft w:val="-2400"/>
          <w:marRight w:val="-480"/>
          <w:marTop w:val="0"/>
          <w:marBottom w:val="0"/>
          <w:divBdr>
            <w:top w:val="none" w:sz="0" w:space="0" w:color="auto"/>
            <w:left w:val="none" w:sz="0" w:space="0" w:color="auto"/>
            <w:bottom w:val="none" w:sz="0" w:space="0" w:color="auto"/>
            <w:right w:val="none" w:sz="0" w:space="0" w:color="auto"/>
          </w:divBdr>
        </w:div>
        <w:div w:id="200359707">
          <w:marLeft w:val="-2400"/>
          <w:marRight w:val="-480"/>
          <w:marTop w:val="0"/>
          <w:marBottom w:val="0"/>
          <w:divBdr>
            <w:top w:val="none" w:sz="0" w:space="0" w:color="auto"/>
            <w:left w:val="none" w:sz="0" w:space="0" w:color="auto"/>
            <w:bottom w:val="none" w:sz="0" w:space="0" w:color="auto"/>
            <w:right w:val="none" w:sz="0" w:space="0" w:color="auto"/>
          </w:divBdr>
        </w:div>
        <w:div w:id="358550049">
          <w:marLeft w:val="-2400"/>
          <w:marRight w:val="-480"/>
          <w:marTop w:val="0"/>
          <w:marBottom w:val="0"/>
          <w:divBdr>
            <w:top w:val="none" w:sz="0" w:space="0" w:color="auto"/>
            <w:left w:val="none" w:sz="0" w:space="0" w:color="auto"/>
            <w:bottom w:val="none" w:sz="0" w:space="0" w:color="auto"/>
            <w:right w:val="none" w:sz="0" w:space="0" w:color="auto"/>
          </w:divBdr>
        </w:div>
        <w:div w:id="750155453">
          <w:marLeft w:val="-2400"/>
          <w:marRight w:val="-480"/>
          <w:marTop w:val="0"/>
          <w:marBottom w:val="0"/>
          <w:divBdr>
            <w:top w:val="none" w:sz="0" w:space="0" w:color="auto"/>
            <w:left w:val="none" w:sz="0" w:space="0" w:color="auto"/>
            <w:bottom w:val="none" w:sz="0" w:space="0" w:color="auto"/>
            <w:right w:val="none" w:sz="0" w:space="0" w:color="auto"/>
          </w:divBdr>
        </w:div>
        <w:div w:id="1611661510">
          <w:marLeft w:val="-2400"/>
          <w:marRight w:val="-480"/>
          <w:marTop w:val="0"/>
          <w:marBottom w:val="0"/>
          <w:divBdr>
            <w:top w:val="none" w:sz="0" w:space="0" w:color="auto"/>
            <w:left w:val="none" w:sz="0" w:space="0" w:color="auto"/>
            <w:bottom w:val="none" w:sz="0" w:space="0" w:color="auto"/>
            <w:right w:val="none" w:sz="0" w:space="0" w:color="auto"/>
          </w:divBdr>
        </w:div>
        <w:div w:id="1105347498">
          <w:marLeft w:val="-2400"/>
          <w:marRight w:val="-480"/>
          <w:marTop w:val="0"/>
          <w:marBottom w:val="0"/>
          <w:divBdr>
            <w:top w:val="none" w:sz="0" w:space="0" w:color="auto"/>
            <w:left w:val="none" w:sz="0" w:space="0" w:color="auto"/>
            <w:bottom w:val="none" w:sz="0" w:space="0" w:color="auto"/>
            <w:right w:val="none" w:sz="0" w:space="0" w:color="auto"/>
          </w:divBdr>
        </w:div>
        <w:div w:id="1560364042">
          <w:marLeft w:val="-2400"/>
          <w:marRight w:val="-480"/>
          <w:marTop w:val="0"/>
          <w:marBottom w:val="0"/>
          <w:divBdr>
            <w:top w:val="none" w:sz="0" w:space="0" w:color="auto"/>
            <w:left w:val="none" w:sz="0" w:space="0" w:color="auto"/>
            <w:bottom w:val="none" w:sz="0" w:space="0" w:color="auto"/>
            <w:right w:val="none" w:sz="0" w:space="0" w:color="auto"/>
          </w:divBdr>
        </w:div>
        <w:div w:id="1186555699">
          <w:marLeft w:val="-2400"/>
          <w:marRight w:val="-480"/>
          <w:marTop w:val="0"/>
          <w:marBottom w:val="0"/>
          <w:divBdr>
            <w:top w:val="none" w:sz="0" w:space="0" w:color="auto"/>
            <w:left w:val="none" w:sz="0" w:space="0" w:color="auto"/>
            <w:bottom w:val="none" w:sz="0" w:space="0" w:color="auto"/>
            <w:right w:val="none" w:sz="0" w:space="0" w:color="auto"/>
          </w:divBdr>
        </w:div>
        <w:div w:id="1054961484">
          <w:marLeft w:val="-2400"/>
          <w:marRight w:val="-480"/>
          <w:marTop w:val="0"/>
          <w:marBottom w:val="0"/>
          <w:divBdr>
            <w:top w:val="none" w:sz="0" w:space="0" w:color="auto"/>
            <w:left w:val="none" w:sz="0" w:space="0" w:color="auto"/>
            <w:bottom w:val="none" w:sz="0" w:space="0" w:color="auto"/>
            <w:right w:val="none" w:sz="0" w:space="0" w:color="auto"/>
          </w:divBdr>
        </w:div>
        <w:div w:id="1596862614">
          <w:marLeft w:val="-2400"/>
          <w:marRight w:val="-480"/>
          <w:marTop w:val="0"/>
          <w:marBottom w:val="0"/>
          <w:divBdr>
            <w:top w:val="none" w:sz="0" w:space="0" w:color="auto"/>
            <w:left w:val="none" w:sz="0" w:space="0" w:color="auto"/>
            <w:bottom w:val="none" w:sz="0" w:space="0" w:color="auto"/>
            <w:right w:val="none" w:sz="0" w:space="0" w:color="auto"/>
          </w:divBdr>
        </w:div>
        <w:div w:id="1842575915">
          <w:marLeft w:val="-2400"/>
          <w:marRight w:val="-480"/>
          <w:marTop w:val="0"/>
          <w:marBottom w:val="0"/>
          <w:divBdr>
            <w:top w:val="none" w:sz="0" w:space="0" w:color="auto"/>
            <w:left w:val="none" w:sz="0" w:space="0" w:color="auto"/>
            <w:bottom w:val="none" w:sz="0" w:space="0" w:color="auto"/>
            <w:right w:val="none" w:sz="0" w:space="0" w:color="auto"/>
          </w:divBdr>
        </w:div>
        <w:div w:id="2042511189">
          <w:marLeft w:val="-2400"/>
          <w:marRight w:val="-480"/>
          <w:marTop w:val="0"/>
          <w:marBottom w:val="0"/>
          <w:divBdr>
            <w:top w:val="none" w:sz="0" w:space="0" w:color="auto"/>
            <w:left w:val="none" w:sz="0" w:space="0" w:color="auto"/>
            <w:bottom w:val="none" w:sz="0" w:space="0" w:color="auto"/>
            <w:right w:val="none" w:sz="0" w:space="0" w:color="auto"/>
          </w:divBdr>
        </w:div>
        <w:div w:id="1165317069">
          <w:marLeft w:val="-2400"/>
          <w:marRight w:val="-480"/>
          <w:marTop w:val="0"/>
          <w:marBottom w:val="0"/>
          <w:divBdr>
            <w:top w:val="none" w:sz="0" w:space="0" w:color="auto"/>
            <w:left w:val="none" w:sz="0" w:space="0" w:color="auto"/>
            <w:bottom w:val="none" w:sz="0" w:space="0" w:color="auto"/>
            <w:right w:val="none" w:sz="0" w:space="0" w:color="auto"/>
          </w:divBdr>
        </w:div>
        <w:div w:id="1991013934">
          <w:marLeft w:val="-2400"/>
          <w:marRight w:val="-480"/>
          <w:marTop w:val="0"/>
          <w:marBottom w:val="0"/>
          <w:divBdr>
            <w:top w:val="none" w:sz="0" w:space="0" w:color="auto"/>
            <w:left w:val="none" w:sz="0" w:space="0" w:color="auto"/>
            <w:bottom w:val="none" w:sz="0" w:space="0" w:color="auto"/>
            <w:right w:val="none" w:sz="0" w:space="0" w:color="auto"/>
          </w:divBdr>
        </w:div>
        <w:div w:id="1563831833">
          <w:marLeft w:val="-2400"/>
          <w:marRight w:val="-480"/>
          <w:marTop w:val="0"/>
          <w:marBottom w:val="0"/>
          <w:divBdr>
            <w:top w:val="none" w:sz="0" w:space="0" w:color="auto"/>
            <w:left w:val="none" w:sz="0" w:space="0" w:color="auto"/>
            <w:bottom w:val="none" w:sz="0" w:space="0" w:color="auto"/>
            <w:right w:val="none" w:sz="0" w:space="0" w:color="auto"/>
          </w:divBdr>
        </w:div>
        <w:div w:id="405537800">
          <w:marLeft w:val="-2400"/>
          <w:marRight w:val="-480"/>
          <w:marTop w:val="0"/>
          <w:marBottom w:val="0"/>
          <w:divBdr>
            <w:top w:val="none" w:sz="0" w:space="0" w:color="auto"/>
            <w:left w:val="none" w:sz="0" w:space="0" w:color="auto"/>
            <w:bottom w:val="none" w:sz="0" w:space="0" w:color="auto"/>
            <w:right w:val="none" w:sz="0" w:space="0" w:color="auto"/>
          </w:divBdr>
        </w:div>
        <w:div w:id="1116170926">
          <w:marLeft w:val="-2400"/>
          <w:marRight w:val="-480"/>
          <w:marTop w:val="0"/>
          <w:marBottom w:val="0"/>
          <w:divBdr>
            <w:top w:val="none" w:sz="0" w:space="0" w:color="auto"/>
            <w:left w:val="none" w:sz="0" w:space="0" w:color="auto"/>
            <w:bottom w:val="none" w:sz="0" w:space="0" w:color="auto"/>
            <w:right w:val="none" w:sz="0" w:space="0" w:color="auto"/>
          </w:divBdr>
        </w:div>
        <w:div w:id="1322126802">
          <w:marLeft w:val="-2400"/>
          <w:marRight w:val="-480"/>
          <w:marTop w:val="0"/>
          <w:marBottom w:val="0"/>
          <w:divBdr>
            <w:top w:val="none" w:sz="0" w:space="0" w:color="auto"/>
            <w:left w:val="none" w:sz="0" w:space="0" w:color="auto"/>
            <w:bottom w:val="none" w:sz="0" w:space="0" w:color="auto"/>
            <w:right w:val="none" w:sz="0" w:space="0" w:color="auto"/>
          </w:divBdr>
        </w:div>
        <w:div w:id="890774741">
          <w:marLeft w:val="-2400"/>
          <w:marRight w:val="-480"/>
          <w:marTop w:val="0"/>
          <w:marBottom w:val="0"/>
          <w:divBdr>
            <w:top w:val="none" w:sz="0" w:space="0" w:color="auto"/>
            <w:left w:val="none" w:sz="0" w:space="0" w:color="auto"/>
            <w:bottom w:val="none" w:sz="0" w:space="0" w:color="auto"/>
            <w:right w:val="none" w:sz="0" w:space="0" w:color="auto"/>
          </w:divBdr>
        </w:div>
        <w:div w:id="265577492">
          <w:marLeft w:val="-2400"/>
          <w:marRight w:val="-480"/>
          <w:marTop w:val="0"/>
          <w:marBottom w:val="0"/>
          <w:divBdr>
            <w:top w:val="none" w:sz="0" w:space="0" w:color="auto"/>
            <w:left w:val="none" w:sz="0" w:space="0" w:color="auto"/>
            <w:bottom w:val="none" w:sz="0" w:space="0" w:color="auto"/>
            <w:right w:val="none" w:sz="0" w:space="0" w:color="auto"/>
          </w:divBdr>
        </w:div>
        <w:div w:id="1737388637">
          <w:marLeft w:val="-2400"/>
          <w:marRight w:val="-480"/>
          <w:marTop w:val="0"/>
          <w:marBottom w:val="0"/>
          <w:divBdr>
            <w:top w:val="none" w:sz="0" w:space="0" w:color="auto"/>
            <w:left w:val="none" w:sz="0" w:space="0" w:color="auto"/>
            <w:bottom w:val="none" w:sz="0" w:space="0" w:color="auto"/>
            <w:right w:val="none" w:sz="0" w:space="0" w:color="auto"/>
          </w:divBdr>
        </w:div>
        <w:div w:id="1981612400">
          <w:marLeft w:val="-2400"/>
          <w:marRight w:val="-480"/>
          <w:marTop w:val="0"/>
          <w:marBottom w:val="0"/>
          <w:divBdr>
            <w:top w:val="none" w:sz="0" w:space="0" w:color="auto"/>
            <w:left w:val="none" w:sz="0" w:space="0" w:color="auto"/>
            <w:bottom w:val="none" w:sz="0" w:space="0" w:color="auto"/>
            <w:right w:val="none" w:sz="0" w:space="0" w:color="auto"/>
          </w:divBdr>
        </w:div>
        <w:div w:id="561716445">
          <w:marLeft w:val="-2400"/>
          <w:marRight w:val="-480"/>
          <w:marTop w:val="0"/>
          <w:marBottom w:val="0"/>
          <w:divBdr>
            <w:top w:val="none" w:sz="0" w:space="0" w:color="auto"/>
            <w:left w:val="none" w:sz="0" w:space="0" w:color="auto"/>
            <w:bottom w:val="none" w:sz="0" w:space="0" w:color="auto"/>
            <w:right w:val="none" w:sz="0" w:space="0" w:color="auto"/>
          </w:divBdr>
        </w:div>
        <w:div w:id="1398817962">
          <w:marLeft w:val="-2400"/>
          <w:marRight w:val="-480"/>
          <w:marTop w:val="0"/>
          <w:marBottom w:val="0"/>
          <w:divBdr>
            <w:top w:val="none" w:sz="0" w:space="0" w:color="auto"/>
            <w:left w:val="none" w:sz="0" w:space="0" w:color="auto"/>
            <w:bottom w:val="none" w:sz="0" w:space="0" w:color="auto"/>
            <w:right w:val="none" w:sz="0" w:space="0" w:color="auto"/>
          </w:divBdr>
        </w:div>
        <w:div w:id="1140343975">
          <w:marLeft w:val="-2400"/>
          <w:marRight w:val="-480"/>
          <w:marTop w:val="0"/>
          <w:marBottom w:val="0"/>
          <w:divBdr>
            <w:top w:val="none" w:sz="0" w:space="0" w:color="auto"/>
            <w:left w:val="none" w:sz="0" w:space="0" w:color="auto"/>
            <w:bottom w:val="none" w:sz="0" w:space="0" w:color="auto"/>
            <w:right w:val="none" w:sz="0" w:space="0" w:color="auto"/>
          </w:divBdr>
        </w:div>
      </w:divsChild>
    </w:div>
    <w:div w:id="13603997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258">
          <w:marLeft w:val="0"/>
          <w:marRight w:val="0"/>
          <w:marTop w:val="0"/>
          <w:marBottom w:val="0"/>
          <w:divBdr>
            <w:top w:val="none" w:sz="0" w:space="0" w:color="auto"/>
            <w:left w:val="none" w:sz="0" w:space="0" w:color="auto"/>
            <w:bottom w:val="none" w:sz="0" w:space="0" w:color="auto"/>
            <w:right w:val="none" w:sz="0" w:space="0" w:color="auto"/>
          </w:divBdr>
        </w:div>
        <w:div w:id="1273128936">
          <w:marLeft w:val="0"/>
          <w:marRight w:val="0"/>
          <w:marTop w:val="0"/>
          <w:marBottom w:val="0"/>
          <w:divBdr>
            <w:top w:val="none" w:sz="0" w:space="0" w:color="auto"/>
            <w:left w:val="none" w:sz="0" w:space="0" w:color="auto"/>
            <w:bottom w:val="none" w:sz="0" w:space="0" w:color="auto"/>
            <w:right w:val="none" w:sz="0" w:space="0" w:color="auto"/>
          </w:divBdr>
        </w:div>
        <w:div w:id="1533422042">
          <w:marLeft w:val="0"/>
          <w:marRight w:val="0"/>
          <w:marTop w:val="0"/>
          <w:marBottom w:val="0"/>
          <w:divBdr>
            <w:top w:val="none" w:sz="0" w:space="0" w:color="auto"/>
            <w:left w:val="none" w:sz="0" w:space="0" w:color="auto"/>
            <w:bottom w:val="none" w:sz="0" w:space="0" w:color="auto"/>
            <w:right w:val="none" w:sz="0" w:space="0" w:color="auto"/>
          </w:divBdr>
        </w:div>
        <w:div w:id="903297048">
          <w:marLeft w:val="0"/>
          <w:marRight w:val="0"/>
          <w:marTop w:val="0"/>
          <w:marBottom w:val="0"/>
          <w:divBdr>
            <w:top w:val="none" w:sz="0" w:space="0" w:color="auto"/>
            <w:left w:val="none" w:sz="0" w:space="0" w:color="auto"/>
            <w:bottom w:val="none" w:sz="0" w:space="0" w:color="auto"/>
            <w:right w:val="none" w:sz="0" w:space="0" w:color="auto"/>
          </w:divBdr>
        </w:div>
        <w:div w:id="98835083">
          <w:marLeft w:val="0"/>
          <w:marRight w:val="0"/>
          <w:marTop w:val="0"/>
          <w:marBottom w:val="0"/>
          <w:divBdr>
            <w:top w:val="none" w:sz="0" w:space="0" w:color="auto"/>
            <w:left w:val="none" w:sz="0" w:space="0" w:color="auto"/>
            <w:bottom w:val="none" w:sz="0" w:space="0" w:color="auto"/>
            <w:right w:val="none" w:sz="0" w:space="0" w:color="auto"/>
          </w:divBdr>
        </w:div>
      </w:divsChild>
    </w:div>
    <w:div w:id="1967543691">
      <w:bodyDiv w:val="1"/>
      <w:marLeft w:val="0"/>
      <w:marRight w:val="0"/>
      <w:marTop w:val="0"/>
      <w:marBottom w:val="0"/>
      <w:divBdr>
        <w:top w:val="none" w:sz="0" w:space="0" w:color="auto"/>
        <w:left w:val="none" w:sz="0" w:space="0" w:color="auto"/>
        <w:bottom w:val="none" w:sz="0" w:space="0" w:color="auto"/>
        <w:right w:val="none" w:sz="0" w:space="0" w:color="auto"/>
      </w:divBdr>
      <w:divsChild>
        <w:div w:id="1003510733">
          <w:marLeft w:val="-2400"/>
          <w:marRight w:val="-480"/>
          <w:marTop w:val="0"/>
          <w:marBottom w:val="0"/>
          <w:divBdr>
            <w:top w:val="none" w:sz="0" w:space="0" w:color="auto"/>
            <w:left w:val="none" w:sz="0" w:space="0" w:color="auto"/>
            <w:bottom w:val="none" w:sz="0" w:space="0" w:color="auto"/>
            <w:right w:val="none" w:sz="0" w:space="0" w:color="auto"/>
          </w:divBdr>
        </w:div>
        <w:div w:id="1633755865">
          <w:marLeft w:val="-2400"/>
          <w:marRight w:val="-480"/>
          <w:marTop w:val="0"/>
          <w:marBottom w:val="0"/>
          <w:divBdr>
            <w:top w:val="none" w:sz="0" w:space="0" w:color="auto"/>
            <w:left w:val="none" w:sz="0" w:space="0" w:color="auto"/>
            <w:bottom w:val="none" w:sz="0" w:space="0" w:color="auto"/>
            <w:right w:val="none" w:sz="0" w:space="0" w:color="auto"/>
          </w:divBdr>
        </w:div>
      </w:divsChild>
    </w:div>
    <w:div w:id="2019652353">
      <w:bodyDiv w:val="1"/>
      <w:marLeft w:val="0"/>
      <w:marRight w:val="0"/>
      <w:marTop w:val="0"/>
      <w:marBottom w:val="0"/>
      <w:divBdr>
        <w:top w:val="none" w:sz="0" w:space="0" w:color="auto"/>
        <w:left w:val="none" w:sz="0" w:space="0" w:color="auto"/>
        <w:bottom w:val="none" w:sz="0" w:space="0" w:color="auto"/>
        <w:right w:val="none" w:sz="0" w:space="0" w:color="auto"/>
      </w:divBdr>
      <w:divsChild>
        <w:div w:id="393938473">
          <w:marLeft w:val="0"/>
          <w:marRight w:val="0"/>
          <w:marTop w:val="0"/>
          <w:marBottom w:val="0"/>
          <w:divBdr>
            <w:top w:val="none" w:sz="0" w:space="0" w:color="auto"/>
            <w:left w:val="none" w:sz="0" w:space="0" w:color="auto"/>
            <w:bottom w:val="none" w:sz="0" w:space="0" w:color="auto"/>
            <w:right w:val="none" w:sz="0" w:space="0" w:color="auto"/>
          </w:divBdr>
        </w:div>
        <w:div w:id="178561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Haar</dc:creator>
  <cp:keywords/>
  <dc:description/>
  <cp:lastModifiedBy>Haar, Kenneth</cp:lastModifiedBy>
  <cp:revision>3</cp:revision>
  <dcterms:created xsi:type="dcterms:W3CDTF">2024-03-28T18:49:00Z</dcterms:created>
  <dcterms:modified xsi:type="dcterms:W3CDTF">2024-03-31T02:42:00Z</dcterms:modified>
</cp:coreProperties>
</file>