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DED7" w14:textId="413EE927" w:rsidR="007141D8" w:rsidRDefault="007141D8" w:rsidP="007141D8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7141D8">
        <w:rPr>
          <w:rFonts w:ascii="Arial" w:eastAsia="Times New Roman" w:hAnsi="Arial" w:cs="Arial"/>
          <w:kern w:val="0"/>
          <w:sz w:val="32"/>
          <w:szCs w:val="32"/>
          <w14:ligatures w14:val="none"/>
        </w:rPr>
        <w:t>Lely Resort Master Property Owners Association, Inc.</w:t>
      </w:r>
    </w:p>
    <w:p w14:paraId="2F9CE3C0" w14:textId="11BD94A7" w:rsidR="007141D8" w:rsidRPr="007141D8" w:rsidRDefault="00A03628" w:rsidP="007141D8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kern w:val="0"/>
          <w:sz w:val="32"/>
          <w:szCs w:val="32"/>
          <w14:ligatures w14:val="none"/>
        </w:rPr>
        <w:t>Minutes</w:t>
      </w:r>
    </w:p>
    <w:p w14:paraId="34F5A654" w14:textId="3A55B0E1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meeting was held on</w:t>
      </w:r>
      <w:r w:rsidR="00A259D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June 24</w:t>
      </w:r>
      <w:r w:rsidR="004F7E1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202</w:t>
      </w:r>
      <w:r w:rsidR="004F7E19">
        <w:rPr>
          <w:rFonts w:ascii="Arial" w:eastAsia="Times New Roman" w:hAnsi="Arial" w:cs="Arial"/>
          <w:kern w:val="0"/>
          <w:sz w:val="20"/>
          <w:szCs w:val="20"/>
          <w14:ligatures w14:val="none"/>
        </w:rPr>
        <w:t>4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at 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1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  <w:r w:rsidR="00D447C7">
        <w:rPr>
          <w:rFonts w:ascii="Arial" w:eastAsia="Times New Roman" w:hAnsi="Arial" w:cs="Arial"/>
          <w:kern w:val="0"/>
          <w:sz w:val="20"/>
          <w:szCs w:val="20"/>
          <w14:ligatures w14:val="none"/>
        </w:rPr>
        <w:t>0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0 PM at the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Ole Theater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on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Celeste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Drive in Naples, FL 34113</w:t>
      </w:r>
      <w:r w:rsidR="00842665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via Zoom.</w:t>
      </w:r>
    </w:p>
    <w:p w14:paraId="02885034" w14:textId="65B4AC31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1. Call to Order: </w:t>
      </w:r>
    </w:p>
    <w:p w14:paraId="42798779" w14:textId="45BC5193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meeting was called to order at </w:t>
      </w:r>
      <w:r w:rsidR="006C2BD4">
        <w:rPr>
          <w:rFonts w:ascii="Arial" w:eastAsia="Times New Roman" w:hAnsi="Arial" w:cs="Arial"/>
          <w:kern w:val="0"/>
          <w:sz w:val="20"/>
          <w:szCs w:val="20"/>
          <w14:ligatures w14:val="none"/>
        </w:rPr>
        <w:t>1</w:t>
      </w:r>
      <w:r w:rsidR="00D0717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:0</w:t>
      </w:r>
      <w:r w:rsidR="00A259D9">
        <w:rPr>
          <w:rFonts w:ascii="Arial" w:eastAsia="Times New Roman" w:hAnsi="Arial" w:cs="Arial"/>
          <w:kern w:val="0"/>
          <w:sz w:val="20"/>
          <w:szCs w:val="20"/>
          <w14:ligatures w14:val="none"/>
        </w:rPr>
        <w:t>1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pm by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President </w:t>
      </w:r>
      <w:r w:rsidR="00A25E53">
        <w:rPr>
          <w:rFonts w:ascii="Arial" w:eastAsia="Times New Roman" w:hAnsi="Arial" w:cs="Arial"/>
          <w:kern w:val="0"/>
          <w:sz w:val="20"/>
          <w:szCs w:val="20"/>
          <w14:ligatures w14:val="none"/>
        </w:rPr>
        <w:t>Susan Vicedomini</w:t>
      </w:r>
    </w:p>
    <w:p w14:paraId="4F77768F" w14:textId="5CC16074" w:rsidR="00A03628" w:rsidRPr="00977C83" w:rsidRDefault="00A0362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A quorum of directors was confirmed, a</w:t>
      </w:r>
      <w:r w:rsidR="00A25E53">
        <w:rPr>
          <w:rFonts w:ascii="Arial" w:eastAsia="Times New Roman" w:hAnsi="Arial" w:cs="Arial"/>
          <w:kern w:val="0"/>
          <w:sz w:val="20"/>
          <w:szCs w:val="20"/>
          <w14:ligatures w14:val="none"/>
        </w:rPr>
        <w:t>nd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posting of the meeting</w:t>
      </w:r>
      <w:r w:rsidR="00A25E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was verified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2D461914" w14:textId="1280F067" w:rsidR="007141D8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2. </w:t>
      </w:r>
      <w:r w:rsidR="00CC10D7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Attendance -</w:t>
      </w: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Directors Present: </w:t>
      </w:r>
    </w:p>
    <w:p w14:paraId="2AAF91D4" w14:textId="2A3D974D" w:rsidR="00A25E53" w:rsidRPr="00977C83" w:rsidRDefault="00A25E53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Susan Vicedomini</w:t>
      </w:r>
    </w:p>
    <w:p w14:paraId="03A18793" w14:textId="5EFF5E8A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Kenneth Haar  </w:t>
      </w:r>
    </w:p>
    <w:p w14:paraId="66DAD456" w14:textId="09E7BEF4" w:rsidR="007141D8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Paul Snyder</w:t>
      </w:r>
    </w:p>
    <w:p w14:paraId="7410E173" w14:textId="0DA2EBBD" w:rsidR="007141D8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Robert Priestley</w:t>
      </w:r>
    </w:p>
    <w:p w14:paraId="5B9CB486" w14:textId="40832985" w:rsidR="00A259D9" w:rsidRDefault="00A259D9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Gabe C</w:t>
      </w:r>
      <w:r w:rsidR="00F156B3">
        <w:rPr>
          <w:rFonts w:ascii="Arial" w:eastAsia="Times New Roman" w:hAnsi="Arial" w:cs="Arial"/>
          <w:kern w:val="0"/>
          <w:sz w:val="20"/>
          <w:szCs w:val="20"/>
          <w14:ligatures w14:val="none"/>
        </w:rPr>
        <w:t>hoquette</w:t>
      </w:r>
    </w:p>
    <w:p w14:paraId="021DFA29" w14:textId="032B1F5B" w:rsidR="00A259D9" w:rsidRDefault="00A259D9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Jan Face Glassman</w:t>
      </w:r>
    </w:p>
    <w:p w14:paraId="46A5DC6F" w14:textId="4A66B026" w:rsidR="007141D8" w:rsidRPr="00977C83" w:rsidRDefault="003971DE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Tim Allen</w:t>
      </w:r>
    </w:p>
    <w:p w14:paraId="6474E4F1" w14:textId="00AC6EB2" w:rsidR="00587C87" w:rsidRPr="00977C83" w:rsidRDefault="007141D8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Others Present: Stewart Carter, CAM, CMCA, AMS, Senior Vice President, Cardinal Management Group</w:t>
      </w:r>
    </w:p>
    <w:p w14:paraId="57B8841A" w14:textId="371E95EA" w:rsidR="00A03628" w:rsidRPr="00977C83" w:rsidRDefault="00A259D9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3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. Report of officers:</w:t>
      </w:r>
    </w:p>
    <w:p w14:paraId="064E2E5E" w14:textId="69579A34" w:rsidR="00A16F74" w:rsidRDefault="005B12D0" w:rsidP="007F7168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a.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President </w:t>
      </w:r>
      <w:r w:rsidR="00D0717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– </w:t>
      </w:r>
      <w:r w:rsidR="00587C87">
        <w:rPr>
          <w:rFonts w:ascii="Arial" w:eastAsia="Times New Roman" w:hAnsi="Arial" w:cs="Arial"/>
          <w:kern w:val="0"/>
          <w:sz w:val="20"/>
          <w:szCs w:val="20"/>
          <w14:ligatures w14:val="none"/>
        </w:rPr>
        <w:t>Vicedomini</w:t>
      </w:r>
      <w:r w:rsidR="003971D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discussed a suit filed against us for a fall that took place on Ole property, A letter was sent to the victim of the fall indicating that we should not be party to the suit. </w:t>
      </w:r>
      <w:r w:rsidR="00A259D9">
        <w:rPr>
          <w:rFonts w:ascii="Arial" w:eastAsia="Times New Roman" w:hAnsi="Arial" w:cs="Arial"/>
          <w:kern w:val="0"/>
          <w:sz w:val="20"/>
          <w:szCs w:val="20"/>
          <w14:ligatures w14:val="none"/>
        </w:rPr>
        <w:t>Another suit has been filed against us for a trip and fall incident on a Celeste Drive sidewalk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A259D9">
        <w:rPr>
          <w:rFonts w:ascii="Arial" w:eastAsia="Times New Roman" w:hAnsi="Arial" w:cs="Arial"/>
          <w:kern w:val="0"/>
          <w:sz w:val="20"/>
          <w:szCs w:val="20"/>
          <w14:ligatures w14:val="none"/>
        </w:rPr>
        <w:t>We have indicated to the plaintiff’s attorney that we are not responsible for that sidewalk either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3971DE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</w:t>
      </w:r>
      <w:r w:rsidR="00A259D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large bowls at the entrance to Lely have been painted and have new plants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E5530">
        <w:rPr>
          <w:rFonts w:ascii="Arial" w:eastAsia="Times New Roman" w:hAnsi="Arial" w:cs="Arial"/>
          <w:kern w:val="0"/>
          <w:sz w:val="20"/>
          <w:szCs w:val="20"/>
          <w14:ligatures w14:val="none"/>
        </w:rPr>
        <w:t>Encroachments into the preserves by homeowners in the Classics have been addressed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E5530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county will pick up hurricane debris in our communities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E5530">
        <w:rPr>
          <w:rFonts w:ascii="Arial" w:eastAsia="Times New Roman" w:hAnsi="Arial" w:cs="Arial"/>
          <w:kern w:val="0"/>
          <w:sz w:val="20"/>
          <w:szCs w:val="20"/>
          <w14:ligatures w14:val="none"/>
        </w:rPr>
        <w:t>Associations or owners must register with the county, however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E5530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governor has signed off on the new laws regulating COAs and HOAs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E55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There are new rules and regulations </w:t>
      </w:r>
      <w:r w:rsidR="00F04142">
        <w:rPr>
          <w:rFonts w:ascii="Arial" w:eastAsia="Times New Roman" w:hAnsi="Arial" w:cs="Arial"/>
          <w:kern w:val="0"/>
          <w:sz w:val="20"/>
          <w:szCs w:val="20"/>
          <w14:ligatures w14:val="none"/>
        </w:rPr>
        <w:t>in regard to</w:t>
      </w:r>
      <w:r w:rsidR="00FE55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association rules and regs, professional development for managers and boards, and hurricane window policies. Vicedomini is setting up a meeting with our attorney to discuss the changes in these new laws. </w:t>
      </w:r>
      <w:r w:rsidR="00F04142">
        <w:rPr>
          <w:rFonts w:ascii="Arial" w:eastAsia="Times New Roman" w:hAnsi="Arial" w:cs="Arial"/>
          <w:kern w:val="0"/>
          <w:sz w:val="20"/>
          <w:szCs w:val="20"/>
          <w14:ligatures w14:val="none"/>
        </w:rPr>
        <w:t>Stock has been invited to view the drainage project as it progresses.</w:t>
      </w:r>
    </w:p>
    <w:p w14:paraId="4EDB618E" w14:textId="16F87EAC" w:rsidR="007141D8" w:rsidRPr="00977C83" w:rsidRDefault="00A25E53" w:rsidP="00E9338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="007C7AD7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E9338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    </w:t>
      </w:r>
      <w:r w:rsidR="009542D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b.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Vice President </w:t>
      </w:r>
      <w:r w:rsidR="00D0717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–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0717E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No Report</w:t>
      </w:r>
      <w:r w:rsidR="007C7AD7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(See</w:t>
      </w:r>
      <w:r w:rsidR="00430C8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turnover committee</w:t>
      </w:r>
      <w:r w:rsidR="007C7AD7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)</w:t>
      </w:r>
    </w:p>
    <w:p w14:paraId="2B232E6A" w14:textId="02A47D1E" w:rsidR="004827BF" w:rsidRDefault="009542DE" w:rsidP="00A16F74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c. </w:t>
      </w:r>
      <w:r w:rsidR="00A0362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Treasurer –</w:t>
      </w:r>
      <w:r w:rsidR="003971D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We ran a $4</w:t>
      </w:r>
      <w:r w:rsidR="00FE5530">
        <w:rPr>
          <w:rFonts w:ascii="Arial" w:eastAsia="Times New Roman" w:hAnsi="Arial" w:cs="Arial"/>
          <w:kern w:val="0"/>
          <w:sz w:val="20"/>
          <w:szCs w:val="20"/>
          <w14:ligatures w14:val="none"/>
        </w:rPr>
        <w:t>5K</w:t>
      </w:r>
      <w:r w:rsidR="003971D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FE5530">
        <w:rPr>
          <w:rFonts w:ascii="Arial" w:eastAsia="Times New Roman" w:hAnsi="Arial" w:cs="Arial"/>
          <w:kern w:val="0"/>
          <w:sz w:val="20"/>
          <w:szCs w:val="20"/>
          <w14:ligatures w14:val="none"/>
        </w:rPr>
        <w:t>deficit</w:t>
      </w:r>
      <w:r w:rsidR="003971D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for April</w:t>
      </w:r>
      <w:r w:rsidR="00FE55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F04142">
        <w:rPr>
          <w:rFonts w:ascii="Arial" w:eastAsia="Times New Roman" w:hAnsi="Arial" w:cs="Arial"/>
          <w:kern w:val="0"/>
          <w:sz w:val="20"/>
          <w:szCs w:val="20"/>
          <w14:ligatures w14:val="none"/>
        </w:rPr>
        <w:t>entirely</w:t>
      </w:r>
      <w:r w:rsidR="00FE55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due to pay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>ing the bills for the drainage cleaning project we are doing</w:t>
      </w:r>
      <w:r w:rsidR="003971D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>Snyder reported $1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capital contributions in the past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>month, and a $</w:t>
      </w:r>
      <w:r w:rsidR="00F156B3">
        <w:rPr>
          <w:rFonts w:ascii="Arial" w:eastAsia="Times New Roman" w:hAnsi="Arial" w:cs="Arial"/>
          <w:kern w:val="0"/>
          <w:sz w:val="20"/>
          <w:szCs w:val="20"/>
          <w14:ligatures w14:val="none"/>
        </w:rPr>
        <w:t>17.8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>K in positive income YTD</w:t>
      </w:r>
      <w:r w:rsidR="00F156B3">
        <w:rPr>
          <w:rFonts w:ascii="Arial" w:eastAsia="Times New Roman" w:hAnsi="Arial" w:cs="Arial"/>
          <w:kern w:val="0"/>
          <w:sz w:val="20"/>
          <w:szCs w:val="20"/>
          <w14:ligatures w14:val="none"/>
        </w:rPr>
        <w:t>, $22K variance to budget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This will change as the drainage and preserve projects proceed, and as the 558 legal process moves forward. We have </w:t>
      </w:r>
      <w:r w:rsidR="00F156B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 one month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delinquenc</w:t>
      </w:r>
      <w:r w:rsidR="00F156B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y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on fees attributable to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>Aster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which 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>is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late with their payment.</w:t>
      </w:r>
    </w:p>
    <w:p w14:paraId="0C6E14FB" w14:textId="1FD0C46F" w:rsidR="001178D1" w:rsidRDefault="00A259D9" w:rsidP="001178D1">
      <w:pPr>
        <w:spacing w:after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4</w:t>
      </w:r>
      <w:r w:rsidR="001178D1">
        <w:rPr>
          <w:rFonts w:ascii="Arial" w:eastAsia="Times New Roman" w:hAnsi="Arial" w:cs="Arial"/>
          <w:kern w:val="0"/>
          <w:sz w:val="20"/>
          <w:szCs w:val="20"/>
          <w14:ligatures w14:val="none"/>
        </w:rPr>
        <w:t>. Manager’s Report.</w:t>
      </w:r>
      <w:r w:rsidR="00070EA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– no report.</w:t>
      </w:r>
    </w:p>
    <w:p w14:paraId="5E6E9225" w14:textId="2BB5599B" w:rsidR="00F6205C" w:rsidRDefault="00A259D9" w:rsidP="00F6205C">
      <w:pPr>
        <w:spacing w:after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="00F6205C">
        <w:rPr>
          <w:rFonts w:ascii="Arial" w:eastAsia="Times New Roman" w:hAnsi="Arial" w:cs="Arial"/>
          <w:kern w:val="0"/>
          <w:sz w:val="20"/>
          <w:szCs w:val="20"/>
          <w14:ligatures w14:val="none"/>
        </w:rPr>
        <w:t>. Committee reports:</w:t>
      </w:r>
    </w:p>
    <w:p w14:paraId="5690F138" w14:textId="1427D311" w:rsidR="009B1DD4" w:rsidRPr="00977C83" w:rsidRDefault="00F6205C" w:rsidP="00F6205C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a. 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Documentation – 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>Glassman will be meeting with Rep. Rommel to discuss the new laws concerning HOAs and COAs and their effect on our association.</w:t>
      </w:r>
    </w:p>
    <w:p w14:paraId="635F6F4F" w14:textId="1F70BCB0" w:rsidR="00CC10D7" w:rsidRDefault="00173E6C" w:rsidP="00173E6C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b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. Turnover –</w:t>
      </w:r>
      <w:r w:rsidR="00FD2FF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D01F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Legal action in the 558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proceeds slowly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Stock has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filed to dismiss the </w:t>
      </w:r>
      <w:r w:rsidR="005960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558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>case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Our attorney is preparing a response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We are preparing to meet with </w:t>
      </w:r>
      <w:r w:rsidR="00F04142">
        <w:rPr>
          <w:rFonts w:ascii="Arial" w:eastAsia="Times New Roman" w:hAnsi="Arial" w:cs="Arial"/>
          <w:kern w:val="0"/>
          <w:sz w:val="20"/>
          <w:szCs w:val="20"/>
          <w14:ligatures w14:val="none"/>
        </w:rPr>
        <w:t>CDD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their attorney concerning the 558 process.</w:t>
      </w:r>
    </w:p>
    <w:p w14:paraId="4EE29E3C" w14:textId="4B352D33" w:rsidR="006A7815" w:rsidRDefault="001D5D28" w:rsidP="00EB4841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c. Engineering – </w:t>
      </w:r>
      <w:r w:rsidR="00C9328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drainage projects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are proceeding with 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>all but 2 of the 13</w:t>
      </w:r>
      <w:r w:rsidR="005960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pipe runs 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>addressed</w:t>
      </w:r>
      <w:r w:rsidR="00D86CB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Pipe run 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>cleaning should be complete by the end of the week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Next week the contractor will make repairs to the minor damage caused by the pipe cleaning project.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>A mitigation/repair plan is being drawn up for Pipe run L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an estimate for the repair costs will be forthcoming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8D01F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 list of projects for next year is being prepared by ORCO, and we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>will be</w:t>
      </w:r>
      <w:r w:rsidR="008D01F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bidding our preserve maintenance needs for next year.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The sign stanchion </w:t>
      </w:r>
      <w:r w:rsidR="005960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replacement </w:t>
      </w:r>
      <w:r w:rsidR="008D3201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project</w:t>
      </w:r>
      <w:r w:rsidR="005960A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has not begun yet. </w:t>
      </w:r>
    </w:p>
    <w:p w14:paraId="4104D869" w14:textId="1CD07A8D" w:rsidR="00070EA7" w:rsidRDefault="00070EA7" w:rsidP="00EB4841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e. MARC – The clapboard house </w:t>
      </w:r>
      <w:r w:rsidR="00B0163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issue is </w:t>
      </w:r>
      <w:r w:rsidR="00FD2FF3">
        <w:rPr>
          <w:rFonts w:ascii="Arial" w:eastAsia="Times New Roman" w:hAnsi="Arial" w:cs="Arial"/>
          <w:kern w:val="0"/>
          <w:sz w:val="20"/>
          <w:szCs w:val="20"/>
          <w14:ligatures w14:val="none"/>
        </w:rPr>
        <w:t>ongoing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will be addressed in the MARC meeting following this meeting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9171AB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There was discussion about how to respond to the new laws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</w:p>
    <w:p w14:paraId="048CAD77" w14:textId="6D6894B0" w:rsidR="00070EA7" w:rsidRPr="00EB4841" w:rsidRDefault="00070EA7" w:rsidP="00EB4841">
      <w:pPr>
        <w:spacing w:after="0" w:line="240" w:lineRule="auto"/>
        <w:ind w:left="1272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d. Traffic </w:t>
      </w:r>
      <w:r w:rsidR="002B261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– </w:t>
      </w:r>
      <w:r w:rsidR="00F04142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county is surveying on the painting of curbs that has been completed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04142">
        <w:rPr>
          <w:rFonts w:ascii="Arial" w:eastAsia="Times New Roman" w:hAnsi="Arial" w:cs="Arial"/>
          <w:kern w:val="0"/>
          <w:sz w:val="20"/>
          <w:szCs w:val="20"/>
          <w14:ligatures w14:val="none"/>
        </w:rPr>
        <w:t>Sidewalks that were marked for repair within Lely are being fixed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</w:p>
    <w:p w14:paraId="6F7A5B28" w14:textId="729D0705" w:rsidR="00D86CB8" w:rsidRDefault="00F04142" w:rsidP="00EE694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6</w:t>
      </w:r>
      <w:r w:rsidR="006A7815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4827BF">
        <w:rPr>
          <w:rFonts w:ascii="Arial" w:eastAsia="Times New Roman" w:hAnsi="Arial" w:cs="Arial"/>
          <w:kern w:val="0"/>
          <w:sz w:val="20"/>
          <w:szCs w:val="20"/>
          <w14:ligatures w14:val="none"/>
        </w:rPr>
        <w:t>Old/Unfinished</w:t>
      </w:r>
      <w:r w:rsidR="006A7815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Business</w:t>
      </w:r>
    </w:p>
    <w:p w14:paraId="05ABED68" w14:textId="5967C62B" w:rsidR="00681D1D" w:rsidRDefault="00D86CB8" w:rsidP="00F04142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a.</w:t>
      </w:r>
      <w:r w:rsidR="00F0414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 car accident took out a lamp post and directional sign (that we own) in Lely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F04142">
        <w:rPr>
          <w:rFonts w:ascii="Arial" w:eastAsia="Times New Roman" w:hAnsi="Arial" w:cs="Arial"/>
          <w:kern w:val="0"/>
          <w:sz w:val="20"/>
          <w:szCs w:val="20"/>
          <w14:ligatures w14:val="none"/>
        </w:rPr>
        <w:t>Driver identified and will    be charged for the damage.</w:t>
      </w:r>
    </w:p>
    <w:p w14:paraId="29F05F2C" w14:textId="285DFA35" w:rsidR="00F04142" w:rsidRDefault="00F04142" w:rsidP="00F04142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b. There was a discussion about the parcel by 12 Oaks that recently sold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12 Condos in 2 buildings have been approved for the site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There are concerns about access to the site.</w:t>
      </w:r>
    </w:p>
    <w:p w14:paraId="0E9CFCD5" w14:textId="1D10A1F3" w:rsidR="00F04142" w:rsidRDefault="00F04142" w:rsidP="00F04142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c. There was a further discussion about the responsibility for repairing the dog park/CDD road</w:t>
      </w:r>
      <w:r w:rsidR="002F74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huge pothole has been filled in by the Players Club.</w:t>
      </w:r>
    </w:p>
    <w:p w14:paraId="5D8DB2DF" w14:textId="1AE2C00F" w:rsidR="00AB6624" w:rsidRDefault="00F04142" w:rsidP="00F0414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7</w:t>
      </w:r>
      <w:r w:rsidR="004827BF">
        <w:rPr>
          <w:rFonts w:ascii="Arial" w:eastAsia="Times New Roman" w:hAnsi="Arial" w:cs="Arial"/>
          <w:kern w:val="0"/>
          <w:sz w:val="20"/>
          <w:szCs w:val="20"/>
          <w14:ligatures w14:val="none"/>
        </w:rPr>
        <w:t>. New Business:</w:t>
      </w:r>
    </w:p>
    <w:p w14:paraId="7D8B1689" w14:textId="6F9DD59B" w:rsidR="00D63ED8" w:rsidRDefault="00F04142" w:rsidP="00EE6945">
      <w:pPr>
        <w:spacing w:after="0" w:line="240" w:lineRule="auto"/>
        <w:ind w:left="127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a.</w:t>
      </w:r>
      <w:r w:rsidR="00EE694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Next meeting is </w:t>
      </w:r>
      <w:r w:rsidR="00AB6624">
        <w:rPr>
          <w:rFonts w:ascii="Arial" w:eastAsia="Times New Roman" w:hAnsi="Arial" w:cs="Arial"/>
          <w:kern w:val="0"/>
          <w:sz w:val="20"/>
          <w:szCs w:val="20"/>
          <w14:ligatures w14:val="none"/>
        </w:rPr>
        <w:t>Ju</w:t>
      </w:r>
      <w:r w:rsidR="009E11B9">
        <w:rPr>
          <w:rFonts w:ascii="Arial" w:eastAsia="Times New Roman" w:hAnsi="Arial" w:cs="Arial"/>
          <w:kern w:val="0"/>
          <w:sz w:val="20"/>
          <w:szCs w:val="20"/>
          <w14:ligatures w14:val="none"/>
        </w:rPr>
        <w:t>ly</w:t>
      </w:r>
      <w:r w:rsidR="00AB662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2</w:t>
      </w:r>
      <w:r w:rsidR="00F156B3"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  <w:r w:rsidR="00EE6945">
        <w:rPr>
          <w:rFonts w:ascii="Arial" w:eastAsia="Times New Roman" w:hAnsi="Arial" w:cs="Arial"/>
          <w:kern w:val="0"/>
          <w:sz w:val="20"/>
          <w:szCs w:val="20"/>
          <w14:ligatures w14:val="none"/>
        </w:rPr>
        <w:t>, 2024,</w:t>
      </w:r>
      <w:r w:rsidR="004F2EB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at 1: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>0</w:t>
      </w:r>
      <w:r w:rsidR="004F2EB7">
        <w:rPr>
          <w:rFonts w:ascii="Arial" w:eastAsia="Times New Roman" w:hAnsi="Arial" w:cs="Arial"/>
          <w:kern w:val="0"/>
          <w:sz w:val="20"/>
          <w:szCs w:val="20"/>
          <w14:ligatures w14:val="none"/>
        </w:rPr>
        <w:t>0PM in Ole Theater and via Zoom.</w:t>
      </w:r>
    </w:p>
    <w:p w14:paraId="224BE0FD" w14:textId="6B5B9F61" w:rsidR="009B410F" w:rsidRPr="00977C83" w:rsidRDefault="00F04142" w:rsidP="00977C8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8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7141D8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Adjournment: 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On a motion by </w:t>
      </w:r>
      <w:r w:rsidR="00AB6624">
        <w:rPr>
          <w:rFonts w:ascii="Arial" w:eastAsia="Times New Roman" w:hAnsi="Arial" w:cs="Arial"/>
          <w:kern w:val="0"/>
          <w:sz w:val="20"/>
          <w:szCs w:val="20"/>
          <w14:ligatures w14:val="none"/>
        </w:rPr>
        <w:t>Allen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seconded by </w:t>
      </w:r>
      <w:r w:rsidR="005302FA">
        <w:rPr>
          <w:rFonts w:ascii="Arial" w:eastAsia="Times New Roman" w:hAnsi="Arial" w:cs="Arial"/>
          <w:kern w:val="0"/>
          <w:sz w:val="20"/>
          <w:szCs w:val="20"/>
          <w14:ligatures w14:val="none"/>
        </w:rPr>
        <w:t>Snyder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we voted to adjour</w:t>
      </w:r>
      <w:r w:rsidR="00EE6945">
        <w:rPr>
          <w:rFonts w:ascii="Arial" w:eastAsia="Times New Roman" w:hAnsi="Arial" w:cs="Arial"/>
          <w:kern w:val="0"/>
          <w:sz w:val="20"/>
          <w:szCs w:val="20"/>
          <w14:ligatures w14:val="none"/>
        </w:rPr>
        <w:t>n</w:t>
      </w:r>
      <w:r w:rsidR="00EB484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at </w:t>
      </w:r>
      <w:r w:rsidR="00D63ED8"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  <w:r w:rsidR="00B0163D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  <w:r w:rsidR="00AB6624">
        <w:rPr>
          <w:rFonts w:ascii="Arial" w:eastAsia="Times New Roman" w:hAnsi="Arial" w:cs="Arial"/>
          <w:kern w:val="0"/>
          <w:sz w:val="20"/>
          <w:szCs w:val="20"/>
          <w14:ligatures w14:val="none"/>
        </w:rPr>
        <w:t>39</w:t>
      </w:r>
      <w:r w:rsidR="009B1DD4" w:rsidRPr="00977C83">
        <w:rPr>
          <w:rFonts w:ascii="Arial" w:eastAsia="Times New Roman" w:hAnsi="Arial" w:cs="Arial"/>
          <w:kern w:val="0"/>
          <w:sz w:val="20"/>
          <w:szCs w:val="20"/>
          <w14:ligatures w14:val="none"/>
        </w:rPr>
        <w:t>pm</w:t>
      </w:r>
    </w:p>
    <w:sectPr w:rsidR="009B410F" w:rsidRPr="00977C83" w:rsidSect="00667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D8"/>
    <w:rsid w:val="00005E9E"/>
    <w:rsid w:val="0004440D"/>
    <w:rsid w:val="00070EA7"/>
    <w:rsid w:val="0007792B"/>
    <w:rsid w:val="001178D1"/>
    <w:rsid w:val="00173E6C"/>
    <w:rsid w:val="0017692A"/>
    <w:rsid w:val="001D5D28"/>
    <w:rsid w:val="00261D7A"/>
    <w:rsid w:val="002910E9"/>
    <w:rsid w:val="002B261F"/>
    <w:rsid w:val="002F18A7"/>
    <w:rsid w:val="002F2913"/>
    <w:rsid w:val="002F742A"/>
    <w:rsid w:val="0031788D"/>
    <w:rsid w:val="003971DE"/>
    <w:rsid w:val="003E0A24"/>
    <w:rsid w:val="00430C82"/>
    <w:rsid w:val="00445DA5"/>
    <w:rsid w:val="004827BF"/>
    <w:rsid w:val="004B3186"/>
    <w:rsid w:val="004C7C59"/>
    <w:rsid w:val="004F2EB7"/>
    <w:rsid w:val="004F7E19"/>
    <w:rsid w:val="00527FBD"/>
    <w:rsid w:val="005302FA"/>
    <w:rsid w:val="00587C87"/>
    <w:rsid w:val="005960A2"/>
    <w:rsid w:val="005B12D0"/>
    <w:rsid w:val="005B61D7"/>
    <w:rsid w:val="0062693C"/>
    <w:rsid w:val="00667E0F"/>
    <w:rsid w:val="00681D1D"/>
    <w:rsid w:val="006A0C7F"/>
    <w:rsid w:val="006A7815"/>
    <w:rsid w:val="006C2BD4"/>
    <w:rsid w:val="007141D8"/>
    <w:rsid w:val="007C0AA7"/>
    <w:rsid w:val="007C7AD7"/>
    <w:rsid w:val="007F7168"/>
    <w:rsid w:val="00842665"/>
    <w:rsid w:val="008D01FD"/>
    <w:rsid w:val="008D3201"/>
    <w:rsid w:val="009171AB"/>
    <w:rsid w:val="009226E3"/>
    <w:rsid w:val="00943753"/>
    <w:rsid w:val="0095288A"/>
    <w:rsid w:val="009542DE"/>
    <w:rsid w:val="00972727"/>
    <w:rsid w:val="00977C83"/>
    <w:rsid w:val="009B1DD4"/>
    <w:rsid w:val="009B410F"/>
    <w:rsid w:val="009E11B9"/>
    <w:rsid w:val="009F162A"/>
    <w:rsid w:val="00A03628"/>
    <w:rsid w:val="00A10192"/>
    <w:rsid w:val="00A16F74"/>
    <w:rsid w:val="00A259D9"/>
    <w:rsid w:val="00A25E53"/>
    <w:rsid w:val="00A5777A"/>
    <w:rsid w:val="00AB6624"/>
    <w:rsid w:val="00B0163D"/>
    <w:rsid w:val="00B55E40"/>
    <w:rsid w:val="00BB3CC2"/>
    <w:rsid w:val="00BF740D"/>
    <w:rsid w:val="00C9328F"/>
    <w:rsid w:val="00CC10D7"/>
    <w:rsid w:val="00CE742E"/>
    <w:rsid w:val="00D0717E"/>
    <w:rsid w:val="00D447C7"/>
    <w:rsid w:val="00D63ED8"/>
    <w:rsid w:val="00D86CB8"/>
    <w:rsid w:val="00E15519"/>
    <w:rsid w:val="00E23F82"/>
    <w:rsid w:val="00E9338B"/>
    <w:rsid w:val="00EB4841"/>
    <w:rsid w:val="00EC4918"/>
    <w:rsid w:val="00EE6945"/>
    <w:rsid w:val="00F04142"/>
    <w:rsid w:val="00F156B3"/>
    <w:rsid w:val="00F479CF"/>
    <w:rsid w:val="00F6205C"/>
    <w:rsid w:val="00FD2FF3"/>
    <w:rsid w:val="00FD3FBF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7D0A"/>
  <w15:chartTrackingRefBased/>
  <w15:docId w15:val="{B5CC3E01-B800-4385-B504-702728FF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0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7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7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Haar</dc:creator>
  <cp:keywords/>
  <dc:description/>
  <cp:lastModifiedBy>Ken Haar</cp:lastModifiedBy>
  <cp:revision>4</cp:revision>
  <dcterms:created xsi:type="dcterms:W3CDTF">2024-06-26T16:36:00Z</dcterms:created>
  <dcterms:modified xsi:type="dcterms:W3CDTF">2024-07-17T16:38:00Z</dcterms:modified>
</cp:coreProperties>
</file>