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008FE" w14:textId="50910F38" w:rsidR="002B67ED" w:rsidRPr="0050553F" w:rsidRDefault="002B67ED" w:rsidP="00345A96">
      <w:pPr>
        <w:jc w:val="center"/>
        <w:rPr>
          <w:rFonts w:ascii="Algerian" w:hAnsi="Algerian"/>
          <w:sz w:val="32"/>
          <w:szCs w:val="32"/>
        </w:rPr>
      </w:pPr>
      <w:r w:rsidRPr="0050553F">
        <w:rPr>
          <w:rFonts w:ascii="Algerian" w:hAnsi="Algerian"/>
          <w:sz w:val="32"/>
          <w:szCs w:val="32"/>
        </w:rPr>
        <w:t>United schutzhund clubs of America</w:t>
      </w:r>
    </w:p>
    <w:p w14:paraId="155D2D3C" w14:textId="77A208C9" w:rsidR="002B67ED" w:rsidRPr="0050553F" w:rsidRDefault="002B67ED" w:rsidP="00345A96">
      <w:pPr>
        <w:jc w:val="center"/>
        <w:rPr>
          <w:rFonts w:ascii="Algerian" w:hAnsi="Algerian"/>
          <w:sz w:val="32"/>
          <w:szCs w:val="32"/>
        </w:rPr>
      </w:pPr>
      <w:r w:rsidRPr="0050553F">
        <w:rPr>
          <w:rFonts w:ascii="Algerian" w:hAnsi="Algerian"/>
          <w:sz w:val="32"/>
          <w:szCs w:val="32"/>
        </w:rPr>
        <w:t xml:space="preserve">For the </w:t>
      </w:r>
      <w:r w:rsidR="004070DA" w:rsidRPr="0050553F">
        <w:rPr>
          <w:rFonts w:ascii="Algerian" w:hAnsi="Algerian"/>
          <w:sz w:val="32"/>
          <w:szCs w:val="32"/>
        </w:rPr>
        <w:t>German</w:t>
      </w:r>
      <w:r w:rsidRPr="0050553F">
        <w:rPr>
          <w:rFonts w:ascii="Algerian" w:hAnsi="Algerian"/>
          <w:sz w:val="32"/>
          <w:szCs w:val="32"/>
        </w:rPr>
        <w:t xml:space="preserve"> shepherd dog</w:t>
      </w:r>
    </w:p>
    <w:p w14:paraId="2EA359D9" w14:textId="3AC681F4" w:rsidR="00345A96" w:rsidRPr="0050553F" w:rsidRDefault="00345A96" w:rsidP="00345A96">
      <w:pPr>
        <w:jc w:val="center"/>
        <w:rPr>
          <w:rFonts w:ascii="Algerian" w:hAnsi="Algerian"/>
          <w:sz w:val="22"/>
          <w:szCs w:val="22"/>
        </w:rPr>
      </w:pPr>
      <w:r w:rsidRPr="0050553F">
        <w:rPr>
          <w:rFonts w:ascii="Algerian" w:hAnsi="Algerian"/>
          <w:sz w:val="22"/>
          <w:szCs w:val="22"/>
        </w:rPr>
        <w:t>20</w:t>
      </w:r>
      <w:r w:rsidR="0050553F" w:rsidRPr="0050553F">
        <w:rPr>
          <w:rFonts w:ascii="Algerian" w:hAnsi="Algerian"/>
          <w:sz w:val="22"/>
          <w:szCs w:val="22"/>
        </w:rPr>
        <w:t>20</w:t>
      </w:r>
      <w:r w:rsidRPr="0050553F">
        <w:rPr>
          <w:rFonts w:ascii="Algerian" w:hAnsi="Algerian"/>
          <w:sz w:val="22"/>
          <w:szCs w:val="22"/>
        </w:rPr>
        <w:t xml:space="preserve"> Southwestern Regional Conformation Show &amp; Breed Survey</w:t>
      </w:r>
      <w:r w:rsidR="0050553F" w:rsidRPr="0050553F">
        <w:rPr>
          <w:rFonts w:ascii="Algerian" w:hAnsi="Algerian"/>
          <w:sz w:val="22"/>
          <w:szCs w:val="22"/>
        </w:rPr>
        <w:t>/AD</w:t>
      </w:r>
    </w:p>
    <w:p w14:paraId="6191A6B4" w14:textId="1317C9E9" w:rsidR="00345A96" w:rsidRPr="0050553F" w:rsidRDefault="00345A96" w:rsidP="00345A96">
      <w:pPr>
        <w:jc w:val="center"/>
        <w:rPr>
          <w:rFonts w:ascii="Algerian" w:hAnsi="Algerian"/>
          <w:sz w:val="22"/>
          <w:szCs w:val="22"/>
        </w:rPr>
      </w:pPr>
    </w:p>
    <w:p w14:paraId="6DD53DA0" w14:textId="033CF7E7" w:rsidR="00345A96" w:rsidRPr="0050553F" w:rsidRDefault="0050553F" w:rsidP="00345A96">
      <w:pPr>
        <w:jc w:val="center"/>
        <w:rPr>
          <w:rFonts w:ascii="Algerian" w:hAnsi="Algerian"/>
          <w:sz w:val="22"/>
          <w:szCs w:val="22"/>
        </w:rPr>
      </w:pPr>
      <w:r w:rsidRPr="0050553F">
        <w:rPr>
          <w:rFonts w:ascii="Algerian" w:hAnsi="Algerian"/>
          <w:sz w:val="22"/>
          <w:szCs w:val="22"/>
        </w:rPr>
        <w:t>December 19-20, 2020</w:t>
      </w:r>
    </w:p>
    <w:p w14:paraId="28AA0E0D" w14:textId="5E2127D4" w:rsidR="00345A96" w:rsidRPr="0050553F" w:rsidRDefault="00345A96" w:rsidP="00345A96">
      <w:pPr>
        <w:jc w:val="center"/>
        <w:rPr>
          <w:rFonts w:ascii="Algerian" w:hAnsi="Algerian"/>
          <w:sz w:val="22"/>
          <w:szCs w:val="22"/>
        </w:rPr>
      </w:pPr>
      <w:r w:rsidRPr="0050553F">
        <w:rPr>
          <w:rFonts w:ascii="Algerian" w:hAnsi="Algerian"/>
          <w:sz w:val="22"/>
          <w:szCs w:val="22"/>
        </w:rPr>
        <w:t>On Site Event Secretary - Mariana Mack</w:t>
      </w:r>
      <w:r w:rsidR="000A6126" w:rsidRPr="0050553F">
        <w:rPr>
          <w:rFonts w:ascii="Algerian" w:hAnsi="Algerian"/>
          <w:sz w:val="22"/>
          <w:szCs w:val="22"/>
        </w:rPr>
        <w:t xml:space="preserve"> and Rachelle </w:t>
      </w:r>
      <w:proofErr w:type="spellStart"/>
      <w:r w:rsidR="000A6126" w:rsidRPr="0050553F">
        <w:rPr>
          <w:rFonts w:ascii="Algerian" w:hAnsi="Algerian"/>
          <w:sz w:val="22"/>
          <w:szCs w:val="22"/>
        </w:rPr>
        <w:t>salerno-momoki</w:t>
      </w:r>
      <w:proofErr w:type="spellEnd"/>
    </w:p>
    <w:p w14:paraId="49661806" w14:textId="097E5C1D" w:rsidR="00345A96" w:rsidRPr="0050553F" w:rsidRDefault="0050553F" w:rsidP="00345A96">
      <w:pPr>
        <w:jc w:val="center"/>
        <w:rPr>
          <w:rFonts w:ascii="Algerian" w:hAnsi="Algerian"/>
          <w:sz w:val="22"/>
          <w:szCs w:val="22"/>
        </w:rPr>
      </w:pPr>
      <w:proofErr w:type="spellStart"/>
      <w:r w:rsidRPr="0050553F">
        <w:rPr>
          <w:rFonts w:ascii="Algerian" w:hAnsi="Algerian"/>
          <w:sz w:val="22"/>
          <w:szCs w:val="22"/>
        </w:rPr>
        <w:t>usCa</w:t>
      </w:r>
      <w:proofErr w:type="spellEnd"/>
      <w:r w:rsidRPr="0050553F">
        <w:rPr>
          <w:rFonts w:ascii="Algerian" w:hAnsi="Algerian"/>
          <w:sz w:val="22"/>
          <w:szCs w:val="22"/>
        </w:rPr>
        <w:t xml:space="preserve"> </w:t>
      </w:r>
      <w:r w:rsidR="00345A96" w:rsidRPr="0050553F">
        <w:rPr>
          <w:rFonts w:ascii="Algerian" w:hAnsi="Algerian"/>
          <w:sz w:val="22"/>
          <w:szCs w:val="22"/>
        </w:rPr>
        <w:t xml:space="preserve">Judge: </w:t>
      </w:r>
      <w:proofErr w:type="spellStart"/>
      <w:r w:rsidRPr="0050553F">
        <w:rPr>
          <w:rFonts w:ascii="Algerian" w:hAnsi="Algerian"/>
          <w:sz w:val="22"/>
          <w:szCs w:val="22"/>
        </w:rPr>
        <w:t>heidi</w:t>
      </w:r>
      <w:proofErr w:type="spellEnd"/>
      <w:r w:rsidRPr="0050553F">
        <w:rPr>
          <w:rFonts w:ascii="Algerian" w:hAnsi="Algerian"/>
          <w:sz w:val="22"/>
          <w:szCs w:val="22"/>
        </w:rPr>
        <w:t xml:space="preserve"> </w:t>
      </w:r>
      <w:proofErr w:type="spellStart"/>
      <w:r w:rsidRPr="0050553F">
        <w:rPr>
          <w:rFonts w:ascii="Algerian" w:hAnsi="Algerian"/>
          <w:sz w:val="22"/>
          <w:szCs w:val="22"/>
        </w:rPr>
        <w:t>theis</w:t>
      </w:r>
      <w:proofErr w:type="spellEnd"/>
    </w:p>
    <w:p w14:paraId="42C07325" w14:textId="6C5AC0B4" w:rsidR="00345A96" w:rsidRPr="0050553F" w:rsidRDefault="00345A96" w:rsidP="00345A96">
      <w:pPr>
        <w:rPr>
          <w:sz w:val="22"/>
          <w:szCs w:val="22"/>
        </w:rPr>
      </w:pPr>
    </w:p>
    <w:p w14:paraId="18D93E23" w14:textId="6D44B21F" w:rsidR="00345A96" w:rsidRPr="0050553F" w:rsidRDefault="00345A96" w:rsidP="002B67ED">
      <w:pPr>
        <w:jc w:val="center"/>
        <w:rPr>
          <w:sz w:val="22"/>
          <w:szCs w:val="22"/>
        </w:rPr>
      </w:pPr>
      <w:r w:rsidRPr="0050553F">
        <w:rPr>
          <w:b/>
          <w:bCs/>
          <w:sz w:val="22"/>
          <w:szCs w:val="22"/>
        </w:rPr>
        <w:t>Hosted by:</w:t>
      </w:r>
      <w:r w:rsidRPr="0050553F">
        <w:rPr>
          <w:sz w:val="22"/>
          <w:szCs w:val="22"/>
        </w:rPr>
        <w:t xml:space="preserve"> Los Angeles Working K9 Club</w:t>
      </w:r>
      <w:r w:rsidR="0050553F" w:rsidRPr="0050553F">
        <w:rPr>
          <w:sz w:val="22"/>
          <w:szCs w:val="22"/>
        </w:rPr>
        <w:t>, Inc.</w:t>
      </w:r>
    </w:p>
    <w:p w14:paraId="50D14A17" w14:textId="7119528A" w:rsidR="00345A96" w:rsidRPr="0050553F" w:rsidRDefault="0050553F" w:rsidP="002B67ED">
      <w:pPr>
        <w:jc w:val="center"/>
        <w:rPr>
          <w:sz w:val="22"/>
          <w:szCs w:val="22"/>
        </w:rPr>
      </w:pPr>
      <w:r w:rsidRPr="0050553F">
        <w:rPr>
          <w:b/>
          <w:bCs/>
          <w:sz w:val="22"/>
          <w:szCs w:val="22"/>
        </w:rPr>
        <w:t>Event l</w:t>
      </w:r>
      <w:r w:rsidR="00345A96" w:rsidRPr="0050553F">
        <w:rPr>
          <w:b/>
          <w:bCs/>
          <w:sz w:val="22"/>
          <w:szCs w:val="22"/>
        </w:rPr>
        <w:t>ocation:</w:t>
      </w:r>
      <w:r w:rsidR="00345A96" w:rsidRPr="0050553F">
        <w:rPr>
          <w:sz w:val="22"/>
          <w:szCs w:val="22"/>
        </w:rPr>
        <w:t xml:space="preserve"> </w:t>
      </w:r>
      <w:r w:rsidRPr="0050553F">
        <w:rPr>
          <w:sz w:val="22"/>
          <w:szCs w:val="22"/>
        </w:rPr>
        <w:t>11370 Telephone Road, Chino, CA 91710</w:t>
      </w:r>
    </w:p>
    <w:p w14:paraId="596E0CAA" w14:textId="77777777" w:rsidR="00E13594" w:rsidRPr="0050553F" w:rsidRDefault="00E13594" w:rsidP="00E13594">
      <w:pPr>
        <w:jc w:val="center"/>
        <w:rPr>
          <w:sz w:val="22"/>
          <w:szCs w:val="22"/>
        </w:rPr>
      </w:pPr>
      <w:r w:rsidRPr="0050553F">
        <w:rPr>
          <w:b/>
          <w:bCs/>
          <w:sz w:val="22"/>
          <w:szCs w:val="22"/>
        </w:rPr>
        <w:t>Classes Offered:</w:t>
      </w:r>
      <w:r w:rsidRPr="0050553F">
        <w:rPr>
          <w:sz w:val="22"/>
          <w:szCs w:val="22"/>
        </w:rPr>
        <w:t xml:space="preserve"> Working Dog Class, Adult open Class, &amp; Veteran’s Class</w:t>
      </w:r>
    </w:p>
    <w:p w14:paraId="14B648DB" w14:textId="77777777" w:rsidR="00E13594" w:rsidRPr="0050553F" w:rsidRDefault="00E13594" w:rsidP="002B67ED">
      <w:pPr>
        <w:jc w:val="center"/>
        <w:rPr>
          <w:sz w:val="22"/>
          <w:szCs w:val="22"/>
        </w:rPr>
      </w:pPr>
    </w:p>
    <w:p w14:paraId="49E316CA" w14:textId="116D7C20" w:rsidR="002B67ED" w:rsidRPr="0050553F" w:rsidRDefault="00E13594" w:rsidP="002B67ED">
      <w:pPr>
        <w:jc w:val="center"/>
        <w:rPr>
          <w:b/>
          <w:bCs/>
          <w:color w:val="FF0000"/>
          <w:sz w:val="22"/>
          <w:szCs w:val="22"/>
          <w:u w:val="single"/>
        </w:rPr>
      </w:pPr>
      <w:r w:rsidRPr="0050553F">
        <w:rPr>
          <w:b/>
          <w:bCs/>
          <w:color w:val="FF0000"/>
          <w:sz w:val="22"/>
          <w:szCs w:val="22"/>
          <w:u w:val="single"/>
        </w:rPr>
        <w:t>CONFORMATION SHOW SCHEDULE WILL BE AS FOLLOWS (SUBJECT TO CHANGE)</w:t>
      </w:r>
    </w:p>
    <w:p w14:paraId="6D4FB51E" w14:textId="77777777" w:rsidR="0050553F" w:rsidRPr="0050553F" w:rsidRDefault="00E13594" w:rsidP="0050553F">
      <w:pPr>
        <w:jc w:val="center"/>
        <w:rPr>
          <w:b/>
          <w:bCs/>
          <w:sz w:val="22"/>
          <w:szCs w:val="22"/>
          <w:u w:val="single"/>
        </w:rPr>
      </w:pPr>
      <w:r w:rsidRPr="0050553F">
        <w:rPr>
          <w:b/>
          <w:bCs/>
          <w:sz w:val="22"/>
          <w:szCs w:val="22"/>
          <w:u w:val="single"/>
        </w:rPr>
        <w:t>Saturday</w:t>
      </w:r>
      <w:r w:rsidR="0050553F" w:rsidRPr="0050553F">
        <w:rPr>
          <w:b/>
          <w:bCs/>
          <w:sz w:val="22"/>
          <w:szCs w:val="22"/>
          <w:u w:val="single"/>
        </w:rPr>
        <w:t>, December 20, 2020</w:t>
      </w:r>
    </w:p>
    <w:p w14:paraId="3446951B" w14:textId="51737514" w:rsidR="00E13594" w:rsidRPr="0050553F" w:rsidRDefault="00E13594" w:rsidP="002B67ED">
      <w:pPr>
        <w:jc w:val="center"/>
        <w:rPr>
          <w:sz w:val="22"/>
          <w:szCs w:val="22"/>
        </w:rPr>
      </w:pPr>
      <w:r w:rsidRPr="0050553F">
        <w:rPr>
          <w:sz w:val="22"/>
          <w:szCs w:val="22"/>
        </w:rPr>
        <w:t xml:space="preserve">Check-in for Conformation and Breed Survey begins at 8:00 am sharp. </w:t>
      </w:r>
    </w:p>
    <w:p w14:paraId="2C99BFA9" w14:textId="536A2B0A" w:rsidR="002B67ED" w:rsidRPr="0050553F" w:rsidRDefault="002B67ED" w:rsidP="002B67ED">
      <w:pPr>
        <w:jc w:val="center"/>
        <w:rPr>
          <w:sz w:val="22"/>
          <w:szCs w:val="22"/>
        </w:rPr>
      </w:pPr>
      <w:r w:rsidRPr="0050553F">
        <w:rPr>
          <w:sz w:val="22"/>
          <w:szCs w:val="22"/>
        </w:rPr>
        <w:t xml:space="preserve">Puppy Classes: 4-6m, 6-9m, 9-12m </w:t>
      </w:r>
    </w:p>
    <w:p w14:paraId="058A7084" w14:textId="54168958" w:rsidR="002B67ED" w:rsidRPr="0050553F" w:rsidRDefault="002B67ED" w:rsidP="002B67ED">
      <w:pPr>
        <w:jc w:val="center"/>
        <w:rPr>
          <w:sz w:val="22"/>
          <w:szCs w:val="22"/>
        </w:rPr>
      </w:pPr>
      <w:r w:rsidRPr="0050553F">
        <w:rPr>
          <w:sz w:val="22"/>
          <w:szCs w:val="22"/>
        </w:rPr>
        <w:t>Youth &amp; Young Dog Classes: 12-18m, 18-24m</w:t>
      </w:r>
    </w:p>
    <w:p w14:paraId="1E7A3DC8" w14:textId="1233E845" w:rsidR="004070DA" w:rsidRPr="0050553F" w:rsidRDefault="004070DA" w:rsidP="004070DA">
      <w:pPr>
        <w:jc w:val="center"/>
        <w:rPr>
          <w:sz w:val="22"/>
          <w:szCs w:val="22"/>
        </w:rPr>
      </w:pPr>
      <w:r w:rsidRPr="0050553F">
        <w:rPr>
          <w:sz w:val="22"/>
          <w:szCs w:val="22"/>
        </w:rPr>
        <w:t>Untitled Adult Class</w:t>
      </w:r>
      <w:r w:rsidR="00E13594" w:rsidRPr="0050553F">
        <w:rPr>
          <w:sz w:val="22"/>
          <w:szCs w:val="22"/>
        </w:rPr>
        <w:t xml:space="preserve">: </w:t>
      </w:r>
      <w:r w:rsidRPr="0050553F">
        <w:rPr>
          <w:sz w:val="22"/>
          <w:szCs w:val="22"/>
        </w:rPr>
        <w:t>2+ years and up</w:t>
      </w:r>
    </w:p>
    <w:p w14:paraId="1A84AB4C" w14:textId="0D59FC52" w:rsidR="002B67ED" w:rsidRPr="0050553F" w:rsidRDefault="002B67ED" w:rsidP="002B67ED">
      <w:pPr>
        <w:jc w:val="center"/>
        <w:rPr>
          <w:sz w:val="22"/>
          <w:szCs w:val="22"/>
        </w:rPr>
      </w:pPr>
      <w:r w:rsidRPr="0050553F">
        <w:rPr>
          <w:sz w:val="22"/>
          <w:szCs w:val="22"/>
        </w:rPr>
        <w:t xml:space="preserve">Veterans Class: </w:t>
      </w:r>
      <w:r w:rsidR="004070DA" w:rsidRPr="0050553F">
        <w:rPr>
          <w:sz w:val="22"/>
          <w:szCs w:val="22"/>
        </w:rPr>
        <w:t>6 years and up</w:t>
      </w:r>
    </w:p>
    <w:p w14:paraId="050EF3BE" w14:textId="6F645F3A" w:rsidR="002B67ED" w:rsidRPr="0050553F" w:rsidRDefault="002B67ED" w:rsidP="00D17FD9">
      <w:pPr>
        <w:jc w:val="center"/>
        <w:rPr>
          <w:sz w:val="22"/>
          <w:szCs w:val="22"/>
        </w:rPr>
      </w:pPr>
      <w:r w:rsidRPr="0050553F">
        <w:rPr>
          <w:sz w:val="22"/>
          <w:szCs w:val="22"/>
        </w:rPr>
        <w:t>Working Class: 24 months and up</w:t>
      </w:r>
    </w:p>
    <w:p w14:paraId="78A61F4A" w14:textId="77777777" w:rsidR="0050553F" w:rsidRPr="0050553F" w:rsidRDefault="0050553F" w:rsidP="00D17FD9">
      <w:pPr>
        <w:jc w:val="center"/>
        <w:rPr>
          <w:sz w:val="22"/>
          <w:szCs w:val="22"/>
        </w:rPr>
      </w:pPr>
    </w:p>
    <w:p w14:paraId="170CB2B0" w14:textId="3D6A2D34" w:rsidR="00E13594" w:rsidRPr="0050553F" w:rsidRDefault="00E13594" w:rsidP="00D17FD9">
      <w:pPr>
        <w:jc w:val="center"/>
        <w:rPr>
          <w:b/>
          <w:bCs/>
          <w:sz w:val="22"/>
          <w:szCs w:val="22"/>
          <w:u w:val="single"/>
        </w:rPr>
      </w:pPr>
      <w:r w:rsidRPr="0050553F">
        <w:rPr>
          <w:b/>
          <w:bCs/>
          <w:sz w:val="22"/>
          <w:szCs w:val="22"/>
          <w:u w:val="single"/>
        </w:rPr>
        <w:t xml:space="preserve">Sunday, </w:t>
      </w:r>
      <w:r w:rsidR="0050553F" w:rsidRPr="0050553F">
        <w:rPr>
          <w:b/>
          <w:bCs/>
          <w:sz w:val="22"/>
          <w:szCs w:val="22"/>
          <w:u w:val="single"/>
        </w:rPr>
        <w:t>December 20, 2020</w:t>
      </w:r>
    </w:p>
    <w:p w14:paraId="3A7DBD5E" w14:textId="1E9A0B93" w:rsidR="00E13594" w:rsidRPr="0050553F" w:rsidRDefault="00E13594" w:rsidP="00D17FD9">
      <w:pPr>
        <w:jc w:val="center"/>
        <w:rPr>
          <w:sz w:val="22"/>
          <w:szCs w:val="22"/>
        </w:rPr>
      </w:pPr>
      <w:r w:rsidRPr="0050553F">
        <w:rPr>
          <w:sz w:val="22"/>
          <w:szCs w:val="22"/>
        </w:rPr>
        <w:t>Breed Survey</w:t>
      </w:r>
      <w:r w:rsidR="0050553F" w:rsidRPr="0050553F">
        <w:rPr>
          <w:sz w:val="22"/>
          <w:szCs w:val="22"/>
        </w:rPr>
        <w:t xml:space="preserve"> </w:t>
      </w:r>
    </w:p>
    <w:p w14:paraId="16BAB9A8" w14:textId="14711ECD" w:rsidR="0050553F" w:rsidRPr="0050553F" w:rsidRDefault="0050553F" w:rsidP="00D17FD9">
      <w:pPr>
        <w:jc w:val="center"/>
        <w:rPr>
          <w:sz w:val="22"/>
          <w:szCs w:val="22"/>
        </w:rPr>
      </w:pPr>
      <w:r w:rsidRPr="0050553F">
        <w:rPr>
          <w:sz w:val="22"/>
          <w:szCs w:val="22"/>
        </w:rPr>
        <w:t>11370 Telephone Road, Chino, CA 91710</w:t>
      </w:r>
    </w:p>
    <w:p w14:paraId="5F98B463" w14:textId="77777777" w:rsidR="0050553F" w:rsidRPr="0050553F" w:rsidRDefault="0050553F" w:rsidP="0050553F">
      <w:pPr>
        <w:jc w:val="center"/>
        <w:rPr>
          <w:sz w:val="22"/>
          <w:szCs w:val="22"/>
        </w:rPr>
      </w:pPr>
      <w:r w:rsidRPr="0050553F">
        <w:rPr>
          <w:sz w:val="22"/>
          <w:szCs w:val="22"/>
        </w:rPr>
        <w:t xml:space="preserve">AD follows the Breed Survey. </w:t>
      </w:r>
    </w:p>
    <w:p w14:paraId="6E29B0E5" w14:textId="52B75DDC" w:rsidR="0050553F" w:rsidRPr="0050553F" w:rsidRDefault="0050553F" w:rsidP="0050553F">
      <w:pPr>
        <w:jc w:val="center"/>
        <w:rPr>
          <w:sz w:val="22"/>
          <w:szCs w:val="22"/>
        </w:rPr>
      </w:pPr>
      <w:r w:rsidRPr="0050553F">
        <w:rPr>
          <w:sz w:val="22"/>
          <w:szCs w:val="22"/>
        </w:rPr>
        <w:t>We will meet at Fontana Skate Park. Dogs will run on grass.</w:t>
      </w:r>
    </w:p>
    <w:p w14:paraId="16810C7C" w14:textId="77777777" w:rsidR="002B67ED" w:rsidRPr="0050553F" w:rsidRDefault="002B67ED" w:rsidP="00345A96">
      <w:pPr>
        <w:rPr>
          <w:sz w:val="22"/>
          <w:szCs w:val="22"/>
        </w:rPr>
      </w:pPr>
    </w:p>
    <w:p w14:paraId="11E2BBF8" w14:textId="48FF7AA8" w:rsidR="008650AB" w:rsidRPr="0050553F" w:rsidRDefault="008650AB" w:rsidP="008650AB">
      <w:pPr>
        <w:rPr>
          <w:sz w:val="22"/>
          <w:szCs w:val="22"/>
        </w:rPr>
      </w:pPr>
      <w:r w:rsidRPr="0050553F">
        <w:rPr>
          <w:sz w:val="22"/>
          <w:szCs w:val="22"/>
        </w:rPr>
        <w:t xml:space="preserve">ALL ENTRIES, COPIES OF DOCUMENTS, AND PAYMENT MUST BE SUBMITTED &amp; RECEIVED BY </w:t>
      </w:r>
      <w:r w:rsidR="0050553F" w:rsidRPr="0050553F">
        <w:rPr>
          <w:b/>
          <w:bCs/>
          <w:color w:val="FF0000"/>
          <w:sz w:val="22"/>
          <w:szCs w:val="22"/>
        </w:rPr>
        <w:t>December 1, 2020</w:t>
      </w:r>
      <w:r w:rsidRPr="0050553F">
        <w:rPr>
          <w:b/>
          <w:bCs/>
          <w:color w:val="FF0000"/>
          <w:sz w:val="22"/>
          <w:szCs w:val="22"/>
        </w:rPr>
        <w:t>!</w:t>
      </w:r>
      <w:r w:rsidR="002B67ED" w:rsidRPr="0050553F">
        <w:rPr>
          <w:b/>
          <w:bCs/>
          <w:color w:val="FF0000"/>
          <w:sz w:val="22"/>
          <w:szCs w:val="22"/>
        </w:rPr>
        <w:t xml:space="preserve"> </w:t>
      </w:r>
      <w:r w:rsidRPr="0050553F">
        <w:rPr>
          <w:sz w:val="22"/>
          <w:szCs w:val="22"/>
        </w:rPr>
        <w:t xml:space="preserve">Any late entries received after </w:t>
      </w:r>
      <w:r w:rsidR="0050553F" w:rsidRPr="0050553F">
        <w:rPr>
          <w:sz w:val="22"/>
          <w:szCs w:val="22"/>
        </w:rPr>
        <w:t>12/1/2020</w:t>
      </w:r>
      <w:r w:rsidRPr="0050553F">
        <w:rPr>
          <w:sz w:val="22"/>
          <w:szCs w:val="22"/>
        </w:rPr>
        <w:t xml:space="preserve"> </w:t>
      </w:r>
      <w:r w:rsidR="0050553F" w:rsidRPr="0050553F">
        <w:rPr>
          <w:sz w:val="22"/>
          <w:szCs w:val="22"/>
        </w:rPr>
        <w:t>may</w:t>
      </w:r>
      <w:r w:rsidRPr="0050553F">
        <w:rPr>
          <w:sz w:val="22"/>
          <w:szCs w:val="22"/>
        </w:rPr>
        <w:t xml:space="preserve"> not be included in the catalog and will be charged </w:t>
      </w:r>
      <w:proofErr w:type="gramStart"/>
      <w:r w:rsidRPr="0050553F">
        <w:rPr>
          <w:sz w:val="22"/>
          <w:szCs w:val="22"/>
        </w:rPr>
        <w:t>an</w:t>
      </w:r>
      <w:proofErr w:type="gramEnd"/>
      <w:r w:rsidRPr="0050553F">
        <w:rPr>
          <w:sz w:val="22"/>
          <w:szCs w:val="22"/>
        </w:rPr>
        <w:t xml:space="preserve"> </w:t>
      </w:r>
      <w:r w:rsidR="00811F7C">
        <w:rPr>
          <w:sz w:val="22"/>
          <w:szCs w:val="22"/>
        </w:rPr>
        <w:t>late fees. Any entries received after the due date will be subject to escalating late fees.</w:t>
      </w:r>
    </w:p>
    <w:p w14:paraId="17BD44CC" w14:textId="77777777" w:rsidR="000A6126" w:rsidRPr="0050553F" w:rsidRDefault="000A6126" w:rsidP="008650AB">
      <w:pPr>
        <w:rPr>
          <w:b/>
          <w:bCs/>
          <w:color w:val="FF0000"/>
          <w:sz w:val="22"/>
          <w:szCs w:val="22"/>
        </w:rPr>
      </w:pPr>
    </w:p>
    <w:p w14:paraId="57A32433" w14:textId="756D173D" w:rsidR="008650AB" w:rsidRPr="0050553F" w:rsidRDefault="0050553F" w:rsidP="008650AB">
      <w:pPr>
        <w:rPr>
          <w:rFonts w:ascii="Arial" w:eastAsia="Times New Roman" w:hAnsi="Arial" w:cs="Arial"/>
          <w:b/>
          <w:bCs/>
          <w:color w:val="000000"/>
          <w:sz w:val="21"/>
          <w:szCs w:val="21"/>
        </w:rPr>
      </w:pPr>
      <w:r w:rsidRPr="0050553F">
        <w:rPr>
          <w:rFonts w:ascii="Arial" w:eastAsia="Times New Roman" w:hAnsi="Arial" w:cs="Arial"/>
          <w:b/>
          <w:bCs/>
          <w:color w:val="000000"/>
          <w:sz w:val="21"/>
          <w:szCs w:val="21"/>
        </w:rPr>
        <w:t xml:space="preserve">Online entry forms: </w:t>
      </w:r>
      <w:hyperlink r:id="rId8" w:history="1">
        <w:r w:rsidRPr="0050553F">
          <w:rPr>
            <w:rStyle w:val="Hyperlink"/>
            <w:rFonts w:ascii="Arial" w:eastAsia="Times New Roman" w:hAnsi="Arial" w:cs="Arial"/>
            <w:b/>
            <w:bCs/>
            <w:sz w:val="21"/>
            <w:szCs w:val="21"/>
          </w:rPr>
          <w:t>https://law-k9.com/2020-sw-regional-bscs</w:t>
        </w:r>
      </w:hyperlink>
    </w:p>
    <w:p w14:paraId="117EE25E" w14:textId="77777777" w:rsidR="0050553F" w:rsidRPr="0050553F" w:rsidRDefault="0050553F" w:rsidP="008650AB">
      <w:pPr>
        <w:rPr>
          <w:sz w:val="22"/>
          <w:szCs w:val="22"/>
        </w:rPr>
      </w:pPr>
    </w:p>
    <w:tbl>
      <w:tblPr>
        <w:tblStyle w:val="TableGrid"/>
        <w:tblW w:w="0" w:type="auto"/>
        <w:tblLook w:val="04A0" w:firstRow="1" w:lastRow="0" w:firstColumn="1" w:lastColumn="0" w:noHBand="0" w:noVBand="1"/>
      </w:tblPr>
      <w:tblGrid>
        <w:gridCol w:w="4390"/>
        <w:gridCol w:w="4960"/>
      </w:tblGrid>
      <w:tr w:rsidR="004070DA" w:rsidRPr="0050553F" w14:paraId="58951881" w14:textId="77777777" w:rsidTr="00450A38">
        <w:trPr>
          <w:trHeight w:val="1030"/>
        </w:trPr>
        <w:tc>
          <w:tcPr>
            <w:tcW w:w="4390" w:type="dxa"/>
            <w:vMerge w:val="restart"/>
          </w:tcPr>
          <w:p w14:paraId="1612F2DE" w14:textId="77777777" w:rsidR="004070DA" w:rsidRPr="0050553F" w:rsidRDefault="004070DA" w:rsidP="004070DA">
            <w:pPr>
              <w:rPr>
                <w:b/>
                <w:sz w:val="22"/>
                <w:szCs w:val="22"/>
              </w:rPr>
            </w:pPr>
            <w:r w:rsidRPr="0050553F">
              <w:rPr>
                <w:b/>
                <w:sz w:val="22"/>
                <w:szCs w:val="22"/>
              </w:rPr>
              <w:t>CLASSES AND FEES</w:t>
            </w:r>
          </w:p>
          <w:p w14:paraId="6FFBDBAE" w14:textId="1F961654" w:rsidR="004070DA" w:rsidRPr="0050553F" w:rsidRDefault="004070DA" w:rsidP="004070DA">
            <w:pPr>
              <w:rPr>
                <w:sz w:val="21"/>
                <w:szCs w:val="21"/>
              </w:rPr>
            </w:pPr>
            <w:r w:rsidRPr="0050553F">
              <w:rPr>
                <w:sz w:val="21"/>
                <w:szCs w:val="21"/>
              </w:rPr>
              <w:t>Working Dog Class 11/23/2017 or before $1</w:t>
            </w:r>
            <w:r w:rsidR="0050553F" w:rsidRPr="0050553F">
              <w:rPr>
                <w:sz w:val="21"/>
                <w:szCs w:val="21"/>
              </w:rPr>
              <w:t>3</w:t>
            </w:r>
            <w:r w:rsidRPr="0050553F">
              <w:rPr>
                <w:sz w:val="21"/>
                <w:szCs w:val="21"/>
              </w:rPr>
              <w:t>5</w:t>
            </w:r>
          </w:p>
          <w:p w14:paraId="2C27826C" w14:textId="39B5284A" w:rsidR="004070DA" w:rsidRPr="0050553F" w:rsidRDefault="004070DA" w:rsidP="004070DA">
            <w:pPr>
              <w:rPr>
                <w:sz w:val="21"/>
                <w:szCs w:val="21"/>
              </w:rPr>
            </w:pPr>
            <w:r w:rsidRPr="0050553F">
              <w:rPr>
                <w:sz w:val="21"/>
                <w:szCs w:val="21"/>
              </w:rPr>
              <w:t>Young Dog Class (18-24 months) $</w:t>
            </w:r>
            <w:r w:rsidR="0050553F" w:rsidRPr="0050553F">
              <w:rPr>
                <w:sz w:val="21"/>
                <w:szCs w:val="21"/>
              </w:rPr>
              <w:t>9</w:t>
            </w:r>
            <w:r w:rsidRPr="0050553F">
              <w:rPr>
                <w:sz w:val="21"/>
                <w:szCs w:val="21"/>
              </w:rPr>
              <w:t xml:space="preserve">0 </w:t>
            </w:r>
          </w:p>
          <w:p w14:paraId="02C32568" w14:textId="66F15ADC" w:rsidR="004070DA" w:rsidRPr="0050553F" w:rsidRDefault="004070DA" w:rsidP="004070DA">
            <w:pPr>
              <w:rPr>
                <w:sz w:val="21"/>
                <w:szCs w:val="21"/>
              </w:rPr>
            </w:pPr>
            <w:r w:rsidRPr="0050553F">
              <w:rPr>
                <w:sz w:val="21"/>
                <w:szCs w:val="21"/>
              </w:rPr>
              <w:t>Youth Dog Class (12-18 months) $</w:t>
            </w:r>
            <w:r w:rsidR="0050553F" w:rsidRPr="0050553F">
              <w:rPr>
                <w:sz w:val="21"/>
                <w:szCs w:val="21"/>
              </w:rPr>
              <w:t>9</w:t>
            </w:r>
            <w:r w:rsidRPr="0050553F">
              <w:rPr>
                <w:sz w:val="21"/>
                <w:szCs w:val="21"/>
              </w:rPr>
              <w:t xml:space="preserve">0 </w:t>
            </w:r>
          </w:p>
          <w:p w14:paraId="137EB4CA" w14:textId="331A8BD6" w:rsidR="004070DA" w:rsidRPr="0050553F" w:rsidRDefault="004070DA" w:rsidP="004070DA">
            <w:pPr>
              <w:rPr>
                <w:sz w:val="21"/>
                <w:szCs w:val="21"/>
              </w:rPr>
            </w:pPr>
            <w:r w:rsidRPr="0050553F">
              <w:rPr>
                <w:sz w:val="21"/>
                <w:szCs w:val="21"/>
              </w:rPr>
              <w:t>Senior Puppy Class (9-12 months) $</w:t>
            </w:r>
            <w:r w:rsidR="0050553F" w:rsidRPr="0050553F">
              <w:rPr>
                <w:sz w:val="21"/>
                <w:szCs w:val="21"/>
              </w:rPr>
              <w:t>75</w:t>
            </w:r>
          </w:p>
          <w:p w14:paraId="7EEA7117" w14:textId="75CFA5D1" w:rsidR="004070DA" w:rsidRPr="0050553F" w:rsidRDefault="004070DA" w:rsidP="004070DA">
            <w:pPr>
              <w:rPr>
                <w:sz w:val="21"/>
                <w:szCs w:val="21"/>
              </w:rPr>
            </w:pPr>
            <w:r w:rsidRPr="0050553F">
              <w:rPr>
                <w:sz w:val="21"/>
                <w:szCs w:val="21"/>
              </w:rPr>
              <w:t>Junior Puppy Class (6-9 months) $</w:t>
            </w:r>
            <w:r w:rsidR="0050553F" w:rsidRPr="0050553F">
              <w:rPr>
                <w:sz w:val="21"/>
                <w:szCs w:val="21"/>
              </w:rPr>
              <w:t>75</w:t>
            </w:r>
          </w:p>
          <w:p w14:paraId="7279A01C" w14:textId="3F004077" w:rsidR="0050553F" w:rsidRPr="0050553F" w:rsidRDefault="004070DA" w:rsidP="004070DA">
            <w:pPr>
              <w:rPr>
                <w:sz w:val="21"/>
                <w:szCs w:val="21"/>
              </w:rPr>
            </w:pPr>
            <w:r w:rsidRPr="0050553F">
              <w:rPr>
                <w:sz w:val="21"/>
                <w:szCs w:val="21"/>
              </w:rPr>
              <w:t xml:space="preserve">Baby Puppy Class (4-6 months) </w:t>
            </w:r>
            <w:r w:rsidR="0050553F" w:rsidRPr="0050553F">
              <w:rPr>
                <w:sz w:val="21"/>
                <w:szCs w:val="21"/>
              </w:rPr>
              <w:t>$65</w:t>
            </w:r>
          </w:p>
          <w:p w14:paraId="68400875" w14:textId="7C931DF4" w:rsidR="004070DA" w:rsidRPr="0050553F" w:rsidRDefault="004070DA" w:rsidP="004070DA">
            <w:pPr>
              <w:rPr>
                <w:sz w:val="21"/>
                <w:szCs w:val="21"/>
              </w:rPr>
            </w:pPr>
            <w:r w:rsidRPr="0050553F">
              <w:rPr>
                <w:sz w:val="21"/>
                <w:szCs w:val="21"/>
              </w:rPr>
              <w:t>Veteran Dog Class $</w:t>
            </w:r>
            <w:r w:rsidR="0050553F" w:rsidRPr="0050553F">
              <w:rPr>
                <w:sz w:val="21"/>
                <w:szCs w:val="21"/>
              </w:rPr>
              <w:t>89</w:t>
            </w:r>
            <w:r w:rsidRPr="0050553F">
              <w:rPr>
                <w:sz w:val="21"/>
                <w:szCs w:val="21"/>
              </w:rPr>
              <w:t xml:space="preserve"> </w:t>
            </w:r>
          </w:p>
          <w:p w14:paraId="7B915EF2" w14:textId="6D1ADBE5" w:rsidR="004070DA" w:rsidRPr="0050553F" w:rsidRDefault="004070DA" w:rsidP="004070DA">
            <w:pPr>
              <w:rPr>
                <w:sz w:val="21"/>
                <w:szCs w:val="21"/>
              </w:rPr>
            </w:pPr>
            <w:r w:rsidRPr="0050553F">
              <w:rPr>
                <w:sz w:val="21"/>
                <w:szCs w:val="21"/>
              </w:rPr>
              <w:t>Untitled Adult Class (2+ years no titles) $</w:t>
            </w:r>
            <w:r w:rsidR="0050553F" w:rsidRPr="0050553F">
              <w:rPr>
                <w:sz w:val="21"/>
                <w:szCs w:val="21"/>
              </w:rPr>
              <w:t>100</w:t>
            </w:r>
          </w:p>
          <w:p w14:paraId="12F47715" w14:textId="77777777" w:rsidR="004070DA" w:rsidRPr="0050553F" w:rsidRDefault="004070DA" w:rsidP="004070DA">
            <w:pPr>
              <w:rPr>
                <w:sz w:val="21"/>
                <w:szCs w:val="21"/>
              </w:rPr>
            </w:pPr>
            <w:r w:rsidRPr="0050553F">
              <w:rPr>
                <w:sz w:val="21"/>
                <w:szCs w:val="21"/>
              </w:rPr>
              <w:t>AD $80</w:t>
            </w:r>
          </w:p>
          <w:p w14:paraId="361426AA" w14:textId="77777777" w:rsidR="004070DA" w:rsidRPr="0050553F" w:rsidRDefault="004070DA" w:rsidP="008650AB">
            <w:pPr>
              <w:rPr>
                <w:sz w:val="22"/>
                <w:szCs w:val="22"/>
              </w:rPr>
            </w:pPr>
          </w:p>
        </w:tc>
        <w:tc>
          <w:tcPr>
            <w:tcW w:w="4960" w:type="dxa"/>
          </w:tcPr>
          <w:p w14:paraId="26BAC3D6" w14:textId="77777777" w:rsidR="004070DA" w:rsidRPr="0050553F" w:rsidRDefault="004070DA" w:rsidP="004070DA">
            <w:pPr>
              <w:rPr>
                <w:sz w:val="22"/>
                <w:szCs w:val="22"/>
              </w:rPr>
            </w:pPr>
            <w:r w:rsidRPr="0050553F">
              <w:rPr>
                <w:b/>
                <w:bCs/>
                <w:sz w:val="22"/>
                <w:szCs w:val="22"/>
                <w:u w:val="single"/>
              </w:rPr>
              <w:t>PHOTOGRAPHER</w:t>
            </w:r>
          </w:p>
          <w:p w14:paraId="5549A5E6" w14:textId="77777777" w:rsidR="004070DA" w:rsidRPr="0050553F" w:rsidRDefault="0050553F" w:rsidP="008650AB">
            <w:pPr>
              <w:rPr>
                <w:sz w:val="22"/>
                <w:szCs w:val="22"/>
              </w:rPr>
            </w:pPr>
            <w:r w:rsidRPr="0050553F">
              <w:rPr>
                <w:sz w:val="22"/>
                <w:szCs w:val="22"/>
              </w:rPr>
              <w:t>Angel Nestor Nicanor</w:t>
            </w:r>
          </w:p>
          <w:p w14:paraId="5F5E03E1" w14:textId="7927A841" w:rsidR="0050553F" w:rsidRPr="0050553F" w:rsidRDefault="0050553F" w:rsidP="008650AB">
            <w:pPr>
              <w:rPr>
                <w:sz w:val="22"/>
                <w:szCs w:val="22"/>
              </w:rPr>
            </w:pPr>
            <w:r w:rsidRPr="0050553F">
              <w:rPr>
                <w:sz w:val="22"/>
                <w:szCs w:val="22"/>
              </w:rPr>
              <w:t xml:space="preserve">Contact him via Facebook at </w:t>
            </w:r>
            <w:hyperlink r:id="rId9" w:history="1">
              <w:r w:rsidRPr="0050553F">
                <w:rPr>
                  <w:rStyle w:val="Hyperlink"/>
                  <w:sz w:val="22"/>
                  <w:szCs w:val="22"/>
                </w:rPr>
                <w:t>https://www.facebook.com/anicanor1</w:t>
              </w:r>
            </w:hyperlink>
          </w:p>
          <w:p w14:paraId="3E1C23C5" w14:textId="6B1352D7" w:rsidR="0050553F" w:rsidRPr="0050553F" w:rsidRDefault="0050553F" w:rsidP="008650AB">
            <w:pPr>
              <w:rPr>
                <w:sz w:val="22"/>
                <w:szCs w:val="22"/>
              </w:rPr>
            </w:pPr>
          </w:p>
        </w:tc>
      </w:tr>
      <w:tr w:rsidR="004070DA" w:rsidRPr="0050553F" w14:paraId="16EDA026" w14:textId="77777777" w:rsidTr="00450A38">
        <w:trPr>
          <w:trHeight w:val="1030"/>
        </w:trPr>
        <w:tc>
          <w:tcPr>
            <w:tcW w:w="4390" w:type="dxa"/>
            <w:vMerge/>
          </w:tcPr>
          <w:p w14:paraId="27AD0BA2" w14:textId="77777777" w:rsidR="004070DA" w:rsidRPr="0050553F" w:rsidRDefault="004070DA" w:rsidP="004070DA">
            <w:pPr>
              <w:rPr>
                <w:sz w:val="22"/>
                <w:szCs w:val="22"/>
              </w:rPr>
            </w:pPr>
          </w:p>
        </w:tc>
        <w:tc>
          <w:tcPr>
            <w:tcW w:w="4960" w:type="dxa"/>
          </w:tcPr>
          <w:p w14:paraId="5CB8C8D8" w14:textId="4E020E52" w:rsidR="004070DA" w:rsidRPr="0050553F" w:rsidRDefault="004070DA" w:rsidP="004070DA">
            <w:pPr>
              <w:rPr>
                <w:sz w:val="22"/>
                <w:szCs w:val="22"/>
              </w:rPr>
            </w:pPr>
            <w:r w:rsidRPr="0050553F">
              <w:rPr>
                <w:sz w:val="22"/>
                <w:szCs w:val="22"/>
              </w:rPr>
              <w:t xml:space="preserve">SW Regional Universal </w:t>
            </w:r>
            <w:proofErr w:type="spellStart"/>
            <w:r w:rsidRPr="0050553F">
              <w:rPr>
                <w:sz w:val="22"/>
                <w:szCs w:val="22"/>
              </w:rPr>
              <w:t>Sieger</w:t>
            </w:r>
            <w:proofErr w:type="spellEnd"/>
            <w:r w:rsidRPr="0050553F">
              <w:rPr>
                <w:sz w:val="22"/>
                <w:szCs w:val="22"/>
              </w:rPr>
              <w:t xml:space="preserve"> &amp; Siegerin Award: All those vying for this award must have all required documents to the SW Reg. Breed Warden by October 30th. Rules on SW web site. </w:t>
            </w:r>
          </w:p>
          <w:p w14:paraId="34A41CB2" w14:textId="77777777" w:rsidR="004070DA" w:rsidRPr="0050553F" w:rsidRDefault="004070DA" w:rsidP="004070DA">
            <w:pPr>
              <w:rPr>
                <w:b/>
                <w:bCs/>
                <w:sz w:val="22"/>
                <w:szCs w:val="22"/>
                <w:u w:val="single"/>
              </w:rPr>
            </w:pPr>
          </w:p>
        </w:tc>
      </w:tr>
      <w:tr w:rsidR="004070DA" w:rsidRPr="0050553F" w14:paraId="742C7DE3" w14:textId="77777777" w:rsidTr="00450A38">
        <w:tc>
          <w:tcPr>
            <w:tcW w:w="9350" w:type="dxa"/>
            <w:gridSpan w:val="2"/>
          </w:tcPr>
          <w:p w14:paraId="7A4B39B5" w14:textId="77777777" w:rsidR="004070DA" w:rsidRPr="0050553F" w:rsidRDefault="004070DA" w:rsidP="004070DA">
            <w:pPr>
              <w:jc w:val="center"/>
              <w:rPr>
                <w:sz w:val="22"/>
                <w:szCs w:val="22"/>
              </w:rPr>
            </w:pPr>
          </w:p>
          <w:p w14:paraId="10D5F153" w14:textId="77777777" w:rsidR="00811F7C" w:rsidRDefault="00811F7C" w:rsidP="004070DA">
            <w:pPr>
              <w:jc w:val="center"/>
              <w:rPr>
                <w:b/>
                <w:bCs/>
                <w:sz w:val="22"/>
                <w:szCs w:val="22"/>
                <w:u w:val="single"/>
              </w:rPr>
            </w:pPr>
          </w:p>
          <w:p w14:paraId="297F553B" w14:textId="77777777" w:rsidR="00811F7C" w:rsidRDefault="00811F7C" w:rsidP="004070DA">
            <w:pPr>
              <w:jc w:val="center"/>
              <w:rPr>
                <w:b/>
                <w:bCs/>
                <w:sz w:val="22"/>
                <w:szCs w:val="22"/>
                <w:u w:val="single"/>
              </w:rPr>
            </w:pPr>
          </w:p>
          <w:p w14:paraId="32F1C3E0" w14:textId="095071AC" w:rsidR="004070DA" w:rsidRPr="0050553F" w:rsidRDefault="004070DA" w:rsidP="004070DA">
            <w:pPr>
              <w:jc w:val="center"/>
              <w:rPr>
                <w:b/>
                <w:bCs/>
                <w:sz w:val="22"/>
                <w:szCs w:val="22"/>
                <w:u w:val="single"/>
              </w:rPr>
            </w:pPr>
            <w:r w:rsidRPr="0050553F">
              <w:rPr>
                <w:b/>
                <w:bCs/>
                <w:sz w:val="22"/>
                <w:szCs w:val="22"/>
                <w:u w:val="single"/>
              </w:rPr>
              <w:lastRenderedPageBreak/>
              <w:t>NEARBY HOTELS RATES PRICES VARY</w:t>
            </w:r>
          </w:p>
          <w:p w14:paraId="7FF42A3C" w14:textId="77777777" w:rsidR="004070DA" w:rsidRPr="0050553F" w:rsidRDefault="004070DA" w:rsidP="004070DA">
            <w:pPr>
              <w:jc w:val="center"/>
              <w:rPr>
                <w:sz w:val="22"/>
                <w:szCs w:val="22"/>
              </w:rPr>
            </w:pPr>
            <w:r w:rsidRPr="0050553F">
              <w:rPr>
                <w:b/>
                <w:bCs/>
                <w:sz w:val="22"/>
                <w:szCs w:val="22"/>
              </w:rPr>
              <w:t>La Quinta Inn &amp; Suites</w:t>
            </w:r>
            <w:r w:rsidRPr="0050553F">
              <w:rPr>
                <w:sz w:val="22"/>
                <w:szCs w:val="22"/>
              </w:rPr>
              <w:t>, 3555 Inland Empire Blvd., Ontario, CA 91764. (909) 476-1112</w:t>
            </w:r>
          </w:p>
          <w:p w14:paraId="55053309" w14:textId="77777777" w:rsidR="004070DA" w:rsidRPr="0050553F" w:rsidRDefault="004070DA" w:rsidP="004070DA">
            <w:pPr>
              <w:jc w:val="center"/>
              <w:rPr>
                <w:sz w:val="22"/>
                <w:szCs w:val="22"/>
              </w:rPr>
            </w:pPr>
            <w:r w:rsidRPr="0050553F">
              <w:rPr>
                <w:b/>
                <w:bCs/>
                <w:sz w:val="22"/>
                <w:szCs w:val="22"/>
              </w:rPr>
              <w:t>Ontario Airport Inn</w:t>
            </w:r>
            <w:r w:rsidRPr="0050553F">
              <w:rPr>
                <w:sz w:val="22"/>
                <w:szCs w:val="22"/>
              </w:rPr>
              <w:t>, 1801 East G Street. Ontario, CA 91764. (909) 983-3600</w:t>
            </w:r>
          </w:p>
          <w:p w14:paraId="4383C832" w14:textId="77777777" w:rsidR="004070DA" w:rsidRPr="0050553F" w:rsidRDefault="004070DA" w:rsidP="004070DA">
            <w:pPr>
              <w:jc w:val="center"/>
              <w:rPr>
                <w:sz w:val="22"/>
                <w:szCs w:val="22"/>
              </w:rPr>
            </w:pPr>
            <w:r w:rsidRPr="0050553F">
              <w:rPr>
                <w:b/>
                <w:bCs/>
                <w:sz w:val="22"/>
                <w:szCs w:val="22"/>
              </w:rPr>
              <w:t>La Quinta Inn &amp; Suites</w:t>
            </w:r>
            <w:r w:rsidRPr="0050553F">
              <w:rPr>
                <w:sz w:val="22"/>
                <w:szCs w:val="22"/>
              </w:rPr>
              <w:t>, 3555 Inland Empire Blvd., Ontario, CA 91764. (909) 476-1112</w:t>
            </w:r>
          </w:p>
          <w:p w14:paraId="31A3FD88" w14:textId="77777777" w:rsidR="004070DA" w:rsidRPr="0050553F" w:rsidRDefault="004070DA" w:rsidP="004070DA">
            <w:pPr>
              <w:jc w:val="center"/>
              <w:rPr>
                <w:sz w:val="22"/>
                <w:szCs w:val="22"/>
              </w:rPr>
            </w:pPr>
            <w:r w:rsidRPr="0050553F">
              <w:rPr>
                <w:b/>
                <w:bCs/>
                <w:sz w:val="22"/>
                <w:szCs w:val="22"/>
              </w:rPr>
              <w:t>Motel 6 Riverside South</w:t>
            </w:r>
            <w:r w:rsidRPr="0050553F">
              <w:rPr>
                <w:sz w:val="22"/>
                <w:szCs w:val="22"/>
              </w:rPr>
              <w:t>, 3663 La Sierra Ave, Riverside, CA 92505.  (951) 351-0764</w:t>
            </w:r>
          </w:p>
          <w:p w14:paraId="7B421C4D" w14:textId="77777777" w:rsidR="004070DA" w:rsidRPr="0050553F" w:rsidRDefault="004070DA" w:rsidP="004070DA">
            <w:pPr>
              <w:jc w:val="center"/>
              <w:rPr>
                <w:sz w:val="22"/>
                <w:szCs w:val="22"/>
              </w:rPr>
            </w:pPr>
            <w:r w:rsidRPr="0050553F">
              <w:rPr>
                <w:b/>
                <w:bCs/>
                <w:sz w:val="22"/>
                <w:szCs w:val="22"/>
              </w:rPr>
              <w:t>Residence Inn</w:t>
            </w:r>
            <w:r w:rsidRPr="0050553F">
              <w:rPr>
                <w:sz w:val="22"/>
                <w:szCs w:val="22"/>
              </w:rPr>
              <w:t>, 1015 Montecito Dr, Corona, CA 92879. (951) 371-0107</w:t>
            </w:r>
          </w:p>
          <w:p w14:paraId="3244A445" w14:textId="77777777" w:rsidR="004070DA" w:rsidRPr="0050553F" w:rsidRDefault="004070DA" w:rsidP="004070DA">
            <w:pPr>
              <w:jc w:val="center"/>
              <w:rPr>
                <w:sz w:val="22"/>
                <w:szCs w:val="22"/>
              </w:rPr>
            </w:pPr>
            <w:proofErr w:type="spellStart"/>
            <w:r w:rsidRPr="0050553F">
              <w:rPr>
                <w:b/>
                <w:bCs/>
                <w:sz w:val="22"/>
                <w:szCs w:val="22"/>
              </w:rPr>
              <w:t>Econo</w:t>
            </w:r>
            <w:proofErr w:type="spellEnd"/>
            <w:r w:rsidRPr="0050553F">
              <w:rPr>
                <w:b/>
                <w:bCs/>
                <w:sz w:val="22"/>
                <w:szCs w:val="22"/>
              </w:rPr>
              <w:t xml:space="preserve"> Lodge Inn &amp; Suites</w:t>
            </w:r>
            <w:r w:rsidRPr="0050553F">
              <w:rPr>
                <w:sz w:val="22"/>
                <w:szCs w:val="22"/>
              </w:rPr>
              <w:t>, 11043 Magnolia Ave, Riverside, CA 92505. (951) 688-5000</w:t>
            </w:r>
          </w:p>
          <w:p w14:paraId="2B479504" w14:textId="77777777" w:rsidR="004070DA" w:rsidRPr="0050553F" w:rsidRDefault="004070DA" w:rsidP="004070DA">
            <w:pPr>
              <w:rPr>
                <w:b/>
                <w:bCs/>
                <w:sz w:val="22"/>
                <w:szCs w:val="22"/>
                <w:u w:val="single"/>
              </w:rPr>
            </w:pPr>
          </w:p>
        </w:tc>
      </w:tr>
      <w:tr w:rsidR="00450A38" w:rsidRPr="0050553F" w14:paraId="3E89DB5B" w14:textId="77777777" w:rsidTr="00450A38">
        <w:tc>
          <w:tcPr>
            <w:tcW w:w="9350" w:type="dxa"/>
            <w:gridSpan w:val="2"/>
          </w:tcPr>
          <w:p w14:paraId="2A2B6877" w14:textId="184CB28A" w:rsidR="000A6126" w:rsidRPr="0050553F" w:rsidRDefault="00450A38" w:rsidP="000A6126">
            <w:pPr>
              <w:jc w:val="center"/>
              <w:rPr>
                <w:sz w:val="22"/>
                <w:szCs w:val="22"/>
              </w:rPr>
            </w:pPr>
            <w:r w:rsidRPr="0050553F">
              <w:rPr>
                <w:b/>
                <w:bCs/>
                <w:sz w:val="22"/>
                <w:szCs w:val="22"/>
              </w:rPr>
              <w:lastRenderedPageBreak/>
              <w:t>Practice times</w:t>
            </w:r>
            <w:r w:rsidR="000A6126" w:rsidRPr="0050553F">
              <w:rPr>
                <w:b/>
                <w:bCs/>
                <w:sz w:val="22"/>
                <w:szCs w:val="22"/>
              </w:rPr>
              <w:t xml:space="preserve"> </w:t>
            </w:r>
            <w:r w:rsidRPr="0050553F">
              <w:rPr>
                <w:b/>
                <w:bCs/>
                <w:sz w:val="22"/>
                <w:szCs w:val="22"/>
              </w:rPr>
              <w:t>will be announced on the Event FB Group page</w:t>
            </w:r>
            <w:r w:rsidR="000A6126" w:rsidRPr="0050553F">
              <w:rPr>
                <w:b/>
                <w:bCs/>
                <w:sz w:val="22"/>
                <w:szCs w:val="22"/>
              </w:rPr>
              <w:t xml:space="preserve">: </w:t>
            </w:r>
            <w:hyperlink r:id="rId10" w:history="1">
              <w:r w:rsidR="000A6126" w:rsidRPr="0050553F">
                <w:rPr>
                  <w:rStyle w:val="Hyperlink"/>
                  <w:sz w:val="22"/>
                  <w:szCs w:val="22"/>
                </w:rPr>
                <w:t>https://www.facebook.com/groups/1047840932053019/</w:t>
              </w:r>
            </w:hyperlink>
          </w:p>
          <w:p w14:paraId="62C51A2B" w14:textId="2B7026EE" w:rsidR="00450A38" w:rsidRPr="0050553F" w:rsidRDefault="00450A38" w:rsidP="000A6126">
            <w:pPr>
              <w:jc w:val="center"/>
              <w:rPr>
                <w:sz w:val="22"/>
                <w:szCs w:val="22"/>
              </w:rPr>
            </w:pPr>
          </w:p>
        </w:tc>
      </w:tr>
    </w:tbl>
    <w:p w14:paraId="4787B294" w14:textId="77777777" w:rsidR="00450A38" w:rsidRPr="0050553F" w:rsidRDefault="00450A38" w:rsidP="00345A96">
      <w:pPr>
        <w:rPr>
          <w:b/>
          <w:bCs/>
          <w:sz w:val="22"/>
          <w:szCs w:val="22"/>
        </w:rPr>
      </w:pPr>
    </w:p>
    <w:p w14:paraId="7A3D0391" w14:textId="5C873BC5" w:rsidR="000B1CD8" w:rsidRPr="0050553F" w:rsidRDefault="00450A38" w:rsidP="00450A38">
      <w:pPr>
        <w:jc w:val="center"/>
        <w:rPr>
          <w:b/>
          <w:bCs/>
          <w:sz w:val="22"/>
          <w:szCs w:val="22"/>
        </w:rPr>
      </w:pPr>
      <w:r w:rsidRPr="0050553F">
        <w:rPr>
          <w:b/>
          <w:bCs/>
          <w:sz w:val="22"/>
          <w:szCs w:val="22"/>
        </w:rPr>
        <w:t>USCA SW REGIONAL CONFORMATION SHOW BREED SURVEY, &amp; AD REQUIREMENTS Mandatory paperwork for the different classes listed below. Mail required copies of the official pedigree, registration papers, scorebook, show card, breed survey report, and/or elbow &amp; hip certification (“a” or OFA) along with a copy of the rabies certificate. Bring all originals of the required paperwork with you to the show.</w:t>
      </w:r>
      <w:r w:rsidR="0050553F" w:rsidRPr="0050553F">
        <w:rPr>
          <w:b/>
          <w:bCs/>
          <w:sz w:val="22"/>
          <w:szCs w:val="22"/>
        </w:rPr>
        <w:br/>
      </w:r>
    </w:p>
    <w:p w14:paraId="7872E46F" w14:textId="77777777" w:rsidR="002B67ED" w:rsidRPr="0050553F" w:rsidRDefault="002B67ED" w:rsidP="002B67ED">
      <w:pPr>
        <w:pStyle w:val="Heading3"/>
        <w:kinsoku w:val="0"/>
        <w:overflowPunct w:val="0"/>
        <w:spacing w:before="1"/>
        <w:rPr>
          <w:sz w:val="24"/>
          <w:szCs w:val="24"/>
          <w:u w:val="none"/>
        </w:rPr>
      </w:pPr>
      <w:r w:rsidRPr="0050553F">
        <w:rPr>
          <w:sz w:val="24"/>
          <w:szCs w:val="24"/>
          <w:u w:color="000000"/>
        </w:rPr>
        <w:t>Dental Notation Procedure: (Dogs must be 12 months + older)</w:t>
      </w:r>
    </w:p>
    <w:p w14:paraId="6AB27AB8" w14:textId="77777777" w:rsidR="002B67ED" w:rsidRPr="0050553F" w:rsidRDefault="002B67ED" w:rsidP="002B67ED">
      <w:pPr>
        <w:pStyle w:val="BodyText"/>
        <w:kinsoku w:val="0"/>
        <w:overflowPunct w:val="0"/>
        <w:ind w:left="427" w:right="2253"/>
        <w:rPr>
          <w:sz w:val="18"/>
          <w:szCs w:val="18"/>
        </w:rPr>
      </w:pPr>
      <w:r w:rsidRPr="0050553F">
        <w:rPr>
          <w:sz w:val="18"/>
          <w:szCs w:val="18"/>
        </w:rPr>
        <w:t>As set forth in “USCA”, a summary of paragraph 4.3 of the SV conformation show rules provides: “Conformation show ratings are not influenced by teeth which are partially or completely missing due to external influence. It is required to have proof of the existence of a previously healthy &amp; strong dentition with a complete scissor bite.</w:t>
      </w:r>
    </w:p>
    <w:p w14:paraId="5C1AE38C" w14:textId="77777777" w:rsidR="002B67ED" w:rsidRPr="0050553F" w:rsidRDefault="002B67ED" w:rsidP="002B67ED">
      <w:pPr>
        <w:pStyle w:val="BodyText"/>
        <w:kinsoku w:val="0"/>
        <w:overflowPunct w:val="0"/>
        <w:spacing w:before="10"/>
        <w:rPr>
          <w:sz w:val="18"/>
          <w:szCs w:val="18"/>
        </w:rPr>
      </w:pPr>
    </w:p>
    <w:p w14:paraId="0E98519F" w14:textId="77777777" w:rsidR="002B67ED" w:rsidRPr="0050553F" w:rsidRDefault="002B67ED" w:rsidP="002B67ED">
      <w:pPr>
        <w:pStyle w:val="BodyText"/>
        <w:kinsoku w:val="0"/>
        <w:overflowPunct w:val="0"/>
        <w:spacing w:before="1" w:line="230" w:lineRule="exact"/>
        <w:ind w:left="427"/>
        <w:rPr>
          <w:sz w:val="18"/>
          <w:szCs w:val="18"/>
        </w:rPr>
      </w:pPr>
      <w:r w:rsidRPr="0050553F">
        <w:rPr>
          <w:sz w:val="18"/>
          <w:szCs w:val="18"/>
        </w:rPr>
        <w:t>The following proof is acceptable:</w:t>
      </w:r>
    </w:p>
    <w:p w14:paraId="047FF97D" w14:textId="77777777" w:rsidR="002B67ED" w:rsidRPr="0050553F" w:rsidRDefault="002B67ED" w:rsidP="002B67ED">
      <w:pPr>
        <w:pStyle w:val="ListParagraph"/>
        <w:numPr>
          <w:ilvl w:val="0"/>
          <w:numId w:val="2"/>
        </w:numPr>
        <w:tabs>
          <w:tab w:val="left" w:pos="717"/>
        </w:tabs>
        <w:kinsoku w:val="0"/>
        <w:overflowPunct w:val="0"/>
        <w:spacing w:line="230" w:lineRule="exact"/>
        <w:ind w:hanging="289"/>
        <w:rPr>
          <w:b/>
          <w:bCs/>
          <w:sz w:val="18"/>
          <w:szCs w:val="18"/>
        </w:rPr>
      </w:pPr>
      <w:r w:rsidRPr="0050553F">
        <w:rPr>
          <w:b/>
          <w:bCs/>
          <w:sz w:val="18"/>
          <w:szCs w:val="18"/>
        </w:rPr>
        <w:t xml:space="preserve">Entry by a </w:t>
      </w:r>
      <w:proofErr w:type="spellStart"/>
      <w:r w:rsidRPr="0050553F">
        <w:rPr>
          <w:b/>
          <w:bCs/>
          <w:sz w:val="18"/>
          <w:szCs w:val="18"/>
        </w:rPr>
        <w:t>Koermeister</w:t>
      </w:r>
      <w:proofErr w:type="spellEnd"/>
      <w:r w:rsidRPr="0050553F">
        <w:rPr>
          <w:b/>
          <w:bCs/>
          <w:sz w:val="18"/>
          <w:szCs w:val="18"/>
        </w:rPr>
        <w:t xml:space="preserve"> or conformation judge in the corresponding section of</w:t>
      </w:r>
      <w:r w:rsidRPr="0050553F">
        <w:rPr>
          <w:b/>
          <w:bCs/>
          <w:spacing w:val="-17"/>
          <w:sz w:val="18"/>
          <w:szCs w:val="18"/>
        </w:rPr>
        <w:t xml:space="preserve"> </w:t>
      </w:r>
      <w:r w:rsidRPr="0050553F">
        <w:rPr>
          <w:b/>
          <w:bCs/>
          <w:sz w:val="18"/>
          <w:szCs w:val="18"/>
        </w:rPr>
        <w:t>the</w:t>
      </w:r>
    </w:p>
    <w:p w14:paraId="3C92D0C8" w14:textId="77777777" w:rsidR="002B67ED" w:rsidRPr="0050553F" w:rsidRDefault="002B67ED" w:rsidP="002B67ED">
      <w:pPr>
        <w:pStyle w:val="BodyText"/>
        <w:kinsoku w:val="0"/>
        <w:overflowPunct w:val="0"/>
        <w:ind w:left="704"/>
        <w:rPr>
          <w:sz w:val="18"/>
          <w:szCs w:val="18"/>
        </w:rPr>
      </w:pPr>
      <w:r w:rsidRPr="0050553F">
        <w:rPr>
          <w:sz w:val="18"/>
          <w:szCs w:val="18"/>
        </w:rPr>
        <w:t>score book, showing proof of complete dentition as soon as dog receives permanent teeth.</w:t>
      </w:r>
    </w:p>
    <w:p w14:paraId="67604E1D" w14:textId="77777777" w:rsidR="002B67ED" w:rsidRPr="0050553F" w:rsidRDefault="002B67ED" w:rsidP="002B67ED">
      <w:pPr>
        <w:pStyle w:val="ListParagraph"/>
        <w:numPr>
          <w:ilvl w:val="0"/>
          <w:numId w:val="2"/>
        </w:numPr>
        <w:tabs>
          <w:tab w:val="left" w:pos="717"/>
        </w:tabs>
        <w:kinsoku w:val="0"/>
        <w:overflowPunct w:val="0"/>
        <w:spacing w:before="1"/>
        <w:ind w:left="427" w:right="4673" w:firstLine="0"/>
        <w:rPr>
          <w:b/>
          <w:bCs/>
          <w:sz w:val="18"/>
          <w:szCs w:val="18"/>
        </w:rPr>
      </w:pPr>
      <w:proofErr w:type="spellStart"/>
      <w:r w:rsidRPr="0050553F">
        <w:rPr>
          <w:b/>
          <w:bCs/>
          <w:sz w:val="18"/>
          <w:szCs w:val="18"/>
        </w:rPr>
        <w:t>Koerschein</w:t>
      </w:r>
      <w:proofErr w:type="spellEnd"/>
      <w:r w:rsidRPr="0050553F">
        <w:rPr>
          <w:b/>
          <w:bCs/>
          <w:sz w:val="18"/>
          <w:szCs w:val="18"/>
        </w:rPr>
        <w:t xml:space="preserve"> showing proof of dental status at time of first</w:t>
      </w:r>
      <w:r w:rsidRPr="0050553F">
        <w:rPr>
          <w:b/>
          <w:bCs/>
          <w:spacing w:val="-25"/>
          <w:sz w:val="18"/>
          <w:szCs w:val="18"/>
        </w:rPr>
        <w:t xml:space="preserve"> </w:t>
      </w:r>
      <w:r w:rsidRPr="0050553F">
        <w:rPr>
          <w:b/>
          <w:bCs/>
          <w:sz w:val="18"/>
          <w:szCs w:val="18"/>
        </w:rPr>
        <w:t>survey. 3). Entry by the USCA Office in the</w:t>
      </w:r>
      <w:r w:rsidRPr="0050553F">
        <w:rPr>
          <w:b/>
          <w:bCs/>
          <w:spacing w:val="-12"/>
          <w:sz w:val="18"/>
          <w:szCs w:val="18"/>
        </w:rPr>
        <w:t xml:space="preserve"> </w:t>
      </w:r>
      <w:r w:rsidRPr="0050553F">
        <w:rPr>
          <w:b/>
          <w:bCs/>
          <w:sz w:val="18"/>
          <w:szCs w:val="18"/>
        </w:rPr>
        <w:t>pedigree.</w:t>
      </w:r>
    </w:p>
    <w:p w14:paraId="74A196FB" w14:textId="77777777" w:rsidR="002B67ED" w:rsidRPr="0050553F" w:rsidRDefault="002B67ED" w:rsidP="002B67ED">
      <w:pPr>
        <w:pStyle w:val="BodyText"/>
        <w:kinsoku w:val="0"/>
        <w:overflowPunct w:val="0"/>
        <w:rPr>
          <w:sz w:val="18"/>
          <w:szCs w:val="18"/>
        </w:rPr>
      </w:pPr>
    </w:p>
    <w:p w14:paraId="762A2353" w14:textId="77777777" w:rsidR="002B67ED" w:rsidRPr="0050553F" w:rsidRDefault="002B67ED" w:rsidP="002B67ED">
      <w:pPr>
        <w:pStyle w:val="BodyText"/>
        <w:kinsoku w:val="0"/>
        <w:overflowPunct w:val="0"/>
        <w:ind w:left="427" w:right="2097"/>
        <w:rPr>
          <w:sz w:val="18"/>
          <w:szCs w:val="18"/>
        </w:rPr>
      </w:pPr>
      <w:r w:rsidRPr="0050553F">
        <w:rPr>
          <w:sz w:val="18"/>
          <w:szCs w:val="18"/>
        </w:rPr>
        <w:t>Some scorebooks at this time do not contain a dental notation section. The required form, which may be inserted in your dog’s scorebook, can be obtained at the show registration desk.</w:t>
      </w:r>
    </w:p>
    <w:p w14:paraId="499A2901" w14:textId="77777777" w:rsidR="002B67ED" w:rsidRPr="0050553F" w:rsidRDefault="002B67ED" w:rsidP="002B67ED">
      <w:pPr>
        <w:pStyle w:val="BodyText"/>
        <w:kinsoku w:val="0"/>
        <w:overflowPunct w:val="0"/>
        <w:spacing w:before="10"/>
        <w:rPr>
          <w:sz w:val="16"/>
          <w:szCs w:val="16"/>
        </w:rPr>
      </w:pPr>
    </w:p>
    <w:p w14:paraId="3A23DCF6" w14:textId="77777777" w:rsidR="002B67ED" w:rsidRPr="0050553F" w:rsidRDefault="002B67ED" w:rsidP="002B67ED">
      <w:pPr>
        <w:pStyle w:val="Heading3"/>
        <w:kinsoku w:val="0"/>
        <w:overflowPunct w:val="0"/>
        <w:rPr>
          <w:sz w:val="24"/>
          <w:szCs w:val="24"/>
          <w:u w:val="none"/>
        </w:rPr>
      </w:pPr>
      <w:r w:rsidRPr="0050553F">
        <w:rPr>
          <w:sz w:val="24"/>
          <w:szCs w:val="24"/>
          <w:u w:color="000000"/>
        </w:rPr>
        <w:t xml:space="preserve">South Western Regional Universal </w:t>
      </w:r>
      <w:proofErr w:type="spellStart"/>
      <w:r w:rsidRPr="0050553F">
        <w:rPr>
          <w:sz w:val="24"/>
          <w:szCs w:val="24"/>
          <w:u w:color="000000"/>
        </w:rPr>
        <w:t>Sieger</w:t>
      </w:r>
      <w:proofErr w:type="spellEnd"/>
      <w:r w:rsidRPr="0050553F">
        <w:rPr>
          <w:sz w:val="24"/>
          <w:szCs w:val="24"/>
          <w:u w:color="000000"/>
        </w:rPr>
        <w:t xml:space="preserve"> and Siegerin Program</w:t>
      </w:r>
    </w:p>
    <w:p w14:paraId="0CE09BCB" w14:textId="77777777" w:rsidR="002B67ED" w:rsidRPr="0050553F" w:rsidRDefault="002B67ED" w:rsidP="002B67ED">
      <w:pPr>
        <w:pStyle w:val="BodyText"/>
        <w:kinsoku w:val="0"/>
        <w:overflowPunct w:val="0"/>
        <w:ind w:left="427" w:right="1153"/>
        <w:rPr>
          <w:sz w:val="18"/>
          <w:szCs w:val="18"/>
        </w:rPr>
      </w:pPr>
      <w:r w:rsidRPr="0050553F">
        <w:rPr>
          <w:sz w:val="18"/>
          <w:szCs w:val="18"/>
        </w:rPr>
        <w:t>This program has been designed to promote the GSD breeding in the United States of America and our SW Region addressing both the physical qualities as well as character attributes as the foundation of the true German Shepherd Dog.</w:t>
      </w:r>
    </w:p>
    <w:p w14:paraId="1FC566BB" w14:textId="77777777" w:rsidR="002B67ED" w:rsidRPr="0050553F" w:rsidRDefault="002B67ED" w:rsidP="002B67ED">
      <w:pPr>
        <w:pStyle w:val="BodyText"/>
        <w:kinsoku w:val="0"/>
        <w:overflowPunct w:val="0"/>
        <w:spacing w:before="3"/>
        <w:rPr>
          <w:sz w:val="18"/>
          <w:szCs w:val="18"/>
        </w:rPr>
      </w:pPr>
    </w:p>
    <w:p w14:paraId="7302DF4F" w14:textId="5649C873" w:rsidR="002B67ED" w:rsidRPr="0050553F" w:rsidRDefault="002B67ED" w:rsidP="002B67ED">
      <w:pPr>
        <w:pStyle w:val="BodyText"/>
        <w:kinsoku w:val="0"/>
        <w:overflowPunct w:val="0"/>
        <w:spacing w:line="235" w:lineRule="auto"/>
        <w:ind w:left="427" w:right="1353"/>
        <w:rPr>
          <w:sz w:val="18"/>
          <w:szCs w:val="18"/>
        </w:rPr>
      </w:pPr>
      <w:r w:rsidRPr="0050553F">
        <w:rPr>
          <w:sz w:val="18"/>
          <w:szCs w:val="18"/>
        </w:rPr>
        <w:t xml:space="preserve">Entries and all required documents must be sent to the SW Regional Breed Warden, </w:t>
      </w:r>
      <w:r w:rsidR="004070DA" w:rsidRPr="0050553F">
        <w:rPr>
          <w:sz w:val="18"/>
          <w:szCs w:val="18"/>
        </w:rPr>
        <w:t>Denise Scelsi</w:t>
      </w:r>
      <w:r w:rsidRPr="0050553F">
        <w:rPr>
          <w:sz w:val="18"/>
          <w:szCs w:val="18"/>
        </w:rPr>
        <w:t xml:space="preserve">. </w:t>
      </w:r>
      <w:r w:rsidR="004070DA" w:rsidRPr="0050553F">
        <w:rPr>
          <w:sz w:val="18"/>
          <w:szCs w:val="18"/>
        </w:rPr>
        <w:t>Information</w:t>
      </w:r>
      <w:r w:rsidRPr="0050553F">
        <w:rPr>
          <w:sz w:val="18"/>
          <w:szCs w:val="18"/>
        </w:rPr>
        <w:t xml:space="preserve"> on this program is on the SW Reg. website and the entry </w:t>
      </w:r>
      <w:r w:rsidRPr="0050553F">
        <w:rPr>
          <w:sz w:val="18"/>
          <w:szCs w:val="18"/>
          <w:u w:val="thick" w:color="000000"/>
        </w:rPr>
        <w:t>deadline</w:t>
      </w:r>
      <w:r w:rsidRPr="0050553F">
        <w:rPr>
          <w:sz w:val="18"/>
          <w:szCs w:val="18"/>
        </w:rPr>
        <w:t xml:space="preserve"> is November 1</w:t>
      </w:r>
      <w:r w:rsidR="004070DA" w:rsidRPr="0050553F">
        <w:rPr>
          <w:sz w:val="18"/>
          <w:szCs w:val="18"/>
        </w:rPr>
        <w:t>5, 2019.</w:t>
      </w:r>
    </w:p>
    <w:p w14:paraId="503DCF90" w14:textId="77777777" w:rsidR="002B67ED" w:rsidRPr="0050553F" w:rsidRDefault="002B67ED" w:rsidP="002B67ED">
      <w:pPr>
        <w:pStyle w:val="BodyText"/>
        <w:kinsoku w:val="0"/>
        <w:overflowPunct w:val="0"/>
        <w:rPr>
          <w:sz w:val="18"/>
          <w:szCs w:val="18"/>
        </w:rPr>
      </w:pPr>
    </w:p>
    <w:p w14:paraId="4E272305" w14:textId="1FF02227" w:rsidR="002B67ED" w:rsidRPr="0050553F" w:rsidRDefault="002B67ED" w:rsidP="004070DA">
      <w:pPr>
        <w:pStyle w:val="BodyText"/>
        <w:kinsoku w:val="0"/>
        <w:overflowPunct w:val="0"/>
        <w:spacing w:before="1" w:line="230" w:lineRule="exact"/>
        <w:jc w:val="center"/>
        <w:rPr>
          <w:sz w:val="18"/>
          <w:szCs w:val="18"/>
        </w:rPr>
      </w:pPr>
      <w:r w:rsidRPr="0050553F">
        <w:rPr>
          <w:sz w:val="18"/>
          <w:szCs w:val="18"/>
        </w:rPr>
        <w:t xml:space="preserve">**Please refer to the USCA web site at: </w:t>
      </w:r>
      <w:hyperlink r:id="rId11" w:history="1">
        <w:r w:rsidRPr="0050553F">
          <w:rPr>
            <w:sz w:val="18"/>
            <w:szCs w:val="18"/>
          </w:rPr>
          <w:t>www.germanshepherddog.com</w:t>
        </w:r>
      </w:hyperlink>
      <w:r w:rsidR="004070DA" w:rsidRPr="0050553F">
        <w:rPr>
          <w:sz w:val="18"/>
          <w:szCs w:val="18"/>
        </w:rPr>
        <w:t xml:space="preserve"> </w:t>
      </w:r>
      <w:r w:rsidRPr="0050553F">
        <w:rPr>
          <w:sz w:val="18"/>
          <w:szCs w:val="18"/>
        </w:rPr>
        <w:t>for complete information on USCA Breed Survey Regulations, Dental Notations, Official Forms, AD’s, Conformation Shows Rules &amp; Regulations, &amp; other membership information.</w:t>
      </w:r>
    </w:p>
    <w:p w14:paraId="4E775C92" w14:textId="77777777" w:rsidR="002B67ED" w:rsidRPr="0050553F" w:rsidRDefault="002B67ED" w:rsidP="004070DA">
      <w:pPr>
        <w:pStyle w:val="BodyText"/>
        <w:kinsoku w:val="0"/>
        <w:overflowPunct w:val="0"/>
        <w:jc w:val="center"/>
        <w:rPr>
          <w:sz w:val="18"/>
          <w:szCs w:val="18"/>
        </w:rPr>
      </w:pPr>
    </w:p>
    <w:p w14:paraId="728EB24A" w14:textId="77777777" w:rsidR="004070DA" w:rsidRPr="0050553F" w:rsidRDefault="004070DA" w:rsidP="004070DA">
      <w:pPr>
        <w:pStyle w:val="Heading3"/>
        <w:kinsoku w:val="0"/>
        <w:overflowPunct w:val="0"/>
        <w:spacing w:line="240" w:lineRule="auto"/>
        <w:ind w:left="567" w:right="1036"/>
        <w:jc w:val="center"/>
        <w:rPr>
          <w:sz w:val="24"/>
          <w:szCs w:val="24"/>
          <w:u w:color="000000"/>
        </w:rPr>
      </w:pPr>
    </w:p>
    <w:p w14:paraId="70A688E1" w14:textId="77777777" w:rsidR="004070DA" w:rsidRPr="0050553F" w:rsidRDefault="004070DA">
      <w:pPr>
        <w:rPr>
          <w:rFonts w:ascii="Arial Black" w:eastAsiaTheme="minorEastAsia" w:hAnsi="Arial Black" w:cs="Arial Black"/>
          <w:b/>
          <w:bCs/>
          <w:u w:val="single" w:color="000000"/>
        </w:rPr>
      </w:pPr>
      <w:r w:rsidRPr="0050553F">
        <w:rPr>
          <w:sz w:val="22"/>
          <w:szCs w:val="22"/>
          <w:u w:color="000000"/>
        </w:rPr>
        <w:br w:type="page"/>
      </w:r>
    </w:p>
    <w:p w14:paraId="54271A24" w14:textId="5A5B039D" w:rsidR="002B67ED" w:rsidRPr="0050553F" w:rsidRDefault="002B67ED" w:rsidP="002B67ED">
      <w:pPr>
        <w:pStyle w:val="Heading3"/>
        <w:kinsoku w:val="0"/>
        <w:overflowPunct w:val="0"/>
        <w:spacing w:line="240" w:lineRule="auto"/>
        <w:ind w:left="567" w:right="1036"/>
        <w:jc w:val="center"/>
        <w:rPr>
          <w:sz w:val="24"/>
          <w:szCs w:val="24"/>
          <w:u w:val="none"/>
        </w:rPr>
      </w:pPr>
      <w:r w:rsidRPr="0050553F">
        <w:rPr>
          <w:sz w:val="24"/>
          <w:szCs w:val="24"/>
          <w:u w:color="000000"/>
        </w:rPr>
        <w:lastRenderedPageBreak/>
        <w:t>GENERAL RULES FOR THE SHOW</w:t>
      </w:r>
    </w:p>
    <w:p w14:paraId="7B22AD64" w14:textId="77777777" w:rsidR="002B67ED" w:rsidRPr="0050553F" w:rsidRDefault="002B67ED" w:rsidP="002B67ED">
      <w:pPr>
        <w:pStyle w:val="BodyText"/>
        <w:kinsoku w:val="0"/>
        <w:overflowPunct w:val="0"/>
        <w:spacing w:before="1"/>
        <w:rPr>
          <w:rFonts w:ascii="Arial Black" w:hAnsi="Arial Black" w:cs="Arial Black"/>
          <w:sz w:val="16"/>
          <w:szCs w:val="16"/>
        </w:rPr>
      </w:pPr>
    </w:p>
    <w:p w14:paraId="7C62DF1E" w14:textId="77777777" w:rsidR="002B67ED" w:rsidRPr="0050553F" w:rsidRDefault="002B67ED" w:rsidP="002B67ED">
      <w:pPr>
        <w:pStyle w:val="ListParagraph"/>
        <w:numPr>
          <w:ilvl w:val="0"/>
          <w:numId w:val="1"/>
        </w:numPr>
        <w:tabs>
          <w:tab w:val="left" w:pos="650"/>
        </w:tabs>
        <w:kinsoku w:val="0"/>
        <w:overflowPunct w:val="0"/>
        <w:spacing w:before="94"/>
        <w:rPr>
          <w:b/>
          <w:bCs/>
          <w:sz w:val="18"/>
          <w:szCs w:val="18"/>
        </w:rPr>
      </w:pPr>
      <w:r w:rsidRPr="0050553F">
        <w:rPr>
          <w:b/>
          <w:bCs/>
          <w:sz w:val="18"/>
          <w:szCs w:val="18"/>
        </w:rPr>
        <w:t>Only German Shepherd Dogs are allowed to enter the</w:t>
      </w:r>
      <w:r w:rsidRPr="0050553F">
        <w:rPr>
          <w:b/>
          <w:bCs/>
          <w:spacing w:val="-13"/>
          <w:sz w:val="18"/>
          <w:szCs w:val="18"/>
        </w:rPr>
        <w:t xml:space="preserve"> </w:t>
      </w:r>
      <w:r w:rsidRPr="0050553F">
        <w:rPr>
          <w:b/>
          <w:bCs/>
          <w:sz w:val="18"/>
          <w:szCs w:val="18"/>
        </w:rPr>
        <w:t>show.</w:t>
      </w:r>
    </w:p>
    <w:p w14:paraId="78168399" w14:textId="77777777" w:rsidR="002B67ED" w:rsidRPr="0050553F" w:rsidRDefault="002B67ED" w:rsidP="002B67ED">
      <w:pPr>
        <w:pStyle w:val="ListParagraph"/>
        <w:numPr>
          <w:ilvl w:val="0"/>
          <w:numId w:val="1"/>
        </w:numPr>
        <w:tabs>
          <w:tab w:val="left" w:pos="650"/>
        </w:tabs>
        <w:kinsoku w:val="0"/>
        <w:overflowPunct w:val="0"/>
        <w:spacing w:before="1"/>
        <w:ind w:left="648" w:right="2194" w:hanging="221"/>
        <w:rPr>
          <w:b/>
          <w:bCs/>
          <w:sz w:val="18"/>
          <w:szCs w:val="18"/>
        </w:rPr>
      </w:pPr>
      <w:r w:rsidRPr="0050553F">
        <w:rPr>
          <w:b/>
          <w:bCs/>
          <w:sz w:val="18"/>
          <w:szCs w:val="18"/>
        </w:rPr>
        <w:t>Dogs must be registered with an AKC, SV, USCA, WUSV or other FCI Registry. Dogs born in the US must present AKC</w:t>
      </w:r>
      <w:r w:rsidRPr="0050553F">
        <w:rPr>
          <w:b/>
          <w:bCs/>
          <w:spacing w:val="-5"/>
          <w:sz w:val="18"/>
          <w:szCs w:val="18"/>
        </w:rPr>
        <w:t xml:space="preserve"> </w:t>
      </w:r>
      <w:r w:rsidRPr="0050553F">
        <w:rPr>
          <w:b/>
          <w:bCs/>
          <w:sz w:val="18"/>
          <w:szCs w:val="18"/>
        </w:rPr>
        <w:t>registration.</w:t>
      </w:r>
    </w:p>
    <w:p w14:paraId="12C36E9C" w14:textId="77777777" w:rsidR="002B67ED" w:rsidRPr="0050553F" w:rsidRDefault="002B67ED" w:rsidP="002B67ED">
      <w:pPr>
        <w:pStyle w:val="ListParagraph"/>
        <w:numPr>
          <w:ilvl w:val="0"/>
          <w:numId w:val="1"/>
        </w:numPr>
        <w:tabs>
          <w:tab w:val="left" w:pos="650"/>
        </w:tabs>
        <w:kinsoku w:val="0"/>
        <w:overflowPunct w:val="0"/>
        <w:spacing w:line="230" w:lineRule="exact"/>
        <w:rPr>
          <w:b/>
          <w:bCs/>
          <w:sz w:val="18"/>
          <w:szCs w:val="18"/>
        </w:rPr>
      </w:pPr>
      <w:r w:rsidRPr="0050553F">
        <w:rPr>
          <w:b/>
          <w:bCs/>
          <w:sz w:val="18"/>
          <w:szCs w:val="18"/>
        </w:rPr>
        <w:t>All dogs over the age of 12 months must have a certified four generation</w:t>
      </w:r>
      <w:r w:rsidRPr="0050553F">
        <w:rPr>
          <w:b/>
          <w:bCs/>
          <w:spacing w:val="-14"/>
          <w:sz w:val="18"/>
          <w:szCs w:val="18"/>
        </w:rPr>
        <w:t xml:space="preserve"> </w:t>
      </w:r>
      <w:r w:rsidRPr="0050553F">
        <w:rPr>
          <w:b/>
          <w:bCs/>
          <w:sz w:val="18"/>
          <w:szCs w:val="18"/>
        </w:rPr>
        <w:t>pedigree.</w:t>
      </w:r>
    </w:p>
    <w:p w14:paraId="6E770B0B" w14:textId="77777777" w:rsidR="002B67ED" w:rsidRPr="0050553F" w:rsidRDefault="002B67ED" w:rsidP="002B67ED">
      <w:pPr>
        <w:pStyle w:val="ListParagraph"/>
        <w:numPr>
          <w:ilvl w:val="0"/>
          <w:numId w:val="1"/>
        </w:numPr>
        <w:tabs>
          <w:tab w:val="left" w:pos="650"/>
        </w:tabs>
        <w:kinsoku w:val="0"/>
        <w:overflowPunct w:val="0"/>
        <w:rPr>
          <w:b/>
          <w:bCs/>
          <w:sz w:val="18"/>
          <w:szCs w:val="18"/>
        </w:rPr>
      </w:pPr>
      <w:r w:rsidRPr="0050553F">
        <w:rPr>
          <w:b/>
          <w:bCs/>
          <w:sz w:val="18"/>
          <w:szCs w:val="18"/>
        </w:rPr>
        <w:t>All dogs shown in the Breed Survey must be registered with USCA/SV or USCA Breed</w:t>
      </w:r>
      <w:r w:rsidRPr="0050553F">
        <w:rPr>
          <w:b/>
          <w:bCs/>
          <w:spacing w:val="-22"/>
          <w:sz w:val="18"/>
          <w:szCs w:val="18"/>
        </w:rPr>
        <w:t xml:space="preserve"> </w:t>
      </w:r>
      <w:r w:rsidRPr="0050553F">
        <w:rPr>
          <w:b/>
          <w:bCs/>
          <w:sz w:val="18"/>
          <w:szCs w:val="18"/>
        </w:rPr>
        <w:t>Registry</w:t>
      </w:r>
    </w:p>
    <w:p w14:paraId="6F70898C" w14:textId="77777777" w:rsidR="002B67ED" w:rsidRPr="0050553F" w:rsidRDefault="002B67ED" w:rsidP="004070DA">
      <w:pPr>
        <w:pStyle w:val="BodyText"/>
        <w:kinsoku w:val="0"/>
        <w:overflowPunct w:val="0"/>
        <w:spacing w:before="69" w:line="230" w:lineRule="exact"/>
        <w:rPr>
          <w:sz w:val="18"/>
          <w:szCs w:val="18"/>
        </w:rPr>
      </w:pPr>
      <w:r w:rsidRPr="0050553F">
        <w:rPr>
          <w:sz w:val="18"/>
          <w:szCs w:val="18"/>
        </w:rPr>
        <w:t>Program if you are a US resident.</w:t>
      </w:r>
    </w:p>
    <w:p w14:paraId="4B59A084" w14:textId="77777777" w:rsidR="002B67ED" w:rsidRPr="0050553F" w:rsidRDefault="002B67ED" w:rsidP="002B67ED">
      <w:pPr>
        <w:pStyle w:val="ListParagraph"/>
        <w:numPr>
          <w:ilvl w:val="0"/>
          <w:numId w:val="1"/>
        </w:numPr>
        <w:tabs>
          <w:tab w:val="left" w:pos="650"/>
        </w:tabs>
        <w:kinsoku w:val="0"/>
        <w:overflowPunct w:val="0"/>
        <w:ind w:left="648" w:right="2191" w:hanging="221"/>
        <w:rPr>
          <w:b/>
          <w:bCs/>
          <w:sz w:val="18"/>
          <w:szCs w:val="18"/>
        </w:rPr>
      </w:pPr>
      <w:r w:rsidRPr="0050553F">
        <w:rPr>
          <w:b/>
          <w:bCs/>
          <w:sz w:val="18"/>
          <w:szCs w:val="18"/>
        </w:rPr>
        <w:t>The cost is $104.00 for USCA/SV or $35.00 for USCA only registration payable to USCA. A registration application can be completed on the day of the show but, the dog(s) show entry form should be sent in before the conformation</w:t>
      </w:r>
      <w:r w:rsidRPr="0050553F">
        <w:rPr>
          <w:b/>
          <w:bCs/>
          <w:spacing w:val="-9"/>
          <w:sz w:val="18"/>
          <w:szCs w:val="18"/>
        </w:rPr>
        <w:t xml:space="preserve"> </w:t>
      </w:r>
      <w:r w:rsidRPr="0050553F">
        <w:rPr>
          <w:b/>
          <w:bCs/>
          <w:sz w:val="18"/>
          <w:szCs w:val="18"/>
        </w:rPr>
        <w:t>show.</w:t>
      </w:r>
    </w:p>
    <w:p w14:paraId="486FCE15" w14:textId="77777777" w:rsidR="002B67ED" w:rsidRPr="0050553F" w:rsidRDefault="002B67ED" w:rsidP="002B67ED">
      <w:pPr>
        <w:pStyle w:val="ListParagraph"/>
        <w:numPr>
          <w:ilvl w:val="0"/>
          <w:numId w:val="1"/>
        </w:numPr>
        <w:tabs>
          <w:tab w:val="left" w:pos="650"/>
        </w:tabs>
        <w:kinsoku w:val="0"/>
        <w:overflowPunct w:val="0"/>
        <w:ind w:left="648" w:right="2179" w:hanging="221"/>
        <w:rPr>
          <w:b/>
          <w:bCs/>
          <w:sz w:val="18"/>
          <w:szCs w:val="18"/>
        </w:rPr>
      </w:pPr>
      <w:r w:rsidRPr="0050553F">
        <w:rPr>
          <w:b/>
          <w:bCs/>
          <w:sz w:val="18"/>
          <w:szCs w:val="18"/>
        </w:rPr>
        <w:t>Please refer to USCA’s web site for complete information on the required documentation for USCA/SV or USCA only</w:t>
      </w:r>
      <w:r w:rsidRPr="0050553F">
        <w:rPr>
          <w:b/>
          <w:bCs/>
          <w:spacing w:val="-5"/>
          <w:sz w:val="18"/>
          <w:szCs w:val="18"/>
        </w:rPr>
        <w:t xml:space="preserve"> </w:t>
      </w:r>
      <w:r w:rsidRPr="0050553F">
        <w:rPr>
          <w:b/>
          <w:bCs/>
          <w:sz w:val="18"/>
          <w:szCs w:val="18"/>
        </w:rPr>
        <w:t>registration.</w:t>
      </w:r>
    </w:p>
    <w:p w14:paraId="0441C536" w14:textId="77777777" w:rsidR="002B67ED" w:rsidRPr="0050553F" w:rsidRDefault="002B67ED" w:rsidP="002B67ED">
      <w:pPr>
        <w:pStyle w:val="ListParagraph"/>
        <w:numPr>
          <w:ilvl w:val="0"/>
          <w:numId w:val="1"/>
        </w:numPr>
        <w:tabs>
          <w:tab w:val="left" w:pos="705"/>
        </w:tabs>
        <w:kinsoku w:val="0"/>
        <w:overflowPunct w:val="0"/>
        <w:ind w:left="704" w:right="2079"/>
        <w:rPr>
          <w:b/>
          <w:bCs/>
          <w:sz w:val="18"/>
          <w:szCs w:val="18"/>
        </w:rPr>
      </w:pPr>
      <w:r w:rsidRPr="0050553F">
        <w:rPr>
          <w:b/>
          <w:bCs/>
          <w:sz w:val="18"/>
          <w:szCs w:val="18"/>
        </w:rPr>
        <w:t>If your papers are in process with the USCA Office, you must provide a letter confirming that USCA registration in the</w:t>
      </w:r>
      <w:r w:rsidRPr="0050553F">
        <w:rPr>
          <w:b/>
          <w:bCs/>
          <w:spacing w:val="-4"/>
          <w:sz w:val="18"/>
          <w:szCs w:val="18"/>
        </w:rPr>
        <w:t xml:space="preserve"> </w:t>
      </w:r>
      <w:r w:rsidRPr="0050553F">
        <w:rPr>
          <w:b/>
          <w:bCs/>
          <w:sz w:val="18"/>
          <w:szCs w:val="18"/>
        </w:rPr>
        <w:t>process.</w:t>
      </w:r>
    </w:p>
    <w:p w14:paraId="6A376A54" w14:textId="77777777" w:rsidR="002B67ED" w:rsidRPr="0050553F" w:rsidRDefault="002B67ED" w:rsidP="002B67ED">
      <w:pPr>
        <w:pStyle w:val="ListParagraph"/>
        <w:numPr>
          <w:ilvl w:val="0"/>
          <w:numId w:val="1"/>
        </w:numPr>
        <w:tabs>
          <w:tab w:val="left" w:pos="705"/>
        </w:tabs>
        <w:kinsoku w:val="0"/>
        <w:overflowPunct w:val="0"/>
        <w:spacing w:line="230" w:lineRule="exact"/>
        <w:ind w:left="704"/>
        <w:rPr>
          <w:b/>
          <w:bCs/>
          <w:sz w:val="18"/>
          <w:szCs w:val="18"/>
        </w:rPr>
      </w:pPr>
      <w:r w:rsidRPr="0050553F">
        <w:rPr>
          <w:b/>
          <w:bCs/>
          <w:sz w:val="18"/>
          <w:szCs w:val="18"/>
        </w:rPr>
        <w:t>For the Breed Survey--If you do not bring a letter from the USCA Office confirming</w:t>
      </w:r>
      <w:r w:rsidRPr="0050553F">
        <w:rPr>
          <w:b/>
          <w:bCs/>
          <w:spacing w:val="-17"/>
          <w:sz w:val="18"/>
          <w:szCs w:val="18"/>
        </w:rPr>
        <w:t xml:space="preserve"> </w:t>
      </w:r>
      <w:r w:rsidRPr="0050553F">
        <w:rPr>
          <w:b/>
          <w:bCs/>
          <w:sz w:val="18"/>
          <w:szCs w:val="18"/>
        </w:rPr>
        <w:t>registration</w:t>
      </w:r>
    </w:p>
    <w:p w14:paraId="6AF6FDD1" w14:textId="77777777" w:rsidR="002B67ED" w:rsidRPr="0050553F" w:rsidRDefault="002B67ED" w:rsidP="002B67ED">
      <w:pPr>
        <w:pStyle w:val="BodyText"/>
        <w:kinsoku w:val="0"/>
        <w:overflowPunct w:val="0"/>
        <w:spacing w:before="1"/>
        <w:ind w:left="704" w:right="1575"/>
        <w:rPr>
          <w:sz w:val="18"/>
          <w:szCs w:val="18"/>
        </w:rPr>
      </w:pPr>
      <w:r w:rsidRPr="0050553F">
        <w:rPr>
          <w:sz w:val="18"/>
          <w:szCs w:val="18"/>
        </w:rPr>
        <w:t>is in process, you will have to reregister your dog and pay the registration fees again at the show. The USCA Office can then verify the registration &amp; will contact you.</w:t>
      </w:r>
    </w:p>
    <w:p w14:paraId="20742AF2" w14:textId="77777777" w:rsidR="002B67ED" w:rsidRPr="0050553F" w:rsidRDefault="002B67ED" w:rsidP="002B67ED">
      <w:pPr>
        <w:pStyle w:val="ListParagraph"/>
        <w:numPr>
          <w:ilvl w:val="0"/>
          <w:numId w:val="1"/>
        </w:numPr>
        <w:tabs>
          <w:tab w:val="left" w:pos="760"/>
        </w:tabs>
        <w:kinsoku w:val="0"/>
        <w:overflowPunct w:val="0"/>
        <w:spacing w:line="229" w:lineRule="exact"/>
        <w:ind w:left="759" w:hanging="277"/>
        <w:rPr>
          <w:b/>
          <w:bCs/>
          <w:sz w:val="18"/>
          <w:szCs w:val="18"/>
        </w:rPr>
      </w:pPr>
      <w:r w:rsidRPr="0050553F">
        <w:rPr>
          <w:b/>
          <w:bCs/>
          <w:sz w:val="18"/>
          <w:szCs w:val="18"/>
        </w:rPr>
        <w:t>Current membership in a WUSV organization is only required for the Breed Survey and Lifetime</w:t>
      </w:r>
      <w:r w:rsidRPr="0050553F">
        <w:rPr>
          <w:b/>
          <w:bCs/>
          <w:spacing w:val="-26"/>
          <w:sz w:val="18"/>
          <w:szCs w:val="18"/>
        </w:rPr>
        <w:t xml:space="preserve"> </w:t>
      </w:r>
      <w:r w:rsidRPr="0050553F">
        <w:rPr>
          <w:b/>
          <w:bCs/>
          <w:sz w:val="18"/>
          <w:szCs w:val="18"/>
        </w:rPr>
        <w:t>Survey.</w:t>
      </w:r>
    </w:p>
    <w:p w14:paraId="23A04EAC" w14:textId="77777777" w:rsidR="002B67ED" w:rsidRPr="0050553F" w:rsidRDefault="002B67ED" w:rsidP="002B67ED">
      <w:pPr>
        <w:pStyle w:val="ListParagraph"/>
        <w:numPr>
          <w:ilvl w:val="0"/>
          <w:numId w:val="1"/>
        </w:numPr>
        <w:tabs>
          <w:tab w:val="left" w:pos="761"/>
        </w:tabs>
        <w:kinsoku w:val="0"/>
        <w:overflowPunct w:val="0"/>
        <w:spacing w:line="230" w:lineRule="exact"/>
        <w:ind w:left="761" w:hanging="334"/>
        <w:rPr>
          <w:b/>
          <w:bCs/>
          <w:sz w:val="18"/>
          <w:szCs w:val="18"/>
        </w:rPr>
      </w:pPr>
      <w:r w:rsidRPr="0050553F">
        <w:rPr>
          <w:b/>
          <w:bCs/>
          <w:sz w:val="18"/>
          <w:szCs w:val="18"/>
        </w:rPr>
        <w:t>Application for USCA membership may be completed on the day of the</w:t>
      </w:r>
      <w:r w:rsidRPr="0050553F">
        <w:rPr>
          <w:b/>
          <w:bCs/>
          <w:spacing w:val="-17"/>
          <w:sz w:val="18"/>
          <w:szCs w:val="18"/>
        </w:rPr>
        <w:t xml:space="preserve"> </w:t>
      </w:r>
      <w:r w:rsidRPr="0050553F">
        <w:rPr>
          <w:b/>
          <w:bCs/>
          <w:sz w:val="18"/>
          <w:szCs w:val="18"/>
        </w:rPr>
        <w:t>show.</w:t>
      </w:r>
    </w:p>
    <w:p w14:paraId="57F6DE45" w14:textId="77777777" w:rsidR="002B67ED" w:rsidRPr="0050553F" w:rsidRDefault="002B67ED" w:rsidP="002B67ED">
      <w:pPr>
        <w:pStyle w:val="ListParagraph"/>
        <w:numPr>
          <w:ilvl w:val="0"/>
          <w:numId w:val="1"/>
        </w:numPr>
        <w:tabs>
          <w:tab w:val="left" w:pos="761"/>
        </w:tabs>
        <w:kinsoku w:val="0"/>
        <w:overflowPunct w:val="0"/>
        <w:ind w:left="761" w:hanging="334"/>
        <w:rPr>
          <w:b/>
          <w:bCs/>
          <w:sz w:val="18"/>
          <w:szCs w:val="18"/>
        </w:rPr>
      </w:pPr>
      <w:r w:rsidRPr="0050553F">
        <w:rPr>
          <w:b/>
          <w:bCs/>
          <w:sz w:val="18"/>
          <w:szCs w:val="18"/>
        </w:rPr>
        <w:t>The age of the dog for determining the proper class shall be its age on the first day of the</w:t>
      </w:r>
      <w:r w:rsidRPr="0050553F">
        <w:rPr>
          <w:b/>
          <w:bCs/>
          <w:spacing w:val="-23"/>
          <w:sz w:val="18"/>
          <w:szCs w:val="18"/>
        </w:rPr>
        <w:t xml:space="preserve"> </w:t>
      </w:r>
      <w:r w:rsidRPr="0050553F">
        <w:rPr>
          <w:b/>
          <w:bCs/>
          <w:sz w:val="18"/>
          <w:szCs w:val="18"/>
        </w:rPr>
        <w:t>show.</w:t>
      </w:r>
    </w:p>
    <w:p w14:paraId="34B9E957" w14:textId="77777777" w:rsidR="002B67ED" w:rsidRPr="0050553F" w:rsidRDefault="002B67ED" w:rsidP="002B67ED">
      <w:pPr>
        <w:pStyle w:val="ListParagraph"/>
        <w:numPr>
          <w:ilvl w:val="0"/>
          <w:numId w:val="1"/>
        </w:numPr>
        <w:tabs>
          <w:tab w:val="left" w:pos="761"/>
        </w:tabs>
        <w:kinsoku w:val="0"/>
        <w:overflowPunct w:val="0"/>
        <w:spacing w:before="1" w:line="230" w:lineRule="exact"/>
        <w:ind w:left="760" w:hanging="333"/>
        <w:rPr>
          <w:b/>
          <w:bCs/>
          <w:sz w:val="18"/>
          <w:szCs w:val="18"/>
        </w:rPr>
      </w:pPr>
      <w:r w:rsidRPr="0050553F">
        <w:rPr>
          <w:b/>
          <w:bCs/>
          <w:sz w:val="18"/>
          <w:szCs w:val="18"/>
        </w:rPr>
        <w:t>All dogs over 12 months of age will be tested for gun</w:t>
      </w:r>
      <w:r w:rsidRPr="0050553F">
        <w:rPr>
          <w:b/>
          <w:bCs/>
          <w:spacing w:val="-16"/>
          <w:sz w:val="18"/>
          <w:szCs w:val="18"/>
        </w:rPr>
        <w:t xml:space="preserve"> </w:t>
      </w:r>
      <w:r w:rsidRPr="0050553F">
        <w:rPr>
          <w:b/>
          <w:bCs/>
          <w:sz w:val="18"/>
          <w:szCs w:val="18"/>
        </w:rPr>
        <w:t>sureness.</w:t>
      </w:r>
    </w:p>
    <w:p w14:paraId="5B397423" w14:textId="77777777" w:rsidR="002B67ED" w:rsidRPr="0050553F" w:rsidRDefault="002B67ED" w:rsidP="002B67ED">
      <w:pPr>
        <w:pStyle w:val="ListParagraph"/>
        <w:numPr>
          <w:ilvl w:val="0"/>
          <w:numId w:val="1"/>
        </w:numPr>
        <w:tabs>
          <w:tab w:val="left" w:pos="761"/>
        </w:tabs>
        <w:kinsoku w:val="0"/>
        <w:overflowPunct w:val="0"/>
        <w:spacing w:line="230" w:lineRule="exact"/>
        <w:ind w:left="760" w:hanging="333"/>
        <w:rPr>
          <w:b/>
          <w:bCs/>
          <w:sz w:val="18"/>
          <w:szCs w:val="18"/>
        </w:rPr>
      </w:pPr>
      <w:r w:rsidRPr="0050553F">
        <w:rPr>
          <w:b/>
          <w:bCs/>
          <w:sz w:val="18"/>
          <w:szCs w:val="18"/>
        </w:rPr>
        <w:t>Dogs entered in the working dog classes WILL be required to show proof of working</w:t>
      </w:r>
      <w:r w:rsidRPr="0050553F">
        <w:rPr>
          <w:b/>
          <w:bCs/>
          <w:spacing w:val="-20"/>
          <w:sz w:val="18"/>
          <w:szCs w:val="18"/>
        </w:rPr>
        <w:t xml:space="preserve"> </w:t>
      </w:r>
      <w:r w:rsidRPr="0050553F">
        <w:rPr>
          <w:b/>
          <w:bCs/>
          <w:sz w:val="18"/>
          <w:szCs w:val="18"/>
        </w:rPr>
        <w:t>titles.</w:t>
      </w:r>
    </w:p>
    <w:p w14:paraId="46295222" w14:textId="77777777" w:rsidR="002B67ED" w:rsidRPr="0050553F" w:rsidRDefault="002B67ED" w:rsidP="002B67ED">
      <w:pPr>
        <w:pStyle w:val="ListParagraph"/>
        <w:numPr>
          <w:ilvl w:val="0"/>
          <w:numId w:val="1"/>
        </w:numPr>
        <w:tabs>
          <w:tab w:val="left" w:pos="761"/>
        </w:tabs>
        <w:kinsoku w:val="0"/>
        <w:overflowPunct w:val="0"/>
        <w:ind w:left="760" w:hanging="333"/>
        <w:rPr>
          <w:b/>
          <w:bCs/>
          <w:sz w:val="18"/>
          <w:szCs w:val="18"/>
        </w:rPr>
      </w:pPr>
      <w:r w:rsidRPr="0050553F">
        <w:rPr>
          <w:b/>
          <w:bCs/>
          <w:sz w:val="18"/>
          <w:szCs w:val="18"/>
        </w:rPr>
        <w:t xml:space="preserve">Approved working titles are: </w:t>
      </w:r>
      <w:proofErr w:type="spellStart"/>
      <w:r w:rsidRPr="0050553F">
        <w:rPr>
          <w:b/>
          <w:bCs/>
          <w:sz w:val="18"/>
          <w:szCs w:val="18"/>
        </w:rPr>
        <w:t>SchH</w:t>
      </w:r>
      <w:proofErr w:type="spellEnd"/>
      <w:r w:rsidRPr="0050553F">
        <w:rPr>
          <w:b/>
          <w:bCs/>
          <w:sz w:val="18"/>
          <w:szCs w:val="18"/>
        </w:rPr>
        <w:t>, IPO, HGH, and DPO titles under a USCA recognized</w:t>
      </w:r>
      <w:r w:rsidRPr="0050553F">
        <w:rPr>
          <w:b/>
          <w:bCs/>
          <w:spacing w:val="-20"/>
          <w:sz w:val="18"/>
          <w:szCs w:val="18"/>
        </w:rPr>
        <w:t xml:space="preserve"> </w:t>
      </w:r>
      <w:r w:rsidRPr="0050553F">
        <w:rPr>
          <w:b/>
          <w:bCs/>
          <w:sz w:val="18"/>
          <w:szCs w:val="18"/>
        </w:rPr>
        <w:t>judge.</w:t>
      </w:r>
    </w:p>
    <w:p w14:paraId="3A40C003" w14:textId="77777777" w:rsidR="002B67ED" w:rsidRPr="0050553F" w:rsidRDefault="002B67ED" w:rsidP="002B67ED">
      <w:pPr>
        <w:pStyle w:val="ListParagraph"/>
        <w:numPr>
          <w:ilvl w:val="0"/>
          <w:numId w:val="1"/>
        </w:numPr>
        <w:tabs>
          <w:tab w:val="left" w:pos="761"/>
        </w:tabs>
        <w:kinsoku w:val="0"/>
        <w:overflowPunct w:val="0"/>
        <w:spacing w:before="1" w:line="230" w:lineRule="exact"/>
        <w:ind w:left="760" w:hanging="333"/>
        <w:rPr>
          <w:b/>
          <w:bCs/>
          <w:sz w:val="18"/>
          <w:szCs w:val="18"/>
        </w:rPr>
      </w:pPr>
      <w:r w:rsidRPr="0050553F">
        <w:rPr>
          <w:b/>
          <w:bCs/>
          <w:sz w:val="18"/>
          <w:szCs w:val="18"/>
        </w:rPr>
        <w:t>All dogs entered in the working class, you must be able to provide the scorebook, hip</w:t>
      </w:r>
      <w:r w:rsidRPr="0050553F">
        <w:rPr>
          <w:b/>
          <w:bCs/>
          <w:spacing w:val="-19"/>
          <w:sz w:val="18"/>
          <w:szCs w:val="18"/>
        </w:rPr>
        <w:t xml:space="preserve"> </w:t>
      </w:r>
      <w:r w:rsidRPr="0050553F">
        <w:rPr>
          <w:b/>
          <w:bCs/>
          <w:sz w:val="18"/>
          <w:szCs w:val="18"/>
        </w:rPr>
        <w:t>&amp;</w:t>
      </w:r>
    </w:p>
    <w:p w14:paraId="61130EE0" w14:textId="77777777" w:rsidR="002B67ED" w:rsidRPr="0050553F" w:rsidRDefault="002B67ED" w:rsidP="002B67ED">
      <w:pPr>
        <w:pStyle w:val="BodyText"/>
        <w:kinsoku w:val="0"/>
        <w:overflowPunct w:val="0"/>
        <w:ind w:left="759" w:right="1487"/>
        <w:rPr>
          <w:sz w:val="18"/>
          <w:szCs w:val="18"/>
        </w:rPr>
      </w:pPr>
      <w:r w:rsidRPr="0050553F">
        <w:rPr>
          <w:sz w:val="18"/>
          <w:szCs w:val="18"/>
        </w:rPr>
        <w:t>elbow certification and when more than 3 1/2 years of age must be surveyed in order to be eligible for a “V” rating by providing the respective forms.</w:t>
      </w:r>
    </w:p>
    <w:p w14:paraId="332E94C5" w14:textId="77777777" w:rsidR="002B67ED" w:rsidRPr="0050553F" w:rsidRDefault="002B67ED" w:rsidP="002B67ED">
      <w:pPr>
        <w:pStyle w:val="ListParagraph"/>
        <w:numPr>
          <w:ilvl w:val="0"/>
          <w:numId w:val="1"/>
        </w:numPr>
        <w:tabs>
          <w:tab w:val="left" w:pos="761"/>
        </w:tabs>
        <w:kinsoku w:val="0"/>
        <w:overflowPunct w:val="0"/>
        <w:spacing w:line="229" w:lineRule="exact"/>
        <w:ind w:left="760" w:hanging="333"/>
        <w:rPr>
          <w:b/>
          <w:bCs/>
          <w:sz w:val="18"/>
          <w:szCs w:val="18"/>
        </w:rPr>
      </w:pPr>
      <w:r w:rsidRPr="0050553F">
        <w:rPr>
          <w:b/>
          <w:bCs/>
          <w:sz w:val="18"/>
          <w:szCs w:val="18"/>
        </w:rPr>
        <w:t xml:space="preserve">A $50.00 bond for a missing scorebook is </w:t>
      </w:r>
      <w:r w:rsidRPr="0050553F">
        <w:rPr>
          <w:b/>
          <w:bCs/>
          <w:sz w:val="18"/>
          <w:szCs w:val="18"/>
          <w:u w:val="thick" w:color="000000"/>
        </w:rPr>
        <w:t>only allowed</w:t>
      </w:r>
      <w:r w:rsidRPr="0050553F">
        <w:rPr>
          <w:b/>
          <w:bCs/>
          <w:sz w:val="18"/>
          <w:szCs w:val="18"/>
        </w:rPr>
        <w:t xml:space="preserve"> for USCA</w:t>
      </w:r>
      <w:r w:rsidRPr="0050553F">
        <w:rPr>
          <w:b/>
          <w:bCs/>
          <w:spacing w:val="-15"/>
          <w:sz w:val="18"/>
          <w:szCs w:val="18"/>
        </w:rPr>
        <w:t xml:space="preserve"> </w:t>
      </w:r>
      <w:r w:rsidRPr="0050553F">
        <w:rPr>
          <w:b/>
          <w:bCs/>
          <w:sz w:val="18"/>
          <w:szCs w:val="18"/>
        </w:rPr>
        <w:t>members.</w:t>
      </w:r>
    </w:p>
    <w:p w14:paraId="1D0E2AE7" w14:textId="77777777" w:rsidR="002B67ED" w:rsidRPr="0050553F" w:rsidRDefault="002B67ED" w:rsidP="002B67ED">
      <w:pPr>
        <w:pStyle w:val="ListParagraph"/>
        <w:numPr>
          <w:ilvl w:val="0"/>
          <w:numId w:val="1"/>
        </w:numPr>
        <w:tabs>
          <w:tab w:val="left" w:pos="761"/>
        </w:tabs>
        <w:kinsoku w:val="0"/>
        <w:overflowPunct w:val="0"/>
        <w:ind w:left="759" w:right="2101" w:hanging="332"/>
        <w:rPr>
          <w:b/>
          <w:bCs/>
          <w:sz w:val="18"/>
          <w:szCs w:val="18"/>
        </w:rPr>
      </w:pPr>
      <w:r w:rsidRPr="0050553F">
        <w:rPr>
          <w:b/>
          <w:bCs/>
          <w:sz w:val="18"/>
          <w:szCs w:val="18"/>
        </w:rPr>
        <w:t>Handlers of dogs in each class must have in their possession the original or notarized copy of the original pedigree for the</w:t>
      </w:r>
      <w:r w:rsidRPr="0050553F">
        <w:rPr>
          <w:b/>
          <w:bCs/>
          <w:spacing w:val="-6"/>
          <w:sz w:val="18"/>
          <w:szCs w:val="18"/>
        </w:rPr>
        <w:t xml:space="preserve"> </w:t>
      </w:r>
      <w:r w:rsidRPr="0050553F">
        <w:rPr>
          <w:b/>
          <w:bCs/>
          <w:sz w:val="18"/>
          <w:szCs w:val="18"/>
        </w:rPr>
        <w:t>dog.</w:t>
      </w:r>
    </w:p>
    <w:p w14:paraId="43909185" w14:textId="77777777" w:rsidR="002B67ED" w:rsidRPr="0050553F" w:rsidRDefault="002B67ED" w:rsidP="002B67ED">
      <w:pPr>
        <w:pStyle w:val="ListParagraph"/>
        <w:numPr>
          <w:ilvl w:val="0"/>
          <w:numId w:val="1"/>
        </w:numPr>
        <w:tabs>
          <w:tab w:val="left" w:pos="761"/>
        </w:tabs>
        <w:kinsoku w:val="0"/>
        <w:overflowPunct w:val="0"/>
        <w:ind w:left="759" w:right="2428" w:hanging="332"/>
        <w:rPr>
          <w:b/>
          <w:bCs/>
          <w:sz w:val="18"/>
          <w:szCs w:val="18"/>
        </w:rPr>
      </w:pPr>
      <w:r w:rsidRPr="0050553F">
        <w:rPr>
          <w:b/>
          <w:bCs/>
          <w:sz w:val="18"/>
          <w:szCs w:val="18"/>
        </w:rPr>
        <w:t xml:space="preserve">The adult class is designed to accommodate dogs over 24 months of age that do not </w:t>
      </w:r>
      <w:r w:rsidRPr="0050553F">
        <w:rPr>
          <w:b/>
          <w:bCs/>
          <w:spacing w:val="-2"/>
          <w:sz w:val="18"/>
          <w:szCs w:val="18"/>
        </w:rPr>
        <w:t xml:space="preserve">yet </w:t>
      </w:r>
      <w:r w:rsidRPr="0050553F">
        <w:rPr>
          <w:b/>
          <w:bCs/>
          <w:sz w:val="18"/>
          <w:szCs w:val="18"/>
        </w:rPr>
        <w:t>have a working</w:t>
      </w:r>
      <w:r w:rsidRPr="0050553F">
        <w:rPr>
          <w:b/>
          <w:bCs/>
          <w:spacing w:val="-5"/>
          <w:sz w:val="18"/>
          <w:szCs w:val="18"/>
        </w:rPr>
        <w:t xml:space="preserve"> </w:t>
      </w:r>
      <w:r w:rsidRPr="0050553F">
        <w:rPr>
          <w:b/>
          <w:bCs/>
          <w:sz w:val="18"/>
          <w:szCs w:val="18"/>
        </w:rPr>
        <w:t>title.</w:t>
      </w:r>
    </w:p>
    <w:p w14:paraId="1C2B7E99" w14:textId="77777777" w:rsidR="002B67ED" w:rsidRPr="0050553F" w:rsidRDefault="002B67ED" w:rsidP="002B67ED">
      <w:pPr>
        <w:pStyle w:val="ListParagraph"/>
        <w:numPr>
          <w:ilvl w:val="0"/>
          <w:numId w:val="1"/>
        </w:numPr>
        <w:tabs>
          <w:tab w:val="left" w:pos="761"/>
        </w:tabs>
        <w:kinsoku w:val="0"/>
        <w:overflowPunct w:val="0"/>
        <w:ind w:left="759" w:right="2070" w:hanging="332"/>
        <w:rPr>
          <w:b/>
          <w:bCs/>
          <w:sz w:val="18"/>
          <w:szCs w:val="18"/>
        </w:rPr>
      </w:pPr>
      <w:r w:rsidRPr="0050553F">
        <w:rPr>
          <w:b/>
          <w:bCs/>
          <w:sz w:val="18"/>
          <w:szCs w:val="18"/>
        </w:rPr>
        <w:t>Dogs older than 6 years of age may be shown in the Veterans Class. No ratings are awarded but, the dogs are ranked and placed according to</w:t>
      </w:r>
      <w:r w:rsidRPr="0050553F">
        <w:rPr>
          <w:b/>
          <w:bCs/>
          <w:spacing w:val="-11"/>
          <w:sz w:val="18"/>
          <w:szCs w:val="18"/>
        </w:rPr>
        <w:t xml:space="preserve"> </w:t>
      </w:r>
      <w:r w:rsidRPr="0050553F">
        <w:rPr>
          <w:b/>
          <w:bCs/>
          <w:sz w:val="18"/>
          <w:szCs w:val="18"/>
        </w:rPr>
        <w:t>quality.</w:t>
      </w:r>
    </w:p>
    <w:p w14:paraId="4BA480E8" w14:textId="77777777" w:rsidR="002B67ED" w:rsidRPr="0050553F" w:rsidRDefault="002B67ED" w:rsidP="002B67ED">
      <w:pPr>
        <w:pStyle w:val="ListParagraph"/>
        <w:numPr>
          <w:ilvl w:val="0"/>
          <w:numId w:val="1"/>
        </w:numPr>
        <w:tabs>
          <w:tab w:val="left" w:pos="761"/>
        </w:tabs>
        <w:kinsoku w:val="0"/>
        <w:overflowPunct w:val="0"/>
        <w:spacing w:line="229" w:lineRule="exact"/>
        <w:ind w:left="760" w:hanging="333"/>
        <w:rPr>
          <w:b/>
          <w:bCs/>
          <w:sz w:val="18"/>
          <w:szCs w:val="18"/>
        </w:rPr>
      </w:pPr>
      <w:r w:rsidRPr="0050553F">
        <w:rPr>
          <w:b/>
          <w:bCs/>
          <w:sz w:val="18"/>
          <w:szCs w:val="18"/>
        </w:rPr>
        <w:t xml:space="preserve">Dogs can only be shown on a fur-saver type collar. Leather and/or nylon collars are </w:t>
      </w:r>
      <w:r w:rsidRPr="0050553F">
        <w:rPr>
          <w:b/>
          <w:bCs/>
          <w:sz w:val="18"/>
          <w:szCs w:val="18"/>
          <w:u w:val="thick" w:color="000000"/>
        </w:rPr>
        <w:t>not</w:t>
      </w:r>
      <w:r w:rsidRPr="0050553F">
        <w:rPr>
          <w:b/>
          <w:bCs/>
          <w:spacing w:val="-26"/>
          <w:sz w:val="18"/>
          <w:szCs w:val="18"/>
        </w:rPr>
        <w:t xml:space="preserve"> </w:t>
      </w:r>
      <w:r w:rsidRPr="0050553F">
        <w:rPr>
          <w:b/>
          <w:bCs/>
          <w:sz w:val="18"/>
          <w:szCs w:val="18"/>
        </w:rPr>
        <w:t>permitted.</w:t>
      </w:r>
    </w:p>
    <w:p w14:paraId="00F22F82" w14:textId="77777777" w:rsidR="002B67ED" w:rsidRPr="0050553F" w:rsidRDefault="002B67ED" w:rsidP="002B67ED">
      <w:pPr>
        <w:pStyle w:val="ListParagraph"/>
        <w:numPr>
          <w:ilvl w:val="0"/>
          <w:numId w:val="1"/>
        </w:numPr>
        <w:tabs>
          <w:tab w:val="left" w:pos="761"/>
        </w:tabs>
        <w:kinsoku w:val="0"/>
        <w:overflowPunct w:val="0"/>
        <w:ind w:left="760" w:hanging="333"/>
        <w:rPr>
          <w:b/>
          <w:bCs/>
          <w:sz w:val="18"/>
          <w:szCs w:val="18"/>
        </w:rPr>
      </w:pPr>
      <w:r w:rsidRPr="0050553F">
        <w:rPr>
          <w:b/>
          <w:bCs/>
          <w:sz w:val="18"/>
          <w:szCs w:val="18"/>
        </w:rPr>
        <w:t>All dogs MUST be tattooed or micro chipped before entry into the conformation</w:t>
      </w:r>
      <w:r w:rsidRPr="0050553F">
        <w:rPr>
          <w:b/>
          <w:bCs/>
          <w:spacing w:val="-18"/>
          <w:sz w:val="18"/>
          <w:szCs w:val="18"/>
        </w:rPr>
        <w:t xml:space="preserve"> </w:t>
      </w:r>
      <w:r w:rsidRPr="0050553F">
        <w:rPr>
          <w:b/>
          <w:bCs/>
          <w:sz w:val="18"/>
          <w:szCs w:val="18"/>
        </w:rPr>
        <w:t>show.</w:t>
      </w:r>
    </w:p>
    <w:p w14:paraId="66153EEE" w14:textId="77777777" w:rsidR="002B67ED" w:rsidRPr="0050553F" w:rsidRDefault="002B67ED" w:rsidP="002B67ED">
      <w:pPr>
        <w:pStyle w:val="ListParagraph"/>
        <w:numPr>
          <w:ilvl w:val="0"/>
          <w:numId w:val="1"/>
        </w:numPr>
        <w:tabs>
          <w:tab w:val="left" w:pos="761"/>
        </w:tabs>
        <w:kinsoku w:val="0"/>
        <w:overflowPunct w:val="0"/>
        <w:spacing w:before="1" w:line="230" w:lineRule="exact"/>
        <w:ind w:left="760" w:hanging="333"/>
        <w:rPr>
          <w:b/>
          <w:bCs/>
          <w:sz w:val="18"/>
          <w:szCs w:val="18"/>
        </w:rPr>
      </w:pPr>
      <w:r w:rsidRPr="0050553F">
        <w:rPr>
          <w:b/>
          <w:bCs/>
          <w:sz w:val="18"/>
          <w:szCs w:val="18"/>
        </w:rPr>
        <w:t>It is the responsibility of the dog owner to bring a working chip reader to the</w:t>
      </w:r>
      <w:r w:rsidRPr="0050553F">
        <w:rPr>
          <w:b/>
          <w:bCs/>
          <w:spacing w:val="-20"/>
          <w:sz w:val="18"/>
          <w:szCs w:val="18"/>
        </w:rPr>
        <w:t xml:space="preserve"> </w:t>
      </w:r>
      <w:r w:rsidRPr="0050553F">
        <w:rPr>
          <w:b/>
          <w:bCs/>
          <w:sz w:val="18"/>
          <w:szCs w:val="18"/>
        </w:rPr>
        <w:t>show.</w:t>
      </w:r>
    </w:p>
    <w:p w14:paraId="581C0CD9" w14:textId="77777777" w:rsidR="002B67ED" w:rsidRPr="0050553F" w:rsidRDefault="002B67ED" w:rsidP="002B67ED">
      <w:pPr>
        <w:pStyle w:val="ListParagraph"/>
        <w:numPr>
          <w:ilvl w:val="0"/>
          <w:numId w:val="1"/>
        </w:numPr>
        <w:tabs>
          <w:tab w:val="left" w:pos="761"/>
        </w:tabs>
        <w:kinsoku w:val="0"/>
        <w:overflowPunct w:val="0"/>
        <w:spacing w:line="230" w:lineRule="exact"/>
        <w:ind w:left="760" w:hanging="333"/>
        <w:rPr>
          <w:b/>
          <w:bCs/>
          <w:sz w:val="18"/>
          <w:szCs w:val="18"/>
        </w:rPr>
      </w:pPr>
      <w:r w:rsidRPr="0050553F">
        <w:rPr>
          <w:b/>
          <w:bCs/>
          <w:sz w:val="18"/>
          <w:szCs w:val="18"/>
        </w:rPr>
        <w:t>Proof of current vaccinations is required for all dogs</w:t>
      </w:r>
      <w:r w:rsidRPr="0050553F">
        <w:rPr>
          <w:b/>
          <w:bCs/>
          <w:spacing w:val="-9"/>
          <w:sz w:val="18"/>
          <w:szCs w:val="18"/>
        </w:rPr>
        <w:t xml:space="preserve"> </w:t>
      </w:r>
      <w:r w:rsidRPr="0050553F">
        <w:rPr>
          <w:b/>
          <w:bCs/>
          <w:sz w:val="18"/>
          <w:szCs w:val="18"/>
        </w:rPr>
        <w:t>entered.</w:t>
      </w:r>
    </w:p>
    <w:p w14:paraId="4725C4B6" w14:textId="77777777" w:rsidR="002B67ED" w:rsidRPr="0050553F" w:rsidRDefault="002B67ED" w:rsidP="002B67ED">
      <w:pPr>
        <w:pStyle w:val="ListParagraph"/>
        <w:numPr>
          <w:ilvl w:val="0"/>
          <w:numId w:val="1"/>
        </w:numPr>
        <w:tabs>
          <w:tab w:val="left" w:pos="761"/>
        </w:tabs>
        <w:kinsoku w:val="0"/>
        <w:overflowPunct w:val="0"/>
        <w:spacing w:line="230" w:lineRule="exact"/>
        <w:ind w:left="760" w:hanging="333"/>
        <w:rPr>
          <w:b/>
          <w:bCs/>
          <w:sz w:val="18"/>
          <w:szCs w:val="18"/>
        </w:rPr>
      </w:pPr>
      <w:r w:rsidRPr="0050553F">
        <w:rPr>
          <w:b/>
          <w:bCs/>
          <w:sz w:val="18"/>
          <w:szCs w:val="18"/>
        </w:rPr>
        <w:t>No surgically altered</w:t>
      </w:r>
      <w:r w:rsidRPr="0050553F">
        <w:rPr>
          <w:b/>
          <w:bCs/>
          <w:spacing w:val="-5"/>
          <w:sz w:val="18"/>
          <w:szCs w:val="18"/>
        </w:rPr>
        <w:t xml:space="preserve"> </w:t>
      </w:r>
      <w:r w:rsidRPr="0050553F">
        <w:rPr>
          <w:b/>
          <w:bCs/>
          <w:sz w:val="18"/>
          <w:szCs w:val="18"/>
        </w:rPr>
        <w:t>dogs.</w:t>
      </w:r>
    </w:p>
    <w:p w14:paraId="0EF858D4" w14:textId="77777777" w:rsidR="002B67ED" w:rsidRPr="0050553F" w:rsidRDefault="002B67ED" w:rsidP="002B67ED">
      <w:pPr>
        <w:pStyle w:val="ListParagraph"/>
        <w:numPr>
          <w:ilvl w:val="0"/>
          <w:numId w:val="1"/>
        </w:numPr>
        <w:tabs>
          <w:tab w:val="left" w:pos="761"/>
        </w:tabs>
        <w:kinsoku w:val="0"/>
        <w:overflowPunct w:val="0"/>
        <w:spacing w:line="230" w:lineRule="exact"/>
        <w:ind w:left="760" w:hanging="333"/>
        <w:rPr>
          <w:b/>
          <w:bCs/>
          <w:sz w:val="18"/>
          <w:szCs w:val="18"/>
        </w:rPr>
      </w:pPr>
      <w:r w:rsidRPr="0050553F">
        <w:rPr>
          <w:b/>
          <w:bCs/>
          <w:sz w:val="18"/>
          <w:szCs w:val="18"/>
        </w:rPr>
        <w:t>Dogs must be FREE of all signs of illness. Sick dogs will be excused from the show</w:t>
      </w:r>
      <w:r w:rsidRPr="0050553F">
        <w:rPr>
          <w:b/>
          <w:bCs/>
          <w:spacing w:val="-16"/>
          <w:sz w:val="18"/>
          <w:szCs w:val="18"/>
        </w:rPr>
        <w:t xml:space="preserve"> </w:t>
      </w:r>
      <w:r w:rsidRPr="0050553F">
        <w:rPr>
          <w:b/>
          <w:bCs/>
          <w:sz w:val="18"/>
          <w:szCs w:val="18"/>
        </w:rPr>
        <w:t>grounds.</w:t>
      </w:r>
    </w:p>
    <w:p w14:paraId="68748744" w14:textId="77777777" w:rsidR="002B67ED" w:rsidRPr="0050553F" w:rsidRDefault="002B67ED" w:rsidP="002B67ED">
      <w:pPr>
        <w:pStyle w:val="ListParagraph"/>
        <w:numPr>
          <w:ilvl w:val="0"/>
          <w:numId w:val="1"/>
        </w:numPr>
        <w:tabs>
          <w:tab w:val="left" w:pos="761"/>
        </w:tabs>
        <w:kinsoku w:val="0"/>
        <w:overflowPunct w:val="0"/>
        <w:spacing w:before="1"/>
        <w:ind w:left="760" w:hanging="333"/>
        <w:rPr>
          <w:b/>
          <w:bCs/>
          <w:sz w:val="18"/>
          <w:szCs w:val="18"/>
        </w:rPr>
      </w:pPr>
      <w:r w:rsidRPr="0050553F">
        <w:rPr>
          <w:b/>
          <w:bCs/>
          <w:sz w:val="18"/>
          <w:szCs w:val="18"/>
        </w:rPr>
        <w:t>Any person that has been barred from exhibiting dogs shall not own a dog entered in the</w:t>
      </w:r>
      <w:r w:rsidRPr="0050553F">
        <w:rPr>
          <w:b/>
          <w:bCs/>
          <w:spacing w:val="-24"/>
          <w:sz w:val="18"/>
          <w:szCs w:val="18"/>
        </w:rPr>
        <w:t xml:space="preserve"> </w:t>
      </w:r>
      <w:r w:rsidRPr="0050553F">
        <w:rPr>
          <w:b/>
          <w:bCs/>
          <w:sz w:val="18"/>
          <w:szCs w:val="18"/>
        </w:rPr>
        <w:t>show.</w:t>
      </w:r>
    </w:p>
    <w:p w14:paraId="59763C21" w14:textId="77777777" w:rsidR="002B67ED" w:rsidRPr="0050553F" w:rsidRDefault="002B67ED" w:rsidP="002B67ED">
      <w:pPr>
        <w:pStyle w:val="ListParagraph"/>
        <w:numPr>
          <w:ilvl w:val="0"/>
          <w:numId w:val="1"/>
        </w:numPr>
        <w:tabs>
          <w:tab w:val="left" w:pos="761"/>
        </w:tabs>
        <w:kinsoku w:val="0"/>
        <w:overflowPunct w:val="0"/>
        <w:spacing w:line="230" w:lineRule="exact"/>
        <w:ind w:left="760" w:hanging="333"/>
        <w:rPr>
          <w:b/>
          <w:bCs/>
          <w:sz w:val="18"/>
          <w:szCs w:val="18"/>
        </w:rPr>
      </w:pPr>
      <w:r w:rsidRPr="0050553F">
        <w:rPr>
          <w:b/>
          <w:bCs/>
          <w:sz w:val="18"/>
          <w:szCs w:val="18"/>
        </w:rPr>
        <w:t>Dogs cannot be barred from progeny</w:t>
      </w:r>
      <w:r w:rsidRPr="0050553F">
        <w:rPr>
          <w:b/>
          <w:bCs/>
          <w:spacing w:val="-9"/>
          <w:sz w:val="18"/>
          <w:szCs w:val="18"/>
        </w:rPr>
        <w:t xml:space="preserve"> </w:t>
      </w:r>
      <w:r w:rsidRPr="0050553F">
        <w:rPr>
          <w:b/>
          <w:bCs/>
          <w:sz w:val="18"/>
          <w:szCs w:val="18"/>
        </w:rPr>
        <w:t>registration.</w:t>
      </w:r>
    </w:p>
    <w:p w14:paraId="27EDA491" w14:textId="77777777" w:rsidR="002B67ED" w:rsidRPr="0050553F" w:rsidRDefault="002B67ED" w:rsidP="002B67ED">
      <w:pPr>
        <w:pStyle w:val="ListParagraph"/>
        <w:numPr>
          <w:ilvl w:val="0"/>
          <w:numId w:val="1"/>
        </w:numPr>
        <w:tabs>
          <w:tab w:val="left" w:pos="761"/>
        </w:tabs>
        <w:kinsoku w:val="0"/>
        <w:overflowPunct w:val="0"/>
        <w:spacing w:line="230" w:lineRule="exact"/>
        <w:ind w:left="760" w:hanging="333"/>
        <w:rPr>
          <w:b/>
          <w:bCs/>
          <w:sz w:val="18"/>
          <w:szCs w:val="18"/>
        </w:rPr>
      </w:pPr>
      <w:r w:rsidRPr="0050553F">
        <w:rPr>
          <w:b/>
          <w:bCs/>
          <w:sz w:val="18"/>
          <w:szCs w:val="18"/>
        </w:rPr>
        <w:t>Only those dogs entered in the show will be allowed on the show</w:t>
      </w:r>
      <w:r w:rsidRPr="0050553F">
        <w:rPr>
          <w:b/>
          <w:bCs/>
          <w:spacing w:val="-13"/>
          <w:sz w:val="18"/>
          <w:szCs w:val="18"/>
        </w:rPr>
        <w:t xml:space="preserve"> </w:t>
      </w:r>
      <w:r w:rsidRPr="0050553F">
        <w:rPr>
          <w:b/>
          <w:bCs/>
          <w:sz w:val="18"/>
          <w:szCs w:val="18"/>
        </w:rPr>
        <w:t>grounds.</w:t>
      </w:r>
    </w:p>
    <w:p w14:paraId="62CF1BB3" w14:textId="77777777" w:rsidR="002B67ED" w:rsidRPr="0050553F" w:rsidRDefault="002B67ED" w:rsidP="002B67ED">
      <w:pPr>
        <w:pStyle w:val="ListParagraph"/>
        <w:numPr>
          <w:ilvl w:val="0"/>
          <w:numId w:val="1"/>
        </w:numPr>
        <w:tabs>
          <w:tab w:val="left" w:pos="761"/>
        </w:tabs>
        <w:kinsoku w:val="0"/>
        <w:overflowPunct w:val="0"/>
        <w:spacing w:before="1"/>
        <w:ind w:left="760" w:hanging="333"/>
        <w:rPr>
          <w:b/>
          <w:bCs/>
          <w:sz w:val="18"/>
          <w:szCs w:val="18"/>
        </w:rPr>
      </w:pPr>
      <w:r w:rsidRPr="0050553F">
        <w:rPr>
          <w:b/>
          <w:bCs/>
          <w:sz w:val="18"/>
          <w:szCs w:val="18"/>
        </w:rPr>
        <w:t>Only dogs entered in the class being judged will be allowed near the show</w:t>
      </w:r>
      <w:r w:rsidRPr="0050553F">
        <w:rPr>
          <w:b/>
          <w:bCs/>
          <w:spacing w:val="-17"/>
          <w:sz w:val="18"/>
          <w:szCs w:val="18"/>
        </w:rPr>
        <w:t xml:space="preserve"> </w:t>
      </w:r>
      <w:r w:rsidRPr="0050553F">
        <w:rPr>
          <w:b/>
          <w:bCs/>
          <w:sz w:val="18"/>
          <w:szCs w:val="18"/>
        </w:rPr>
        <w:t>ring.</w:t>
      </w:r>
    </w:p>
    <w:p w14:paraId="3E6697BD" w14:textId="77777777" w:rsidR="002B67ED" w:rsidRPr="0050553F" w:rsidRDefault="002B67ED" w:rsidP="002B67ED">
      <w:pPr>
        <w:pStyle w:val="ListParagraph"/>
        <w:numPr>
          <w:ilvl w:val="0"/>
          <w:numId w:val="1"/>
        </w:numPr>
        <w:tabs>
          <w:tab w:val="left" w:pos="761"/>
        </w:tabs>
        <w:kinsoku w:val="0"/>
        <w:overflowPunct w:val="0"/>
        <w:ind w:left="759" w:right="2414" w:hanging="332"/>
        <w:rPr>
          <w:b/>
          <w:bCs/>
          <w:sz w:val="18"/>
          <w:szCs w:val="18"/>
        </w:rPr>
      </w:pPr>
      <w:r w:rsidRPr="0050553F">
        <w:rPr>
          <w:b/>
          <w:bCs/>
          <w:sz w:val="18"/>
          <w:szCs w:val="18"/>
        </w:rPr>
        <w:t>Show entries must be paid for all dogs entered in the show even if the dog is not shown. There will be NO</w:t>
      </w:r>
      <w:r w:rsidRPr="0050553F">
        <w:rPr>
          <w:b/>
          <w:bCs/>
          <w:spacing w:val="-7"/>
          <w:sz w:val="18"/>
          <w:szCs w:val="18"/>
        </w:rPr>
        <w:t xml:space="preserve"> </w:t>
      </w:r>
      <w:r w:rsidRPr="0050553F">
        <w:rPr>
          <w:b/>
          <w:bCs/>
          <w:sz w:val="18"/>
          <w:szCs w:val="18"/>
        </w:rPr>
        <w:t>Refunds.</w:t>
      </w:r>
    </w:p>
    <w:p w14:paraId="00D81537" w14:textId="7C691E8A" w:rsidR="002B67ED" w:rsidRPr="0050553F" w:rsidRDefault="002B67ED" w:rsidP="002B67ED">
      <w:pPr>
        <w:pStyle w:val="ListParagraph"/>
        <w:numPr>
          <w:ilvl w:val="0"/>
          <w:numId w:val="1"/>
        </w:numPr>
        <w:tabs>
          <w:tab w:val="left" w:pos="761"/>
        </w:tabs>
        <w:kinsoku w:val="0"/>
        <w:overflowPunct w:val="0"/>
        <w:spacing w:line="230" w:lineRule="exact"/>
        <w:ind w:left="760" w:hanging="333"/>
        <w:rPr>
          <w:b/>
          <w:bCs/>
          <w:sz w:val="18"/>
          <w:szCs w:val="18"/>
        </w:rPr>
      </w:pPr>
      <w:r w:rsidRPr="0050553F">
        <w:rPr>
          <w:b/>
          <w:bCs/>
          <w:sz w:val="18"/>
          <w:szCs w:val="18"/>
        </w:rPr>
        <w:t xml:space="preserve">All entries received by </w:t>
      </w:r>
      <w:r w:rsidR="0050553F" w:rsidRPr="0050553F">
        <w:rPr>
          <w:b/>
          <w:bCs/>
          <w:sz w:val="18"/>
          <w:szCs w:val="18"/>
        </w:rPr>
        <w:t xml:space="preserve">December </w:t>
      </w:r>
      <w:proofErr w:type="gramStart"/>
      <w:r w:rsidR="0050553F" w:rsidRPr="0050553F">
        <w:rPr>
          <w:b/>
          <w:bCs/>
          <w:sz w:val="18"/>
          <w:szCs w:val="18"/>
        </w:rPr>
        <w:t>1</w:t>
      </w:r>
      <w:proofErr w:type="gramEnd"/>
      <w:r w:rsidR="0050553F" w:rsidRPr="0050553F">
        <w:rPr>
          <w:b/>
          <w:bCs/>
          <w:sz w:val="18"/>
          <w:szCs w:val="18"/>
        </w:rPr>
        <w:t xml:space="preserve"> 2020</w:t>
      </w:r>
      <w:r w:rsidRPr="0050553F">
        <w:rPr>
          <w:b/>
          <w:bCs/>
          <w:sz w:val="18"/>
          <w:szCs w:val="18"/>
        </w:rPr>
        <w:t>, and will be considered on</w:t>
      </w:r>
      <w:r w:rsidRPr="0050553F">
        <w:rPr>
          <w:b/>
          <w:bCs/>
          <w:spacing w:val="-15"/>
          <w:sz w:val="18"/>
          <w:szCs w:val="18"/>
        </w:rPr>
        <w:t xml:space="preserve"> </w:t>
      </w:r>
      <w:r w:rsidRPr="0050553F">
        <w:rPr>
          <w:b/>
          <w:bCs/>
          <w:sz w:val="18"/>
          <w:szCs w:val="18"/>
        </w:rPr>
        <w:t>time.</w:t>
      </w:r>
    </w:p>
    <w:p w14:paraId="5A510674" w14:textId="3FE5381B" w:rsidR="002B67ED" w:rsidRPr="0050553F" w:rsidRDefault="002B67ED" w:rsidP="004070DA">
      <w:pPr>
        <w:pStyle w:val="ListParagraph"/>
        <w:numPr>
          <w:ilvl w:val="0"/>
          <w:numId w:val="1"/>
        </w:numPr>
        <w:tabs>
          <w:tab w:val="left" w:pos="761"/>
        </w:tabs>
        <w:kinsoku w:val="0"/>
        <w:overflowPunct w:val="0"/>
        <w:ind w:left="760" w:hanging="333"/>
        <w:rPr>
          <w:b/>
          <w:bCs/>
          <w:color w:val="FF0000"/>
          <w:sz w:val="18"/>
          <w:szCs w:val="18"/>
        </w:rPr>
      </w:pPr>
      <w:r w:rsidRPr="0050553F">
        <w:rPr>
          <w:b/>
          <w:bCs/>
          <w:color w:val="FF0000"/>
          <w:sz w:val="18"/>
          <w:szCs w:val="18"/>
        </w:rPr>
        <w:t>There will be no late entries or day-of-show entries</w:t>
      </w:r>
      <w:r w:rsidRPr="0050553F">
        <w:rPr>
          <w:b/>
          <w:bCs/>
          <w:color w:val="FF0000"/>
          <w:spacing w:val="-10"/>
          <w:sz w:val="18"/>
          <w:szCs w:val="18"/>
        </w:rPr>
        <w:t xml:space="preserve"> </w:t>
      </w:r>
      <w:r w:rsidRPr="0050553F">
        <w:rPr>
          <w:b/>
          <w:bCs/>
          <w:color w:val="FF0000"/>
          <w:sz w:val="18"/>
          <w:szCs w:val="18"/>
        </w:rPr>
        <w:t>accepted.</w:t>
      </w:r>
    </w:p>
    <w:p w14:paraId="286B834E" w14:textId="77777777" w:rsidR="002B67ED" w:rsidRPr="0050553F" w:rsidRDefault="002B67ED" w:rsidP="002B67ED">
      <w:pPr>
        <w:pStyle w:val="Heading6"/>
        <w:kinsoku w:val="0"/>
        <w:overflowPunct w:val="0"/>
        <w:ind w:left="427"/>
        <w:rPr>
          <w:sz w:val="20"/>
          <w:szCs w:val="20"/>
          <w:u w:color="000000"/>
        </w:rPr>
      </w:pPr>
    </w:p>
    <w:p w14:paraId="2A4EC1BF" w14:textId="71717391" w:rsidR="002B67ED" w:rsidRPr="0050553F" w:rsidRDefault="002B67ED" w:rsidP="002B67ED">
      <w:pPr>
        <w:pStyle w:val="Heading6"/>
        <w:kinsoku w:val="0"/>
        <w:overflowPunct w:val="0"/>
        <w:ind w:left="427"/>
        <w:rPr>
          <w:sz w:val="20"/>
          <w:szCs w:val="20"/>
          <w:u w:val="none"/>
        </w:rPr>
      </w:pPr>
      <w:r w:rsidRPr="0050553F">
        <w:rPr>
          <w:sz w:val="20"/>
          <w:szCs w:val="20"/>
          <w:u w:color="000000"/>
        </w:rPr>
        <w:t>Show Site Information:</w:t>
      </w:r>
    </w:p>
    <w:p w14:paraId="2A6B8ECF" w14:textId="77777777" w:rsidR="002B67ED" w:rsidRPr="0050553F" w:rsidRDefault="002B67ED" w:rsidP="002B67ED">
      <w:pPr>
        <w:pStyle w:val="ListParagraph"/>
        <w:numPr>
          <w:ilvl w:val="0"/>
          <w:numId w:val="1"/>
        </w:numPr>
        <w:tabs>
          <w:tab w:val="left" w:pos="761"/>
        </w:tabs>
        <w:kinsoku w:val="0"/>
        <w:overflowPunct w:val="0"/>
        <w:spacing w:line="229" w:lineRule="exact"/>
        <w:ind w:left="760" w:hanging="333"/>
        <w:rPr>
          <w:b/>
          <w:bCs/>
          <w:sz w:val="18"/>
          <w:szCs w:val="18"/>
        </w:rPr>
      </w:pPr>
      <w:r w:rsidRPr="0050553F">
        <w:rPr>
          <w:b/>
          <w:bCs/>
          <w:sz w:val="18"/>
          <w:szCs w:val="18"/>
        </w:rPr>
        <w:t>Free parking is available and is on a first come first serve</w:t>
      </w:r>
      <w:r w:rsidRPr="0050553F">
        <w:rPr>
          <w:b/>
          <w:bCs/>
          <w:spacing w:val="-11"/>
          <w:sz w:val="18"/>
          <w:szCs w:val="18"/>
        </w:rPr>
        <w:t xml:space="preserve"> </w:t>
      </w:r>
      <w:r w:rsidRPr="0050553F">
        <w:rPr>
          <w:b/>
          <w:bCs/>
          <w:sz w:val="18"/>
          <w:szCs w:val="18"/>
        </w:rPr>
        <w:t>basis.</w:t>
      </w:r>
    </w:p>
    <w:p w14:paraId="7B526D8B" w14:textId="77777777" w:rsidR="002B67ED" w:rsidRPr="0050553F" w:rsidRDefault="002B67ED" w:rsidP="002B67ED">
      <w:pPr>
        <w:pStyle w:val="ListParagraph"/>
        <w:numPr>
          <w:ilvl w:val="0"/>
          <w:numId w:val="1"/>
        </w:numPr>
        <w:tabs>
          <w:tab w:val="left" w:pos="761"/>
        </w:tabs>
        <w:kinsoku w:val="0"/>
        <w:overflowPunct w:val="0"/>
        <w:spacing w:before="1" w:line="230" w:lineRule="exact"/>
        <w:ind w:left="760" w:hanging="333"/>
        <w:rPr>
          <w:b/>
          <w:bCs/>
          <w:sz w:val="18"/>
          <w:szCs w:val="18"/>
        </w:rPr>
      </w:pPr>
      <w:r w:rsidRPr="0050553F">
        <w:rPr>
          <w:b/>
          <w:bCs/>
          <w:sz w:val="18"/>
          <w:szCs w:val="18"/>
        </w:rPr>
        <w:t xml:space="preserve">Electricity, shade, and shelter are </w:t>
      </w:r>
      <w:r w:rsidRPr="0050553F">
        <w:rPr>
          <w:b/>
          <w:bCs/>
          <w:sz w:val="18"/>
          <w:szCs w:val="18"/>
          <w:u w:val="thick" w:color="000000"/>
        </w:rPr>
        <w:t>not</w:t>
      </w:r>
      <w:r w:rsidRPr="0050553F">
        <w:rPr>
          <w:b/>
          <w:bCs/>
          <w:spacing w:val="-7"/>
          <w:sz w:val="18"/>
          <w:szCs w:val="18"/>
        </w:rPr>
        <w:t xml:space="preserve"> </w:t>
      </w:r>
      <w:r w:rsidRPr="0050553F">
        <w:rPr>
          <w:b/>
          <w:bCs/>
          <w:sz w:val="18"/>
          <w:szCs w:val="18"/>
        </w:rPr>
        <w:t>available.</w:t>
      </w:r>
    </w:p>
    <w:p w14:paraId="24415F3D" w14:textId="77777777" w:rsidR="002B67ED" w:rsidRPr="0050553F" w:rsidRDefault="002B67ED" w:rsidP="002B67ED">
      <w:pPr>
        <w:pStyle w:val="ListParagraph"/>
        <w:numPr>
          <w:ilvl w:val="0"/>
          <w:numId w:val="1"/>
        </w:numPr>
        <w:tabs>
          <w:tab w:val="left" w:pos="761"/>
        </w:tabs>
        <w:kinsoku w:val="0"/>
        <w:overflowPunct w:val="0"/>
        <w:spacing w:line="230" w:lineRule="exact"/>
        <w:ind w:left="760" w:hanging="333"/>
        <w:rPr>
          <w:b/>
          <w:bCs/>
          <w:sz w:val="18"/>
          <w:szCs w:val="18"/>
        </w:rPr>
      </w:pPr>
      <w:r w:rsidRPr="0050553F">
        <w:rPr>
          <w:b/>
          <w:bCs/>
          <w:sz w:val="18"/>
          <w:szCs w:val="18"/>
        </w:rPr>
        <w:lastRenderedPageBreak/>
        <w:t>Bring water for your</w:t>
      </w:r>
      <w:r w:rsidRPr="0050553F">
        <w:rPr>
          <w:b/>
          <w:bCs/>
          <w:spacing w:val="-7"/>
          <w:sz w:val="18"/>
          <w:szCs w:val="18"/>
        </w:rPr>
        <w:t xml:space="preserve"> </w:t>
      </w:r>
      <w:r w:rsidRPr="0050553F">
        <w:rPr>
          <w:b/>
          <w:bCs/>
          <w:sz w:val="18"/>
          <w:szCs w:val="18"/>
        </w:rPr>
        <w:t>dogs.</w:t>
      </w:r>
    </w:p>
    <w:p w14:paraId="7AEF76CE" w14:textId="77777777" w:rsidR="002B67ED" w:rsidRPr="0050553F" w:rsidRDefault="002B67ED" w:rsidP="002B67ED">
      <w:pPr>
        <w:pStyle w:val="ListParagraph"/>
        <w:numPr>
          <w:ilvl w:val="0"/>
          <w:numId w:val="1"/>
        </w:numPr>
        <w:tabs>
          <w:tab w:val="left" w:pos="761"/>
        </w:tabs>
        <w:kinsoku w:val="0"/>
        <w:overflowPunct w:val="0"/>
        <w:ind w:left="760" w:hanging="333"/>
        <w:rPr>
          <w:b/>
          <w:bCs/>
          <w:sz w:val="18"/>
          <w:szCs w:val="18"/>
        </w:rPr>
      </w:pPr>
      <w:r w:rsidRPr="0050553F">
        <w:rPr>
          <w:b/>
          <w:bCs/>
          <w:sz w:val="18"/>
          <w:szCs w:val="18"/>
        </w:rPr>
        <w:t>Bring your own chairs, crates, and</w:t>
      </w:r>
      <w:r w:rsidRPr="0050553F">
        <w:rPr>
          <w:b/>
          <w:bCs/>
          <w:spacing w:val="-7"/>
          <w:sz w:val="18"/>
          <w:szCs w:val="18"/>
        </w:rPr>
        <w:t xml:space="preserve"> </w:t>
      </w:r>
      <w:r w:rsidRPr="0050553F">
        <w:rPr>
          <w:b/>
          <w:bCs/>
          <w:sz w:val="18"/>
          <w:szCs w:val="18"/>
        </w:rPr>
        <w:t>canopies.</w:t>
      </w:r>
    </w:p>
    <w:p w14:paraId="4FADC042" w14:textId="77777777" w:rsidR="002B67ED" w:rsidRPr="0050553F" w:rsidRDefault="002B67ED" w:rsidP="002B67ED">
      <w:pPr>
        <w:pStyle w:val="ListParagraph"/>
        <w:numPr>
          <w:ilvl w:val="0"/>
          <w:numId w:val="1"/>
        </w:numPr>
        <w:tabs>
          <w:tab w:val="left" w:pos="761"/>
        </w:tabs>
        <w:kinsoku w:val="0"/>
        <w:overflowPunct w:val="0"/>
        <w:spacing w:before="1" w:line="230" w:lineRule="exact"/>
        <w:ind w:left="760" w:hanging="333"/>
        <w:rPr>
          <w:b/>
          <w:bCs/>
          <w:sz w:val="18"/>
          <w:szCs w:val="18"/>
        </w:rPr>
      </w:pPr>
      <w:r w:rsidRPr="0050553F">
        <w:rPr>
          <w:b/>
          <w:bCs/>
          <w:sz w:val="18"/>
          <w:szCs w:val="18"/>
        </w:rPr>
        <w:t>Dogs MUST be on leash or in crates at all times. Dogs will not be allowed to be tied</w:t>
      </w:r>
      <w:r w:rsidRPr="0050553F">
        <w:rPr>
          <w:b/>
          <w:bCs/>
          <w:spacing w:val="-23"/>
          <w:sz w:val="18"/>
          <w:szCs w:val="18"/>
        </w:rPr>
        <w:t xml:space="preserve"> </w:t>
      </w:r>
      <w:r w:rsidRPr="0050553F">
        <w:rPr>
          <w:b/>
          <w:bCs/>
          <w:sz w:val="18"/>
          <w:szCs w:val="18"/>
        </w:rPr>
        <w:t>out.</w:t>
      </w:r>
    </w:p>
    <w:p w14:paraId="57B594E4" w14:textId="77777777" w:rsidR="002B67ED" w:rsidRPr="0050553F" w:rsidRDefault="002B67ED" w:rsidP="002B67ED">
      <w:pPr>
        <w:pStyle w:val="ListParagraph"/>
        <w:numPr>
          <w:ilvl w:val="0"/>
          <w:numId w:val="1"/>
        </w:numPr>
        <w:tabs>
          <w:tab w:val="left" w:pos="761"/>
        </w:tabs>
        <w:kinsoku w:val="0"/>
        <w:overflowPunct w:val="0"/>
        <w:ind w:left="759" w:right="2003" w:hanging="332"/>
        <w:rPr>
          <w:b/>
          <w:bCs/>
          <w:sz w:val="18"/>
          <w:szCs w:val="18"/>
        </w:rPr>
      </w:pPr>
      <w:r w:rsidRPr="0050553F">
        <w:rPr>
          <w:b/>
          <w:bCs/>
          <w:sz w:val="18"/>
          <w:szCs w:val="18"/>
        </w:rPr>
        <w:t>Designated exercise areas will be posted for your dogs (off the field). Trash cans and pooper scooper will be</w:t>
      </w:r>
      <w:r w:rsidRPr="0050553F">
        <w:rPr>
          <w:b/>
          <w:bCs/>
          <w:spacing w:val="-5"/>
          <w:sz w:val="18"/>
          <w:szCs w:val="18"/>
        </w:rPr>
        <w:t xml:space="preserve"> </w:t>
      </w:r>
      <w:r w:rsidRPr="0050553F">
        <w:rPr>
          <w:b/>
          <w:bCs/>
          <w:sz w:val="18"/>
          <w:szCs w:val="18"/>
        </w:rPr>
        <w:t>provided.</w:t>
      </w:r>
    </w:p>
    <w:p w14:paraId="6C1DE4C3" w14:textId="77777777" w:rsidR="002B67ED" w:rsidRPr="0050553F" w:rsidRDefault="002B67ED" w:rsidP="002B67ED">
      <w:pPr>
        <w:pStyle w:val="ListParagraph"/>
        <w:numPr>
          <w:ilvl w:val="0"/>
          <w:numId w:val="1"/>
        </w:numPr>
        <w:tabs>
          <w:tab w:val="left" w:pos="761"/>
        </w:tabs>
        <w:kinsoku w:val="0"/>
        <w:overflowPunct w:val="0"/>
        <w:spacing w:line="230" w:lineRule="exact"/>
        <w:ind w:left="760" w:hanging="333"/>
        <w:rPr>
          <w:b/>
          <w:bCs/>
          <w:sz w:val="18"/>
          <w:szCs w:val="18"/>
        </w:rPr>
      </w:pPr>
      <w:r w:rsidRPr="0050553F">
        <w:rPr>
          <w:b/>
          <w:bCs/>
          <w:sz w:val="18"/>
          <w:szCs w:val="18"/>
        </w:rPr>
        <w:t>Please clean up after your own</w:t>
      </w:r>
      <w:r w:rsidRPr="0050553F">
        <w:rPr>
          <w:b/>
          <w:bCs/>
          <w:spacing w:val="-8"/>
          <w:sz w:val="18"/>
          <w:szCs w:val="18"/>
        </w:rPr>
        <w:t xml:space="preserve"> </w:t>
      </w:r>
      <w:r w:rsidRPr="0050553F">
        <w:rPr>
          <w:b/>
          <w:bCs/>
          <w:sz w:val="18"/>
          <w:szCs w:val="18"/>
        </w:rPr>
        <w:t>dogs.</w:t>
      </w:r>
    </w:p>
    <w:p w14:paraId="51DE094C" w14:textId="77777777" w:rsidR="002B67ED" w:rsidRPr="0050553F" w:rsidRDefault="002B67ED" w:rsidP="002B67ED">
      <w:pPr>
        <w:pStyle w:val="ListParagraph"/>
        <w:numPr>
          <w:ilvl w:val="0"/>
          <w:numId w:val="1"/>
        </w:numPr>
        <w:tabs>
          <w:tab w:val="left" w:pos="761"/>
        </w:tabs>
        <w:kinsoku w:val="0"/>
        <w:overflowPunct w:val="0"/>
        <w:spacing w:line="230" w:lineRule="exact"/>
        <w:ind w:left="760" w:hanging="333"/>
        <w:rPr>
          <w:b/>
          <w:bCs/>
          <w:sz w:val="18"/>
          <w:szCs w:val="18"/>
        </w:rPr>
      </w:pPr>
      <w:r w:rsidRPr="0050553F">
        <w:rPr>
          <w:b/>
          <w:bCs/>
          <w:sz w:val="18"/>
          <w:szCs w:val="18"/>
        </w:rPr>
        <w:t>Only those dogs entered in the show will be allowed on the show</w:t>
      </w:r>
      <w:r w:rsidRPr="0050553F">
        <w:rPr>
          <w:b/>
          <w:bCs/>
          <w:spacing w:val="-13"/>
          <w:sz w:val="18"/>
          <w:szCs w:val="18"/>
        </w:rPr>
        <w:t xml:space="preserve"> </w:t>
      </w:r>
      <w:r w:rsidRPr="0050553F">
        <w:rPr>
          <w:b/>
          <w:bCs/>
          <w:sz w:val="18"/>
          <w:szCs w:val="18"/>
        </w:rPr>
        <w:t>grounds.</w:t>
      </w:r>
    </w:p>
    <w:p w14:paraId="4E177735" w14:textId="77777777" w:rsidR="002B67ED" w:rsidRPr="0050553F" w:rsidRDefault="002B67ED" w:rsidP="002B67ED">
      <w:pPr>
        <w:pStyle w:val="ListParagraph"/>
        <w:numPr>
          <w:ilvl w:val="0"/>
          <w:numId w:val="1"/>
        </w:numPr>
        <w:tabs>
          <w:tab w:val="left" w:pos="761"/>
        </w:tabs>
        <w:kinsoku w:val="0"/>
        <w:overflowPunct w:val="0"/>
        <w:spacing w:before="1" w:line="230" w:lineRule="exact"/>
        <w:ind w:left="760" w:hanging="333"/>
        <w:rPr>
          <w:b/>
          <w:bCs/>
          <w:sz w:val="18"/>
          <w:szCs w:val="18"/>
        </w:rPr>
      </w:pPr>
      <w:r w:rsidRPr="0050553F">
        <w:rPr>
          <w:b/>
          <w:bCs/>
          <w:sz w:val="18"/>
          <w:szCs w:val="18"/>
        </w:rPr>
        <w:t>Only dogs entered in the class being judged will be allowed near the show</w:t>
      </w:r>
      <w:r w:rsidRPr="0050553F">
        <w:rPr>
          <w:b/>
          <w:bCs/>
          <w:spacing w:val="-17"/>
          <w:sz w:val="18"/>
          <w:szCs w:val="18"/>
        </w:rPr>
        <w:t xml:space="preserve"> </w:t>
      </w:r>
      <w:r w:rsidRPr="0050553F">
        <w:rPr>
          <w:b/>
          <w:bCs/>
          <w:sz w:val="18"/>
          <w:szCs w:val="18"/>
        </w:rPr>
        <w:t>ring.</w:t>
      </w:r>
    </w:p>
    <w:p w14:paraId="75451AD8" w14:textId="77777777" w:rsidR="002B67ED" w:rsidRPr="0050553F" w:rsidRDefault="002B67ED" w:rsidP="002B67ED">
      <w:pPr>
        <w:pStyle w:val="ListParagraph"/>
        <w:numPr>
          <w:ilvl w:val="0"/>
          <w:numId w:val="1"/>
        </w:numPr>
        <w:tabs>
          <w:tab w:val="left" w:pos="761"/>
        </w:tabs>
        <w:kinsoku w:val="0"/>
        <w:overflowPunct w:val="0"/>
        <w:spacing w:line="230" w:lineRule="exact"/>
        <w:ind w:left="760" w:hanging="333"/>
        <w:rPr>
          <w:b/>
          <w:bCs/>
          <w:sz w:val="18"/>
          <w:szCs w:val="18"/>
        </w:rPr>
      </w:pPr>
      <w:r w:rsidRPr="0050553F">
        <w:rPr>
          <w:b/>
          <w:bCs/>
          <w:sz w:val="18"/>
          <w:szCs w:val="18"/>
        </w:rPr>
        <w:t>All times are tentative and may be subject to change at the Judge’s</w:t>
      </w:r>
      <w:r w:rsidRPr="0050553F">
        <w:rPr>
          <w:b/>
          <w:bCs/>
          <w:spacing w:val="-13"/>
          <w:sz w:val="18"/>
          <w:szCs w:val="18"/>
        </w:rPr>
        <w:t xml:space="preserve"> </w:t>
      </w:r>
      <w:r w:rsidRPr="0050553F">
        <w:rPr>
          <w:b/>
          <w:bCs/>
          <w:sz w:val="18"/>
          <w:szCs w:val="18"/>
        </w:rPr>
        <w:t>discretion.</w:t>
      </w:r>
    </w:p>
    <w:p w14:paraId="7723D490" w14:textId="1885191C" w:rsidR="002B67ED" w:rsidRPr="0050553F" w:rsidRDefault="004070DA" w:rsidP="002B67ED">
      <w:pPr>
        <w:pStyle w:val="ListParagraph"/>
        <w:numPr>
          <w:ilvl w:val="0"/>
          <w:numId w:val="1"/>
        </w:numPr>
        <w:tabs>
          <w:tab w:val="left" w:pos="761"/>
        </w:tabs>
        <w:kinsoku w:val="0"/>
        <w:overflowPunct w:val="0"/>
        <w:ind w:left="760" w:hanging="333"/>
        <w:rPr>
          <w:b/>
          <w:bCs/>
          <w:sz w:val="18"/>
          <w:szCs w:val="18"/>
        </w:rPr>
      </w:pPr>
      <w:r w:rsidRPr="0050553F">
        <w:rPr>
          <w:b/>
          <w:bCs/>
          <w:sz w:val="18"/>
          <w:szCs w:val="18"/>
        </w:rPr>
        <w:t>For a nominal fee, f</w:t>
      </w:r>
      <w:r w:rsidR="002B67ED" w:rsidRPr="0050553F">
        <w:rPr>
          <w:b/>
          <w:bCs/>
          <w:sz w:val="18"/>
          <w:szCs w:val="18"/>
        </w:rPr>
        <w:t xml:space="preserve">ood and beverages will be available all day throughout </w:t>
      </w:r>
      <w:proofErr w:type="gramStart"/>
      <w:r w:rsidR="002B67ED" w:rsidRPr="0050553F">
        <w:rPr>
          <w:b/>
          <w:bCs/>
          <w:sz w:val="18"/>
          <w:szCs w:val="18"/>
        </w:rPr>
        <w:t>the each</w:t>
      </w:r>
      <w:proofErr w:type="gramEnd"/>
      <w:r w:rsidR="002B67ED" w:rsidRPr="0050553F">
        <w:rPr>
          <w:b/>
          <w:bCs/>
          <w:spacing w:val="-14"/>
          <w:sz w:val="18"/>
          <w:szCs w:val="18"/>
        </w:rPr>
        <w:t xml:space="preserve"> </w:t>
      </w:r>
      <w:r w:rsidR="002B67ED" w:rsidRPr="0050553F">
        <w:rPr>
          <w:b/>
          <w:bCs/>
          <w:sz w:val="18"/>
          <w:szCs w:val="18"/>
        </w:rPr>
        <w:t>day.</w:t>
      </w:r>
    </w:p>
    <w:p w14:paraId="1EFFCFAD" w14:textId="0FB6A9FF" w:rsidR="00450A38" w:rsidRPr="0050553F" w:rsidRDefault="00450A38" w:rsidP="00450A38">
      <w:pPr>
        <w:pStyle w:val="ListParagraph"/>
        <w:numPr>
          <w:ilvl w:val="0"/>
          <w:numId w:val="1"/>
        </w:numPr>
        <w:tabs>
          <w:tab w:val="left" w:pos="761"/>
        </w:tabs>
        <w:kinsoku w:val="0"/>
        <w:overflowPunct w:val="0"/>
        <w:spacing w:before="1"/>
        <w:ind w:left="760" w:hanging="333"/>
        <w:rPr>
          <w:b/>
          <w:bCs/>
          <w:sz w:val="18"/>
          <w:szCs w:val="18"/>
        </w:rPr>
      </w:pPr>
      <w:r w:rsidRPr="0050553F">
        <w:rPr>
          <w:b/>
          <w:bCs/>
          <w:sz w:val="18"/>
          <w:szCs w:val="18"/>
        </w:rPr>
        <w:t>The show will be held outdoors—rain or</w:t>
      </w:r>
      <w:r w:rsidRPr="0050553F">
        <w:rPr>
          <w:b/>
          <w:bCs/>
          <w:spacing w:val="-9"/>
          <w:sz w:val="18"/>
          <w:szCs w:val="18"/>
        </w:rPr>
        <w:t xml:space="preserve"> </w:t>
      </w:r>
      <w:r w:rsidRPr="0050553F">
        <w:rPr>
          <w:b/>
          <w:bCs/>
          <w:sz w:val="18"/>
          <w:szCs w:val="18"/>
        </w:rPr>
        <w:t>shine!</w:t>
      </w:r>
    </w:p>
    <w:p w14:paraId="6DA4503C" w14:textId="53A6FB44" w:rsidR="0050553F" w:rsidRPr="0050553F" w:rsidRDefault="0050553F" w:rsidP="0050553F">
      <w:pPr>
        <w:pStyle w:val="ListParagraph"/>
        <w:tabs>
          <w:tab w:val="left" w:pos="761"/>
        </w:tabs>
        <w:kinsoku w:val="0"/>
        <w:overflowPunct w:val="0"/>
        <w:spacing w:before="1"/>
        <w:ind w:firstLine="0"/>
        <w:rPr>
          <w:b/>
          <w:bCs/>
          <w:sz w:val="18"/>
          <w:szCs w:val="18"/>
        </w:rPr>
      </w:pPr>
    </w:p>
    <w:p w14:paraId="48024814" w14:textId="7DA4CF9B" w:rsidR="0050553F" w:rsidRPr="0050553F" w:rsidRDefault="0050553F" w:rsidP="0050553F">
      <w:pPr>
        <w:pStyle w:val="ListParagraph"/>
        <w:tabs>
          <w:tab w:val="left" w:pos="761"/>
        </w:tabs>
        <w:kinsoku w:val="0"/>
        <w:overflowPunct w:val="0"/>
        <w:spacing w:before="1"/>
        <w:ind w:firstLine="0"/>
        <w:rPr>
          <w:b/>
          <w:bCs/>
          <w:sz w:val="18"/>
          <w:szCs w:val="18"/>
        </w:rPr>
      </w:pPr>
      <w:r w:rsidRPr="0050553F">
        <w:rPr>
          <w:b/>
          <w:bCs/>
          <w:sz w:val="18"/>
          <w:szCs w:val="18"/>
        </w:rPr>
        <w:t xml:space="preserve">Please see law-k9.com website for COVID-19 Guidelines. </w:t>
      </w:r>
    </w:p>
    <w:p w14:paraId="45210669" w14:textId="77777777" w:rsidR="00450A38" w:rsidRPr="0050553F" w:rsidRDefault="00450A38" w:rsidP="00450A38">
      <w:pPr>
        <w:pStyle w:val="ListParagraph"/>
        <w:tabs>
          <w:tab w:val="left" w:pos="761"/>
        </w:tabs>
        <w:kinsoku w:val="0"/>
        <w:overflowPunct w:val="0"/>
        <w:ind w:firstLine="0"/>
        <w:rPr>
          <w:b/>
          <w:bCs/>
          <w:sz w:val="18"/>
          <w:szCs w:val="18"/>
        </w:rPr>
      </w:pPr>
    </w:p>
    <w:p w14:paraId="44A6C22E" w14:textId="77777777" w:rsidR="002B67ED" w:rsidRPr="0050553F" w:rsidRDefault="002B67ED" w:rsidP="002B67ED">
      <w:pPr>
        <w:pStyle w:val="BodyText"/>
        <w:kinsoku w:val="0"/>
        <w:overflowPunct w:val="0"/>
        <w:spacing w:before="11"/>
        <w:rPr>
          <w:sz w:val="18"/>
          <w:szCs w:val="18"/>
        </w:rPr>
      </w:pPr>
    </w:p>
    <w:p w14:paraId="71922BD6" w14:textId="77777777" w:rsidR="002B67ED" w:rsidRPr="0050553F" w:rsidRDefault="002B67ED" w:rsidP="002B67ED">
      <w:pPr>
        <w:rPr>
          <w:sz w:val="22"/>
          <w:szCs w:val="22"/>
        </w:rPr>
      </w:pPr>
    </w:p>
    <w:p w14:paraId="4B6F8EBA" w14:textId="77777777" w:rsidR="000A6126" w:rsidRPr="0050553F" w:rsidRDefault="000A6126">
      <w:pPr>
        <w:rPr>
          <w:sz w:val="22"/>
          <w:szCs w:val="22"/>
        </w:rPr>
      </w:pPr>
      <w:r w:rsidRPr="0050553F">
        <w:rPr>
          <w:sz w:val="22"/>
          <w:szCs w:val="22"/>
        </w:rPr>
        <w:br w:type="page"/>
      </w:r>
    </w:p>
    <w:p w14:paraId="4A300EE3" w14:textId="00E77B3D" w:rsidR="002B67ED" w:rsidRPr="0050553F" w:rsidRDefault="002B67ED" w:rsidP="002B67ED">
      <w:pPr>
        <w:rPr>
          <w:sz w:val="20"/>
          <w:szCs w:val="20"/>
        </w:rPr>
      </w:pPr>
      <w:r w:rsidRPr="0050553F">
        <w:rPr>
          <w:sz w:val="20"/>
          <w:szCs w:val="20"/>
        </w:rPr>
        <w:lastRenderedPageBreak/>
        <w:t>Required Documents: A copy of All Paperwork must be submitted with the entry--(as indicated by X's in the chart above).</w:t>
      </w:r>
    </w:p>
    <w:p w14:paraId="30B7EB51" w14:textId="77777777" w:rsidR="002B67ED" w:rsidRPr="0050553F" w:rsidRDefault="002B67ED" w:rsidP="002B67ED">
      <w:pPr>
        <w:rPr>
          <w:sz w:val="20"/>
          <w:szCs w:val="20"/>
        </w:rPr>
      </w:pPr>
      <w:r w:rsidRPr="0050553F">
        <w:rPr>
          <w:sz w:val="20"/>
          <w:szCs w:val="20"/>
        </w:rPr>
        <w:t>X⁰</w:t>
      </w:r>
      <w:r w:rsidRPr="0050553F">
        <w:rPr>
          <w:sz w:val="20"/>
          <w:szCs w:val="20"/>
        </w:rPr>
        <w:tab/>
        <w:t>For the Breed Survey &amp; dogs 12 mos. &amp; older a "Certified" AKC 4 Generation Pedigree is required.</w:t>
      </w:r>
    </w:p>
    <w:p w14:paraId="1ACB4C88" w14:textId="77777777" w:rsidR="002B67ED" w:rsidRPr="0050553F" w:rsidRDefault="002B67ED" w:rsidP="002B67ED">
      <w:pPr>
        <w:rPr>
          <w:sz w:val="20"/>
          <w:szCs w:val="20"/>
        </w:rPr>
      </w:pPr>
    </w:p>
    <w:p w14:paraId="0443C98A" w14:textId="529CE20B" w:rsidR="002B67ED" w:rsidRPr="0050553F" w:rsidRDefault="002B67ED" w:rsidP="002B67ED">
      <w:pPr>
        <w:rPr>
          <w:sz w:val="20"/>
          <w:szCs w:val="20"/>
        </w:rPr>
      </w:pPr>
      <w:r w:rsidRPr="0050553F">
        <w:rPr>
          <w:sz w:val="20"/>
          <w:szCs w:val="20"/>
        </w:rPr>
        <w:t>X¹</w:t>
      </w:r>
      <w:r w:rsidRPr="0050553F">
        <w:rPr>
          <w:sz w:val="20"/>
          <w:szCs w:val="20"/>
        </w:rPr>
        <w:tab/>
        <w:t xml:space="preserve">AKC, SV, USCA, WUSV, or other FCI </w:t>
      </w:r>
      <w:r w:rsidR="00D17FD9" w:rsidRPr="0050553F">
        <w:rPr>
          <w:sz w:val="20"/>
          <w:szCs w:val="20"/>
        </w:rPr>
        <w:t>re</w:t>
      </w:r>
      <w:r w:rsidRPr="0050553F">
        <w:rPr>
          <w:sz w:val="20"/>
          <w:szCs w:val="20"/>
        </w:rPr>
        <w:t>cognized registration will be accepted.</w:t>
      </w:r>
    </w:p>
    <w:p w14:paraId="3797553A" w14:textId="77777777" w:rsidR="002B67ED" w:rsidRPr="0050553F" w:rsidRDefault="002B67ED" w:rsidP="002B67ED">
      <w:pPr>
        <w:rPr>
          <w:sz w:val="20"/>
          <w:szCs w:val="20"/>
        </w:rPr>
      </w:pPr>
      <w:r w:rsidRPr="0050553F">
        <w:rPr>
          <w:sz w:val="20"/>
          <w:szCs w:val="20"/>
        </w:rPr>
        <w:t>Dogs born in the United States must present an AKC registration.</w:t>
      </w:r>
    </w:p>
    <w:p w14:paraId="43AD5E59" w14:textId="77777777" w:rsidR="002B67ED" w:rsidRPr="0050553F" w:rsidRDefault="002B67ED" w:rsidP="002B67ED">
      <w:pPr>
        <w:rPr>
          <w:sz w:val="20"/>
          <w:szCs w:val="20"/>
        </w:rPr>
      </w:pPr>
    </w:p>
    <w:p w14:paraId="6D0952B9" w14:textId="77777777" w:rsidR="002B67ED" w:rsidRPr="0050553F" w:rsidRDefault="002B67ED" w:rsidP="002B67ED">
      <w:pPr>
        <w:rPr>
          <w:sz w:val="20"/>
          <w:szCs w:val="20"/>
        </w:rPr>
      </w:pPr>
      <w:r w:rsidRPr="0050553F">
        <w:rPr>
          <w:sz w:val="20"/>
          <w:szCs w:val="20"/>
        </w:rPr>
        <w:t>X²</w:t>
      </w:r>
      <w:r w:rsidRPr="0050553F">
        <w:rPr>
          <w:sz w:val="20"/>
          <w:szCs w:val="20"/>
        </w:rPr>
        <w:tab/>
        <w:t>German Shepherd's shown for the Breed Survey must be USCA registered if you are a US resident.</w:t>
      </w:r>
    </w:p>
    <w:p w14:paraId="19B76D9C" w14:textId="77777777" w:rsidR="002B67ED" w:rsidRPr="0050553F" w:rsidRDefault="002B67ED" w:rsidP="002B67ED">
      <w:pPr>
        <w:rPr>
          <w:sz w:val="20"/>
          <w:szCs w:val="20"/>
        </w:rPr>
      </w:pPr>
      <w:r w:rsidRPr="0050553F">
        <w:rPr>
          <w:sz w:val="20"/>
          <w:szCs w:val="20"/>
        </w:rPr>
        <w:t>Owners of dogs must show proof of current membership in an WUSV organization.</w:t>
      </w:r>
    </w:p>
    <w:p w14:paraId="2CF4AA74" w14:textId="77777777" w:rsidR="002B67ED" w:rsidRPr="0050553F" w:rsidRDefault="002B67ED" w:rsidP="002B67ED">
      <w:pPr>
        <w:rPr>
          <w:sz w:val="20"/>
          <w:szCs w:val="20"/>
        </w:rPr>
      </w:pPr>
    </w:p>
    <w:p w14:paraId="413BE122" w14:textId="77777777" w:rsidR="002B67ED" w:rsidRPr="0050553F" w:rsidRDefault="002B67ED" w:rsidP="002B67ED">
      <w:pPr>
        <w:rPr>
          <w:sz w:val="20"/>
          <w:szCs w:val="20"/>
        </w:rPr>
      </w:pPr>
      <w:r w:rsidRPr="0050553F">
        <w:rPr>
          <w:sz w:val="20"/>
          <w:szCs w:val="20"/>
        </w:rPr>
        <w:t>X³</w:t>
      </w:r>
      <w:r w:rsidRPr="0050553F">
        <w:rPr>
          <w:sz w:val="20"/>
          <w:szCs w:val="20"/>
        </w:rPr>
        <w:tab/>
        <w:t>USCA membership is required if residing in the US for the AD (see information below).</w:t>
      </w:r>
    </w:p>
    <w:p w14:paraId="3138A9A6" w14:textId="77777777" w:rsidR="002B67ED" w:rsidRPr="0050553F" w:rsidRDefault="002B67ED" w:rsidP="002B67ED">
      <w:pPr>
        <w:rPr>
          <w:sz w:val="20"/>
          <w:szCs w:val="20"/>
        </w:rPr>
      </w:pPr>
    </w:p>
    <w:p w14:paraId="65D1060A" w14:textId="77777777" w:rsidR="002B67ED" w:rsidRPr="0050553F" w:rsidRDefault="002B67ED" w:rsidP="002B67ED">
      <w:pPr>
        <w:rPr>
          <w:sz w:val="20"/>
          <w:szCs w:val="20"/>
        </w:rPr>
      </w:pPr>
      <w:r w:rsidRPr="0050553F">
        <w:rPr>
          <w:sz w:val="20"/>
          <w:szCs w:val="20"/>
        </w:rPr>
        <w:t>X⁴</w:t>
      </w:r>
      <w:r w:rsidRPr="0050553F">
        <w:rPr>
          <w:sz w:val="20"/>
          <w:szCs w:val="20"/>
        </w:rPr>
        <w:tab/>
        <w:t>Dogs over 3.5 years old cannot receive a "V" rating if they do not have a breed survey.</w:t>
      </w:r>
    </w:p>
    <w:p w14:paraId="1EE1AB71" w14:textId="77777777" w:rsidR="002B67ED" w:rsidRPr="0050553F" w:rsidRDefault="002B67ED" w:rsidP="002B67ED">
      <w:pPr>
        <w:rPr>
          <w:b/>
          <w:bCs/>
          <w:sz w:val="20"/>
          <w:szCs w:val="20"/>
        </w:rPr>
      </w:pPr>
      <w:r w:rsidRPr="0050553F">
        <w:rPr>
          <w:b/>
          <w:bCs/>
          <w:sz w:val="20"/>
          <w:szCs w:val="20"/>
        </w:rPr>
        <w:t>Important Information--For the Show &amp; Breed Survey</w:t>
      </w:r>
    </w:p>
    <w:p w14:paraId="527AC08D" w14:textId="33C542D2" w:rsidR="002B67ED" w:rsidRPr="0050553F" w:rsidRDefault="002B67ED" w:rsidP="002B67ED">
      <w:pPr>
        <w:rPr>
          <w:sz w:val="20"/>
          <w:szCs w:val="20"/>
        </w:rPr>
      </w:pPr>
      <w:r w:rsidRPr="0050553F">
        <w:rPr>
          <w:sz w:val="20"/>
          <w:szCs w:val="20"/>
        </w:rPr>
        <w:t>Upload on our website copies of official pedigree, registration papers, scorebook, elbow &amp; hip certification ("a" or OFA), and rabies certificate.</w:t>
      </w:r>
    </w:p>
    <w:p w14:paraId="4A39CB65" w14:textId="647CB926" w:rsidR="002B67ED" w:rsidRPr="0050553F" w:rsidRDefault="002B67ED" w:rsidP="002B67ED">
      <w:pPr>
        <w:rPr>
          <w:sz w:val="20"/>
          <w:szCs w:val="20"/>
        </w:rPr>
      </w:pPr>
      <w:r w:rsidRPr="0050553F">
        <w:rPr>
          <w:sz w:val="20"/>
          <w:szCs w:val="20"/>
        </w:rPr>
        <w:t>Bring all originals of the required paperwork with you to the show.</w:t>
      </w:r>
    </w:p>
    <w:p w14:paraId="263CCA4B" w14:textId="77777777" w:rsidR="002B67ED" w:rsidRPr="0050553F" w:rsidRDefault="002B67ED" w:rsidP="002B67ED">
      <w:pPr>
        <w:rPr>
          <w:sz w:val="20"/>
          <w:szCs w:val="20"/>
        </w:rPr>
      </w:pPr>
      <w:r w:rsidRPr="0050553F">
        <w:rPr>
          <w:sz w:val="20"/>
          <w:szCs w:val="20"/>
        </w:rPr>
        <w:t>For the AD: All non USCA &amp; non AWDC members are required to pay a $100.00 non membership fee to USCA (as of 3/19/2018). GSSCC members of Canada do not have to pay this extra fee for the AD.</w:t>
      </w:r>
    </w:p>
    <w:p w14:paraId="44200953" w14:textId="3C8E2E68" w:rsidR="002B67ED" w:rsidRPr="0050553F" w:rsidRDefault="002B67ED" w:rsidP="002B67ED">
      <w:pPr>
        <w:rPr>
          <w:sz w:val="20"/>
          <w:szCs w:val="20"/>
        </w:rPr>
      </w:pPr>
      <w:r w:rsidRPr="0050553F">
        <w:rPr>
          <w:sz w:val="20"/>
          <w:szCs w:val="20"/>
        </w:rPr>
        <w:t>For the Breed Survey: Upload to our website copies of official pedigree, registration papers, USCA recognized scorebook, hip certification ("a" stamp or OFA), elbow certification, show card, original survey (if it is for lifetime or resurvey), proof of AD, &amp; rabies certificate. Bring all originals of the required paperwork to the show. As of 1/1/2012 USCA only Breed Surveys also require elbow certifications and OFA and WUSV approved elbow certifications will be accepted by the office. The SV does not accept OFA elbow certifications. only SV elbow certifications.</w:t>
      </w:r>
    </w:p>
    <w:p w14:paraId="35971F67" w14:textId="019C812C" w:rsidR="00D17FD9" w:rsidRPr="0050553F" w:rsidRDefault="00D17FD9" w:rsidP="002B67ED">
      <w:pPr>
        <w:rPr>
          <w:sz w:val="20"/>
          <w:szCs w:val="20"/>
        </w:rPr>
      </w:pPr>
    </w:p>
    <w:p w14:paraId="6C1424C9" w14:textId="31B67A1A" w:rsidR="00D17FD9" w:rsidRPr="0050553F" w:rsidRDefault="00D17FD9" w:rsidP="00D17FD9">
      <w:pPr>
        <w:jc w:val="center"/>
        <w:rPr>
          <w:b/>
          <w:bCs/>
          <w:sz w:val="20"/>
          <w:szCs w:val="20"/>
        </w:rPr>
      </w:pPr>
      <w:r w:rsidRPr="0050553F">
        <w:rPr>
          <w:b/>
          <w:bCs/>
          <w:sz w:val="20"/>
          <w:szCs w:val="20"/>
        </w:rPr>
        <w:t>We appreciate all of your time and look forward to seeing you at this great event!</w:t>
      </w:r>
    </w:p>
    <w:p w14:paraId="4019F9E8" w14:textId="77777777" w:rsidR="00D17FD9" w:rsidRPr="0050553F" w:rsidRDefault="00D17FD9" w:rsidP="002B67ED">
      <w:pPr>
        <w:rPr>
          <w:sz w:val="20"/>
          <w:szCs w:val="20"/>
        </w:rPr>
      </w:pPr>
    </w:p>
    <w:sectPr w:rsidR="00D17FD9" w:rsidRPr="0050553F" w:rsidSect="00D111D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4744E" w14:textId="77777777" w:rsidR="001211D2" w:rsidRDefault="001211D2" w:rsidP="004070DA">
      <w:r>
        <w:separator/>
      </w:r>
    </w:p>
  </w:endnote>
  <w:endnote w:type="continuationSeparator" w:id="0">
    <w:p w14:paraId="0F46BFD1" w14:textId="77777777" w:rsidR="001211D2" w:rsidRDefault="001211D2" w:rsidP="0040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4D"/>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C7F9E" w14:textId="77777777" w:rsidR="004070DA" w:rsidRDefault="00407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711D8" w14:textId="77777777" w:rsidR="004070DA" w:rsidRDefault="004070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67498" w14:textId="77777777" w:rsidR="004070DA" w:rsidRDefault="00407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B65D3" w14:textId="77777777" w:rsidR="001211D2" w:rsidRDefault="001211D2" w:rsidP="004070DA">
      <w:r>
        <w:separator/>
      </w:r>
    </w:p>
  </w:footnote>
  <w:footnote w:type="continuationSeparator" w:id="0">
    <w:p w14:paraId="583AF7BF" w14:textId="77777777" w:rsidR="001211D2" w:rsidRDefault="001211D2" w:rsidP="00407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F75DA" w14:textId="5F027B95" w:rsidR="004070DA" w:rsidRDefault="001211D2">
    <w:pPr>
      <w:pStyle w:val="Header"/>
    </w:pPr>
    <w:r>
      <w:rPr>
        <w:noProof/>
      </w:rPr>
      <w:pict w14:anchorId="7D4BE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9871971" o:spid="_x0000_s2051" type="#_x0000_t75" alt="" style="position:absolute;margin-left:0;margin-top:0;width:578.9pt;height:590.55pt;z-index:-251653120;mso-wrap-edited:f;mso-width-percent:0;mso-height-percent:0;mso-position-horizontal:center;mso-position-horizontal-relative:margin;mso-position-vertical:center;mso-position-vertical-relative:margin;mso-width-percent:0;mso-height-percent:0" o:allowincell="f">
          <v:imagedata r:id="rId1" o:title="USCA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F637A" w14:textId="7C203599" w:rsidR="004070DA" w:rsidRDefault="001211D2">
    <w:pPr>
      <w:pStyle w:val="Header"/>
    </w:pPr>
    <w:r>
      <w:rPr>
        <w:noProof/>
      </w:rPr>
      <w:pict w14:anchorId="7AB52B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9871972" o:spid="_x0000_s2050" type="#_x0000_t75" alt="" style="position:absolute;margin-left:0;margin-top:0;width:578.9pt;height:590.55pt;z-index:-251650048;mso-wrap-edited:f;mso-width-percent:0;mso-height-percent:0;mso-position-horizontal:center;mso-position-horizontal-relative:margin;mso-position-vertical:center;mso-position-vertical-relative:margin;mso-width-percent:0;mso-height-percent:0" o:allowincell="f">
          <v:imagedata r:id="rId1" o:title="USCA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529AB" w14:textId="25294F4F" w:rsidR="004070DA" w:rsidRDefault="001211D2">
    <w:pPr>
      <w:pStyle w:val="Header"/>
    </w:pPr>
    <w:r>
      <w:rPr>
        <w:noProof/>
      </w:rPr>
      <w:pict w14:anchorId="3CD45F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9871970" o:spid="_x0000_s2049" type="#_x0000_t75" alt="" style="position:absolute;margin-left:0;margin-top:0;width:578.9pt;height:590.55pt;z-index:-251656192;mso-wrap-edited:f;mso-width-percent:0;mso-height-percent:0;mso-position-horizontal:center;mso-position-horizontal-relative:margin;mso-position-vertical:center;mso-position-vertical-relative:margin;mso-width-percent:0;mso-height-percent:0" o:allowincell="f">
          <v:imagedata r:id="rId1" o:title="USCA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3"/>
    <w:multiLevelType w:val="multilevel"/>
    <w:tmpl w:val="00000886"/>
    <w:lvl w:ilvl="0">
      <w:start w:val="1"/>
      <w:numFmt w:val="decimal"/>
      <w:lvlText w:val="%1."/>
      <w:lvlJc w:val="left"/>
      <w:pPr>
        <w:ind w:left="648" w:hanging="222"/>
      </w:pPr>
      <w:rPr>
        <w:rFonts w:ascii="Arial" w:hAnsi="Arial" w:cs="Arial"/>
        <w:b/>
        <w:bCs/>
        <w:w w:val="100"/>
        <w:sz w:val="20"/>
        <w:szCs w:val="20"/>
      </w:rPr>
    </w:lvl>
    <w:lvl w:ilvl="1">
      <w:numFmt w:val="bullet"/>
      <w:lvlText w:val="ï"/>
      <w:lvlJc w:val="left"/>
      <w:pPr>
        <w:ind w:left="1734" w:hanging="222"/>
      </w:pPr>
    </w:lvl>
    <w:lvl w:ilvl="2">
      <w:numFmt w:val="bullet"/>
      <w:lvlText w:val="ï"/>
      <w:lvlJc w:val="left"/>
      <w:pPr>
        <w:ind w:left="2828" w:hanging="222"/>
      </w:pPr>
    </w:lvl>
    <w:lvl w:ilvl="3">
      <w:numFmt w:val="bullet"/>
      <w:lvlText w:val="ï"/>
      <w:lvlJc w:val="left"/>
      <w:pPr>
        <w:ind w:left="3922" w:hanging="222"/>
      </w:pPr>
    </w:lvl>
    <w:lvl w:ilvl="4">
      <w:numFmt w:val="bullet"/>
      <w:lvlText w:val="ï"/>
      <w:lvlJc w:val="left"/>
      <w:pPr>
        <w:ind w:left="5016" w:hanging="222"/>
      </w:pPr>
    </w:lvl>
    <w:lvl w:ilvl="5">
      <w:numFmt w:val="bullet"/>
      <w:lvlText w:val="ï"/>
      <w:lvlJc w:val="left"/>
      <w:pPr>
        <w:ind w:left="6110" w:hanging="222"/>
      </w:pPr>
    </w:lvl>
    <w:lvl w:ilvl="6">
      <w:numFmt w:val="bullet"/>
      <w:lvlText w:val="ï"/>
      <w:lvlJc w:val="left"/>
      <w:pPr>
        <w:ind w:left="7204" w:hanging="222"/>
      </w:pPr>
    </w:lvl>
    <w:lvl w:ilvl="7">
      <w:numFmt w:val="bullet"/>
      <w:lvlText w:val="ï"/>
      <w:lvlJc w:val="left"/>
      <w:pPr>
        <w:ind w:left="8298" w:hanging="222"/>
      </w:pPr>
    </w:lvl>
    <w:lvl w:ilvl="8">
      <w:numFmt w:val="bullet"/>
      <w:lvlText w:val="ï"/>
      <w:lvlJc w:val="left"/>
      <w:pPr>
        <w:ind w:left="9392" w:hanging="222"/>
      </w:pPr>
    </w:lvl>
  </w:abstractNum>
  <w:abstractNum w:abstractNumId="1" w15:restartNumberingAfterBreak="0">
    <w:nsid w:val="00000404"/>
    <w:multiLevelType w:val="multilevel"/>
    <w:tmpl w:val="00000887"/>
    <w:lvl w:ilvl="0">
      <w:start w:val="1"/>
      <w:numFmt w:val="decimal"/>
      <w:lvlText w:val="%1."/>
      <w:lvlJc w:val="left"/>
      <w:pPr>
        <w:ind w:left="648" w:hanging="222"/>
      </w:pPr>
      <w:rPr>
        <w:rFonts w:ascii="Arial" w:hAnsi="Arial" w:cs="Arial"/>
        <w:b/>
        <w:bCs/>
        <w:w w:val="100"/>
        <w:sz w:val="20"/>
        <w:szCs w:val="20"/>
      </w:rPr>
    </w:lvl>
    <w:lvl w:ilvl="1">
      <w:numFmt w:val="bullet"/>
      <w:lvlText w:val="ï"/>
      <w:lvlJc w:val="left"/>
      <w:pPr>
        <w:ind w:left="1734" w:hanging="222"/>
      </w:pPr>
    </w:lvl>
    <w:lvl w:ilvl="2">
      <w:numFmt w:val="bullet"/>
      <w:lvlText w:val="ï"/>
      <w:lvlJc w:val="left"/>
      <w:pPr>
        <w:ind w:left="2828" w:hanging="222"/>
      </w:pPr>
    </w:lvl>
    <w:lvl w:ilvl="3">
      <w:numFmt w:val="bullet"/>
      <w:lvlText w:val="ï"/>
      <w:lvlJc w:val="left"/>
      <w:pPr>
        <w:ind w:left="3922" w:hanging="222"/>
      </w:pPr>
    </w:lvl>
    <w:lvl w:ilvl="4">
      <w:numFmt w:val="bullet"/>
      <w:lvlText w:val="ï"/>
      <w:lvlJc w:val="left"/>
      <w:pPr>
        <w:ind w:left="5016" w:hanging="222"/>
      </w:pPr>
    </w:lvl>
    <w:lvl w:ilvl="5">
      <w:numFmt w:val="bullet"/>
      <w:lvlText w:val="ï"/>
      <w:lvlJc w:val="left"/>
      <w:pPr>
        <w:ind w:left="6110" w:hanging="222"/>
      </w:pPr>
    </w:lvl>
    <w:lvl w:ilvl="6">
      <w:numFmt w:val="bullet"/>
      <w:lvlText w:val="ï"/>
      <w:lvlJc w:val="left"/>
      <w:pPr>
        <w:ind w:left="7204" w:hanging="222"/>
      </w:pPr>
    </w:lvl>
    <w:lvl w:ilvl="7">
      <w:numFmt w:val="bullet"/>
      <w:lvlText w:val="ï"/>
      <w:lvlJc w:val="left"/>
      <w:pPr>
        <w:ind w:left="8298" w:hanging="222"/>
      </w:pPr>
    </w:lvl>
    <w:lvl w:ilvl="8">
      <w:numFmt w:val="bullet"/>
      <w:lvlText w:val="ï"/>
      <w:lvlJc w:val="left"/>
      <w:pPr>
        <w:ind w:left="9392" w:hanging="222"/>
      </w:pPr>
    </w:lvl>
  </w:abstractNum>
  <w:abstractNum w:abstractNumId="2" w15:restartNumberingAfterBreak="0">
    <w:nsid w:val="00000405"/>
    <w:multiLevelType w:val="multilevel"/>
    <w:tmpl w:val="00000888"/>
    <w:lvl w:ilvl="0">
      <w:start w:val="1"/>
      <w:numFmt w:val="decimal"/>
      <w:lvlText w:val="%1."/>
      <w:lvlJc w:val="left"/>
      <w:pPr>
        <w:ind w:left="648" w:hanging="222"/>
      </w:pPr>
      <w:rPr>
        <w:rFonts w:ascii="Arial" w:hAnsi="Arial" w:cs="Arial"/>
        <w:b/>
        <w:bCs/>
        <w:w w:val="100"/>
        <w:sz w:val="20"/>
        <w:szCs w:val="20"/>
      </w:rPr>
    </w:lvl>
    <w:lvl w:ilvl="1">
      <w:numFmt w:val="bullet"/>
      <w:lvlText w:val="ï"/>
      <w:lvlJc w:val="left"/>
      <w:pPr>
        <w:ind w:left="1734" w:hanging="222"/>
      </w:pPr>
    </w:lvl>
    <w:lvl w:ilvl="2">
      <w:numFmt w:val="bullet"/>
      <w:lvlText w:val="ï"/>
      <w:lvlJc w:val="left"/>
      <w:pPr>
        <w:ind w:left="2828" w:hanging="222"/>
      </w:pPr>
    </w:lvl>
    <w:lvl w:ilvl="3">
      <w:numFmt w:val="bullet"/>
      <w:lvlText w:val="ï"/>
      <w:lvlJc w:val="left"/>
      <w:pPr>
        <w:ind w:left="3922" w:hanging="222"/>
      </w:pPr>
    </w:lvl>
    <w:lvl w:ilvl="4">
      <w:numFmt w:val="bullet"/>
      <w:lvlText w:val="ï"/>
      <w:lvlJc w:val="left"/>
      <w:pPr>
        <w:ind w:left="5016" w:hanging="222"/>
      </w:pPr>
    </w:lvl>
    <w:lvl w:ilvl="5">
      <w:numFmt w:val="bullet"/>
      <w:lvlText w:val="ï"/>
      <w:lvlJc w:val="left"/>
      <w:pPr>
        <w:ind w:left="6110" w:hanging="222"/>
      </w:pPr>
    </w:lvl>
    <w:lvl w:ilvl="6">
      <w:numFmt w:val="bullet"/>
      <w:lvlText w:val="ï"/>
      <w:lvlJc w:val="left"/>
      <w:pPr>
        <w:ind w:left="7204" w:hanging="222"/>
      </w:pPr>
    </w:lvl>
    <w:lvl w:ilvl="7">
      <w:numFmt w:val="bullet"/>
      <w:lvlText w:val="ï"/>
      <w:lvlJc w:val="left"/>
      <w:pPr>
        <w:ind w:left="8298" w:hanging="222"/>
      </w:pPr>
    </w:lvl>
    <w:lvl w:ilvl="8">
      <w:numFmt w:val="bullet"/>
      <w:lvlText w:val="ï"/>
      <w:lvlJc w:val="left"/>
      <w:pPr>
        <w:ind w:left="9392" w:hanging="222"/>
      </w:pPr>
    </w:lvl>
  </w:abstractNum>
  <w:abstractNum w:abstractNumId="3" w15:restartNumberingAfterBreak="0">
    <w:nsid w:val="00000406"/>
    <w:multiLevelType w:val="multilevel"/>
    <w:tmpl w:val="00000889"/>
    <w:lvl w:ilvl="0">
      <w:start w:val="1"/>
      <w:numFmt w:val="decimal"/>
      <w:lvlText w:val="%1."/>
      <w:lvlJc w:val="left"/>
      <w:pPr>
        <w:ind w:left="649" w:hanging="222"/>
      </w:pPr>
      <w:rPr>
        <w:rFonts w:ascii="Arial" w:hAnsi="Arial" w:cs="Arial"/>
        <w:b/>
        <w:bCs/>
        <w:w w:val="100"/>
        <w:sz w:val="20"/>
        <w:szCs w:val="20"/>
      </w:rPr>
    </w:lvl>
    <w:lvl w:ilvl="1">
      <w:numFmt w:val="bullet"/>
      <w:lvlText w:val="ï"/>
      <w:lvlJc w:val="left"/>
      <w:pPr>
        <w:ind w:left="1734" w:hanging="222"/>
      </w:pPr>
    </w:lvl>
    <w:lvl w:ilvl="2">
      <w:numFmt w:val="bullet"/>
      <w:lvlText w:val="ï"/>
      <w:lvlJc w:val="left"/>
      <w:pPr>
        <w:ind w:left="2828" w:hanging="222"/>
      </w:pPr>
    </w:lvl>
    <w:lvl w:ilvl="3">
      <w:numFmt w:val="bullet"/>
      <w:lvlText w:val="ï"/>
      <w:lvlJc w:val="left"/>
      <w:pPr>
        <w:ind w:left="3922" w:hanging="222"/>
      </w:pPr>
    </w:lvl>
    <w:lvl w:ilvl="4">
      <w:numFmt w:val="bullet"/>
      <w:lvlText w:val="ï"/>
      <w:lvlJc w:val="left"/>
      <w:pPr>
        <w:ind w:left="5016" w:hanging="222"/>
      </w:pPr>
    </w:lvl>
    <w:lvl w:ilvl="5">
      <w:numFmt w:val="bullet"/>
      <w:lvlText w:val="ï"/>
      <w:lvlJc w:val="left"/>
      <w:pPr>
        <w:ind w:left="6110" w:hanging="222"/>
      </w:pPr>
    </w:lvl>
    <w:lvl w:ilvl="6">
      <w:numFmt w:val="bullet"/>
      <w:lvlText w:val="ï"/>
      <w:lvlJc w:val="left"/>
      <w:pPr>
        <w:ind w:left="7204" w:hanging="222"/>
      </w:pPr>
    </w:lvl>
    <w:lvl w:ilvl="7">
      <w:numFmt w:val="bullet"/>
      <w:lvlText w:val="ï"/>
      <w:lvlJc w:val="left"/>
      <w:pPr>
        <w:ind w:left="8298" w:hanging="222"/>
      </w:pPr>
    </w:lvl>
    <w:lvl w:ilvl="8">
      <w:numFmt w:val="bullet"/>
      <w:lvlText w:val="ï"/>
      <w:lvlJc w:val="left"/>
      <w:pPr>
        <w:ind w:left="9392" w:hanging="222"/>
      </w:pPr>
    </w:lvl>
  </w:abstractNum>
  <w:abstractNum w:abstractNumId="4" w15:restartNumberingAfterBreak="0">
    <w:nsid w:val="00000407"/>
    <w:multiLevelType w:val="multilevel"/>
    <w:tmpl w:val="0000088A"/>
    <w:lvl w:ilvl="0">
      <w:start w:val="1"/>
      <w:numFmt w:val="decimal"/>
      <w:lvlText w:val="%1."/>
      <w:lvlJc w:val="left"/>
      <w:pPr>
        <w:ind w:left="649" w:hanging="222"/>
      </w:pPr>
      <w:rPr>
        <w:rFonts w:ascii="Arial" w:hAnsi="Arial" w:cs="Arial"/>
        <w:b/>
        <w:bCs/>
        <w:w w:val="100"/>
        <w:sz w:val="20"/>
        <w:szCs w:val="20"/>
      </w:rPr>
    </w:lvl>
    <w:lvl w:ilvl="1">
      <w:numFmt w:val="bullet"/>
      <w:lvlText w:val="ï"/>
      <w:lvlJc w:val="left"/>
      <w:pPr>
        <w:ind w:left="1734" w:hanging="222"/>
      </w:pPr>
    </w:lvl>
    <w:lvl w:ilvl="2">
      <w:numFmt w:val="bullet"/>
      <w:lvlText w:val="ï"/>
      <w:lvlJc w:val="left"/>
      <w:pPr>
        <w:ind w:left="2828" w:hanging="222"/>
      </w:pPr>
    </w:lvl>
    <w:lvl w:ilvl="3">
      <w:numFmt w:val="bullet"/>
      <w:lvlText w:val="ï"/>
      <w:lvlJc w:val="left"/>
      <w:pPr>
        <w:ind w:left="3922" w:hanging="222"/>
      </w:pPr>
    </w:lvl>
    <w:lvl w:ilvl="4">
      <w:numFmt w:val="bullet"/>
      <w:lvlText w:val="ï"/>
      <w:lvlJc w:val="left"/>
      <w:pPr>
        <w:ind w:left="5016" w:hanging="222"/>
      </w:pPr>
    </w:lvl>
    <w:lvl w:ilvl="5">
      <w:numFmt w:val="bullet"/>
      <w:lvlText w:val="ï"/>
      <w:lvlJc w:val="left"/>
      <w:pPr>
        <w:ind w:left="6110" w:hanging="222"/>
      </w:pPr>
    </w:lvl>
    <w:lvl w:ilvl="6">
      <w:numFmt w:val="bullet"/>
      <w:lvlText w:val="ï"/>
      <w:lvlJc w:val="left"/>
      <w:pPr>
        <w:ind w:left="7204" w:hanging="222"/>
      </w:pPr>
    </w:lvl>
    <w:lvl w:ilvl="7">
      <w:numFmt w:val="bullet"/>
      <w:lvlText w:val="ï"/>
      <w:lvlJc w:val="left"/>
      <w:pPr>
        <w:ind w:left="8298" w:hanging="222"/>
      </w:pPr>
    </w:lvl>
    <w:lvl w:ilvl="8">
      <w:numFmt w:val="bullet"/>
      <w:lvlText w:val="ï"/>
      <w:lvlJc w:val="left"/>
      <w:pPr>
        <w:ind w:left="9392" w:hanging="222"/>
      </w:pPr>
    </w:lvl>
  </w:abstractNum>
  <w:abstractNum w:abstractNumId="5" w15:restartNumberingAfterBreak="0">
    <w:nsid w:val="00000408"/>
    <w:multiLevelType w:val="multilevel"/>
    <w:tmpl w:val="0000088B"/>
    <w:lvl w:ilvl="0">
      <w:start w:val="1"/>
      <w:numFmt w:val="decimal"/>
      <w:lvlText w:val="%1)."/>
      <w:lvlJc w:val="left"/>
      <w:pPr>
        <w:ind w:left="716" w:hanging="290"/>
      </w:pPr>
      <w:rPr>
        <w:rFonts w:ascii="Arial" w:hAnsi="Arial" w:cs="Arial"/>
        <w:b/>
        <w:bCs/>
        <w:w w:val="100"/>
        <w:sz w:val="20"/>
        <w:szCs w:val="20"/>
      </w:rPr>
    </w:lvl>
    <w:lvl w:ilvl="1">
      <w:numFmt w:val="bullet"/>
      <w:lvlText w:val="ï"/>
      <w:lvlJc w:val="left"/>
      <w:pPr>
        <w:ind w:left="1806" w:hanging="290"/>
      </w:pPr>
    </w:lvl>
    <w:lvl w:ilvl="2">
      <w:numFmt w:val="bullet"/>
      <w:lvlText w:val="ï"/>
      <w:lvlJc w:val="left"/>
      <w:pPr>
        <w:ind w:left="2892" w:hanging="290"/>
      </w:pPr>
    </w:lvl>
    <w:lvl w:ilvl="3">
      <w:numFmt w:val="bullet"/>
      <w:lvlText w:val="ï"/>
      <w:lvlJc w:val="left"/>
      <w:pPr>
        <w:ind w:left="3978" w:hanging="290"/>
      </w:pPr>
    </w:lvl>
    <w:lvl w:ilvl="4">
      <w:numFmt w:val="bullet"/>
      <w:lvlText w:val="ï"/>
      <w:lvlJc w:val="left"/>
      <w:pPr>
        <w:ind w:left="5064" w:hanging="290"/>
      </w:pPr>
    </w:lvl>
    <w:lvl w:ilvl="5">
      <w:numFmt w:val="bullet"/>
      <w:lvlText w:val="ï"/>
      <w:lvlJc w:val="left"/>
      <w:pPr>
        <w:ind w:left="6150" w:hanging="290"/>
      </w:pPr>
    </w:lvl>
    <w:lvl w:ilvl="6">
      <w:numFmt w:val="bullet"/>
      <w:lvlText w:val="ï"/>
      <w:lvlJc w:val="left"/>
      <w:pPr>
        <w:ind w:left="7236" w:hanging="290"/>
      </w:pPr>
    </w:lvl>
    <w:lvl w:ilvl="7">
      <w:numFmt w:val="bullet"/>
      <w:lvlText w:val="ï"/>
      <w:lvlJc w:val="left"/>
      <w:pPr>
        <w:ind w:left="8322" w:hanging="290"/>
      </w:pPr>
    </w:lvl>
    <w:lvl w:ilvl="8">
      <w:numFmt w:val="bullet"/>
      <w:lvlText w:val="ï"/>
      <w:lvlJc w:val="left"/>
      <w:pPr>
        <w:ind w:left="9408" w:hanging="290"/>
      </w:pPr>
    </w:lvl>
  </w:abstractNum>
  <w:abstractNum w:abstractNumId="6" w15:restartNumberingAfterBreak="0">
    <w:nsid w:val="00000409"/>
    <w:multiLevelType w:val="multilevel"/>
    <w:tmpl w:val="0000088C"/>
    <w:lvl w:ilvl="0">
      <w:start w:val="1"/>
      <w:numFmt w:val="decimal"/>
      <w:lvlText w:val="%1."/>
      <w:lvlJc w:val="left"/>
      <w:pPr>
        <w:ind w:left="649" w:hanging="222"/>
      </w:pPr>
      <w:rPr>
        <w:rFonts w:ascii="Arial" w:hAnsi="Arial" w:cs="Arial"/>
        <w:b/>
        <w:bCs/>
        <w:w w:val="100"/>
        <w:sz w:val="20"/>
        <w:szCs w:val="20"/>
      </w:rPr>
    </w:lvl>
    <w:lvl w:ilvl="1">
      <w:numFmt w:val="bullet"/>
      <w:lvlText w:val="ï"/>
      <w:lvlJc w:val="left"/>
      <w:pPr>
        <w:ind w:left="1734" w:hanging="222"/>
      </w:pPr>
    </w:lvl>
    <w:lvl w:ilvl="2">
      <w:numFmt w:val="bullet"/>
      <w:lvlText w:val="ï"/>
      <w:lvlJc w:val="left"/>
      <w:pPr>
        <w:ind w:left="2828" w:hanging="222"/>
      </w:pPr>
    </w:lvl>
    <w:lvl w:ilvl="3">
      <w:numFmt w:val="bullet"/>
      <w:lvlText w:val="ï"/>
      <w:lvlJc w:val="left"/>
      <w:pPr>
        <w:ind w:left="3922" w:hanging="222"/>
      </w:pPr>
    </w:lvl>
    <w:lvl w:ilvl="4">
      <w:numFmt w:val="bullet"/>
      <w:lvlText w:val="ï"/>
      <w:lvlJc w:val="left"/>
      <w:pPr>
        <w:ind w:left="5016" w:hanging="222"/>
      </w:pPr>
    </w:lvl>
    <w:lvl w:ilvl="5">
      <w:numFmt w:val="bullet"/>
      <w:lvlText w:val="ï"/>
      <w:lvlJc w:val="left"/>
      <w:pPr>
        <w:ind w:left="6110" w:hanging="222"/>
      </w:pPr>
    </w:lvl>
    <w:lvl w:ilvl="6">
      <w:numFmt w:val="bullet"/>
      <w:lvlText w:val="ï"/>
      <w:lvlJc w:val="left"/>
      <w:pPr>
        <w:ind w:left="7204" w:hanging="222"/>
      </w:pPr>
    </w:lvl>
    <w:lvl w:ilvl="7">
      <w:numFmt w:val="bullet"/>
      <w:lvlText w:val="ï"/>
      <w:lvlJc w:val="left"/>
      <w:pPr>
        <w:ind w:left="8298" w:hanging="222"/>
      </w:pPr>
    </w:lvl>
    <w:lvl w:ilvl="8">
      <w:numFmt w:val="bullet"/>
      <w:lvlText w:val="ï"/>
      <w:lvlJc w:val="left"/>
      <w:pPr>
        <w:ind w:left="9392" w:hanging="222"/>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96"/>
    <w:rsid w:val="000A6126"/>
    <w:rsid w:val="000B1CD8"/>
    <w:rsid w:val="001211D2"/>
    <w:rsid w:val="00283527"/>
    <w:rsid w:val="002B67ED"/>
    <w:rsid w:val="003017CA"/>
    <w:rsid w:val="00345A96"/>
    <w:rsid w:val="004070DA"/>
    <w:rsid w:val="00450A38"/>
    <w:rsid w:val="0050553F"/>
    <w:rsid w:val="005335BC"/>
    <w:rsid w:val="00573519"/>
    <w:rsid w:val="00617E96"/>
    <w:rsid w:val="006506E2"/>
    <w:rsid w:val="006850B5"/>
    <w:rsid w:val="00811F7C"/>
    <w:rsid w:val="008650AB"/>
    <w:rsid w:val="00D111D9"/>
    <w:rsid w:val="00D17FD9"/>
    <w:rsid w:val="00E103C5"/>
    <w:rsid w:val="00E13594"/>
    <w:rsid w:val="00E41BA4"/>
    <w:rsid w:val="00FF2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133002"/>
  <w15:chartTrackingRefBased/>
  <w15:docId w15:val="{48CC7925-B03D-4748-B435-FBBD127C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5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1"/>
    <w:qFormat/>
    <w:rsid w:val="002B67ED"/>
    <w:pPr>
      <w:widowControl w:val="0"/>
      <w:autoSpaceDE w:val="0"/>
      <w:autoSpaceDN w:val="0"/>
      <w:adjustRightInd w:val="0"/>
      <w:spacing w:line="351" w:lineRule="exact"/>
      <w:ind w:left="427"/>
      <w:outlineLvl w:val="2"/>
    </w:pPr>
    <w:rPr>
      <w:rFonts w:ascii="Arial Black" w:eastAsiaTheme="minorEastAsia" w:hAnsi="Arial Black" w:cs="Arial Black"/>
      <w:b/>
      <w:bCs/>
      <w:sz w:val="25"/>
      <w:szCs w:val="25"/>
      <w:u w:val="single"/>
    </w:rPr>
  </w:style>
  <w:style w:type="paragraph" w:styleId="Heading4">
    <w:name w:val="heading 4"/>
    <w:basedOn w:val="Normal"/>
    <w:next w:val="Normal"/>
    <w:link w:val="Heading4Char"/>
    <w:uiPriority w:val="1"/>
    <w:qFormat/>
    <w:rsid w:val="002B67ED"/>
    <w:pPr>
      <w:widowControl w:val="0"/>
      <w:autoSpaceDE w:val="0"/>
      <w:autoSpaceDN w:val="0"/>
      <w:adjustRightInd w:val="0"/>
      <w:ind w:right="1036"/>
      <w:jc w:val="center"/>
      <w:outlineLvl w:val="3"/>
    </w:pPr>
    <w:rPr>
      <w:rFonts w:ascii="Times New Roman" w:eastAsiaTheme="minorEastAsia" w:hAnsi="Times New Roman" w:cs="Times New Roman"/>
      <w:b/>
      <w:bCs/>
    </w:rPr>
  </w:style>
  <w:style w:type="paragraph" w:styleId="Heading6">
    <w:name w:val="heading 6"/>
    <w:basedOn w:val="Normal"/>
    <w:next w:val="Normal"/>
    <w:link w:val="Heading6Char"/>
    <w:uiPriority w:val="1"/>
    <w:qFormat/>
    <w:rsid w:val="002B67ED"/>
    <w:pPr>
      <w:widowControl w:val="0"/>
      <w:autoSpaceDE w:val="0"/>
      <w:autoSpaceDN w:val="0"/>
      <w:adjustRightInd w:val="0"/>
      <w:spacing w:line="295" w:lineRule="exact"/>
      <w:ind w:left="232"/>
      <w:outlineLvl w:val="5"/>
    </w:pPr>
    <w:rPr>
      <w:rFonts w:ascii="Arial Black" w:eastAsiaTheme="minorEastAsia" w:hAnsi="Arial Black" w:cs="Arial Black"/>
      <w:b/>
      <w:bCs/>
      <w:sz w:val="21"/>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5A96"/>
    <w:rPr>
      <w:color w:val="0000FF"/>
      <w:u w:val="single"/>
    </w:rPr>
  </w:style>
  <w:style w:type="character" w:customStyle="1" w:styleId="auto-style21">
    <w:name w:val="auto-style21"/>
    <w:basedOn w:val="DefaultParagraphFont"/>
    <w:rsid w:val="00345A96"/>
  </w:style>
  <w:style w:type="character" w:customStyle="1" w:styleId="Heading3Char">
    <w:name w:val="Heading 3 Char"/>
    <w:basedOn w:val="DefaultParagraphFont"/>
    <w:link w:val="Heading3"/>
    <w:uiPriority w:val="1"/>
    <w:rsid w:val="002B67ED"/>
    <w:rPr>
      <w:rFonts w:ascii="Arial Black" w:eastAsiaTheme="minorEastAsia" w:hAnsi="Arial Black" w:cs="Arial Black"/>
      <w:b/>
      <w:bCs/>
      <w:sz w:val="25"/>
      <w:szCs w:val="25"/>
      <w:u w:val="single"/>
    </w:rPr>
  </w:style>
  <w:style w:type="character" w:customStyle="1" w:styleId="Heading4Char">
    <w:name w:val="Heading 4 Char"/>
    <w:basedOn w:val="DefaultParagraphFont"/>
    <w:link w:val="Heading4"/>
    <w:uiPriority w:val="1"/>
    <w:rsid w:val="002B67ED"/>
    <w:rPr>
      <w:rFonts w:ascii="Times New Roman" w:eastAsiaTheme="minorEastAsia" w:hAnsi="Times New Roman" w:cs="Times New Roman"/>
      <w:b/>
      <w:bCs/>
    </w:rPr>
  </w:style>
  <w:style w:type="character" w:customStyle="1" w:styleId="Heading6Char">
    <w:name w:val="Heading 6 Char"/>
    <w:basedOn w:val="DefaultParagraphFont"/>
    <w:link w:val="Heading6"/>
    <w:uiPriority w:val="9"/>
    <w:rsid w:val="002B67ED"/>
    <w:rPr>
      <w:rFonts w:ascii="Arial Black" w:eastAsiaTheme="minorEastAsia" w:hAnsi="Arial Black" w:cs="Arial Black"/>
      <w:b/>
      <w:bCs/>
      <w:sz w:val="21"/>
      <w:szCs w:val="21"/>
      <w:u w:val="single"/>
    </w:rPr>
  </w:style>
  <w:style w:type="paragraph" w:styleId="BodyText">
    <w:name w:val="Body Text"/>
    <w:basedOn w:val="Normal"/>
    <w:link w:val="BodyTextChar"/>
    <w:uiPriority w:val="1"/>
    <w:qFormat/>
    <w:rsid w:val="002B67ED"/>
    <w:pPr>
      <w:widowControl w:val="0"/>
      <w:autoSpaceDE w:val="0"/>
      <w:autoSpaceDN w:val="0"/>
      <w:adjustRightInd w:val="0"/>
    </w:pPr>
    <w:rPr>
      <w:rFonts w:ascii="Arial" w:eastAsiaTheme="minorEastAsia" w:hAnsi="Arial" w:cs="Arial"/>
      <w:b/>
      <w:bCs/>
      <w:sz w:val="20"/>
      <w:szCs w:val="20"/>
    </w:rPr>
  </w:style>
  <w:style w:type="character" w:customStyle="1" w:styleId="BodyTextChar">
    <w:name w:val="Body Text Char"/>
    <w:basedOn w:val="DefaultParagraphFont"/>
    <w:link w:val="BodyText"/>
    <w:uiPriority w:val="99"/>
    <w:rsid w:val="002B67ED"/>
    <w:rPr>
      <w:rFonts w:ascii="Arial" w:eastAsiaTheme="minorEastAsia" w:hAnsi="Arial" w:cs="Arial"/>
      <w:b/>
      <w:bCs/>
      <w:sz w:val="20"/>
      <w:szCs w:val="20"/>
    </w:rPr>
  </w:style>
  <w:style w:type="paragraph" w:styleId="ListParagraph">
    <w:name w:val="List Paragraph"/>
    <w:basedOn w:val="Normal"/>
    <w:uiPriority w:val="1"/>
    <w:qFormat/>
    <w:rsid w:val="002B67ED"/>
    <w:pPr>
      <w:widowControl w:val="0"/>
      <w:autoSpaceDE w:val="0"/>
      <w:autoSpaceDN w:val="0"/>
      <w:adjustRightInd w:val="0"/>
      <w:ind w:left="760" w:hanging="333"/>
    </w:pPr>
    <w:rPr>
      <w:rFonts w:ascii="Arial" w:eastAsiaTheme="minorEastAsia" w:hAnsi="Arial" w:cs="Arial"/>
    </w:rPr>
  </w:style>
  <w:style w:type="paragraph" w:customStyle="1" w:styleId="TableParagraph">
    <w:name w:val="Table Paragraph"/>
    <w:basedOn w:val="Normal"/>
    <w:uiPriority w:val="1"/>
    <w:qFormat/>
    <w:rsid w:val="002B67ED"/>
    <w:pPr>
      <w:widowControl w:val="0"/>
      <w:autoSpaceDE w:val="0"/>
      <w:autoSpaceDN w:val="0"/>
      <w:adjustRightInd w:val="0"/>
    </w:pPr>
    <w:rPr>
      <w:rFonts w:ascii="Times New Roman" w:eastAsiaTheme="minorEastAsia" w:hAnsi="Times New Roman" w:cs="Times New Roman"/>
    </w:rPr>
  </w:style>
  <w:style w:type="table" w:styleId="TableGrid">
    <w:name w:val="Table Grid"/>
    <w:basedOn w:val="TableNormal"/>
    <w:uiPriority w:val="39"/>
    <w:rsid w:val="00407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70DA"/>
    <w:pPr>
      <w:tabs>
        <w:tab w:val="center" w:pos="4680"/>
        <w:tab w:val="right" w:pos="9360"/>
      </w:tabs>
    </w:pPr>
  </w:style>
  <w:style w:type="character" w:customStyle="1" w:styleId="HeaderChar">
    <w:name w:val="Header Char"/>
    <w:basedOn w:val="DefaultParagraphFont"/>
    <w:link w:val="Header"/>
    <w:uiPriority w:val="99"/>
    <w:rsid w:val="004070DA"/>
  </w:style>
  <w:style w:type="paragraph" w:styleId="Footer">
    <w:name w:val="footer"/>
    <w:basedOn w:val="Normal"/>
    <w:link w:val="FooterChar"/>
    <w:uiPriority w:val="99"/>
    <w:unhideWhenUsed/>
    <w:rsid w:val="004070DA"/>
    <w:pPr>
      <w:tabs>
        <w:tab w:val="center" w:pos="4680"/>
        <w:tab w:val="right" w:pos="9360"/>
      </w:tabs>
    </w:pPr>
  </w:style>
  <w:style w:type="character" w:customStyle="1" w:styleId="FooterChar">
    <w:name w:val="Footer Char"/>
    <w:basedOn w:val="DefaultParagraphFont"/>
    <w:link w:val="Footer"/>
    <w:uiPriority w:val="99"/>
    <w:rsid w:val="004070DA"/>
  </w:style>
  <w:style w:type="character" w:styleId="UnresolvedMention">
    <w:name w:val="Unresolved Mention"/>
    <w:basedOn w:val="DefaultParagraphFont"/>
    <w:uiPriority w:val="99"/>
    <w:semiHidden/>
    <w:unhideWhenUsed/>
    <w:rsid w:val="0050553F"/>
    <w:rPr>
      <w:color w:val="605E5C"/>
      <w:shd w:val="clear" w:color="auto" w:fill="E1DFDD"/>
    </w:rPr>
  </w:style>
  <w:style w:type="character" w:customStyle="1" w:styleId="Heading1Char">
    <w:name w:val="Heading 1 Char"/>
    <w:basedOn w:val="DefaultParagraphFont"/>
    <w:link w:val="Heading1"/>
    <w:uiPriority w:val="9"/>
    <w:rsid w:val="0050553F"/>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5055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613516">
      <w:bodyDiv w:val="1"/>
      <w:marLeft w:val="0"/>
      <w:marRight w:val="0"/>
      <w:marTop w:val="0"/>
      <w:marBottom w:val="0"/>
      <w:divBdr>
        <w:top w:val="none" w:sz="0" w:space="0" w:color="auto"/>
        <w:left w:val="none" w:sz="0" w:space="0" w:color="auto"/>
        <w:bottom w:val="none" w:sz="0" w:space="0" w:color="auto"/>
        <w:right w:val="none" w:sz="0" w:space="0" w:color="auto"/>
      </w:divBdr>
      <w:divsChild>
        <w:div w:id="922228569">
          <w:marLeft w:val="0"/>
          <w:marRight w:val="0"/>
          <w:marTop w:val="0"/>
          <w:marBottom w:val="0"/>
          <w:divBdr>
            <w:top w:val="none" w:sz="0" w:space="0" w:color="auto"/>
            <w:left w:val="none" w:sz="0" w:space="0" w:color="auto"/>
            <w:bottom w:val="none" w:sz="0" w:space="0" w:color="auto"/>
            <w:right w:val="none" w:sz="0" w:space="0" w:color="auto"/>
          </w:divBdr>
          <w:divsChild>
            <w:div w:id="618100909">
              <w:marLeft w:val="0"/>
              <w:marRight w:val="0"/>
              <w:marTop w:val="0"/>
              <w:marBottom w:val="0"/>
              <w:divBdr>
                <w:top w:val="none" w:sz="0" w:space="0" w:color="auto"/>
                <w:left w:val="none" w:sz="0" w:space="0" w:color="auto"/>
                <w:bottom w:val="none" w:sz="0" w:space="0" w:color="auto"/>
                <w:right w:val="none" w:sz="0" w:space="0" w:color="auto"/>
              </w:divBdr>
              <w:divsChild>
                <w:div w:id="196626321">
                  <w:marLeft w:val="0"/>
                  <w:marRight w:val="0"/>
                  <w:marTop w:val="0"/>
                  <w:marBottom w:val="0"/>
                  <w:divBdr>
                    <w:top w:val="none" w:sz="0" w:space="0" w:color="auto"/>
                    <w:left w:val="none" w:sz="0" w:space="0" w:color="auto"/>
                    <w:bottom w:val="none" w:sz="0" w:space="0" w:color="auto"/>
                    <w:right w:val="none" w:sz="0" w:space="0" w:color="auto"/>
                  </w:divBdr>
                  <w:divsChild>
                    <w:div w:id="21285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67054">
          <w:marLeft w:val="0"/>
          <w:marRight w:val="0"/>
          <w:marTop w:val="0"/>
          <w:marBottom w:val="0"/>
          <w:divBdr>
            <w:top w:val="none" w:sz="0" w:space="0" w:color="auto"/>
            <w:left w:val="none" w:sz="0" w:space="0" w:color="auto"/>
            <w:bottom w:val="none" w:sz="0" w:space="0" w:color="auto"/>
            <w:right w:val="none" w:sz="0" w:space="0" w:color="auto"/>
          </w:divBdr>
          <w:divsChild>
            <w:div w:id="9830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33029">
      <w:bodyDiv w:val="1"/>
      <w:marLeft w:val="0"/>
      <w:marRight w:val="0"/>
      <w:marTop w:val="0"/>
      <w:marBottom w:val="0"/>
      <w:divBdr>
        <w:top w:val="none" w:sz="0" w:space="0" w:color="auto"/>
        <w:left w:val="none" w:sz="0" w:space="0" w:color="auto"/>
        <w:bottom w:val="none" w:sz="0" w:space="0" w:color="auto"/>
        <w:right w:val="none" w:sz="0" w:space="0" w:color="auto"/>
      </w:divBdr>
    </w:div>
    <w:div w:id="643853293">
      <w:bodyDiv w:val="1"/>
      <w:marLeft w:val="0"/>
      <w:marRight w:val="0"/>
      <w:marTop w:val="0"/>
      <w:marBottom w:val="0"/>
      <w:divBdr>
        <w:top w:val="none" w:sz="0" w:space="0" w:color="auto"/>
        <w:left w:val="none" w:sz="0" w:space="0" w:color="auto"/>
        <w:bottom w:val="none" w:sz="0" w:space="0" w:color="auto"/>
        <w:right w:val="none" w:sz="0" w:space="0" w:color="auto"/>
      </w:divBdr>
    </w:div>
    <w:div w:id="708995676">
      <w:bodyDiv w:val="1"/>
      <w:marLeft w:val="0"/>
      <w:marRight w:val="0"/>
      <w:marTop w:val="0"/>
      <w:marBottom w:val="0"/>
      <w:divBdr>
        <w:top w:val="none" w:sz="0" w:space="0" w:color="auto"/>
        <w:left w:val="none" w:sz="0" w:space="0" w:color="auto"/>
        <w:bottom w:val="none" w:sz="0" w:space="0" w:color="auto"/>
        <w:right w:val="none" w:sz="0" w:space="0" w:color="auto"/>
      </w:divBdr>
      <w:divsChild>
        <w:div w:id="1903444122">
          <w:marLeft w:val="0"/>
          <w:marRight w:val="0"/>
          <w:marTop w:val="0"/>
          <w:marBottom w:val="0"/>
          <w:divBdr>
            <w:top w:val="none" w:sz="0" w:space="0" w:color="auto"/>
            <w:left w:val="none" w:sz="0" w:space="0" w:color="auto"/>
            <w:bottom w:val="none" w:sz="0" w:space="0" w:color="auto"/>
            <w:right w:val="none" w:sz="0" w:space="0" w:color="auto"/>
          </w:divBdr>
          <w:divsChild>
            <w:div w:id="619457472">
              <w:marLeft w:val="0"/>
              <w:marRight w:val="0"/>
              <w:marTop w:val="0"/>
              <w:marBottom w:val="0"/>
              <w:divBdr>
                <w:top w:val="none" w:sz="0" w:space="0" w:color="auto"/>
                <w:left w:val="none" w:sz="0" w:space="0" w:color="auto"/>
                <w:bottom w:val="none" w:sz="0" w:space="0" w:color="auto"/>
                <w:right w:val="none" w:sz="0" w:space="0" w:color="auto"/>
              </w:divBdr>
              <w:divsChild>
                <w:div w:id="649091593">
                  <w:marLeft w:val="0"/>
                  <w:marRight w:val="0"/>
                  <w:marTop w:val="0"/>
                  <w:marBottom w:val="0"/>
                  <w:divBdr>
                    <w:top w:val="none" w:sz="0" w:space="0" w:color="auto"/>
                    <w:left w:val="none" w:sz="0" w:space="0" w:color="auto"/>
                    <w:bottom w:val="none" w:sz="0" w:space="0" w:color="auto"/>
                    <w:right w:val="none" w:sz="0" w:space="0" w:color="auto"/>
                  </w:divBdr>
                  <w:divsChild>
                    <w:div w:id="125077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041223">
          <w:marLeft w:val="0"/>
          <w:marRight w:val="0"/>
          <w:marTop w:val="0"/>
          <w:marBottom w:val="0"/>
          <w:divBdr>
            <w:top w:val="none" w:sz="0" w:space="0" w:color="auto"/>
            <w:left w:val="none" w:sz="0" w:space="0" w:color="auto"/>
            <w:bottom w:val="none" w:sz="0" w:space="0" w:color="auto"/>
            <w:right w:val="none" w:sz="0" w:space="0" w:color="auto"/>
          </w:divBdr>
          <w:divsChild>
            <w:div w:id="18593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6585">
      <w:bodyDiv w:val="1"/>
      <w:marLeft w:val="0"/>
      <w:marRight w:val="0"/>
      <w:marTop w:val="0"/>
      <w:marBottom w:val="0"/>
      <w:divBdr>
        <w:top w:val="none" w:sz="0" w:space="0" w:color="auto"/>
        <w:left w:val="none" w:sz="0" w:space="0" w:color="auto"/>
        <w:bottom w:val="none" w:sz="0" w:space="0" w:color="auto"/>
        <w:right w:val="none" w:sz="0" w:space="0" w:color="auto"/>
      </w:divBdr>
    </w:div>
    <w:div w:id="778598112">
      <w:bodyDiv w:val="1"/>
      <w:marLeft w:val="0"/>
      <w:marRight w:val="0"/>
      <w:marTop w:val="0"/>
      <w:marBottom w:val="0"/>
      <w:divBdr>
        <w:top w:val="none" w:sz="0" w:space="0" w:color="auto"/>
        <w:left w:val="none" w:sz="0" w:space="0" w:color="auto"/>
        <w:bottom w:val="none" w:sz="0" w:space="0" w:color="auto"/>
        <w:right w:val="none" w:sz="0" w:space="0" w:color="auto"/>
      </w:divBdr>
    </w:div>
    <w:div w:id="1154104910">
      <w:bodyDiv w:val="1"/>
      <w:marLeft w:val="0"/>
      <w:marRight w:val="0"/>
      <w:marTop w:val="0"/>
      <w:marBottom w:val="0"/>
      <w:divBdr>
        <w:top w:val="none" w:sz="0" w:space="0" w:color="auto"/>
        <w:left w:val="none" w:sz="0" w:space="0" w:color="auto"/>
        <w:bottom w:val="none" w:sz="0" w:space="0" w:color="auto"/>
        <w:right w:val="none" w:sz="0" w:space="0" w:color="auto"/>
      </w:divBdr>
    </w:div>
    <w:div w:id="1194535004">
      <w:bodyDiv w:val="1"/>
      <w:marLeft w:val="0"/>
      <w:marRight w:val="0"/>
      <w:marTop w:val="0"/>
      <w:marBottom w:val="0"/>
      <w:divBdr>
        <w:top w:val="none" w:sz="0" w:space="0" w:color="auto"/>
        <w:left w:val="none" w:sz="0" w:space="0" w:color="auto"/>
        <w:bottom w:val="none" w:sz="0" w:space="0" w:color="auto"/>
        <w:right w:val="none" w:sz="0" w:space="0" w:color="auto"/>
      </w:divBdr>
    </w:div>
    <w:div w:id="1243417332">
      <w:bodyDiv w:val="1"/>
      <w:marLeft w:val="0"/>
      <w:marRight w:val="0"/>
      <w:marTop w:val="0"/>
      <w:marBottom w:val="0"/>
      <w:divBdr>
        <w:top w:val="none" w:sz="0" w:space="0" w:color="auto"/>
        <w:left w:val="none" w:sz="0" w:space="0" w:color="auto"/>
        <w:bottom w:val="none" w:sz="0" w:space="0" w:color="auto"/>
        <w:right w:val="none" w:sz="0" w:space="0" w:color="auto"/>
      </w:divBdr>
    </w:div>
    <w:div w:id="1467627438">
      <w:bodyDiv w:val="1"/>
      <w:marLeft w:val="0"/>
      <w:marRight w:val="0"/>
      <w:marTop w:val="0"/>
      <w:marBottom w:val="0"/>
      <w:divBdr>
        <w:top w:val="none" w:sz="0" w:space="0" w:color="auto"/>
        <w:left w:val="none" w:sz="0" w:space="0" w:color="auto"/>
        <w:bottom w:val="none" w:sz="0" w:space="0" w:color="auto"/>
        <w:right w:val="none" w:sz="0" w:space="0" w:color="auto"/>
      </w:divBdr>
    </w:div>
    <w:div w:id="1677149618">
      <w:bodyDiv w:val="1"/>
      <w:marLeft w:val="0"/>
      <w:marRight w:val="0"/>
      <w:marTop w:val="0"/>
      <w:marBottom w:val="0"/>
      <w:divBdr>
        <w:top w:val="none" w:sz="0" w:space="0" w:color="auto"/>
        <w:left w:val="none" w:sz="0" w:space="0" w:color="auto"/>
        <w:bottom w:val="none" w:sz="0" w:space="0" w:color="auto"/>
        <w:right w:val="none" w:sz="0" w:space="0" w:color="auto"/>
      </w:divBdr>
      <w:divsChild>
        <w:div w:id="1695498975">
          <w:marLeft w:val="0"/>
          <w:marRight w:val="0"/>
          <w:marTop w:val="0"/>
          <w:marBottom w:val="0"/>
          <w:divBdr>
            <w:top w:val="none" w:sz="0" w:space="0" w:color="auto"/>
            <w:left w:val="none" w:sz="0" w:space="0" w:color="auto"/>
            <w:bottom w:val="none" w:sz="0" w:space="0" w:color="auto"/>
            <w:right w:val="none" w:sz="0" w:space="0" w:color="auto"/>
          </w:divBdr>
        </w:div>
        <w:div w:id="42796371">
          <w:marLeft w:val="0"/>
          <w:marRight w:val="0"/>
          <w:marTop w:val="0"/>
          <w:marBottom w:val="0"/>
          <w:divBdr>
            <w:top w:val="none" w:sz="0" w:space="0" w:color="auto"/>
            <w:left w:val="none" w:sz="0" w:space="0" w:color="auto"/>
            <w:bottom w:val="none" w:sz="0" w:space="0" w:color="auto"/>
            <w:right w:val="none" w:sz="0" w:space="0" w:color="auto"/>
          </w:divBdr>
        </w:div>
        <w:div w:id="1210144470">
          <w:marLeft w:val="0"/>
          <w:marRight w:val="0"/>
          <w:marTop w:val="0"/>
          <w:marBottom w:val="0"/>
          <w:divBdr>
            <w:top w:val="none" w:sz="0" w:space="0" w:color="auto"/>
            <w:left w:val="none" w:sz="0" w:space="0" w:color="auto"/>
            <w:bottom w:val="none" w:sz="0" w:space="0" w:color="auto"/>
            <w:right w:val="none" w:sz="0" w:space="0" w:color="auto"/>
          </w:divBdr>
        </w:div>
      </w:divsChild>
    </w:div>
    <w:div w:id="1840072225">
      <w:bodyDiv w:val="1"/>
      <w:marLeft w:val="0"/>
      <w:marRight w:val="0"/>
      <w:marTop w:val="0"/>
      <w:marBottom w:val="0"/>
      <w:divBdr>
        <w:top w:val="none" w:sz="0" w:space="0" w:color="auto"/>
        <w:left w:val="none" w:sz="0" w:space="0" w:color="auto"/>
        <w:bottom w:val="none" w:sz="0" w:space="0" w:color="auto"/>
        <w:right w:val="none" w:sz="0" w:space="0" w:color="auto"/>
      </w:divBdr>
      <w:divsChild>
        <w:div w:id="1882325136">
          <w:marLeft w:val="0"/>
          <w:marRight w:val="0"/>
          <w:marTop w:val="0"/>
          <w:marBottom w:val="0"/>
          <w:divBdr>
            <w:top w:val="none" w:sz="0" w:space="0" w:color="auto"/>
            <w:left w:val="none" w:sz="0" w:space="0" w:color="auto"/>
            <w:bottom w:val="none" w:sz="0" w:space="0" w:color="auto"/>
            <w:right w:val="none" w:sz="0" w:space="0" w:color="auto"/>
          </w:divBdr>
          <w:divsChild>
            <w:div w:id="2026713298">
              <w:marLeft w:val="0"/>
              <w:marRight w:val="0"/>
              <w:marTop w:val="0"/>
              <w:marBottom w:val="0"/>
              <w:divBdr>
                <w:top w:val="none" w:sz="0" w:space="0" w:color="auto"/>
                <w:left w:val="none" w:sz="0" w:space="0" w:color="auto"/>
                <w:bottom w:val="none" w:sz="0" w:space="0" w:color="auto"/>
                <w:right w:val="none" w:sz="0" w:space="0" w:color="auto"/>
              </w:divBdr>
              <w:divsChild>
                <w:div w:id="2034575189">
                  <w:marLeft w:val="0"/>
                  <w:marRight w:val="0"/>
                  <w:marTop w:val="0"/>
                  <w:marBottom w:val="0"/>
                  <w:divBdr>
                    <w:top w:val="none" w:sz="0" w:space="0" w:color="auto"/>
                    <w:left w:val="none" w:sz="0" w:space="0" w:color="auto"/>
                    <w:bottom w:val="none" w:sz="0" w:space="0" w:color="auto"/>
                    <w:right w:val="none" w:sz="0" w:space="0" w:color="auto"/>
                  </w:divBdr>
                  <w:divsChild>
                    <w:div w:id="73632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42949">
          <w:marLeft w:val="0"/>
          <w:marRight w:val="0"/>
          <w:marTop w:val="0"/>
          <w:marBottom w:val="0"/>
          <w:divBdr>
            <w:top w:val="none" w:sz="0" w:space="0" w:color="auto"/>
            <w:left w:val="none" w:sz="0" w:space="0" w:color="auto"/>
            <w:bottom w:val="none" w:sz="0" w:space="0" w:color="auto"/>
            <w:right w:val="none" w:sz="0" w:space="0" w:color="auto"/>
          </w:divBdr>
          <w:divsChild>
            <w:div w:id="2963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2641">
      <w:bodyDiv w:val="1"/>
      <w:marLeft w:val="0"/>
      <w:marRight w:val="0"/>
      <w:marTop w:val="0"/>
      <w:marBottom w:val="0"/>
      <w:divBdr>
        <w:top w:val="none" w:sz="0" w:space="0" w:color="auto"/>
        <w:left w:val="none" w:sz="0" w:space="0" w:color="auto"/>
        <w:bottom w:val="none" w:sz="0" w:space="0" w:color="auto"/>
        <w:right w:val="none" w:sz="0" w:space="0" w:color="auto"/>
      </w:divBdr>
    </w:div>
    <w:div w:id="205248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k9.com/2020-sw-regional-bsc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rmanshepherddog.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acebook.com/groups/10478409320530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anicanor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BDCCA-E318-2E4A-9064-91F40EBE4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1621</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Scelsi</dc:creator>
  <cp:keywords/>
  <dc:description/>
  <cp:lastModifiedBy>denise scelsi</cp:lastModifiedBy>
  <cp:revision>2</cp:revision>
  <dcterms:created xsi:type="dcterms:W3CDTF">2020-11-05T23:54:00Z</dcterms:created>
  <dcterms:modified xsi:type="dcterms:W3CDTF">2020-11-05T23:54:00Z</dcterms:modified>
</cp:coreProperties>
</file>