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CA" w:rsidRPr="001A2ACA" w:rsidRDefault="001A2ACA" w:rsidP="001A2ACA">
      <w:pPr>
        <w:ind w:left="-990" w:right="-1170"/>
        <w:jc w:val="center"/>
        <w:rPr>
          <w:b/>
          <w:i/>
          <w:iCs/>
          <w:sz w:val="32"/>
          <w:szCs w:val="32"/>
        </w:rPr>
      </w:pPr>
      <w:r w:rsidRPr="001A2ACA">
        <w:rPr>
          <w:b/>
          <w:i/>
          <w:iCs/>
          <w:sz w:val="32"/>
          <w:szCs w:val="32"/>
        </w:rPr>
        <w:t>Southwest Working Dog Association</w:t>
      </w:r>
    </w:p>
    <w:p w:rsidR="001A2ACA" w:rsidRPr="001A2ACA" w:rsidRDefault="001A2ACA" w:rsidP="001A2ACA">
      <w:pPr>
        <w:tabs>
          <w:tab w:val="left" w:pos="2670"/>
        </w:tabs>
        <w:jc w:val="center"/>
        <w:rPr>
          <w:sz w:val="32"/>
          <w:szCs w:val="32"/>
        </w:rPr>
      </w:pPr>
      <w:proofErr w:type="gramStart"/>
      <w:r w:rsidRPr="001A2ACA">
        <w:rPr>
          <w:sz w:val="32"/>
          <w:szCs w:val="32"/>
        </w:rPr>
        <w:t>is</w:t>
      </w:r>
      <w:proofErr w:type="gramEnd"/>
      <w:r w:rsidRPr="001A2ACA">
        <w:rPr>
          <w:sz w:val="32"/>
          <w:szCs w:val="32"/>
        </w:rPr>
        <w:t xml:space="preserve"> announcing a</w:t>
      </w:r>
    </w:p>
    <w:p w:rsidR="001A2ACA" w:rsidRPr="001A2ACA" w:rsidRDefault="001A2ACA" w:rsidP="001A2ACA">
      <w:pPr>
        <w:keepNext/>
        <w:overflowPunct w:val="0"/>
        <w:autoSpaceDE w:val="0"/>
        <w:autoSpaceDN w:val="0"/>
        <w:adjustRightInd w:val="0"/>
        <w:ind w:left="-720" w:right="-720"/>
        <w:jc w:val="center"/>
        <w:outlineLvl w:val="0"/>
        <w:rPr>
          <w:rFonts w:eastAsia="Arial Unicode MS"/>
          <w:b/>
          <w:i/>
          <w:sz w:val="32"/>
          <w:szCs w:val="32"/>
        </w:rPr>
      </w:pPr>
      <w:r w:rsidRPr="001A2ACA">
        <w:rPr>
          <w:rFonts w:eastAsia="Arial Unicode MS"/>
          <w:b/>
          <w:i/>
          <w:sz w:val="32"/>
          <w:szCs w:val="32"/>
        </w:rPr>
        <w:t>United Schutzhund Clubs of America</w:t>
      </w:r>
    </w:p>
    <w:p w:rsidR="001A2ACA" w:rsidRPr="001A2ACA" w:rsidRDefault="001A2ACA" w:rsidP="001A2ACA">
      <w:pPr>
        <w:keepNext/>
        <w:overflowPunct w:val="0"/>
        <w:autoSpaceDE w:val="0"/>
        <w:autoSpaceDN w:val="0"/>
        <w:adjustRightInd w:val="0"/>
        <w:ind w:left="-720" w:right="-720"/>
        <w:jc w:val="center"/>
        <w:outlineLvl w:val="0"/>
        <w:rPr>
          <w:rFonts w:eastAsia="Arial Unicode MS"/>
          <w:b/>
          <w:i/>
          <w:sz w:val="32"/>
          <w:szCs w:val="32"/>
          <w:u w:val="single"/>
        </w:rPr>
      </w:pPr>
      <w:r w:rsidRPr="001A2ACA">
        <w:rPr>
          <w:rFonts w:eastAsia="Arial Unicode MS"/>
          <w:b/>
          <w:i/>
          <w:sz w:val="32"/>
          <w:szCs w:val="32"/>
          <w:u w:val="single"/>
        </w:rPr>
        <w:t>Trial Classification, Sunday 11/15/20</w:t>
      </w:r>
    </w:p>
    <w:p w:rsidR="001A2ACA" w:rsidRPr="001A2ACA" w:rsidRDefault="001A2ACA" w:rsidP="001A2ACA">
      <w:pPr>
        <w:jc w:val="center"/>
        <w:rPr>
          <w:b/>
          <w:sz w:val="32"/>
          <w:szCs w:val="32"/>
          <w:u w:val="single"/>
        </w:rPr>
      </w:pPr>
      <w:r w:rsidRPr="001A2ACA">
        <w:rPr>
          <w:b/>
          <w:sz w:val="32"/>
          <w:szCs w:val="32"/>
          <w:u w:val="single"/>
        </w:rPr>
        <w:t xml:space="preserve">Teaching Helper: Nathaniel Roque USCA </w:t>
      </w:r>
    </w:p>
    <w:p w:rsidR="001A2ACA" w:rsidRPr="001A2ACA" w:rsidRDefault="001A2ACA" w:rsidP="001A2ACA">
      <w:pPr>
        <w:jc w:val="center"/>
        <w:rPr>
          <w:sz w:val="32"/>
          <w:szCs w:val="32"/>
        </w:rPr>
      </w:pPr>
    </w:p>
    <w:p w:rsidR="001A2ACA" w:rsidRDefault="001A2ACA" w:rsidP="001A2ACA">
      <w:pPr>
        <w:tabs>
          <w:tab w:val="left" w:pos="2670"/>
        </w:tabs>
        <w:rPr>
          <w:sz w:val="28"/>
          <w:szCs w:val="28"/>
        </w:rPr>
      </w:pPr>
      <w:proofErr w:type="gramStart"/>
      <w:r w:rsidRPr="001A2ACA">
        <w:rPr>
          <w:b/>
          <w:sz w:val="28"/>
          <w:szCs w:val="28"/>
          <w:u w:val="single"/>
        </w:rPr>
        <w:t>Contacts</w:t>
      </w:r>
      <w:r w:rsidRPr="001A2ACA">
        <w:rPr>
          <w:sz w:val="28"/>
          <w:szCs w:val="28"/>
        </w:rPr>
        <w:t xml:space="preserve"> :</w:t>
      </w:r>
      <w:proofErr w:type="gramEnd"/>
      <w:r w:rsidRPr="001A2ACA">
        <w:rPr>
          <w:sz w:val="28"/>
          <w:szCs w:val="28"/>
        </w:rPr>
        <w:t xml:space="preserve"> Esther Hamil - 661.733.1648, </w:t>
      </w:r>
      <w:hyperlink r:id="rId6" w:history="1">
        <w:r w:rsidR="00E945F9" w:rsidRPr="009E4006">
          <w:rPr>
            <w:rStyle w:val="Hyperlink"/>
            <w:sz w:val="28"/>
            <w:szCs w:val="28"/>
          </w:rPr>
          <w:t>ehamil@college.ucla.edu</w:t>
        </w:r>
      </w:hyperlink>
      <w:r w:rsidRPr="001A2ACA">
        <w:rPr>
          <w:sz w:val="28"/>
          <w:szCs w:val="28"/>
        </w:rPr>
        <w:t xml:space="preserve"> or Nathaniel Roque, 661.803.</w:t>
      </w:r>
      <w:r w:rsidR="00E945F9">
        <w:rPr>
          <w:sz w:val="28"/>
          <w:szCs w:val="28"/>
        </w:rPr>
        <w:t xml:space="preserve">0728, </w:t>
      </w:r>
      <w:hyperlink r:id="rId7" w:history="1">
        <w:r w:rsidR="00E945F9" w:rsidRPr="009E4006">
          <w:rPr>
            <w:rStyle w:val="Hyperlink"/>
            <w:sz w:val="28"/>
            <w:szCs w:val="28"/>
          </w:rPr>
          <w:t>workingdogs@sbcglobal.net</w:t>
        </w:r>
      </w:hyperlink>
    </w:p>
    <w:p w:rsidR="00E945F9" w:rsidRPr="001A2ACA" w:rsidRDefault="00E945F9" w:rsidP="001A2ACA">
      <w:pPr>
        <w:tabs>
          <w:tab w:val="left" w:pos="2670"/>
        </w:tabs>
        <w:rPr>
          <w:sz w:val="28"/>
          <w:szCs w:val="28"/>
        </w:rPr>
      </w:pPr>
    </w:p>
    <w:p w:rsidR="001A2ACA" w:rsidRPr="001A2ACA" w:rsidRDefault="001A2ACA" w:rsidP="001A2ACA">
      <w:pPr>
        <w:tabs>
          <w:tab w:val="left" w:pos="2670"/>
        </w:tabs>
        <w:rPr>
          <w:sz w:val="28"/>
          <w:szCs w:val="28"/>
        </w:rPr>
      </w:pPr>
      <w:r w:rsidRPr="001A2ACA">
        <w:rPr>
          <w:b/>
          <w:sz w:val="28"/>
          <w:szCs w:val="28"/>
          <w:u w:val="single"/>
        </w:rPr>
        <w:t>Location</w:t>
      </w:r>
      <w:r w:rsidRPr="001A2ACA">
        <w:rPr>
          <w:sz w:val="28"/>
          <w:szCs w:val="28"/>
        </w:rPr>
        <w:t>: SWDA Training Field</w:t>
      </w:r>
      <w:proofErr w:type="gramStart"/>
      <w:r w:rsidRPr="001A2ACA">
        <w:rPr>
          <w:sz w:val="28"/>
          <w:szCs w:val="28"/>
        </w:rPr>
        <w:t>,  Acton</w:t>
      </w:r>
      <w:proofErr w:type="gramEnd"/>
      <w:r w:rsidRPr="001A2ACA">
        <w:rPr>
          <w:sz w:val="28"/>
          <w:szCs w:val="28"/>
        </w:rPr>
        <w:t>, Ca. 93510</w:t>
      </w:r>
    </w:p>
    <w:p w:rsidR="001A2ACA" w:rsidRPr="001A2ACA" w:rsidRDefault="001A2ACA" w:rsidP="001A2ACA">
      <w:pPr>
        <w:tabs>
          <w:tab w:val="left" w:pos="2670"/>
        </w:tabs>
        <w:rPr>
          <w:sz w:val="28"/>
          <w:szCs w:val="28"/>
        </w:rPr>
      </w:pPr>
      <w:r w:rsidRPr="001A2ACA">
        <w:rPr>
          <w:sz w:val="28"/>
          <w:szCs w:val="28"/>
        </w:rPr>
        <w:t xml:space="preserve">Approx. Start Time 1PM   Entry Fee: $ 25.00 payable at classification </w:t>
      </w: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</w:p>
    <w:p w:rsid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  <w:r w:rsidRPr="001A2ACA">
        <w:rPr>
          <w:b/>
          <w:sz w:val="28"/>
          <w:szCs w:val="28"/>
        </w:rPr>
        <w:t>All Helpers must be USCA members with a USCA Helper Book.</w:t>
      </w:r>
    </w:p>
    <w:p w:rsid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Email or call with Helpers Name, USCA Membership, Helper Book Number to be entered.</w:t>
      </w: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  <w:r w:rsidRPr="001A2ACA">
        <w:rPr>
          <w:b/>
          <w:sz w:val="28"/>
          <w:szCs w:val="28"/>
        </w:rPr>
        <w:t>Helpers must provide their own dog to use to classify. No dogs will be provided by SWDA.</w:t>
      </w: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</w:p>
    <w:p w:rsidR="001A2ACA" w:rsidRPr="001A2ACA" w:rsidRDefault="001A2ACA" w:rsidP="001A2ACA">
      <w:pPr>
        <w:tabs>
          <w:tab w:val="left" w:pos="2670"/>
        </w:tabs>
        <w:rPr>
          <w:b/>
          <w:sz w:val="28"/>
          <w:szCs w:val="28"/>
        </w:rPr>
      </w:pPr>
      <w:r w:rsidRPr="001A2ACA">
        <w:rPr>
          <w:b/>
          <w:sz w:val="28"/>
          <w:szCs w:val="28"/>
        </w:rPr>
        <w:t xml:space="preserve">Due to USCA and Local </w:t>
      </w:r>
      <w:proofErr w:type="spellStart"/>
      <w:r w:rsidRPr="001A2ACA">
        <w:rPr>
          <w:b/>
          <w:sz w:val="28"/>
          <w:szCs w:val="28"/>
        </w:rPr>
        <w:t>Covid</w:t>
      </w:r>
      <w:proofErr w:type="spellEnd"/>
      <w:r w:rsidRPr="001A2ACA">
        <w:rPr>
          <w:b/>
          <w:sz w:val="28"/>
          <w:szCs w:val="28"/>
        </w:rPr>
        <w:t xml:space="preserve"> – 19 guidelines spectators will be limited to only a maximum of 2 people with each entered helper and club members. </w:t>
      </w:r>
    </w:p>
    <w:p w:rsidR="001A2ACA" w:rsidRPr="001A2ACA" w:rsidRDefault="001A2ACA" w:rsidP="001A2ACA">
      <w:pPr>
        <w:tabs>
          <w:tab w:val="left" w:pos="2670"/>
        </w:tabs>
        <w:jc w:val="center"/>
        <w:rPr>
          <w:b/>
          <w:sz w:val="28"/>
          <w:szCs w:val="28"/>
          <w:u w:val="single"/>
        </w:rPr>
      </w:pPr>
      <w:r w:rsidRPr="001A2ACA">
        <w:rPr>
          <w:b/>
          <w:sz w:val="28"/>
          <w:szCs w:val="28"/>
          <w:u w:val="single"/>
        </w:rPr>
        <w:t>ANYONE NOT ON THE LIST OF 2 GUESTS WITH EACH HELPER OR CLUB MEMBER WILL NOT BE ALLOWED ON THE PROPERTY. TEMPERTURES AND A MEDICAL QUESTIONER WILL BE REQUIRED OF EVERY GUEST APPROVED TO ENTER.</w:t>
      </w:r>
    </w:p>
    <w:p w:rsidR="001A2ACA" w:rsidRPr="001A2ACA" w:rsidRDefault="001A2ACA" w:rsidP="001A2ACA">
      <w:pPr>
        <w:tabs>
          <w:tab w:val="left" w:pos="2670"/>
        </w:tabs>
        <w:jc w:val="center"/>
        <w:rPr>
          <w:b/>
          <w:sz w:val="28"/>
          <w:szCs w:val="28"/>
          <w:u w:val="single"/>
        </w:rPr>
      </w:pPr>
    </w:p>
    <w:p w:rsidR="00900691" w:rsidRPr="001A2ACA" w:rsidRDefault="001A2ACA" w:rsidP="00E945F9">
      <w:pPr>
        <w:ind w:left="1440" w:firstLine="720"/>
      </w:pPr>
      <w:r w:rsidRPr="001A2ACA">
        <w:t xml:space="preserve">                    </w:t>
      </w:r>
      <w:r w:rsidRPr="001A2ACA">
        <w:rPr>
          <w:noProof/>
        </w:rPr>
        <w:drawing>
          <wp:inline distT="0" distB="0" distL="0" distR="0">
            <wp:extent cx="962025" cy="895350"/>
            <wp:effectExtent l="0" t="0" r="9525" b="0"/>
            <wp:docPr id="5" name="Picture 5" descr="USCA 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CA Logo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691" w:rsidRPr="001A2A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32" w:rsidRDefault="00562332" w:rsidP="001D3AE2">
      <w:r>
        <w:separator/>
      </w:r>
    </w:p>
  </w:endnote>
  <w:endnote w:type="continuationSeparator" w:id="0">
    <w:p w:rsidR="00562332" w:rsidRDefault="00562332" w:rsidP="001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32" w:rsidRDefault="00562332" w:rsidP="001D3AE2">
      <w:r>
        <w:separator/>
      </w:r>
    </w:p>
  </w:footnote>
  <w:footnote w:type="continuationSeparator" w:id="0">
    <w:p w:rsidR="00562332" w:rsidRDefault="00562332" w:rsidP="001D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83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5886"/>
      <w:gridCol w:w="1963"/>
    </w:tblGrid>
    <w:tr w:rsidR="001D3AE2" w:rsidTr="001D3AE2">
      <w:trPr>
        <w:trHeight w:val="1157"/>
      </w:trPr>
      <w:tc>
        <w:tcPr>
          <w:tcW w:w="1836" w:type="dxa"/>
        </w:tcPr>
        <w:p w:rsidR="001D3AE2" w:rsidRDefault="001D3AE2">
          <w:pPr>
            <w:pStyle w:val="Header"/>
          </w:pPr>
          <w:r>
            <w:rPr>
              <w:noProof/>
            </w:rPr>
            <w:drawing>
              <wp:inline distT="0" distB="0" distL="0" distR="0" wp14:anchorId="58614D19" wp14:editId="27D7ADDF">
                <wp:extent cx="1023620" cy="1324691"/>
                <wp:effectExtent l="0" t="0" r="508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s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783" cy="1343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6" w:type="dxa"/>
        </w:tcPr>
        <w:p w:rsidR="001D3AE2" w:rsidRDefault="001D3AE2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594100" cy="16573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wd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7739" cy="1659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1" w:type="dxa"/>
        </w:tcPr>
        <w:p w:rsidR="001D3AE2" w:rsidRDefault="001D3AE2">
          <w:pPr>
            <w:pStyle w:val="Header"/>
            <w:rPr>
              <w:noProof/>
            </w:rPr>
          </w:pPr>
        </w:p>
        <w:p w:rsidR="001D3AE2" w:rsidRDefault="001D3AE2">
          <w:pPr>
            <w:pStyle w:val="Header"/>
            <w:rPr>
              <w:noProof/>
            </w:rPr>
          </w:pPr>
        </w:p>
        <w:p w:rsidR="001D3AE2" w:rsidRDefault="001D3AE2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109345" cy="719682"/>
                <wp:effectExtent l="0" t="0" r="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usv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61625" cy="753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D3AE2" w:rsidRDefault="001D3AE2" w:rsidP="001D3AE2"/>
        <w:p w:rsidR="001D3AE2" w:rsidRDefault="001D3AE2" w:rsidP="001D3AE2"/>
        <w:p w:rsidR="001D3AE2" w:rsidRDefault="001D3AE2" w:rsidP="001D3AE2"/>
        <w:p w:rsidR="001D3AE2" w:rsidRPr="001D3AE2" w:rsidRDefault="001D3AE2" w:rsidP="001D3AE2"/>
      </w:tc>
    </w:tr>
  </w:tbl>
  <w:p w:rsidR="001D3AE2" w:rsidRDefault="001D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E2"/>
    <w:rsid w:val="000A388E"/>
    <w:rsid w:val="001A2ACA"/>
    <w:rsid w:val="001D3AE2"/>
    <w:rsid w:val="00562332"/>
    <w:rsid w:val="00900691"/>
    <w:rsid w:val="009703F4"/>
    <w:rsid w:val="00C46296"/>
    <w:rsid w:val="00E945F9"/>
    <w:rsid w:val="00F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0BDF1"/>
  <w15:chartTrackingRefBased/>
  <w15:docId w15:val="{5E2347FA-2DBC-4E58-8B6B-8B3BAD7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2E18"/>
    <w:pPr>
      <w:keepNext/>
      <w:ind w:left="-720" w:right="-720"/>
      <w:jc w:val="center"/>
      <w:outlineLvl w:val="4"/>
    </w:pPr>
    <w:rPr>
      <w:rFonts w:eastAsia="Arial Unicode MS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2E18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A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3AE2"/>
  </w:style>
  <w:style w:type="paragraph" w:styleId="Footer">
    <w:name w:val="footer"/>
    <w:basedOn w:val="Normal"/>
    <w:link w:val="FooterChar"/>
    <w:uiPriority w:val="99"/>
    <w:unhideWhenUsed/>
    <w:rsid w:val="001D3A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3AE2"/>
  </w:style>
  <w:style w:type="character" w:customStyle="1" w:styleId="Heading5Char">
    <w:name w:val="Heading 5 Char"/>
    <w:basedOn w:val="DefaultParagraphFont"/>
    <w:link w:val="Heading5"/>
    <w:uiPriority w:val="99"/>
    <w:rsid w:val="00F72E18"/>
    <w:rPr>
      <w:rFonts w:ascii="Times New Roman" w:eastAsia="Arial Unicode MS" w:hAnsi="Times New Roman" w:cs="Times New Roman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72E18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72E18"/>
    <w:pPr>
      <w:ind w:left="-990" w:right="-1170"/>
      <w:jc w:val="center"/>
    </w:pPr>
    <w:rPr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F72E18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F72E18"/>
    <w:pPr>
      <w:overflowPunct w:val="0"/>
      <w:autoSpaceDE w:val="0"/>
      <w:autoSpaceDN w:val="0"/>
      <w:adjustRightInd w:val="0"/>
      <w:jc w:val="both"/>
    </w:pPr>
    <w:rPr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72E18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Hyperlink">
    <w:name w:val="Hyperlink"/>
    <w:basedOn w:val="DefaultParagraphFont"/>
    <w:uiPriority w:val="99"/>
    <w:rsid w:val="00F72E18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2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workingdogs@sbcgloba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amil@college.ucl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AF4AE8DA.dotm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Roque (CHMC)</dc:creator>
  <cp:keywords/>
  <dc:description/>
  <cp:lastModifiedBy>Hamil, Esther</cp:lastModifiedBy>
  <cp:revision>2</cp:revision>
  <dcterms:created xsi:type="dcterms:W3CDTF">2020-10-31T00:11:00Z</dcterms:created>
  <dcterms:modified xsi:type="dcterms:W3CDTF">2020-10-31T00:11:00Z</dcterms:modified>
</cp:coreProperties>
</file>