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FDCD" w14:textId="6B75C9EA" w:rsidR="00302A72" w:rsidRPr="00DB6F9B" w:rsidRDefault="00DA2168" w:rsidP="006F6587">
      <w:pPr>
        <w:ind w:left="-1440" w:right="-1440"/>
        <w:jc w:val="center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Draft </w:t>
      </w:r>
      <w:r w:rsidR="008D6098" w:rsidRPr="00DB6F9B">
        <w:rPr>
          <w:rFonts w:ascii="Calibri" w:hAnsi="Calibri" w:cs="Calibri"/>
          <w:b/>
          <w:bCs/>
        </w:rPr>
        <w:t>Minutes</w:t>
      </w:r>
      <w:r w:rsidR="001E27D4" w:rsidRPr="00DB6F9B">
        <w:rPr>
          <w:rFonts w:ascii="Calibri" w:hAnsi="Calibri" w:cs="Calibri"/>
          <w:b/>
          <w:bCs/>
        </w:rPr>
        <w:t xml:space="preserve"> of </w:t>
      </w:r>
      <w:r w:rsidR="00AC1D62" w:rsidRPr="00DB6F9B">
        <w:rPr>
          <w:rFonts w:ascii="Calibri" w:hAnsi="Calibri" w:cs="Calibri"/>
          <w:b/>
          <w:bCs/>
        </w:rPr>
        <w:t xml:space="preserve">the </w:t>
      </w:r>
      <w:r w:rsidR="00302A72" w:rsidRPr="00DB6F9B">
        <w:rPr>
          <w:rFonts w:ascii="Calibri" w:hAnsi="Calibri" w:cs="Calibri"/>
          <w:b/>
          <w:bCs/>
        </w:rPr>
        <w:t>Annual General Meeting</w:t>
      </w:r>
    </w:p>
    <w:p w14:paraId="4FDCEDE8" w14:textId="1CFA05BE" w:rsidR="00AC1D62" w:rsidRPr="00DB6F9B" w:rsidRDefault="001E27D4" w:rsidP="00CF7349">
      <w:pPr>
        <w:ind w:left="-1440" w:right="-1440"/>
        <w:jc w:val="center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 </w:t>
      </w:r>
      <w:proofErr w:type="gramStart"/>
      <w:r w:rsidRPr="00DB6F9B">
        <w:rPr>
          <w:rFonts w:ascii="Calibri" w:hAnsi="Calibri" w:cs="Calibri"/>
          <w:b/>
          <w:bCs/>
        </w:rPr>
        <w:t>of</w:t>
      </w:r>
      <w:proofErr w:type="gramEnd"/>
      <w:r w:rsidRPr="00DB6F9B">
        <w:rPr>
          <w:rFonts w:ascii="Calibri" w:hAnsi="Calibri" w:cs="Calibri"/>
          <w:b/>
          <w:bCs/>
        </w:rPr>
        <w:t xml:space="preserve"> Lewes District Association of Local </w:t>
      </w:r>
      <w:r w:rsidR="00AC1D62" w:rsidRPr="00DB6F9B">
        <w:rPr>
          <w:rFonts w:ascii="Calibri" w:hAnsi="Calibri" w:cs="Calibri"/>
          <w:b/>
          <w:bCs/>
        </w:rPr>
        <w:t xml:space="preserve">&amp; Parish </w:t>
      </w:r>
      <w:r w:rsidRPr="00DB6F9B">
        <w:rPr>
          <w:rFonts w:ascii="Calibri" w:hAnsi="Calibri" w:cs="Calibri"/>
          <w:b/>
          <w:bCs/>
        </w:rPr>
        <w:t xml:space="preserve">Councils </w:t>
      </w:r>
      <w:r w:rsidR="00B3606C" w:rsidRPr="00DB6F9B">
        <w:rPr>
          <w:rFonts w:ascii="Calibri" w:hAnsi="Calibri" w:cs="Calibri"/>
          <w:b/>
          <w:bCs/>
        </w:rPr>
        <w:t xml:space="preserve">(LDALC) </w:t>
      </w:r>
    </w:p>
    <w:p w14:paraId="699FBE29" w14:textId="45485694" w:rsidR="00CC5FA1" w:rsidRPr="00DB6F9B" w:rsidRDefault="00AC1D62" w:rsidP="00D245C5">
      <w:pPr>
        <w:ind w:left="-1440" w:right="-1440"/>
        <w:jc w:val="center"/>
        <w:rPr>
          <w:rFonts w:ascii="Calibri" w:hAnsi="Calibri" w:cs="Calibri"/>
          <w:b/>
          <w:bCs/>
        </w:rPr>
      </w:pPr>
      <w:proofErr w:type="gramStart"/>
      <w:r w:rsidRPr="00DB6F9B">
        <w:rPr>
          <w:rFonts w:ascii="Calibri" w:hAnsi="Calibri" w:cs="Calibri"/>
          <w:b/>
          <w:bCs/>
        </w:rPr>
        <w:t>h</w:t>
      </w:r>
      <w:r w:rsidR="001E27D4" w:rsidRPr="00DB6F9B">
        <w:rPr>
          <w:rFonts w:ascii="Calibri" w:hAnsi="Calibri" w:cs="Calibri"/>
          <w:b/>
          <w:bCs/>
        </w:rPr>
        <w:t>eld</w:t>
      </w:r>
      <w:proofErr w:type="gramEnd"/>
      <w:r w:rsidRPr="00DB6F9B">
        <w:rPr>
          <w:rFonts w:ascii="Calibri" w:hAnsi="Calibri" w:cs="Calibri"/>
          <w:b/>
          <w:bCs/>
        </w:rPr>
        <w:t xml:space="preserve"> </w:t>
      </w:r>
      <w:r w:rsidR="00CC5FA1" w:rsidRPr="00DB6F9B">
        <w:rPr>
          <w:rFonts w:ascii="Calibri" w:hAnsi="Calibri" w:cs="Calibri"/>
          <w:b/>
          <w:bCs/>
        </w:rPr>
        <w:t xml:space="preserve">at 14:00 on </w:t>
      </w:r>
      <w:r w:rsidR="000D34A8" w:rsidRPr="00DB6F9B">
        <w:rPr>
          <w:rFonts w:ascii="Calibri" w:hAnsi="Calibri" w:cs="Calibri"/>
          <w:b/>
          <w:bCs/>
        </w:rPr>
        <w:t>30</w:t>
      </w:r>
      <w:r w:rsidR="00302A72" w:rsidRPr="00DB6F9B">
        <w:rPr>
          <w:rFonts w:ascii="Calibri" w:hAnsi="Calibri" w:cs="Calibri"/>
          <w:b/>
          <w:bCs/>
        </w:rPr>
        <w:t>th</w:t>
      </w:r>
      <w:r w:rsidR="000D34A8" w:rsidRPr="00DB6F9B">
        <w:rPr>
          <w:rFonts w:ascii="Calibri" w:hAnsi="Calibri" w:cs="Calibri"/>
          <w:b/>
          <w:bCs/>
        </w:rPr>
        <w:t xml:space="preserve"> April </w:t>
      </w:r>
      <w:r w:rsidR="00CC5FA1" w:rsidRPr="00DB6F9B">
        <w:rPr>
          <w:rFonts w:ascii="Calibri" w:hAnsi="Calibri" w:cs="Calibri"/>
          <w:b/>
          <w:bCs/>
        </w:rPr>
        <w:t>2026</w:t>
      </w:r>
    </w:p>
    <w:p w14:paraId="5C51D1E8" w14:textId="04FE56D0" w:rsidR="00AC1D62" w:rsidRPr="00DB6F9B" w:rsidRDefault="00AC1D62" w:rsidP="00D245C5">
      <w:pPr>
        <w:ind w:left="-1440" w:right="-1440"/>
        <w:jc w:val="center"/>
        <w:rPr>
          <w:rFonts w:ascii="Calibri" w:hAnsi="Calibri" w:cs="Calibri"/>
          <w:b/>
          <w:bCs/>
        </w:rPr>
      </w:pPr>
      <w:proofErr w:type="gramStart"/>
      <w:r w:rsidRPr="00DB6F9B">
        <w:rPr>
          <w:rFonts w:ascii="Calibri" w:hAnsi="Calibri" w:cs="Calibri"/>
          <w:b/>
          <w:bCs/>
        </w:rPr>
        <w:t>in</w:t>
      </w:r>
      <w:proofErr w:type="gramEnd"/>
      <w:r w:rsidR="001E27D4" w:rsidRPr="00DB6F9B">
        <w:rPr>
          <w:rFonts w:ascii="Calibri" w:hAnsi="Calibri" w:cs="Calibri"/>
          <w:b/>
          <w:bCs/>
        </w:rPr>
        <w:t xml:space="preserve"> the </w:t>
      </w:r>
      <w:proofErr w:type="spellStart"/>
      <w:r w:rsidR="008703E1" w:rsidRPr="00DB6F9B">
        <w:rPr>
          <w:rFonts w:ascii="Calibri" w:hAnsi="Calibri" w:cs="Calibri"/>
          <w:b/>
          <w:bCs/>
        </w:rPr>
        <w:t>Railwayside</w:t>
      </w:r>
      <w:proofErr w:type="spellEnd"/>
      <w:r w:rsidR="008703E1" w:rsidRPr="00DB6F9B">
        <w:rPr>
          <w:rFonts w:ascii="Calibri" w:hAnsi="Calibri" w:cs="Calibri"/>
          <w:b/>
          <w:bCs/>
        </w:rPr>
        <w:t xml:space="preserve"> Room, Marine Workshops, Newhaven BN9 0ER</w:t>
      </w:r>
    </w:p>
    <w:p w14:paraId="49EEA8CB" w14:textId="77777777" w:rsidR="008028BA" w:rsidRPr="00DB6F9B" w:rsidRDefault="001E27D4" w:rsidP="00AC1D62">
      <w:pPr>
        <w:ind w:left="-1440" w:right="-1440"/>
        <w:jc w:val="center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 </w:t>
      </w:r>
    </w:p>
    <w:p w14:paraId="63CE42B8" w14:textId="77777777" w:rsidR="00745F31" w:rsidRPr="00DB6F9B" w:rsidRDefault="008D6098" w:rsidP="008028BA">
      <w:pPr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Councillors attending: </w:t>
      </w:r>
    </w:p>
    <w:p w14:paraId="6D37CDCA" w14:textId="6591ADF5" w:rsidR="009A08CB" w:rsidRPr="00DB6F9B" w:rsidRDefault="009A08CB" w:rsidP="009F14DD">
      <w:pPr>
        <w:pStyle w:val="NoSpacing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Cllr. Harriett Martin – </w:t>
      </w:r>
      <w:proofErr w:type="spellStart"/>
      <w:r w:rsidRPr="00DB6F9B">
        <w:rPr>
          <w:rFonts w:ascii="Calibri" w:hAnsi="Calibri" w:cs="Calibri"/>
        </w:rPr>
        <w:t>Wivelsfield</w:t>
      </w:r>
      <w:proofErr w:type="spellEnd"/>
      <w:r w:rsidRPr="00DB6F9B">
        <w:rPr>
          <w:rFonts w:ascii="Calibri" w:hAnsi="Calibri" w:cs="Calibri"/>
        </w:rPr>
        <w:t xml:space="preserve"> PC</w:t>
      </w:r>
    </w:p>
    <w:p w14:paraId="123A8222" w14:textId="2FCAA690" w:rsidR="00745F31" w:rsidRPr="00DB6F9B" w:rsidRDefault="00DC0E5A" w:rsidP="009F14DD">
      <w:pPr>
        <w:pStyle w:val="NoSpacing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Cs/>
        </w:rPr>
        <w:t xml:space="preserve">Cllr. Christopher Baker </w:t>
      </w:r>
      <w:r w:rsidR="009A08CB" w:rsidRPr="00DB6F9B">
        <w:rPr>
          <w:rFonts w:ascii="Calibri" w:hAnsi="Calibri" w:cs="Calibri"/>
          <w:bCs/>
        </w:rPr>
        <w:t xml:space="preserve">- </w:t>
      </w:r>
      <w:proofErr w:type="spellStart"/>
      <w:r w:rsidRPr="00DB6F9B">
        <w:rPr>
          <w:rFonts w:ascii="Calibri" w:hAnsi="Calibri" w:cs="Calibri"/>
          <w:bCs/>
        </w:rPr>
        <w:t>Iford</w:t>
      </w:r>
      <w:proofErr w:type="spellEnd"/>
      <w:r w:rsidRPr="00DB6F9B">
        <w:rPr>
          <w:rFonts w:ascii="Calibri" w:hAnsi="Calibri" w:cs="Calibri"/>
          <w:bCs/>
        </w:rPr>
        <w:t xml:space="preserve"> Parish Meeting</w:t>
      </w:r>
      <w:r w:rsidR="00E2428E" w:rsidRPr="00DB6F9B">
        <w:rPr>
          <w:rFonts w:ascii="Calibri" w:hAnsi="Calibri" w:cs="Calibri"/>
          <w:bCs/>
        </w:rPr>
        <w:t xml:space="preserve"> PM</w:t>
      </w:r>
      <w:r w:rsidRPr="00DB6F9B">
        <w:rPr>
          <w:rFonts w:ascii="Calibri" w:hAnsi="Calibri" w:cs="Calibri"/>
          <w:bCs/>
        </w:rPr>
        <w:t xml:space="preserve"> </w:t>
      </w:r>
    </w:p>
    <w:p w14:paraId="00ECE2DD" w14:textId="220B0760" w:rsidR="00745F31" w:rsidRPr="00DB6F9B" w:rsidRDefault="00DC0E5A" w:rsidP="009F14DD">
      <w:pPr>
        <w:pStyle w:val="NoSpacing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Cs/>
        </w:rPr>
        <w:t>Cllr. Cathy Gallagher</w:t>
      </w:r>
      <w:r w:rsidR="00E2428E" w:rsidRPr="00DB6F9B">
        <w:rPr>
          <w:rFonts w:ascii="Calibri" w:hAnsi="Calibri" w:cs="Calibri"/>
          <w:bCs/>
        </w:rPr>
        <w:t xml:space="preserve"> - </w:t>
      </w:r>
      <w:proofErr w:type="spellStart"/>
      <w:r w:rsidRPr="00DB6F9B">
        <w:rPr>
          <w:rFonts w:ascii="Calibri" w:hAnsi="Calibri" w:cs="Calibri"/>
          <w:bCs/>
        </w:rPr>
        <w:t>Peacehaven</w:t>
      </w:r>
      <w:proofErr w:type="spellEnd"/>
      <w:r w:rsidRPr="00DB6F9B">
        <w:rPr>
          <w:rFonts w:ascii="Calibri" w:hAnsi="Calibri" w:cs="Calibri"/>
          <w:bCs/>
        </w:rPr>
        <w:t xml:space="preserve"> TC </w:t>
      </w:r>
    </w:p>
    <w:p w14:paraId="1AC7F714" w14:textId="1B5DCC2C" w:rsidR="00745F31" w:rsidRPr="00DB6F9B" w:rsidRDefault="00D56394" w:rsidP="009F14DD">
      <w:pPr>
        <w:pStyle w:val="NoSpacing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Cs/>
        </w:rPr>
        <w:t xml:space="preserve">Cllrs. Nick Beaumont and </w:t>
      </w:r>
      <w:r w:rsidR="005878E7" w:rsidRPr="00DB6F9B">
        <w:rPr>
          <w:rFonts w:ascii="Calibri" w:hAnsi="Calibri" w:cs="Calibri"/>
          <w:bCs/>
        </w:rPr>
        <w:t>Paul Burford</w:t>
      </w:r>
      <w:r w:rsidR="00E2428E" w:rsidRPr="00DB6F9B">
        <w:rPr>
          <w:rFonts w:ascii="Calibri" w:hAnsi="Calibri" w:cs="Calibri"/>
          <w:bCs/>
        </w:rPr>
        <w:t xml:space="preserve"> - </w:t>
      </w:r>
      <w:proofErr w:type="spellStart"/>
      <w:r w:rsidRPr="00DB6F9B">
        <w:rPr>
          <w:rFonts w:ascii="Calibri" w:hAnsi="Calibri" w:cs="Calibri"/>
          <w:bCs/>
        </w:rPr>
        <w:t>Plumpton</w:t>
      </w:r>
      <w:proofErr w:type="spellEnd"/>
      <w:r w:rsidRPr="00DB6F9B">
        <w:rPr>
          <w:rFonts w:ascii="Calibri" w:hAnsi="Calibri" w:cs="Calibri"/>
          <w:bCs/>
        </w:rPr>
        <w:t xml:space="preserve"> PC </w:t>
      </w:r>
    </w:p>
    <w:p w14:paraId="045E75FD" w14:textId="3CCEA67A" w:rsidR="00745F31" w:rsidRPr="00DB6F9B" w:rsidRDefault="00D56394" w:rsidP="009F14DD">
      <w:pPr>
        <w:pStyle w:val="NoSpacing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Cs/>
        </w:rPr>
        <w:t xml:space="preserve">Cllr. Gordon Sims </w:t>
      </w:r>
      <w:r w:rsidR="00E2428E" w:rsidRPr="00DB6F9B">
        <w:rPr>
          <w:rFonts w:ascii="Calibri" w:hAnsi="Calibri" w:cs="Calibri"/>
          <w:bCs/>
        </w:rPr>
        <w:t xml:space="preserve">- </w:t>
      </w:r>
      <w:proofErr w:type="spellStart"/>
      <w:r w:rsidRPr="00DB6F9B">
        <w:rPr>
          <w:rFonts w:ascii="Calibri" w:hAnsi="Calibri" w:cs="Calibri"/>
          <w:bCs/>
        </w:rPr>
        <w:t>Ringmer</w:t>
      </w:r>
      <w:proofErr w:type="spellEnd"/>
      <w:r w:rsidRPr="00DB6F9B">
        <w:rPr>
          <w:rFonts w:ascii="Calibri" w:hAnsi="Calibri" w:cs="Calibri"/>
          <w:bCs/>
        </w:rPr>
        <w:t xml:space="preserve"> PC </w:t>
      </w:r>
    </w:p>
    <w:p w14:paraId="75BAB92C" w14:textId="1318DE92" w:rsidR="00DC0E5A" w:rsidRPr="00DB6F9B" w:rsidRDefault="00D56394" w:rsidP="009F14DD">
      <w:pPr>
        <w:pStyle w:val="NoSpacing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Cs/>
        </w:rPr>
        <w:t xml:space="preserve">Cllr. Vincent </w:t>
      </w:r>
      <w:proofErr w:type="spellStart"/>
      <w:r w:rsidRPr="00DB6F9B">
        <w:rPr>
          <w:rFonts w:ascii="Calibri" w:hAnsi="Calibri" w:cs="Calibri"/>
          <w:bCs/>
        </w:rPr>
        <w:t>Tickner</w:t>
      </w:r>
      <w:proofErr w:type="spellEnd"/>
      <w:r w:rsidRPr="00DB6F9B">
        <w:rPr>
          <w:rFonts w:ascii="Calibri" w:hAnsi="Calibri" w:cs="Calibri"/>
          <w:bCs/>
        </w:rPr>
        <w:t xml:space="preserve"> </w:t>
      </w:r>
      <w:r w:rsidR="0081060A" w:rsidRPr="00DB6F9B">
        <w:rPr>
          <w:rFonts w:ascii="Calibri" w:hAnsi="Calibri" w:cs="Calibri"/>
          <w:bCs/>
        </w:rPr>
        <w:t xml:space="preserve">- </w:t>
      </w:r>
      <w:proofErr w:type="spellStart"/>
      <w:r w:rsidRPr="00DB6F9B">
        <w:rPr>
          <w:rFonts w:ascii="Calibri" w:hAnsi="Calibri" w:cs="Calibri"/>
          <w:bCs/>
        </w:rPr>
        <w:t>Westmeston</w:t>
      </w:r>
      <w:proofErr w:type="spellEnd"/>
      <w:r w:rsidRPr="00DB6F9B">
        <w:rPr>
          <w:rFonts w:ascii="Calibri" w:hAnsi="Calibri" w:cs="Calibri"/>
          <w:bCs/>
        </w:rPr>
        <w:t xml:space="preserve"> P</w:t>
      </w:r>
      <w:r w:rsidR="00011079" w:rsidRPr="00DB6F9B">
        <w:rPr>
          <w:rFonts w:ascii="Calibri" w:hAnsi="Calibri" w:cs="Calibri"/>
          <w:bCs/>
        </w:rPr>
        <w:t>C</w:t>
      </w:r>
    </w:p>
    <w:p w14:paraId="2205F3B6" w14:textId="7B014F18" w:rsidR="0081060A" w:rsidRPr="00DB6F9B" w:rsidRDefault="0081060A" w:rsidP="009F14DD">
      <w:pPr>
        <w:pStyle w:val="NoSpacing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Cs/>
        </w:rPr>
        <w:t>Cllr. Sarah Hale – Newhaven TC</w:t>
      </w:r>
    </w:p>
    <w:p w14:paraId="61CE3DBD" w14:textId="43C3CC16" w:rsidR="0081060A" w:rsidRPr="00DB6F9B" w:rsidRDefault="0081060A" w:rsidP="009F14DD">
      <w:pPr>
        <w:pStyle w:val="NoSpacing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Cs/>
        </w:rPr>
        <w:t xml:space="preserve">Cllr. Brian Hodge – </w:t>
      </w:r>
      <w:proofErr w:type="spellStart"/>
      <w:r w:rsidRPr="00DB6F9B">
        <w:rPr>
          <w:rFonts w:ascii="Calibri" w:hAnsi="Calibri" w:cs="Calibri"/>
          <w:bCs/>
        </w:rPr>
        <w:t>Newick</w:t>
      </w:r>
      <w:proofErr w:type="spellEnd"/>
      <w:r w:rsidRPr="00DB6F9B">
        <w:rPr>
          <w:rFonts w:ascii="Calibri" w:hAnsi="Calibri" w:cs="Calibri"/>
          <w:bCs/>
        </w:rPr>
        <w:t xml:space="preserve"> PC</w:t>
      </w:r>
    </w:p>
    <w:p w14:paraId="258E2A49" w14:textId="06E7CE71" w:rsidR="005A55DA" w:rsidRPr="00DB6F9B" w:rsidRDefault="005A55DA" w:rsidP="005A55DA">
      <w:pPr>
        <w:pStyle w:val="NoSpacing"/>
        <w:rPr>
          <w:rFonts w:ascii="Calibri" w:hAnsi="Calibri" w:cs="Calibri"/>
        </w:rPr>
      </w:pPr>
      <w:r w:rsidRPr="00DB6F9B">
        <w:rPr>
          <w:rFonts w:ascii="Calibri" w:hAnsi="Calibri" w:cs="Calibri"/>
        </w:rPr>
        <w:t>Cllr. Matthew Bird – Lewes Town Council</w:t>
      </w:r>
    </w:p>
    <w:p w14:paraId="50B78C23" w14:textId="77777777" w:rsidR="005A55DA" w:rsidRPr="00DB6F9B" w:rsidRDefault="005A55DA" w:rsidP="009F14DD">
      <w:pPr>
        <w:pStyle w:val="NoSpacing"/>
        <w:rPr>
          <w:rFonts w:ascii="Calibri" w:hAnsi="Calibri" w:cs="Calibri"/>
          <w:bCs/>
        </w:rPr>
      </w:pPr>
    </w:p>
    <w:p w14:paraId="175EC4DF" w14:textId="77777777" w:rsidR="00745F31" w:rsidRPr="00DB6F9B" w:rsidRDefault="00D245C5" w:rsidP="008028BA">
      <w:pPr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>In attendance</w:t>
      </w:r>
      <w:r w:rsidR="008028BA" w:rsidRPr="00DB6F9B">
        <w:rPr>
          <w:rFonts w:ascii="Calibri" w:hAnsi="Calibri" w:cs="Calibri"/>
          <w:b/>
          <w:bCs/>
        </w:rPr>
        <w:t>:</w:t>
      </w:r>
      <w:r w:rsidR="004564AA" w:rsidRPr="00DB6F9B">
        <w:rPr>
          <w:rFonts w:ascii="Calibri" w:hAnsi="Calibri" w:cs="Calibri"/>
          <w:b/>
          <w:bCs/>
        </w:rPr>
        <w:t xml:space="preserve"> </w:t>
      </w:r>
    </w:p>
    <w:p w14:paraId="29B36A77" w14:textId="293D2211" w:rsidR="0059040F" w:rsidRPr="00DB6F9B" w:rsidRDefault="004F62D4" w:rsidP="009F14DD">
      <w:pPr>
        <w:pStyle w:val="NoSpacing"/>
        <w:rPr>
          <w:rFonts w:ascii="Calibri" w:hAnsi="Calibri" w:cs="Calibri"/>
        </w:rPr>
      </w:pPr>
      <w:r w:rsidRPr="00DB6F9B">
        <w:rPr>
          <w:rFonts w:ascii="Calibri" w:hAnsi="Calibri" w:cs="Calibri"/>
        </w:rPr>
        <w:t>Cllr.</w:t>
      </w:r>
      <w:r w:rsidRPr="00DB6F9B">
        <w:rPr>
          <w:rFonts w:ascii="Calibri" w:hAnsi="Calibri" w:cs="Calibri"/>
          <w:b/>
        </w:rPr>
        <w:t xml:space="preserve"> </w:t>
      </w:r>
      <w:r w:rsidRPr="00DB6F9B">
        <w:rPr>
          <w:rFonts w:ascii="Calibri" w:hAnsi="Calibri" w:cs="Calibri"/>
        </w:rPr>
        <w:t xml:space="preserve">Laurence O’Connor </w:t>
      </w:r>
      <w:r w:rsidR="0081060A" w:rsidRPr="00DB6F9B">
        <w:rPr>
          <w:rFonts w:ascii="Calibri" w:hAnsi="Calibri" w:cs="Calibri"/>
        </w:rPr>
        <w:t xml:space="preserve">- </w:t>
      </w:r>
      <w:r w:rsidRPr="00DB6F9B">
        <w:rPr>
          <w:rFonts w:ascii="Calibri" w:hAnsi="Calibri" w:cs="Calibri"/>
        </w:rPr>
        <w:t>Lewes District Council</w:t>
      </w:r>
    </w:p>
    <w:p w14:paraId="25B56DCB" w14:textId="2A30D585" w:rsidR="008703E1" w:rsidRPr="00DB6F9B" w:rsidRDefault="00221867" w:rsidP="009F14DD">
      <w:pPr>
        <w:pStyle w:val="NoSpacing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Cllr. </w:t>
      </w:r>
      <w:r w:rsidR="008703E1" w:rsidRPr="00DB6F9B">
        <w:rPr>
          <w:rFonts w:ascii="Calibri" w:hAnsi="Calibri" w:cs="Calibri"/>
        </w:rPr>
        <w:t>Zoe Nicholson</w:t>
      </w:r>
      <w:r w:rsidR="0081060A" w:rsidRPr="00DB6F9B">
        <w:rPr>
          <w:rFonts w:ascii="Calibri" w:hAnsi="Calibri" w:cs="Calibri"/>
        </w:rPr>
        <w:t xml:space="preserve"> - </w:t>
      </w:r>
      <w:r w:rsidR="008703E1" w:rsidRPr="00DB6F9B">
        <w:rPr>
          <w:rFonts w:ascii="Calibri" w:hAnsi="Calibri" w:cs="Calibri"/>
        </w:rPr>
        <w:t>Leader of Lewes District Council</w:t>
      </w:r>
    </w:p>
    <w:p w14:paraId="6D48C9D9" w14:textId="1693BE06" w:rsidR="008703E1" w:rsidRPr="00DB6F9B" w:rsidRDefault="009F14DD" w:rsidP="009F14DD">
      <w:pPr>
        <w:pStyle w:val="NoSpacing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Mr </w:t>
      </w:r>
      <w:r w:rsidR="008703E1" w:rsidRPr="00DB6F9B">
        <w:rPr>
          <w:rFonts w:ascii="Calibri" w:hAnsi="Calibri" w:cs="Calibri"/>
        </w:rPr>
        <w:t xml:space="preserve">Rob </w:t>
      </w:r>
      <w:proofErr w:type="spellStart"/>
      <w:r w:rsidR="008703E1" w:rsidRPr="00DB6F9B">
        <w:rPr>
          <w:rFonts w:ascii="Calibri" w:hAnsi="Calibri" w:cs="Calibri"/>
        </w:rPr>
        <w:t>Cottrill</w:t>
      </w:r>
      <w:proofErr w:type="spellEnd"/>
      <w:r w:rsidR="008703E1" w:rsidRPr="00DB6F9B">
        <w:rPr>
          <w:rFonts w:ascii="Calibri" w:hAnsi="Calibri" w:cs="Calibri"/>
        </w:rPr>
        <w:t xml:space="preserve"> </w:t>
      </w:r>
      <w:r w:rsidR="0081060A" w:rsidRPr="00DB6F9B">
        <w:rPr>
          <w:rFonts w:ascii="Calibri" w:hAnsi="Calibri" w:cs="Calibri"/>
        </w:rPr>
        <w:t>– Chief Executive Lewes District Council</w:t>
      </w:r>
      <w:r w:rsidR="00412493" w:rsidRPr="00DB6F9B">
        <w:rPr>
          <w:rFonts w:ascii="Calibri" w:hAnsi="Calibri" w:cs="Calibri"/>
        </w:rPr>
        <w:t xml:space="preserve"> and Eastbourne Borough Council and Interim </w:t>
      </w:r>
      <w:r w:rsidR="00CB72DC" w:rsidRPr="00DB6F9B">
        <w:rPr>
          <w:rFonts w:ascii="Calibri" w:hAnsi="Calibri" w:cs="Calibri"/>
        </w:rPr>
        <w:t>C</w:t>
      </w:r>
      <w:r w:rsidR="00412493" w:rsidRPr="00DB6F9B">
        <w:rPr>
          <w:rFonts w:ascii="Calibri" w:hAnsi="Calibri" w:cs="Calibri"/>
        </w:rPr>
        <w:t>hief Executive Hastings Borough Council</w:t>
      </w:r>
    </w:p>
    <w:p w14:paraId="00BA937E" w14:textId="17FF8116" w:rsidR="005878E7" w:rsidRPr="00DB6F9B" w:rsidRDefault="009F14DD" w:rsidP="009F14DD">
      <w:pPr>
        <w:pStyle w:val="NoSpacing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Mr </w:t>
      </w:r>
      <w:r w:rsidR="005878E7" w:rsidRPr="00DB6F9B">
        <w:rPr>
          <w:rFonts w:ascii="Calibri" w:hAnsi="Calibri" w:cs="Calibri"/>
        </w:rPr>
        <w:t xml:space="preserve">Ian Fitzpatrick </w:t>
      </w:r>
      <w:r w:rsidR="0081060A" w:rsidRPr="00DB6F9B">
        <w:rPr>
          <w:rFonts w:ascii="Calibri" w:hAnsi="Calibri" w:cs="Calibri"/>
        </w:rPr>
        <w:t xml:space="preserve">- </w:t>
      </w:r>
      <w:r w:rsidR="005878E7" w:rsidRPr="00DB6F9B">
        <w:rPr>
          <w:rFonts w:ascii="Calibri" w:hAnsi="Calibri" w:cs="Calibri"/>
        </w:rPr>
        <w:t xml:space="preserve">Deputy Chief Executive </w:t>
      </w:r>
      <w:r w:rsidR="0081060A" w:rsidRPr="00DB6F9B">
        <w:rPr>
          <w:rFonts w:ascii="Calibri" w:hAnsi="Calibri" w:cs="Calibri"/>
        </w:rPr>
        <w:t>Lewes District Council</w:t>
      </w:r>
    </w:p>
    <w:p w14:paraId="1B162F95" w14:textId="77777777" w:rsidR="005A55DA" w:rsidRPr="00DB6F9B" w:rsidRDefault="005A55DA" w:rsidP="005A55DA">
      <w:pPr>
        <w:pStyle w:val="NoSpacing"/>
        <w:rPr>
          <w:rFonts w:ascii="Calibri" w:hAnsi="Calibri" w:cs="Calibri"/>
        </w:rPr>
      </w:pPr>
      <w:r w:rsidRPr="00DB6F9B">
        <w:rPr>
          <w:rFonts w:ascii="Calibri" w:hAnsi="Calibri" w:cs="Calibri"/>
        </w:rPr>
        <w:t>Ms Paula Gander - LDALC Secretary</w:t>
      </w:r>
    </w:p>
    <w:p w14:paraId="4CC6C992" w14:textId="77777777" w:rsidR="0081060A" w:rsidRPr="00DB6F9B" w:rsidRDefault="0081060A" w:rsidP="008028BA">
      <w:pPr>
        <w:rPr>
          <w:rFonts w:ascii="Calibri" w:hAnsi="Calibri" w:cs="Calibri"/>
          <w:bCs/>
        </w:rPr>
      </w:pPr>
    </w:p>
    <w:p w14:paraId="611827D3" w14:textId="77777777" w:rsidR="001E27D4" w:rsidRPr="00DB6F9B" w:rsidRDefault="001E27D4" w:rsidP="008D6098">
      <w:pPr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>INTRODUCTION</w:t>
      </w:r>
    </w:p>
    <w:p w14:paraId="76BCC0C9" w14:textId="3386BB79" w:rsidR="00FD30E0" w:rsidRPr="00DB6F9B" w:rsidRDefault="001E27D4" w:rsidP="00BD2556">
      <w:pPr>
        <w:pStyle w:val="ListParagraph"/>
        <w:ind w:left="0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The Chairman welcomed the LDALC representatives and guests </w:t>
      </w:r>
      <w:r w:rsidR="00C514E7" w:rsidRPr="00DB6F9B">
        <w:rPr>
          <w:rFonts w:ascii="Calibri" w:hAnsi="Calibri" w:cs="Calibri"/>
        </w:rPr>
        <w:t xml:space="preserve">named above </w:t>
      </w:r>
      <w:r w:rsidRPr="00DB6F9B">
        <w:rPr>
          <w:rFonts w:ascii="Calibri" w:hAnsi="Calibri" w:cs="Calibri"/>
        </w:rPr>
        <w:t>to the meeting</w:t>
      </w:r>
      <w:r w:rsidR="00933122" w:rsidRPr="00DB6F9B">
        <w:rPr>
          <w:rFonts w:ascii="Calibri" w:hAnsi="Calibri" w:cs="Calibri"/>
        </w:rPr>
        <w:t xml:space="preserve"> </w:t>
      </w:r>
      <w:r w:rsidR="005878E7" w:rsidRPr="00DB6F9B">
        <w:rPr>
          <w:rFonts w:ascii="Calibri" w:hAnsi="Calibri" w:cs="Calibri"/>
        </w:rPr>
        <w:t xml:space="preserve">and </w:t>
      </w:r>
      <w:r w:rsidR="00957F97" w:rsidRPr="00DB6F9B">
        <w:rPr>
          <w:rFonts w:ascii="Calibri" w:hAnsi="Calibri" w:cs="Calibri"/>
        </w:rPr>
        <w:t xml:space="preserve">thanked </w:t>
      </w:r>
      <w:r w:rsidR="00412493" w:rsidRPr="00DB6F9B">
        <w:rPr>
          <w:rFonts w:ascii="Calibri" w:hAnsi="Calibri" w:cs="Calibri"/>
        </w:rPr>
        <w:t xml:space="preserve">Rob </w:t>
      </w:r>
      <w:proofErr w:type="spellStart"/>
      <w:r w:rsidR="00412493" w:rsidRPr="00DB6F9B">
        <w:rPr>
          <w:rFonts w:ascii="Calibri" w:hAnsi="Calibri" w:cs="Calibri"/>
        </w:rPr>
        <w:t>Cottrill</w:t>
      </w:r>
      <w:proofErr w:type="spellEnd"/>
      <w:r w:rsidR="00412493" w:rsidRPr="00DB6F9B">
        <w:rPr>
          <w:rFonts w:ascii="Calibri" w:hAnsi="Calibri" w:cs="Calibri"/>
        </w:rPr>
        <w:t xml:space="preserve"> </w:t>
      </w:r>
      <w:r w:rsidR="00957F97" w:rsidRPr="00DB6F9B">
        <w:rPr>
          <w:rFonts w:ascii="Calibri" w:hAnsi="Calibri" w:cs="Calibri"/>
        </w:rPr>
        <w:t>for the use of</w:t>
      </w:r>
      <w:r w:rsidR="00412493" w:rsidRPr="00DB6F9B">
        <w:rPr>
          <w:rFonts w:ascii="Calibri" w:hAnsi="Calibri" w:cs="Calibri"/>
        </w:rPr>
        <w:t xml:space="preserve"> the Marine Workshops Meeting Room.</w:t>
      </w:r>
      <w:r w:rsidR="00957F97" w:rsidRPr="00DB6F9B">
        <w:rPr>
          <w:rFonts w:ascii="Calibri" w:hAnsi="Calibri" w:cs="Calibri"/>
        </w:rPr>
        <w:t xml:space="preserve"> </w:t>
      </w:r>
    </w:p>
    <w:p w14:paraId="43142FE8" w14:textId="075CD04E" w:rsidR="00221867" w:rsidRPr="00DB6F9B" w:rsidRDefault="007E204B" w:rsidP="00BD2556">
      <w:pPr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Cs/>
        </w:rPr>
        <w:t xml:space="preserve">Guest speaker, </w:t>
      </w:r>
      <w:r w:rsidR="003804AC" w:rsidRPr="00DB6F9B">
        <w:rPr>
          <w:rFonts w:ascii="Calibri" w:hAnsi="Calibri" w:cs="Calibri"/>
          <w:bCs/>
        </w:rPr>
        <w:t xml:space="preserve">Chief Executive Rob </w:t>
      </w:r>
      <w:proofErr w:type="spellStart"/>
      <w:r w:rsidR="003804AC" w:rsidRPr="00DB6F9B">
        <w:rPr>
          <w:rFonts w:ascii="Calibri" w:hAnsi="Calibri" w:cs="Calibri"/>
          <w:bCs/>
        </w:rPr>
        <w:t>Cottrill</w:t>
      </w:r>
      <w:r w:rsidR="00221867" w:rsidRPr="00DB6F9B">
        <w:rPr>
          <w:rFonts w:ascii="Calibri" w:hAnsi="Calibri" w:cs="Calibri"/>
          <w:bCs/>
        </w:rPr>
        <w:t>’s</w:t>
      </w:r>
      <w:proofErr w:type="spellEnd"/>
      <w:r w:rsidR="00221867" w:rsidRPr="00DB6F9B">
        <w:rPr>
          <w:rFonts w:ascii="Calibri" w:hAnsi="Calibri" w:cs="Calibri"/>
          <w:bCs/>
        </w:rPr>
        <w:t xml:space="preserve"> talk </w:t>
      </w:r>
      <w:r w:rsidR="008F30AB" w:rsidRPr="00DB6F9B">
        <w:rPr>
          <w:rFonts w:ascii="Calibri" w:hAnsi="Calibri" w:cs="Calibri"/>
          <w:bCs/>
        </w:rPr>
        <w:t xml:space="preserve">provided members with an update </w:t>
      </w:r>
      <w:r w:rsidR="00221867" w:rsidRPr="00DB6F9B">
        <w:rPr>
          <w:rFonts w:ascii="Calibri" w:hAnsi="Calibri" w:cs="Calibri"/>
          <w:bCs/>
        </w:rPr>
        <w:t>on local government re-organisation.</w:t>
      </w:r>
      <w:r w:rsidR="00221867" w:rsidRPr="00DB6F9B">
        <w:rPr>
          <w:rFonts w:ascii="Calibri" w:hAnsi="Calibri" w:cs="Calibri"/>
          <w:b/>
          <w:bCs/>
        </w:rPr>
        <w:t> </w:t>
      </w:r>
    </w:p>
    <w:p w14:paraId="1EB32AE9" w14:textId="77777777" w:rsidR="001A3E18" w:rsidRPr="00DB6F9B" w:rsidRDefault="001A3E18" w:rsidP="00BD2556">
      <w:pPr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>GUEST SPEAKER</w:t>
      </w:r>
    </w:p>
    <w:p w14:paraId="787EAAC0" w14:textId="7B5FF9CB" w:rsidR="00221867" w:rsidRPr="00DB6F9B" w:rsidRDefault="009F14DD" w:rsidP="00BD2556">
      <w:pPr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Mr </w:t>
      </w:r>
      <w:r w:rsidR="00221867" w:rsidRPr="00DB6F9B">
        <w:rPr>
          <w:rFonts w:ascii="Calibri" w:hAnsi="Calibri" w:cs="Calibri"/>
        </w:rPr>
        <w:t xml:space="preserve">Rob </w:t>
      </w:r>
      <w:proofErr w:type="spellStart"/>
      <w:r w:rsidR="00221867" w:rsidRPr="00DB6F9B">
        <w:rPr>
          <w:rFonts w:ascii="Calibri" w:hAnsi="Calibri" w:cs="Calibri"/>
        </w:rPr>
        <w:t>Cottrill</w:t>
      </w:r>
      <w:proofErr w:type="spellEnd"/>
      <w:r w:rsidR="00221867" w:rsidRPr="00DB6F9B">
        <w:rPr>
          <w:rFonts w:ascii="Calibri" w:hAnsi="Calibri" w:cs="Calibri"/>
          <w:b/>
          <w:bCs/>
        </w:rPr>
        <w:t xml:space="preserve"> </w:t>
      </w:r>
      <w:r w:rsidR="00221867" w:rsidRPr="00DB6F9B">
        <w:rPr>
          <w:rFonts w:ascii="Calibri" w:hAnsi="Calibri" w:cs="Calibri"/>
        </w:rPr>
        <w:t xml:space="preserve">commented on the </w:t>
      </w:r>
      <w:r w:rsidR="00CB72DC" w:rsidRPr="00DB6F9B">
        <w:rPr>
          <w:rFonts w:ascii="Calibri" w:hAnsi="Calibri" w:cs="Calibri"/>
        </w:rPr>
        <w:t>G</w:t>
      </w:r>
      <w:r w:rsidR="00221867" w:rsidRPr="00DB6F9B">
        <w:rPr>
          <w:rFonts w:ascii="Calibri" w:hAnsi="Calibri" w:cs="Calibri"/>
        </w:rPr>
        <w:t>overnment</w:t>
      </w:r>
      <w:r w:rsidR="00CB72DC" w:rsidRPr="00DB6F9B">
        <w:rPr>
          <w:rFonts w:ascii="Calibri" w:hAnsi="Calibri" w:cs="Calibri"/>
        </w:rPr>
        <w:t>’</w:t>
      </w:r>
      <w:r w:rsidR="00221867" w:rsidRPr="00DB6F9B">
        <w:rPr>
          <w:rFonts w:ascii="Calibri" w:hAnsi="Calibri" w:cs="Calibri"/>
        </w:rPr>
        <w:t>s devolution plans with Sussex proving more complicated. Significant changes were highlighted with the One East Sussex proposal.</w:t>
      </w:r>
    </w:p>
    <w:p w14:paraId="2E696EED" w14:textId="723BB3B8" w:rsidR="00221867" w:rsidRPr="00DB6F9B" w:rsidRDefault="009F14DD" w:rsidP="00BD2556">
      <w:pPr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Mr </w:t>
      </w:r>
      <w:proofErr w:type="spellStart"/>
      <w:r w:rsidRPr="00DB6F9B">
        <w:rPr>
          <w:rFonts w:ascii="Calibri" w:hAnsi="Calibri" w:cs="Calibri"/>
        </w:rPr>
        <w:t>Cottrill</w:t>
      </w:r>
      <w:proofErr w:type="spellEnd"/>
      <w:r w:rsidRPr="00DB6F9B">
        <w:rPr>
          <w:rFonts w:ascii="Calibri" w:hAnsi="Calibri" w:cs="Calibri"/>
        </w:rPr>
        <w:t xml:space="preserve"> </w:t>
      </w:r>
      <w:r w:rsidR="00221867" w:rsidRPr="00DB6F9B">
        <w:rPr>
          <w:rFonts w:ascii="Calibri" w:hAnsi="Calibri" w:cs="Calibri"/>
        </w:rPr>
        <w:t>referred to a letter dated 25</w:t>
      </w:r>
      <w:r w:rsidR="00CB72DC" w:rsidRPr="00DB6F9B">
        <w:rPr>
          <w:rFonts w:ascii="Calibri" w:hAnsi="Calibri" w:cs="Calibri"/>
        </w:rPr>
        <w:t xml:space="preserve"> </w:t>
      </w:r>
      <w:r w:rsidR="00221867" w:rsidRPr="00DB6F9B">
        <w:rPr>
          <w:rFonts w:ascii="Calibri" w:hAnsi="Calibri" w:cs="Calibri"/>
        </w:rPr>
        <w:t>March 2026 from Rt. Hon Steve Reed MP, Secretary of State for Housing</w:t>
      </w:r>
      <w:r w:rsidR="00CB72DC" w:rsidRPr="00DB6F9B">
        <w:rPr>
          <w:rFonts w:ascii="Calibri" w:hAnsi="Calibri" w:cs="Calibri"/>
        </w:rPr>
        <w:t xml:space="preserve">, </w:t>
      </w:r>
      <w:r w:rsidR="00221867" w:rsidRPr="00DB6F9B">
        <w:rPr>
          <w:rFonts w:ascii="Calibri" w:hAnsi="Calibri" w:cs="Calibri"/>
        </w:rPr>
        <w:t xml:space="preserve">Communities and Local Government. </w:t>
      </w:r>
    </w:p>
    <w:p w14:paraId="1DD15896" w14:textId="7F5140EC" w:rsidR="00221867" w:rsidRPr="00DB6F9B" w:rsidRDefault="00221867" w:rsidP="00BD2556">
      <w:pPr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>The main concerns re</w:t>
      </w:r>
      <w:r w:rsidR="00CB72DC" w:rsidRPr="00DB6F9B">
        <w:rPr>
          <w:rFonts w:ascii="Calibri" w:hAnsi="Calibri" w:cs="Calibri"/>
        </w:rPr>
        <w:t>:</w:t>
      </w:r>
      <w:r w:rsidRPr="00DB6F9B">
        <w:rPr>
          <w:rFonts w:ascii="Calibri" w:hAnsi="Calibri" w:cs="Calibri"/>
        </w:rPr>
        <w:t xml:space="preserve"> Brighton and Hove</w:t>
      </w:r>
      <w:r w:rsidR="00CB72DC" w:rsidRPr="00DB6F9B">
        <w:rPr>
          <w:rFonts w:ascii="Calibri" w:hAnsi="Calibri" w:cs="Calibri"/>
        </w:rPr>
        <w:t>, it extending</w:t>
      </w:r>
      <w:r w:rsidRPr="00DB6F9B">
        <w:rPr>
          <w:rFonts w:ascii="Calibri" w:hAnsi="Calibri" w:cs="Calibri"/>
        </w:rPr>
        <w:t xml:space="preserve"> </w:t>
      </w:r>
      <w:r w:rsidR="00CB72DC" w:rsidRPr="00DB6F9B">
        <w:rPr>
          <w:rFonts w:ascii="Calibri" w:hAnsi="Calibri" w:cs="Calibri"/>
        </w:rPr>
        <w:t>its</w:t>
      </w:r>
      <w:r w:rsidRPr="00DB6F9B">
        <w:rPr>
          <w:rFonts w:ascii="Calibri" w:hAnsi="Calibri" w:cs="Calibri"/>
        </w:rPr>
        <w:t xml:space="preserve"> current </w:t>
      </w:r>
      <w:r w:rsidR="00CB72DC" w:rsidRPr="00DB6F9B">
        <w:rPr>
          <w:rFonts w:ascii="Calibri" w:hAnsi="Calibri" w:cs="Calibri"/>
        </w:rPr>
        <w:t>“</w:t>
      </w:r>
      <w:r w:rsidRPr="00DB6F9B">
        <w:rPr>
          <w:rFonts w:ascii="Calibri" w:hAnsi="Calibri" w:cs="Calibri"/>
        </w:rPr>
        <w:t>footprint</w:t>
      </w:r>
      <w:r w:rsidR="00CB72DC" w:rsidRPr="00DB6F9B">
        <w:rPr>
          <w:rFonts w:ascii="Calibri" w:hAnsi="Calibri" w:cs="Calibri"/>
        </w:rPr>
        <w:t>”</w:t>
      </w:r>
      <w:r w:rsidRPr="00DB6F9B">
        <w:rPr>
          <w:rFonts w:ascii="Calibri" w:hAnsi="Calibri" w:cs="Calibri"/>
        </w:rPr>
        <w:t xml:space="preserve"> by including </w:t>
      </w:r>
      <w:proofErr w:type="spellStart"/>
      <w:r w:rsidRPr="00DB6F9B">
        <w:rPr>
          <w:rFonts w:ascii="Calibri" w:hAnsi="Calibri" w:cs="Calibri"/>
        </w:rPr>
        <w:t>Telscombe</w:t>
      </w:r>
      <w:proofErr w:type="spellEnd"/>
      <w:r w:rsidRPr="00DB6F9B">
        <w:rPr>
          <w:rFonts w:ascii="Calibri" w:hAnsi="Calibri" w:cs="Calibri"/>
        </w:rPr>
        <w:t xml:space="preserve">, </w:t>
      </w:r>
      <w:proofErr w:type="spellStart"/>
      <w:r w:rsidRPr="00DB6F9B">
        <w:rPr>
          <w:rFonts w:ascii="Calibri" w:hAnsi="Calibri" w:cs="Calibri"/>
        </w:rPr>
        <w:t>Peacehaven</w:t>
      </w:r>
      <w:proofErr w:type="spellEnd"/>
      <w:r w:rsidRPr="00DB6F9B">
        <w:rPr>
          <w:rFonts w:ascii="Calibri" w:hAnsi="Calibri" w:cs="Calibri"/>
        </w:rPr>
        <w:t xml:space="preserve">, East </w:t>
      </w:r>
      <w:proofErr w:type="spellStart"/>
      <w:r w:rsidRPr="00DB6F9B">
        <w:rPr>
          <w:rFonts w:ascii="Calibri" w:hAnsi="Calibri" w:cs="Calibri"/>
        </w:rPr>
        <w:t>Saltdean</w:t>
      </w:r>
      <w:proofErr w:type="spellEnd"/>
      <w:r w:rsidRPr="00DB6F9B">
        <w:rPr>
          <w:rFonts w:ascii="Calibri" w:hAnsi="Calibri" w:cs="Calibri"/>
        </w:rPr>
        <w:t xml:space="preserve"> and </w:t>
      </w:r>
      <w:proofErr w:type="spellStart"/>
      <w:r w:rsidRPr="00DB6F9B">
        <w:rPr>
          <w:rFonts w:ascii="Calibri" w:hAnsi="Calibri" w:cs="Calibri"/>
        </w:rPr>
        <w:t>Falmer</w:t>
      </w:r>
      <w:proofErr w:type="spellEnd"/>
      <w:r w:rsidRPr="00DB6F9B">
        <w:rPr>
          <w:rFonts w:ascii="Calibri" w:hAnsi="Calibri" w:cs="Calibri"/>
        </w:rPr>
        <w:t>.</w:t>
      </w:r>
      <w:r w:rsidR="006B28FE" w:rsidRPr="00DB6F9B">
        <w:rPr>
          <w:rFonts w:ascii="Calibri" w:hAnsi="Calibri" w:cs="Calibri"/>
        </w:rPr>
        <w:t xml:space="preserve"> Two key areas of focus were highlighted Economic Growth and Housing Growth.</w:t>
      </w:r>
    </w:p>
    <w:p w14:paraId="034027D8" w14:textId="3132F1F8" w:rsidR="00221867" w:rsidRPr="00DB6F9B" w:rsidRDefault="00221867" w:rsidP="00BD2556">
      <w:pPr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>Further consultations will take place after the Local Elections on 7 May 2026 with the Mayoral and new Unitary Elections taking place in May 2027. The successful candidates for E</w:t>
      </w:r>
      <w:r w:rsidR="00CB72DC" w:rsidRPr="00DB6F9B">
        <w:rPr>
          <w:rFonts w:ascii="Calibri" w:hAnsi="Calibri" w:cs="Calibri"/>
        </w:rPr>
        <w:t xml:space="preserve">ast </w:t>
      </w:r>
      <w:r w:rsidRPr="00DB6F9B">
        <w:rPr>
          <w:rFonts w:ascii="Calibri" w:hAnsi="Calibri" w:cs="Calibri"/>
        </w:rPr>
        <w:t>S</w:t>
      </w:r>
      <w:r w:rsidR="00CB72DC" w:rsidRPr="00DB6F9B">
        <w:rPr>
          <w:rFonts w:ascii="Calibri" w:hAnsi="Calibri" w:cs="Calibri"/>
        </w:rPr>
        <w:t xml:space="preserve">ussex </w:t>
      </w:r>
      <w:r w:rsidRPr="00DB6F9B">
        <w:rPr>
          <w:rFonts w:ascii="Calibri" w:hAnsi="Calibri" w:cs="Calibri"/>
        </w:rPr>
        <w:t>C</w:t>
      </w:r>
      <w:r w:rsidR="00CB72DC" w:rsidRPr="00DB6F9B">
        <w:rPr>
          <w:rFonts w:ascii="Calibri" w:hAnsi="Calibri" w:cs="Calibri"/>
        </w:rPr>
        <w:t xml:space="preserve">ounty </w:t>
      </w:r>
      <w:r w:rsidRPr="00DB6F9B">
        <w:rPr>
          <w:rFonts w:ascii="Calibri" w:hAnsi="Calibri" w:cs="Calibri"/>
        </w:rPr>
        <w:t>C</w:t>
      </w:r>
      <w:r w:rsidR="00CB72DC" w:rsidRPr="00DB6F9B">
        <w:rPr>
          <w:rFonts w:ascii="Calibri" w:hAnsi="Calibri" w:cs="Calibri"/>
        </w:rPr>
        <w:t>ouncil</w:t>
      </w:r>
      <w:r w:rsidRPr="00DB6F9B">
        <w:rPr>
          <w:rFonts w:ascii="Calibri" w:hAnsi="Calibri" w:cs="Calibri"/>
        </w:rPr>
        <w:t xml:space="preserve"> elected on 7 May 2026 will have one year only</w:t>
      </w:r>
      <w:r w:rsidR="00CB72DC" w:rsidRPr="00DB6F9B">
        <w:rPr>
          <w:rFonts w:ascii="Calibri" w:hAnsi="Calibri" w:cs="Calibri"/>
        </w:rPr>
        <w:t xml:space="preserve"> in office for that council</w:t>
      </w:r>
      <w:r w:rsidRPr="00DB6F9B">
        <w:rPr>
          <w:rFonts w:ascii="Calibri" w:hAnsi="Calibri" w:cs="Calibri"/>
        </w:rPr>
        <w:t xml:space="preserve">. There will also be a </w:t>
      </w:r>
      <w:r w:rsidR="00CB72DC" w:rsidRPr="00DB6F9B">
        <w:rPr>
          <w:rFonts w:ascii="Calibri" w:hAnsi="Calibri" w:cs="Calibri"/>
        </w:rPr>
        <w:t>s</w:t>
      </w:r>
      <w:r w:rsidRPr="00DB6F9B">
        <w:rPr>
          <w:rFonts w:ascii="Calibri" w:hAnsi="Calibri" w:cs="Calibri"/>
        </w:rPr>
        <w:t xml:space="preserve">hadow </w:t>
      </w:r>
      <w:r w:rsidR="00CB72DC" w:rsidRPr="00DB6F9B">
        <w:rPr>
          <w:rFonts w:ascii="Calibri" w:hAnsi="Calibri" w:cs="Calibri"/>
        </w:rPr>
        <w:t>u</w:t>
      </w:r>
      <w:r w:rsidRPr="00DB6F9B">
        <w:rPr>
          <w:rFonts w:ascii="Calibri" w:hAnsi="Calibri" w:cs="Calibri"/>
        </w:rPr>
        <w:t xml:space="preserve">nitary </w:t>
      </w:r>
      <w:r w:rsidR="00CB72DC" w:rsidRPr="00DB6F9B">
        <w:rPr>
          <w:rFonts w:ascii="Calibri" w:hAnsi="Calibri" w:cs="Calibri"/>
        </w:rPr>
        <w:t xml:space="preserve">authority until </w:t>
      </w:r>
      <w:r w:rsidRPr="00DB6F9B">
        <w:rPr>
          <w:rFonts w:ascii="Calibri" w:hAnsi="Calibri" w:cs="Calibri"/>
        </w:rPr>
        <w:t xml:space="preserve">April 2028 when the </w:t>
      </w:r>
      <w:r w:rsidR="00CB72DC" w:rsidRPr="00DB6F9B">
        <w:rPr>
          <w:rFonts w:ascii="Calibri" w:hAnsi="Calibri" w:cs="Calibri"/>
        </w:rPr>
        <w:t>new u</w:t>
      </w:r>
      <w:r w:rsidRPr="00DB6F9B">
        <w:rPr>
          <w:rFonts w:ascii="Calibri" w:hAnsi="Calibri" w:cs="Calibri"/>
        </w:rPr>
        <w:t xml:space="preserve">nitary </w:t>
      </w:r>
      <w:r w:rsidR="00CB72DC" w:rsidRPr="00DB6F9B">
        <w:rPr>
          <w:rFonts w:ascii="Calibri" w:hAnsi="Calibri" w:cs="Calibri"/>
        </w:rPr>
        <w:t xml:space="preserve">authority </w:t>
      </w:r>
      <w:r w:rsidRPr="00DB6F9B">
        <w:rPr>
          <w:rFonts w:ascii="Calibri" w:hAnsi="Calibri" w:cs="Calibri"/>
        </w:rPr>
        <w:t xml:space="preserve">will take over </w:t>
      </w:r>
      <w:r w:rsidRPr="00DB6F9B">
        <w:rPr>
          <w:rFonts w:ascii="Calibri" w:hAnsi="Calibri" w:cs="Calibri"/>
        </w:rPr>
        <w:lastRenderedPageBreak/>
        <w:t xml:space="preserve">fully. District Councillors will be expected to stay in place until April 2028. The </w:t>
      </w:r>
      <w:r w:rsidR="00CB72DC" w:rsidRPr="00DB6F9B">
        <w:rPr>
          <w:rFonts w:ascii="Calibri" w:hAnsi="Calibri" w:cs="Calibri"/>
        </w:rPr>
        <w:t>s</w:t>
      </w:r>
      <w:r w:rsidRPr="00DB6F9B">
        <w:rPr>
          <w:rFonts w:ascii="Calibri" w:hAnsi="Calibri" w:cs="Calibri"/>
        </w:rPr>
        <w:t xml:space="preserve">hadow </w:t>
      </w:r>
      <w:r w:rsidR="00CB72DC" w:rsidRPr="00DB6F9B">
        <w:rPr>
          <w:rFonts w:ascii="Calibri" w:hAnsi="Calibri" w:cs="Calibri"/>
        </w:rPr>
        <w:t>u</w:t>
      </w:r>
      <w:r w:rsidRPr="00DB6F9B">
        <w:rPr>
          <w:rFonts w:ascii="Calibri" w:hAnsi="Calibri" w:cs="Calibri"/>
        </w:rPr>
        <w:t>nitary</w:t>
      </w:r>
      <w:r w:rsidR="00CB72DC" w:rsidRPr="00DB6F9B">
        <w:rPr>
          <w:rFonts w:ascii="Calibri" w:hAnsi="Calibri" w:cs="Calibri"/>
        </w:rPr>
        <w:t xml:space="preserve"> authority</w:t>
      </w:r>
      <w:r w:rsidRPr="00DB6F9B">
        <w:rPr>
          <w:rFonts w:ascii="Calibri" w:hAnsi="Calibri" w:cs="Calibri"/>
        </w:rPr>
        <w:t xml:space="preserve"> will have </w:t>
      </w:r>
      <w:r w:rsidR="00CB72DC" w:rsidRPr="00DB6F9B">
        <w:rPr>
          <w:rFonts w:ascii="Calibri" w:hAnsi="Calibri" w:cs="Calibri"/>
        </w:rPr>
        <w:t xml:space="preserve">the </w:t>
      </w:r>
      <w:r w:rsidRPr="00DB6F9B">
        <w:rPr>
          <w:rFonts w:ascii="Calibri" w:hAnsi="Calibri" w:cs="Calibri"/>
        </w:rPr>
        <w:t xml:space="preserve">same </w:t>
      </w:r>
      <w:r w:rsidR="00CB72DC" w:rsidRPr="00DB6F9B">
        <w:rPr>
          <w:rFonts w:ascii="Calibri" w:hAnsi="Calibri" w:cs="Calibri"/>
        </w:rPr>
        <w:t>o</w:t>
      </w:r>
      <w:r w:rsidRPr="00DB6F9B">
        <w:rPr>
          <w:rFonts w:ascii="Calibri" w:hAnsi="Calibri" w:cs="Calibri"/>
        </w:rPr>
        <w:t>fficers continuing to provide services but no ma</w:t>
      </w:r>
      <w:r w:rsidR="006B28FE" w:rsidRPr="00DB6F9B">
        <w:rPr>
          <w:rFonts w:ascii="Calibri" w:hAnsi="Calibri" w:cs="Calibri"/>
        </w:rPr>
        <w:t>j</w:t>
      </w:r>
      <w:r w:rsidRPr="00DB6F9B">
        <w:rPr>
          <w:rFonts w:ascii="Calibri" w:hAnsi="Calibri" w:cs="Calibri"/>
        </w:rPr>
        <w:t>or policy changes.</w:t>
      </w:r>
    </w:p>
    <w:p w14:paraId="4F454988" w14:textId="29E7CCCF" w:rsidR="00221867" w:rsidRPr="00DB6F9B" w:rsidRDefault="00221867" w:rsidP="00BD2556">
      <w:pPr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If </w:t>
      </w:r>
      <w:proofErr w:type="spellStart"/>
      <w:r w:rsidRPr="00DB6F9B">
        <w:rPr>
          <w:rFonts w:ascii="Calibri" w:hAnsi="Calibri" w:cs="Calibri"/>
        </w:rPr>
        <w:t>Telscombe</w:t>
      </w:r>
      <w:proofErr w:type="spellEnd"/>
      <w:r w:rsidRPr="00DB6F9B">
        <w:rPr>
          <w:rFonts w:ascii="Calibri" w:hAnsi="Calibri" w:cs="Calibri"/>
        </w:rPr>
        <w:t xml:space="preserve"> and </w:t>
      </w:r>
      <w:proofErr w:type="spellStart"/>
      <w:r w:rsidRPr="00DB6F9B">
        <w:rPr>
          <w:rFonts w:ascii="Calibri" w:hAnsi="Calibri" w:cs="Calibri"/>
        </w:rPr>
        <w:t>Peacehaven</w:t>
      </w:r>
      <w:proofErr w:type="spellEnd"/>
      <w:r w:rsidRPr="00DB6F9B">
        <w:rPr>
          <w:rFonts w:ascii="Calibri" w:hAnsi="Calibri" w:cs="Calibri"/>
        </w:rPr>
        <w:t xml:space="preserve"> Towns with </w:t>
      </w:r>
      <w:proofErr w:type="spellStart"/>
      <w:r w:rsidRPr="00DB6F9B">
        <w:rPr>
          <w:rFonts w:ascii="Calibri" w:hAnsi="Calibri" w:cs="Calibri"/>
        </w:rPr>
        <w:t>Falmer</w:t>
      </w:r>
      <w:proofErr w:type="spellEnd"/>
      <w:r w:rsidRPr="00DB6F9B">
        <w:rPr>
          <w:rFonts w:ascii="Calibri" w:hAnsi="Calibri" w:cs="Calibri"/>
        </w:rPr>
        <w:t xml:space="preserve"> are </w:t>
      </w:r>
      <w:r w:rsidR="00CB72DC" w:rsidRPr="00DB6F9B">
        <w:rPr>
          <w:rFonts w:ascii="Calibri" w:hAnsi="Calibri" w:cs="Calibri"/>
        </w:rPr>
        <w:t>aligned with</w:t>
      </w:r>
      <w:r w:rsidRPr="00DB6F9B">
        <w:rPr>
          <w:rFonts w:ascii="Calibri" w:hAnsi="Calibri" w:cs="Calibri"/>
        </w:rPr>
        <w:t xml:space="preserve"> Brighton &amp; Hove</w:t>
      </w:r>
      <w:r w:rsidR="00087012">
        <w:rPr>
          <w:rFonts w:ascii="Calibri" w:hAnsi="Calibri" w:cs="Calibri"/>
        </w:rPr>
        <w:t>,</w:t>
      </w:r>
      <w:bookmarkStart w:id="0" w:name="_GoBack"/>
      <w:bookmarkEnd w:id="0"/>
      <w:r w:rsidRPr="00DB6F9B">
        <w:rPr>
          <w:rFonts w:ascii="Calibri" w:hAnsi="Calibri" w:cs="Calibri"/>
        </w:rPr>
        <w:t xml:space="preserve"> this will be by April 2028. Further consultations are needed with full details not available yet, </w:t>
      </w:r>
      <w:r w:rsidR="00CB72DC" w:rsidRPr="00DB6F9B">
        <w:rPr>
          <w:rFonts w:ascii="Calibri" w:hAnsi="Calibri" w:cs="Calibri"/>
        </w:rPr>
        <w:t xml:space="preserve">but </w:t>
      </w:r>
      <w:r w:rsidRPr="00DB6F9B">
        <w:rPr>
          <w:rFonts w:ascii="Calibri" w:hAnsi="Calibri" w:cs="Calibri"/>
        </w:rPr>
        <w:t xml:space="preserve">expected to start 11 May for 1 month. </w:t>
      </w:r>
      <w:r w:rsidR="00CB72DC" w:rsidRPr="00DB6F9B">
        <w:rPr>
          <w:rFonts w:ascii="Calibri" w:hAnsi="Calibri" w:cs="Calibri"/>
        </w:rPr>
        <w:t xml:space="preserve"> </w:t>
      </w:r>
      <w:r w:rsidRPr="00DB6F9B">
        <w:rPr>
          <w:rFonts w:ascii="Calibri" w:hAnsi="Calibri" w:cs="Calibri"/>
        </w:rPr>
        <w:t>Although a limited reach, all Town</w:t>
      </w:r>
      <w:r w:rsidR="00CB72DC" w:rsidRPr="00DB6F9B">
        <w:rPr>
          <w:rFonts w:ascii="Calibri" w:hAnsi="Calibri" w:cs="Calibri"/>
        </w:rPr>
        <w:t xml:space="preserve"> and Parish Councils</w:t>
      </w:r>
      <w:r w:rsidRPr="00DB6F9B">
        <w:rPr>
          <w:rFonts w:ascii="Calibri" w:hAnsi="Calibri" w:cs="Calibri"/>
        </w:rPr>
        <w:t xml:space="preserve"> in East Sussex </w:t>
      </w:r>
      <w:r w:rsidR="00CB72DC" w:rsidRPr="00DB6F9B">
        <w:rPr>
          <w:rFonts w:ascii="Calibri" w:hAnsi="Calibri" w:cs="Calibri"/>
        </w:rPr>
        <w:t xml:space="preserve">are </w:t>
      </w:r>
      <w:r w:rsidRPr="00DB6F9B">
        <w:rPr>
          <w:rFonts w:ascii="Calibri" w:hAnsi="Calibri" w:cs="Calibri"/>
        </w:rPr>
        <w:t xml:space="preserve">encouraged to give views. </w:t>
      </w:r>
      <w:r w:rsidR="00CB72DC" w:rsidRPr="00DB6F9B">
        <w:rPr>
          <w:rFonts w:ascii="Calibri" w:hAnsi="Calibri" w:cs="Calibri"/>
        </w:rPr>
        <w:t>It is e</w:t>
      </w:r>
      <w:r w:rsidR="00302A72" w:rsidRPr="00DB6F9B">
        <w:rPr>
          <w:rFonts w:ascii="Calibri" w:hAnsi="Calibri" w:cs="Calibri"/>
        </w:rPr>
        <w:t>x</w:t>
      </w:r>
      <w:r w:rsidR="00CB72DC" w:rsidRPr="00DB6F9B">
        <w:rPr>
          <w:rFonts w:ascii="Calibri" w:hAnsi="Calibri" w:cs="Calibri"/>
        </w:rPr>
        <w:t>pected that t</w:t>
      </w:r>
      <w:r w:rsidRPr="00DB6F9B">
        <w:rPr>
          <w:rFonts w:ascii="Calibri" w:hAnsi="Calibri" w:cs="Calibri"/>
        </w:rPr>
        <w:t xml:space="preserve">here will be </w:t>
      </w:r>
      <w:r w:rsidR="00CB72DC" w:rsidRPr="00DB6F9B">
        <w:rPr>
          <w:rFonts w:ascii="Calibri" w:hAnsi="Calibri" w:cs="Calibri"/>
        </w:rPr>
        <w:t>two</w:t>
      </w:r>
      <w:r w:rsidRPr="00DB6F9B">
        <w:rPr>
          <w:rFonts w:ascii="Calibri" w:hAnsi="Calibri" w:cs="Calibri"/>
        </w:rPr>
        <w:t xml:space="preserve"> Questions with Yes or No Answers. Questions </w:t>
      </w:r>
      <w:r w:rsidR="00CB72DC" w:rsidRPr="00DB6F9B">
        <w:rPr>
          <w:rFonts w:ascii="Calibri" w:hAnsi="Calibri" w:cs="Calibri"/>
        </w:rPr>
        <w:t>are e</w:t>
      </w:r>
      <w:r w:rsidR="004A3290" w:rsidRPr="00DB6F9B">
        <w:rPr>
          <w:rFonts w:ascii="Calibri" w:hAnsi="Calibri" w:cs="Calibri"/>
        </w:rPr>
        <w:t>x</w:t>
      </w:r>
      <w:r w:rsidR="00CB72DC" w:rsidRPr="00DB6F9B">
        <w:rPr>
          <w:rFonts w:ascii="Calibri" w:hAnsi="Calibri" w:cs="Calibri"/>
        </w:rPr>
        <w:t xml:space="preserve">pected to be </w:t>
      </w:r>
      <w:r w:rsidRPr="00DB6F9B">
        <w:rPr>
          <w:rFonts w:ascii="Calibri" w:hAnsi="Calibri" w:cs="Calibri"/>
        </w:rPr>
        <w:t>based around good reasons to change for financial and public service aspects.</w:t>
      </w:r>
    </w:p>
    <w:p w14:paraId="3022CBDD" w14:textId="09F231FE" w:rsidR="00221867" w:rsidRPr="00DB6F9B" w:rsidRDefault="00221867" w:rsidP="00BD2556">
      <w:pPr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Lots of discussions with Cllr. Nicholson pointing out the public have been asked twice already with the answer both times </w:t>
      </w:r>
      <w:r w:rsidR="00CB72DC" w:rsidRPr="00DB6F9B">
        <w:rPr>
          <w:rFonts w:ascii="Calibri" w:hAnsi="Calibri" w:cs="Calibri"/>
        </w:rPr>
        <w:t xml:space="preserve">being </w:t>
      </w:r>
      <w:r w:rsidRPr="00DB6F9B">
        <w:rPr>
          <w:rFonts w:ascii="Calibri" w:hAnsi="Calibri" w:cs="Calibri"/>
        </w:rPr>
        <w:t>that overwhelmingly they want to stay with East Sussex and not go to Brighton and Hove.</w:t>
      </w:r>
    </w:p>
    <w:p w14:paraId="64DDB350" w14:textId="743A4D30" w:rsidR="0071006C" w:rsidRPr="00DB6F9B" w:rsidRDefault="007E204B" w:rsidP="00BD2556">
      <w:pPr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The Chairman thanked Mr. </w:t>
      </w:r>
      <w:proofErr w:type="spellStart"/>
      <w:r w:rsidR="00221867" w:rsidRPr="00DB6F9B">
        <w:rPr>
          <w:rFonts w:ascii="Calibri" w:hAnsi="Calibri" w:cs="Calibri"/>
        </w:rPr>
        <w:t>Cottrill</w:t>
      </w:r>
      <w:proofErr w:type="spellEnd"/>
      <w:r w:rsidR="00221867" w:rsidRPr="00DB6F9B">
        <w:rPr>
          <w:rFonts w:ascii="Calibri" w:hAnsi="Calibri" w:cs="Calibri"/>
        </w:rPr>
        <w:t xml:space="preserve">, </w:t>
      </w:r>
      <w:r w:rsidR="006B28FE" w:rsidRPr="00DB6F9B">
        <w:rPr>
          <w:rFonts w:ascii="Calibri" w:hAnsi="Calibri" w:cs="Calibri"/>
        </w:rPr>
        <w:t xml:space="preserve">Mr. </w:t>
      </w:r>
      <w:r w:rsidR="00221867" w:rsidRPr="00DB6F9B">
        <w:rPr>
          <w:rFonts w:ascii="Calibri" w:hAnsi="Calibri" w:cs="Calibri"/>
        </w:rPr>
        <w:t>Fitzpatrick and Cllr. Zoe Nicholson for attending and giving such an important update.</w:t>
      </w:r>
    </w:p>
    <w:p w14:paraId="7760C505" w14:textId="77777777" w:rsidR="00302A72" w:rsidRPr="00DB6F9B" w:rsidRDefault="00302A72" w:rsidP="00221867">
      <w:pPr>
        <w:rPr>
          <w:rFonts w:ascii="Calibri" w:hAnsi="Calibri" w:cs="Calibri"/>
          <w:bCs/>
        </w:rPr>
      </w:pPr>
    </w:p>
    <w:p w14:paraId="2834EF94" w14:textId="5E527E8A" w:rsidR="001E27D4" w:rsidRPr="00DB6F9B" w:rsidRDefault="00581E8C" w:rsidP="00B3606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  </w:t>
      </w:r>
      <w:r w:rsidR="00FD30E0" w:rsidRPr="00DB6F9B">
        <w:rPr>
          <w:rFonts w:ascii="Calibri" w:hAnsi="Calibri" w:cs="Calibri"/>
          <w:b/>
          <w:bCs/>
        </w:rPr>
        <w:t>APOLOGIES FOR ABSEN</w:t>
      </w:r>
      <w:r w:rsidR="00C514E7" w:rsidRPr="00DB6F9B">
        <w:rPr>
          <w:rFonts w:ascii="Calibri" w:hAnsi="Calibri" w:cs="Calibri"/>
          <w:b/>
          <w:bCs/>
        </w:rPr>
        <w:t>C</w:t>
      </w:r>
      <w:r w:rsidR="00FD30E0" w:rsidRPr="00DB6F9B">
        <w:rPr>
          <w:rFonts w:ascii="Calibri" w:hAnsi="Calibri" w:cs="Calibri"/>
          <w:b/>
          <w:bCs/>
        </w:rPr>
        <w:t>E</w:t>
      </w:r>
    </w:p>
    <w:p w14:paraId="11D7BE0F" w14:textId="77F03C1E" w:rsidR="00B66916" w:rsidRPr="00DB6F9B" w:rsidRDefault="00581E8C" w:rsidP="00B3606C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  </w:t>
      </w:r>
      <w:r w:rsidR="00302A72" w:rsidRPr="00DB6F9B">
        <w:rPr>
          <w:rFonts w:ascii="Calibri" w:hAnsi="Calibri" w:cs="Calibri"/>
        </w:rPr>
        <w:t>Eight</w:t>
      </w:r>
      <w:r w:rsidR="00B66916" w:rsidRPr="00DB6F9B">
        <w:rPr>
          <w:rFonts w:ascii="Calibri" w:hAnsi="Calibri" w:cs="Calibri"/>
        </w:rPr>
        <w:t xml:space="preserve"> </w:t>
      </w:r>
      <w:r w:rsidR="0065799C" w:rsidRPr="00DB6F9B">
        <w:rPr>
          <w:rFonts w:ascii="Calibri" w:hAnsi="Calibri" w:cs="Calibri"/>
        </w:rPr>
        <w:t xml:space="preserve">apologies for absence </w:t>
      </w:r>
      <w:r w:rsidR="00AD09E1" w:rsidRPr="00DB6F9B">
        <w:rPr>
          <w:rFonts w:ascii="Calibri" w:hAnsi="Calibri" w:cs="Calibri"/>
        </w:rPr>
        <w:t xml:space="preserve">were </w:t>
      </w:r>
      <w:r w:rsidR="0065799C" w:rsidRPr="00DB6F9B">
        <w:rPr>
          <w:rFonts w:ascii="Calibri" w:hAnsi="Calibri" w:cs="Calibri"/>
        </w:rPr>
        <w:t>r</w:t>
      </w:r>
      <w:r w:rsidR="00FD30E0" w:rsidRPr="00DB6F9B">
        <w:rPr>
          <w:rFonts w:ascii="Calibri" w:hAnsi="Calibri" w:cs="Calibri"/>
        </w:rPr>
        <w:t>eceived</w:t>
      </w:r>
      <w:r w:rsidR="00CB72DC" w:rsidRPr="00DB6F9B">
        <w:rPr>
          <w:rFonts w:ascii="Calibri" w:hAnsi="Calibri" w:cs="Calibri"/>
        </w:rPr>
        <w:t xml:space="preserve"> </w:t>
      </w:r>
      <w:r w:rsidR="00CC5FA1" w:rsidRPr="00DB6F9B">
        <w:rPr>
          <w:rFonts w:ascii="Calibri" w:hAnsi="Calibri" w:cs="Calibri"/>
        </w:rPr>
        <w:t>from:</w:t>
      </w:r>
    </w:p>
    <w:p w14:paraId="2E1073D8" w14:textId="4E3A695E" w:rsidR="00412493" w:rsidRPr="00DB6F9B" w:rsidRDefault="00581E8C" w:rsidP="00412493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  </w:t>
      </w:r>
      <w:r w:rsidR="00412493" w:rsidRPr="00DB6F9B">
        <w:rPr>
          <w:rFonts w:ascii="Calibri" w:hAnsi="Calibri" w:cs="Calibri"/>
        </w:rPr>
        <w:t>Cllr</w:t>
      </w:r>
      <w:r w:rsidR="00CB72DC" w:rsidRPr="00DB6F9B">
        <w:rPr>
          <w:rFonts w:ascii="Calibri" w:hAnsi="Calibri" w:cs="Calibri"/>
        </w:rPr>
        <w:t>.</w:t>
      </w:r>
      <w:r w:rsidR="00412493" w:rsidRPr="00DB6F9B">
        <w:rPr>
          <w:rFonts w:ascii="Calibri" w:hAnsi="Calibri" w:cs="Calibri"/>
        </w:rPr>
        <w:t xml:space="preserve"> </w:t>
      </w:r>
      <w:proofErr w:type="spellStart"/>
      <w:r w:rsidR="00412493" w:rsidRPr="00DB6F9B">
        <w:rPr>
          <w:rFonts w:ascii="Calibri" w:hAnsi="Calibri" w:cs="Calibri"/>
        </w:rPr>
        <w:t>Ciarron</w:t>
      </w:r>
      <w:proofErr w:type="spellEnd"/>
      <w:r w:rsidR="00412493" w:rsidRPr="00DB6F9B">
        <w:rPr>
          <w:rFonts w:ascii="Calibri" w:hAnsi="Calibri" w:cs="Calibri"/>
        </w:rPr>
        <w:t xml:space="preserve"> Clarkson </w:t>
      </w:r>
      <w:r w:rsidR="00DB6F9B">
        <w:rPr>
          <w:rFonts w:ascii="Calibri" w:hAnsi="Calibri" w:cs="Calibri"/>
        </w:rPr>
        <w:t xml:space="preserve">- </w:t>
      </w:r>
      <w:proofErr w:type="spellStart"/>
      <w:r w:rsidR="00412493" w:rsidRPr="00DB6F9B">
        <w:rPr>
          <w:rFonts w:ascii="Calibri" w:hAnsi="Calibri" w:cs="Calibri"/>
        </w:rPr>
        <w:t>Telscombe</w:t>
      </w:r>
      <w:proofErr w:type="spellEnd"/>
      <w:r w:rsidR="00412493" w:rsidRPr="00DB6F9B">
        <w:rPr>
          <w:rFonts w:ascii="Calibri" w:hAnsi="Calibri" w:cs="Calibri"/>
        </w:rPr>
        <w:t xml:space="preserve"> Town Council</w:t>
      </w:r>
    </w:p>
    <w:p w14:paraId="4838F20C" w14:textId="31E91A62" w:rsidR="00412493" w:rsidRPr="00DB6F9B" w:rsidRDefault="00581E8C" w:rsidP="00412493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  </w:t>
      </w:r>
      <w:r w:rsidR="00412493" w:rsidRPr="00DB6F9B">
        <w:rPr>
          <w:rFonts w:ascii="Calibri" w:hAnsi="Calibri" w:cs="Calibri"/>
        </w:rPr>
        <w:t>Ken Dry </w:t>
      </w:r>
      <w:r w:rsidR="00DB6F9B">
        <w:rPr>
          <w:rFonts w:ascii="Calibri" w:hAnsi="Calibri" w:cs="Calibri"/>
        </w:rPr>
        <w:t xml:space="preserve">- </w:t>
      </w:r>
      <w:r w:rsidR="00412493" w:rsidRPr="00DB6F9B">
        <w:rPr>
          <w:rFonts w:ascii="Calibri" w:hAnsi="Calibri" w:cs="Calibri"/>
        </w:rPr>
        <w:t>Newhaven Town Council</w:t>
      </w:r>
    </w:p>
    <w:p w14:paraId="4BAA8243" w14:textId="56A5F645" w:rsidR="00412493" w:rsidRPr="00DB6F9B" w:rsidRDefault="00581E8C" w:rsidP="00412493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  <w:lang w:val="en-US"/>
        </w:rPr>
        <w:t xml:space="preserve">  </w:t>
      </w:r>
      <w:r w:rsidR="00412493" w:rsidRPr="00DB6F9B">
        <w:rPr>
          <w:rFonts w:ascii="Calibri" w:hAnsi="Calibri" w:cs="Calibri"/>
          <w:lang w:val="en-US"/>
        </w:rPr>
        <w:t>Julie O’Donnell </w:t>
      </w:r>
      <w:r w:rsidR="00DB6F9B">
        <w:rPr>
          <w:rFonts w:ascii="Calibri" w:hAnsi="Calibri" w:cs="Calibri"/>
          <w:lang w:val="en-US"/>
        </w:rPr>
        <w:t>- Ki</w:t>
      </w:r>
      <w:r w:rsidR="00412493" w:rsidRPr="00DB6F9B">
        <w:rPr>
          <w:rFonts w:ascii="Calibri" w:hAnsi="Calibri" w:cs="Calibri"/>
          <w:lang w:val="en-US"/>
        </w:rPr>
        <w:t>ngston Parish Council</w:t>
      </w:r>
    </w:p>
    <w:p w14:paraId="67541E40" w14:textId="7CE22578" w:rsidR="00412493" w:rsidRPr="00DB6F9B" w:rsidRDefault="00581E8C" w:rsidP="00412493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  </w:t>
      </w:r>
      <w:r w:rsidR="00412493" w:rsidRPr="00DB6F9B">
        <w:rPr>
          <w:rFonts w:ascii="Calibri" w:hAnsi="Calibri" w:cs="Calibri"/>
        </w:rPr>
        <w:t>Steve Carter </w:t>
      </w:r>
      <w:r w:rsidR="00DB6F9B">
        <w:rPr>
          <w:rFonts w:ascii="Calibri" w:hAnsi="Calibri" w:cs="Calibri"/>
        </w:rPr>
        <w:t>-</w:t>
      </w:r>
      <w:r w:rsidR="00412493" w:rsidRPr="00DB6F9B">
        <w:rPr>
          <w:rFonts w:ascii="Calibri" w:hAnsi="Calibri" w:cs="Calibri"/>
        </w:rPr>
        <w:t xml:space="preserve"> South </w:t>
      </w:r>
      <w:proofErr w:type="spellStart"/>
      <w:r w:rsidR="00412493" w:rsidRPr="00DB6F9B">
        <w:rPr>
          <w:rFonts w:ascii="Calibri" w:hAnsi="Calibri" w:cs="Calibri"/>
        </w:rPr>
        <w:t>Heighton</w:t>
      </w:r>
      <w:proofErr w:type="spellEnd"/>
      <w:r w:rsidR="00412493" w:rsidRPr="00DB6F9B">
        <w:rPr>
          <w:rFonts w:ascii="Calibri" w:hAnsi="Calibri" w:cs="Calibri"/>
        </w:rPr>
        <w:t xml:space="preserve"> Parish Council</w:t>
      </w:r>
    </w:p>
    <w:p w14:paraId="21197C41" w14:textId="3CB62710" w:rsidR="00412493" w:rsidRPr="00DB6F9B" w:rsidRDefault="00581E8C" w:rsidP="00412493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  </w:t>
      </w:r>
      <w:r w:rsidR="00412493" w:rsidRPr="00DB6F9B">
        <w:rPr>
          <w:rFonts w:ascii="Calibri" w:hAnsi="Calibri" w:cs="Calibri"/>
        </w:rPr>
        <w:t>Cllr</w:t>
      </w:r>
      <w:r w:rsidR="00CB72DC" w:rsidRPr="00DB6F9B">
        <w:rPr>
          <w:rFonts w:ascii="Calibri" w:hAnsi="Calibri" w:cs="Calibri"/>
        </w:rPr>
        <w:t>.</w:t>
      </w:r>
      <w:r w:rsidR="00412493" w:rsidRPr="00DB6F9B">
        <w:rPr>
          <w:rFonts w:ascii="Calibri" w:hAnsi="Calibri" w:cs="Calibri"/>
        </w:rPr>
        <w:t xml:space="preserve"> Imogen Makepeace</w:t>
      </w:r>
      <w:r w:rsidR="00DB6F9B">
        <w:rPr>
          <w:rFonts w:ascii="Calibri" w:hAnsi="Calibri" w:cs="Calibri"/>
        </w:rPr>
        <w:t xml:space="preserve"> -</w:t>
      </w:r>
      <w:r w:rsidR="00CB72DC" w:rsidRPr="00DB6F9B">
        <w:rPr>
          <w:rFonts w:ascii="Calibri" w:hAnsi="Calibri" w:cs="Calibri"/>
        </w:rPr>
        <w:t xml:space="preserve"> </w:t>
      </w:r>
      <w:r w:rsidR="00412493" w:rsidRPr="00DB6F9B">
        <w:rPr>
          <w:rFonts w:ascii="Calibri" w:hAnsi="Calibri" w:cs="Calibri"/>
        </w:rPr>
        <w:t>Lewes Town Council</w:t>
      </w:r>
    </w:p>
    <w:p w14:paraId="69C09EE1" w14:textId="56D1B992" w:rsidR="00412493" w:rsidRPr="00DB6F9B" w:rsidRDefault="00581E8C" w:rsidP="00412493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  </w:t>
      </w:r>
      <w:r w:rsidR="00412493" w:rsidRPr="00DB6F9B">
        <w:rPr>
          <w:rFonts w:ascii="Calibri" w:hAnsi="Calibri" w:cs="Calibri"/>
        </w:rPr>
        <w:t xml:space="preserve">Lorna Thwaites </w:t>
      </w:r>
      <w:r w:rsidR="00DB6F9B">
        <w:rPr>
          <w:rFonts w:ascii="Calibri" w:hAnsi="Calibri" w:cs="Calibri"/>
        </w:rPr>
        <w:t xml:space="preserve">- </w:t>
      </w:r>
      <w:proofErr w:type="spellStart"/>
      <w:r w:rsidR="00412493" w:rsidRPr="00DB6F9B">
        <w:rPr>
          <w:rFonts w:ascii="Calibri" w:hAnsi="Calibri" w:cs="Calibri"/>
        </w:rPr>
        <w:t>Rodmell</w:t>
      </w:r>
      <w:proofErr w:type="spellEnd"/>
      <w:r w:rsidR="00412493" w:rsidRPr="00DB6F9B">
        <w:rPr>
          <w:rFonts w:ascii="Calibri" w:hAnsi="Calibri" w:cs="Calibri"/>
        </w:rPr>
        <w:t xml:space="preserve"> Parish Council and </w:t>
      </w:r>
      <w:proofErr w:type="spellStart"/>
      <w:r w:rsidR="00412493" w:rsidRPr="00DB6F9B">
        <w:rPr>
          <w:rFonts w:ascii="Calibri" w:hAnsi="Calibri" w:cs="Calibri"/>
        </w:rPr>
        <w:t>Firle</w:t>
      </w:r>
      <w:proofErr w:type="spellEnd"/>
      <w:r w:rsidR="00412493" w:rsidRPr="00DB6F9B">
        <w:rPr>
          <w:rFonts w:ascii="Calibri" w:hAnsi="Calibri" w:cs="Calibri"/>
        </w:rPr>
        <w:t xml:space="preserve"> Parish Council</w:t>
      </w:r>
    </w:p>
    <w:p w14:paraId="14A398E9" w14:textId="6CB3AD2B" w:rsidR="00581E8C" w:rsidRPr="00DB6F9B" w:rsidRDefault="00581E8C" w:rsidP="00B3606C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  </w:t>
      </w:r>
      <w:r w:rsidR="00412493" w:rsidRPr="00DB6F9B">
        <w:rPr>
          <w:rFonts w:ascii="Calibri" w:hAnsi="Calibri" w:cs="Calibri"/>
        </w:rPr>
        <w:t>Chris Armitage</w:t>
      </w:r>
      <w:r w:rsidR="00DB6F9B">
        <w:rPr>
          <w:rFonts w:ascii="Calibri" w:hAnsi="Calibri" w:cs="Calibri"/>
        </w:rPr>
        <w:t xml:space="preserve"> - </w:t>
      </w:r>
      <w:proofErr w:type="spellStart"/>
      <w:r w:rsidR="00412493" w:rsidRPr="00DB6F9B">
        <w:rPr>
          <w:rFonts w:ascii="Calibri" w:hAnsi="Calibri" w:cs="Calibri"/>
        </w:rPr>
        <w:t>Newick</w:t>
      </w:r>
      <w:proofErr w:type="spellEnd"/>
      <w:r w:rsidR="00412493" w:rsidRPr="00DB6F9B">
        <w:rPr>
          <w:rFonts w:ascii="Calibri" w:hAnsi="Calibri" w:cs="Calibri"/>
        </w:rPr>
        <w:t xml:space="preserve"> P</w:t>
      </w:r>
      <w:r w:rsidR="003804AC" w:rsidRPr="00DB6F9B">
        <w:rPr>
          <w:rFonts w:ascii="Calibri" w:hAnsi="Calibri" w:cs="Calibri"/>
        </w:rPr>
        <w:t xml:space="preserve">arish </w:t>
      </w:r>
      <w:r w:rsidR="00412493" w:rsidRPr="00DB6F9B">
        <w:rPr>
          <w:rFonts w:ascii="Calibri" w:hAnsi="Calibri" w:cs="Calibri"/>
        </w:rPr>
        <w:t>C</w:t>
      </w:r>
      <w:r w:rsidR="003804AC" w:rsidRPr="00DB6F9B">
        <w:rPr>
          <w:rFonts w:ascii="Calibri" w:hAnsi="Calibri" w:cs="Calibri"/>
        </w:rPr>
        <w:t>ouncil</w:t>
      </w:r>
      <w:r w:rsidR="00CB72DC" w:rsidRPr="00DB6F9B">
        <w:rPr>
          <w:rFonts w:ascii="Calibri" w:hAnsi="Calibri" w:cs="Calibri"/>
        </w:rPr>
        <w:t>.</w:t>
      </w:r>
    </w:p>
    <w:p w14:paraId="2F7DC1AC" w14:textId="2116A5C4" w:rsidR="00581E8C" w:rsidRPr="00DB6F9B" w:rsidRDefault="004A3290" w:rsidP="00B3606C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 </w:t>
      </w:r>
      <w:r w:rsidR="00302A72" w:rsidRPr="00DB6F9B">
        <w:rPr>
          <w:rFonts w:ascii="Calibri" w:hAnsi="Calibri" w:cs="Calibri"/>
        </w:rPr>
        <w:t xml:space="preserve"> </w:t>
      </w:r>
      <w:r w:rsidRPr="00DB6F9B">
        <w:rPr>
          <w:rFonts w:ascii="Calibri" w:hAnsi="Calibri" w:cs="Calibri"/>
        </w:rPr>
        <w:t xml:space="preserve">Trevor </w:t>
      </w:r>
      <w:proofErr w:type="spellStart"/>
      <w:r w:rsidRPr="00DB6F9B">
        <w:rPr>
          <w:rFonts w:ascii="Calibri" w:hAnsi="Calibri" w:cs="Calibri"/>
        </w:rPr>
        <w:t>Leggo</w:t>
      </w:r>
      <w:proofErr w:type="spellEnd"/>
      <w:r w:rsidRPr="00DB6F9B">
        <w:rPr>
          <w:rFonts w:ascii="Calibri" w:hAnsi="Calibri" w:cs="Calibri"/>
        </w:rPr>
        <w:t xml:space="preserve"> </w:t>
      </w:r>
      <w:r w:rsidR="00DB6F9B">
        <w:rPr>
          <w:rFonts w:ascii="Calibri" w:hAnsi="Calibri" w:cs="Calibri"/>
        </w:rPr>
        <w:t xml:space="preserve">- </w:t>
      </w:r>
      <w:r w:rsidRPr="00DB6F9B">
        <w:rPr>
          <w:rFonts w:ascii="Calibri" w:hAnsi="Calibri" w:cs="Calibri"/>
        </w:rPr>
        <w:t>Chief Executive East Sussex Association of Local Councils (ESALC)</w:t>
      </w:r>
    </w:p>
    <w:p w14:paraId="316031B4" w14:textId="525F9451" w:rsidR="004A3290" w:rsidRPr="00DB6F9B" w:rsidRDefault="004A3290" w:rsidP="00B3606C">
      <w:pPr>
        <w:pStyle w:val="ListParagraph"/>
        <w:ind w:left="426"/>
        <w:jc w:val="both"/>
        <w:rPr>
          <w:rFonts w:ascii="Calibri" w:hAnsi="Calibri" w:cs="Calibri"/>
        </w:rPr>
      </w:pPr>
    </w:p>
    <w:p w14:paraId="37C9BDAB" w14:textId="464F4E0A" w:rsidR="004A3290" w:rsidRPr="00DB6F9B" w:rsidRDefault="004A3290" w:rsidP="00BD2556">
      <w:pPr>
        <w:pStyle w:val="ListParagraph"/>
        <w:ind w:left="426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>The Chairman reported that Trevor was in hospital having broken three ribs.  The meeting sent its best wishes for a speedy recovery.</w:t>
      </w:r>
    </w:p>
    <w:p w14:paraId="2B0BD807" w14:textId="0DA1D31F" w:rsidR="00581E8C" w:rsidRPr="00DB6F9B" w:rsidRDefault="00581E8C" w:rsidP="00BD2556">
      <w:pPr>
        <w:spacing w:after="0" w:line="240" w:lineRule="auto"/>
        <w:jc w:val="both"/>
        <w:rPr>
          <w:rFonts w:ascii="Calibri" w:hAnsi="Calibri" w:cs="Calibri"/>
          <w:b/>
        </w:rPr>
      </w:pPr>
      <w:r w:rsidRPr="00DB6F9B">
        <w:rPr>
          <w:rFonts w:ascii="Calibri" w:hAnsi="Calibri" w:cs="Calibri"/>
          <w:b/>
        </w:rPr>
        <w:t>2.</w:t>
      </w:r>
      <w:r w:rsidRPr="00DB6F9B">
        <w:rPr>
          <w:rFonts w:ascii="Calibri" w:hAnsi="Calibri" w:cs="Calibri"/>
          <w:b/>
        </w:rPr>
        <w:tab/>
        <w:t>MINUTES OF MEETING</w:t>
      </w:r>
      <w:r w:rsidRPr="00DB6F9B">
        <w:rPr>
          <w:rFonts w:ascii="Calibri" w:hAnsi="Calibri" w:cs="Calibri"/>
          <w:b/>
        </w:rPr>
        <w:tab/>
      </w:r>
    </w:p>
    <w:p w14:paraId="670C0150" w14:textId="7253ACA3" w:rsidR="00DB6F9B" w:rsidRDefault="004D0218" w:rsidP="00DB6F9B">
      <w:pPr>
        <w:spacing w:after="0" w:line="240" w:lineRule="auto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  <w:b/>
        </w:rPr>
        <w:t xml:space="preserve">2.1         </w:t>
      </w:r>
      <w:r w:rsidR="000F388A" w:rsidRPr="00DB6F9B">
        <w:rPr>
          <w:rFonts w:ascii="Calibri" w:hAnsi="Calibri" w:cs="Calibri"/>
          <w:color w:val="000000" w:themeColor="text1"/>
        </w:rPr>
        <w:t>The Minutes of LDALC’s Meeting held on 1</w:t>
      </w:r>
      <w:r w:rsidR="00221867" w:rsidRPr="00DB6F9B">
        <w:rPr>
          <w:rFonts w:ascii="Calibri" w:hAnsi="Calibri" w:cs="Calibri"/>
          <w:color w:val="000000" w:themeColor="text1"/>
        </w:rPr>
        <w:t>5</w:t>
      </w:r>
      <w:r w:rsidR="000F388A" w:rsidRPr="00DB6F9B">
        <w:rPr>
          <w:rFonts w:ascii="Calibri" w:hAnsi="Calibri" w:cs="Calibri"/>
          <w:color w:val="000000" w:themeColor="text1"/>
        </w:rPr>
        <w:t xml:space="preserve"> </w:t>
      </w:r>
      <w:r w:rsidR="00221867" w:rsidRPr="00DB6F9B">
        <w:rPr>
          <w:rFonts w:ascii="Calibri" w:hAnsi="Calibri" w:cs="Calibri"/>
          <w:color w:val="000000" w:themeColor="text1"/>
        </w:rPr>
        <w:t xml:space="preserve">January </w:t>
      </w:r>
      <w:r w:rsidR="000F388A" w:rsidRPr="00DB6F9B">
        <w:rPr>
          <w:rFonts w:ascii="Calibri" w:hAnsi="Calibri" w:cs="Calibri"/>
          <w:color w:val="000000" w:themeColor="text1"/>
        </w:rPr>
        <w:t>202</w:t>
      </w:r>
      <w:r w:rsidR="00221867" w:rsidRPr="00DB6F9B">
        <w:rPr>
          <w:rFonts w:ascii="Calibri" w:hAnsi="Calibri" w:cs="Calibri"/>
          <w:color w:val="000000" w:themeColor="text1"/>
        </w:rPr>
        <w:t>6</w:t>
      </w:r>
      <w:r w:rsidR="000F388A" w:rsidRPr="00DB6F9B">
        <w:rPr>
          <w:rFonts w:ascii="Calibri" w:hAnsi="Calibri" w:cs="Calibri"/>
        </w:rPr>
        <w:t xml:space="preserve"> </w:t>
      </w:r>
      <w:proofErr w:type="gramStart"/>
      <w:r w:rsidR="000F388A" w:rsidRPr="00DB6F9B">
        <w:rPr>
          <w:rFonts w:ascii="Calibri" w:hAnsi="Calibri" w:cs="Calibri"/>
        </w:rPr>
        <w:t xml:space="preserve">had </w:t>
      </w:r>
      <w:r w:rsidRPr="00DB6F9B">
        <w:rPr>
          <w:rFonts w:ascii="Calibri" w:hAnsi="Calibri" w:cs="Calibri"/>
        </w:rPr>
        <w:t xml:space="preserve"> been</w:t>
      </w:r>
      <w:proofErr w:type="gramEnd"/>
      <w:r w:rsidRPr="00DB6F9B">
        <w:rPr>
          <w:rFonts w:ascii="Calibri" w:hAnsi="Calibri" w:cs="Calibri"/>
        </w:rPr>
        <w:t xml:space="preserve"> </w:t>
      </w:r>
      <w:r w:rsidR="000F388A" w:rsidRPr="00DB6F9B">
        <w:rPr>
          <w:rFonts w:ascii="Calibri" w:hAnsi="Calibri" w:cs="Calibri"/>
        </w:rPr>
        <w:t>circulated</w:t>
      </w:r>
      <w:r w:rsidR="00480C3C">
        <w:rPr>
          <w:rFonts w:ascii="Calibri" w:hAnsi="Calibri" w:cs="Calibri"/>
        </w:rPr>
        <w:t xml:space="preserve"> with</w:t>
      </w:r>
    </w:p>
    <w:p w14:paraId="7D0B9655" w14:textId="125D6AFC" w:rsidR="00581E8C" w:rsidRPr="00DB6F9B" w:rsidRDefault="000F388A" w:rsidP="00DB6F9B">
      <w:pPr>
        <w:spacing w:after="0" w:line="240" w:lineRule="auto"/>
        <w:ind w:left="768"/>
        <w:jc w:val="both"/>
        <w:rPr>
          <w:rFonts w:ascii="Calibri" w:hAnsi="Calibri" w:cs="Calibri"/>
          <w:b/>
        </w:rPr>
      </w:pPr>
      <w:proofErr w:type="gramStart"/>
      <w:r w:rsidRPr="00DB6F9B">
        <w:rPr>
          <w:rFonts w:ascii="Calibri" w:hAnsi="Calibri" w:cs="Calibri"/>
        </w:rPr>
        <w:t>the</w:t>
      </w:r>
      <w:proofErr w:type="gramEnd"/>
      <w:r w:rsidRPr="00DB6F9B">
        <w:rPr>
          <w:rFonts w:ascii="Calibri" w:hAnsi="Calibri" w:cs="Calibri"/>
        </w:rPr>
        <w:t xml:space="preserve"> notice of and agenda for the meeting were APPROVED and the Chairman was authorised to sign them.</w:t>
      </w:r>
      <w:r w:rsidR="00AD09E1" w:rsidRPr="00DB6F9B">
        <w:rPr>
          <w:rFonts w:ascii="Calibri" w:hAnsi="Calibri" w:cs="Calibri"/>
          <w:b/>
        </w:rPr>
        <w:t xml:space="preserve"> </w:t>
      </w:r>
    </w:p>
    <w:p w14:paraId="2741F6E0" w14:textId="792434D4" w:rsidR="000F388A" w:rsidRPr="00DB6F9B" w:rsidRDefault="00AD09E1" w:rsidP="00BD2556">
      <w:pPr>
        <w:spacing w:after="0" w:line="240" w:lineRule="auto"/>
        <w:ind w:left="408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  <w:b/>
          <w:bCs/>
        </w:rPr>
        <w:t xml:space="preserve">   </w:t>
      </w:r>
    </w:p>
    <w:p w14:paraId="3D5185D3" w14:textId="2BF13514" w:rsidR="00AD0E6F" w:rsidRPr="00DB6F9B" w:rsidRDefault="004D0218" w:rsidP="00BD2556">
      <w:pPr>
        <w:pStyle w:val="ListParagraph"/>
        <w:numPr>
          <w:ilvl w:val="0"/>
          <w:numId w:val="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       </w:t>
      </w:r>
      <w:r w:rsidR="00AD0E6F" w:rsidRPr="00DB6F9B">
        <w:rPr>
          <w:rFonts w:ascii="Calibri" w:hAnsi="Calibri" w:cs="Calibri"/>
          <w:b/>
          <w:bCs/>
        </w:rPr>
        <w:t>OUTSTANDING MATTERS</w:t>
      </w:r>
    </w:p>
    <w:p w14:paraId="03AEF446" w14:textId="0052B6AF" w:rsidR="00CC5FA1" w:rsidRPr="00DB6F9B" w:rsidRDefault="00581E8C" w:rsidP="00BD2556">
      <w:pPr>
        <w:ind w:left="720" w:hanging="720"/>
        <w:jc w:val="both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/>
          <w:bCs/>
        </w:rPr>
        <w:t>3.1</w:t>
      </w:r>
      <w:r w:rsidR="004D0218" w:rsidRPr="00DB6F9B">
        <w:rPr>
          <w:rFonts w:ascii="Calibri" w:hAnsi="Calibri" w:cs="Calibri"/>
          <w:b/>
          <w:bCs/>
        </w:rPr>
        <w:tab/>
        <w:t xml:space="preserve"> </w:t>
      </w:r>
      <w:r w:rsidR="00AD0E6F" w:rsidRPr="00DB6F9B">
        <w:rPr>
          <w:rFonts w:ascii="Calibri" w:hAnsi="Calibri" w:cs="Calibri"/>
          <w:bCs/>
        </w:rPr>
        <w:t>Subscription</w:t>
      </w:r>
      <w:r w:rsidR="004D0218" w:rsidRPr="00DB6F9B">
        <w:rPr>
          <w:rFonts w:ascii="Calibri" w:hAnsi="Calibri" w:cs="Calibri"/>
          <w:bCs/>
        </w:rPr>
        <w:t xml:space="preserve">s for 2025/2026 were </w:t>
      </w:r>
      <w:r w:rsidR="004A3290" w:rsidRPr="00DB6F9B">
        <w:rPr>
          <w:rFonts w:ascii="Calibri" w:hAnsi="Calibri" w:cs="Calibri"/>
          <w:bCs/>
        </w:rPr>
        <w:t xml:space="preserve">APPROVED </w:t>
      </w:r>
      <w:r w:rsidR="004D0218" w:rsidRPr="00DB6F9B">
        <w:rPr>
          <w:rFonts w:ascii="Calibri" w:hAnsi="Calibri" w:cs="Calibri"/>
          <w:bCs/>
        </w:rPr>
        <w:t xml:space="preserve">at the </w:t>
      </w:r>
      <w:r w:rsidR="004A3290" w:rsidRPr="00DB6F9B">
        <w:rPr>
          <w:rFonts w:ascii="Calibri" w:hAnsi="Calibri" w:cs="Calibri"/>
          <w:bCs/>
        </w:rPr>
        <w:t>2025/2026</w:t>
      </w:r>
      <w:r w:rsidR="004D0218" w:rsidRPr="00DB6F9B">
        <w:rPr>
          <w:rFonts w:ascii="Calibri" w:hAnsi="Calibri" w:cs="Calibri"/>
          <w:bCs/>
        </w:rPr>
        <w:t xml:space="preserve"> level for 2026/2027.</w:t>
      </w:r>
      <w:r w:rsidR="002D14B9" w:rsidRPr="00DB6F9B">
        <w:rPr>
          <w:rFonts w:ascii="Calibri" w:hAnsi="Calibri" w:cs="Calibri"/>
          <w:bCs/>
        </w:rPr>
        <w:t xml:space="preserve"> All agreed </w:t>
      </w:r>
      <w:r w:rsidR="004A3290" w:rsidRPr="00DB6F9B">
        <w:rPr>
          <w:rFonts w:ascii="Calibri" w:hAnsi="Calibri" w:cs="Calibri"/>
          <w:bCs/>
        </w:rPr>
        <w:t xml:space="preserve">that </w:t>
      </w:r>
      <w:r w:rsidR="002D14B9" w:rsidRPr="00DB6F9B">
        <w:rPr>
          <w:rFonts w:ascii="Calibri" w:hAnsi="Calibri" w:cs="Calibri"/>
          <w:bCs/>
        </w:rPr>
        <w:t xml:space="preserve">invoices for 2026/2027 </w:t>
      </w:r>
      <w:r w:rsidRPr="00DB6F9B">
        <w:rPr>
          <w:rFonts w:ascii="Calibri" w:hAnsi="Calibri" w:cs="Calibri"/>
          <w:bCs/>
        </w:rPr>
        <w:t xml:space="preserve">can </w:t>
      </w:r>
      <w:r w:rsidR="002D14B9" w:rsidRPr="00DB6F9B">
        <w:rPr>
          <w:rFonts w:ascii="Calibri" w:hAnsi="Calibri" w:cs="Calibri"/>
          <w:bCs/>
        </w:rPr>
        <w:t>be sent out</w:t>
      </w:r>
      <w:r w:rsidR="00745F31" w:rsidRPr="00DB6F9B">
        <w:rPr>
          <w:rFonts w:ascii="Calibri" w:hAnsi="Calibri" w:cs="Calibri"/>
          <w:bCs/>
        </w:rPr>
        <w:t>.</w:t>
      </w:r>
      <w:r w:rsidR="00EE5805" w:rsidRPr="00DB6F9B">
        <w:rPr>
          <w:rFonts w:ascii="Calibri" w:hAnsi="Calibri" w:cs="Calibri"/>
          <w:bCs/>
        </w:rPr>
        <w:t xml:space="preserve"> </w:t>
      </w:r>
    </w:p>
    <w:p w14:paraId="68AE183B" w14:textId="04427D5E" w:rsidR="00472432" w:rsidRPr="00DB6F9B" w:rsidRDefault="004D0218" w:rsidP="00BD2556">
      <w:pPr>
        <w:ind w:left="720" w:hanging="720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  <w:b/>
          <w:bCs/>
        </w:rPr>
        <w:t>3.2</w:t>
      </w:r>
      <w:r w:rsidR="006E2FFF" w:rsidRPr="00DB6F9B">
        <w:rPr>
          <w:rFonts w:ascii="Calibri" w:hAnsi="Calibri" w:cs="Calibri"/>
          <w:b/>
          <w:bCs/>
        </w:rPr>
        <w:tab/>
      </w:r>
      <w:r w:rsidR="00472432" w:rsidRPr="00DB6F9B">
        <w:rPr>
          <w:rFonts w:ascii="Calibri" w:hAnsi="Calibri" w:cs="Calibri"/>
        </w:rPr>
        <w:t>Rother Association of Local Councils</w:t>
      </w:r>
      <w:r w:rsidR="004A3290" w:rsidRPr="00DB6F9B">
        <w:rPr>
          <w:rFonts w:ascii="Calibri" w:hAnsi="Calibri" w:cs="Calibri"/>
        </w:rPr>
        <w:t xml:space="preserve"> h</w:t>
      </w:r>
      <w:r w:rsidR="00472432" w:rsidRPr="00DB6F9B">
        <w:rPr>
          <w:rFonts w:ascii="Calibri" w:hAnsi="Calibri" w:cs="Calibri"/>
        </w:rPr>
        <w:t xml:space="preserve">ave been leading </w:t>
      </w:r>
      <w:r w:rsidR="004A3290" w:rsidRPr="00DB6F9B">
        <w:rPr>
          <w:rFonts w:ascii="Calibri" w:hAnsi="Calibri" w:cs="Calibri"/>
        </w:rPr>
        <w:t>r</w:t>
      </w:r>
      <w:r w:rsidR="00472432" w:rsidRPr="00DB6F9B">
        <w:rPr>
          <w:rFonts w:ascii="Calibri" w:hAnsi="Calibri" w:cs="Calibri"/>
        </w:rPr>
        <w:t>epresentatives from Lewes and Wealden District Councils in a conversation looking at Devolution and Local Government Re-organisation and the future for Parish and Town Councils and local representatives. A</w:t>
      </w:r>
      <w:r w:rsidR="004A3290" w:rsidRPr="00DB6F9B">
        <w:rPr>
          <w:rFonts w:ascii="Calibri" w:hAnsi="Calibri" w:cs="Calibri"/>
        </w:rPr>
        <w:t>s well as</w:t>
      </w:r>
      <w:r w:rsidR="00472432" w:rsidRPr="00DB6F9B">
        <w:rPr>
          <w:rFonts w:ascii="Calibri" w:hAnsi="Calibri" w:cs="Calibri"/>
        </w:rPr>
        <w:t xml:space="preserve"> how the Local Associations and NALC are structured and what is their role re The Major and Unitary Councils.</w:t>
      </w:r>
    </w:p>
    <w:p w14:paraId="79E46C0B" w14:textId="72BDBF7D" w:rsidR="00472432" w:rsidRPr="00DB6F9B" w:rsidRDefault="00472432" w:rsidP="00BD2556">
      <w:pPr>
        <w:ind w:left="720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 xml:space="preserve">Cllr Keith Robertson </w:t>
      </w:r>
      <w:r w:rsidR="004A3290" w:rsidRPr="00DB6F9B">
        <w:rPr>
          <w:rFonts w:ascii="Calibri" w:hAnsi="Calibri" w:cs="Calibri"/>
        </w:rPr>
        <w:t xml:space="preserve">(KR) </w:t>
      </w:r>
      <w:r w:rsidRPr="00DB6F9B">
        <w:rPr>
          <w:rFonts w:ascii="Calibri" w:hAnsi="Calibri" w:cs="Calibri"/>
        </w:rPr>
        <w:t>the Chair of</w:t>
      </w:r>
      <w:r w:rsidR="004A3290" w:rsidRPr="00DB6F9B">
        <w:rPr>
          <w:rFonts w:ascii="Calibri" w:hAnsi="Calibri" w:cs="Calibri"/>
        </w:rPr>
        <w:t xml:space="preserve"> ESALC </w:t>
      </w:r>
      <w:r w:rsidRPr="00DB6F9B">
        <w:rPr>
          <w:rFonts w:ascii="Calibri" w:hAnsi="Calibri" w:cs="Calibri"/>
        </w:rPr>
        <w:t xml:space="preserve">and </w:t>
      </w:r>
      <w:r w:rsidR="004C4A09" w:rsidRPr="00DB6F9B">
        <w:rPr>
          <w:rFonts w:ascii="Calibri" w:hAnsi="Calibri" w:cs="Calibri"/>
        </w:rPr>
        <w:t>of</w:t>
      </w:r>
      <w:r w:rsidR="004A3290" w:rsidRPr="00DB6F9B">
        <w:rPr>
          <w:rFonts w:ascii="Calibri" w:hAnsi="Calibri" w:cs="Calibri"/>
        </w:rPr>
        <w:t xml:space="preserve"> </w:t>
      </w:r>
      <w:r w:rsidRPr="00DB6F9B">
        <w:rPr>
          <w:rFonts w:ascii="Calibri" w:hAnsi="Calibri" w:cs="Calibri"/>
        </w:rPr>
        <w:t xml:space="preserve">Rother District Association </w:t>
      </w:r>
      <w:r w:rsidR="004A3290" w:rsidRPr="00DB6F9B">
        <w:rPr>
          <w:rFonts w:ascii="Calibri" w:hAnsi="Calibri" w:cs="Calibri"/>
        </w:rPr>
        <w:t xml:space="preserve">of Local and Parish Councils </w:t>
      </w:r>
      <w:r w:rsidRPr="00DB6F9B">
        <w:rPr>
          <w:rFonts w:ascii="Calibri" w:hAnsi="Calibri" w:cs="Calibri"/>
        </w:rPr>
        <w:t xml:space="preserve">is leading on this and has written a paper to be considered and taken </w:t>
      </w:r>
      <w:r w:rsidRPr="00DB6F9B">
        <w:rPr>
          <w:rFonts w:ascii="Calibri" w:hAnsi="Calibri" w:cs="Calibri"/>
        </w:rPr>
        <w:lastRenderedPageBreak/>
        <w:t>forward. Cllr Cathy Gallagher as a Board Member of ESALC representing Lewes District has been attending some of the meeting remotely.</w:t>
      </w:r>
    </w:p>
    <w:p w14:paraId="4B11CF51" w14:textId="77777777" w:rsidR="00472432" w:rsidRPr="00DB6F9B" w:rsidRDefault="00472432" w:rsidP="00BD2556">
      <w:pPr>
        <w:ind w:left="720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>ACTION - Members at the meeting asked to see the paper and for KR to be invited to the next meeting.</w:t>
      </w:r>
    </w:p>
    <w:p w14:paraId="22983CC2" w14:textId="14E27A1B" w:rsidR="002526CF" w:rsidRPr="00DB6F9B" w:rsidRDefault="002526CF" w:rsidP="00BD2556">
      <w:pPr>
        <w:pStyle w:val="NoSpacing"/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>4.</w:t>
      </w:r>
      <w:r w:rsidR="00472432" w:rsidRPr="00DB6F9B">
        <w:rPr>
          <w:rFonts w:ascii="Calibri" w:hAnsi="Calibri" w:cs="Calibri"/>
          <w:b/>
          <w:bCs/>
        </w:rPr>
        <w:tab/>
        <w:t>F</w:t>
      </w:r>
      <w:r w:rsidRPr="00DB6F9B">
        <w:rPr>
          <w:rFonts w:ascii="Calibri" w:hAnsi="Calibri" w:cs="Calibri"/>
          <w:b/>
          <w:bCs/>
        </w:rPr>
        <w:t>INANCE REPORT</w:t>
      </w:r>
    </w:p>
    <w:p w14:paraId="5403F06A" w14:textId="3DF3DC31" w:rsidR="00204957" w:rsidRPr="00DB6F9B" w:rsidRDefault="00472432" w:rsidP="00BD2556">
      <w:pPr>
        <w:ind w:left="720" w:hanging="720"/>
        <w:jc w:val="both"/>
        <w:rPr>
          <w:rFonts w:ascii="Calibri" w:hAnsi="Calibri" w:cs="Calibri"/>
          <w:bCs/>
        </w:rPr>
      </w:pPr>
      <w:r w:rsidRPr="00DB6F9B">
        <w:rPr>
          <w:rFonts w:ascii="Calibri" w:hAnsi="Calibri" w:cs="Calibri"/>
          <w:b/>
          <w:bCs/>
        </w:rPr>
        <w:t>4.1</w:t>
      </w:r>
      <w:r w:rsidRPr="00DB6F9B">
        <w:rPr>
          <w:rFonts w:ascii="Calibri" w:hAnsi="Calibri" w:cs="Calibri"/>
          <w:b/>
          <w:bCs/>
        </w:rPr>
        <w:tab/>
      </w:r>
      <w:r w:rsidR="00204957" w:rsidRPr="00DB6F9B">
        <w:rPr>
          <w:rFonts w:ascii="Calibri" w:hAnsi="Calibri" w:cs="Calibri"/>
        </w:rPr>
        <w:t xml:space="preserve">Secretary and accounting package - </w:t>
      </w:r>
      <w:r w:rsidR="00204957" w:rsidRPr="00DB6F9B">
        <w:rPr>
          <w:rFonts w:ascii="Calibri" w:hAnsi="Calibri" w:cs="Calibri"/>
          <w:bCs/>
        </w:rPr>
        <w:t>the receipts and payments having been circulated on 28 April, were displayed to the screen for comment. The Chairman identified that revenue and expenditure is finely balanced</w:t>
      </w:r>
      <w:r w:rsidR="00180184" w:rsidRPr="00DB6F9B">
        <w:rPr>
          <w:rFonts w:ascii="Calibri" w:hAnsi="Calibri" w:cs="Calibri"/>
          <w:bCs/>
        </w:rPr>
        <w:t xml:space="preserve"> and invited comments</w:t>
      </w:r>
      <w:r w:rsidR="00204957" w:rsidRPr="00DB6F9B">
        <w:rPr>
          <w:rFonts w:ascii="Calibri" w:hAnsi="Calibri" w:cs="Calibri"/>
          <w:bCs/>
        </w:rPr>
        <w:t>.</w:t>
      </w:r>
    </w:p>
    <w:p w14:paraId="455FA822" w14:textId="1AAC8402" w:rsidR="00CF7349" w:rsidRPr="00DB6F9B" w:rsidRDefault="00FD30E0" w:rsidP="00BD2556">
      <w:pPr>
        <w:pStyle w:val="NoSpacing"/>
        <w:ind w:left="720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>Financial Statement for the period 1 April 202</w:t>
      </w:r>
      <w:r w:rsidR="0071006C" w:rsidRPr="00DB6F9B">
        <w:rPr>
          <w:rFonts w:ascii="Calibri" w:hAnsi="Calibri" w:cs="Calibri"/>
        </w:rPr>
        <w:t>5</w:t>
      </w:r>
      <w:r w:rsidRPr="00DB6F9B">
        <w:rPr>
          <w:rFonts w:ascii="Calibri" w:hAnsi="Calibri" w:cs="Calibri"/>
        </w:rPr>
        <w:t xml:space="preserve"> – </w:t>
      </w:r>
      <w:r w:rsidR="002D14B9" w:rsidRPr="00DB6F9B">
        <w:rPr>
          <w:rFonts w:ascii="Calibri" w:hAnsi="Calibri" w:cs="Calibri"/>
        </w:rPr>
        <w:t>31 March 2026</w:t>
      </w:r>
      <w:r w:rsidR="00472432" w:rsidRPr="00DB6F9B">
        <w:rPr>
          <w:rFonts w:ascii="Calibri" w:hAnsi="Calibri" w:cs="Calibri"/>
        </w:rPr>
        <w:t xml:space="preserve"> w</w:t>
      </w:r>
      <w:r w:rsidR="00180184" w:rsidRPr="00DB6F9B">
        <w:rPr>
          <w:rFonts w:ascii="Calibri" w:hAnsi="Calibri" w:cs="Calibri"/>
        </w:rPr>
        <w:t>as</w:t>
      </w:r>
      <w:r w:rsidR="00472432" w:rsidRPr="00DB6F9B">
        <w:rPr>
          <w:rFonts w:ascii="Calibri" w:hAnsi="Calibri" w:cs="Calibri"/>
        </w:rPr>
        <w:t xml:space="preserve"> APPROVED</w:t>
      </w:r>
      <w:r w:rsidR="00EC5304" w:rsidRPr="00DB6F9B">
        <w:rPr>
          <w:rFonts w:ascii="Calibri" w:hAnsi="Calibri" w:cs="Calibri"/>
        </w:rPr>
        <w:t xml:space="preserve">. </w:t>
      </w:r>
      <w:r w:rsidR="00141238" w:rsidRPr="00DB6F9B">
        <w:rPr>
          <w:rFonts w:ascii="Calibri" w:hAnsi="Calibri" w:cs="Calibri"/>
        </w:rPr>
        <w:t xml:space="preserve">Proposed </w:t>
      </w:r>
      <w:r w:rsidR="00651711" w:rsidRPr="00DB6F9B">
        <w:rPr>
          <w:rFonts w:ascii="Calibri" w:hAnsi="Calibri" w:cs="Calibri"/>
        </w:rPr>
        <w:t xml:space="preserve">Cllr. </w:t>
      </w:r>
      <w:proofErr w:type="spellStart"/>
      <w:r w:rsidR="00651711" w:rsidRPr="00DB6F9B">
        <w:rPr>
          <w:rFonts w:ascii="Calibri" w:hAnsi="Calibri" w:cs="Calibri"/>
        </w:rPr>
        <w:t>Tickner</w:t>
      </w:r>
      <w:proofErr w:type="spellEnd"/>
      <w:r w:rsidR="00651711" w:rsidRPr="00DB6F9B">
        <w:rPr>
          <w:rFonts w:ascii="Calibri" w:hAnsi="Calibri" w:cs="Calibri"/>
        </w:rPr>
        <w:t xml:space="preserve"> </w:t>
      </w:r>
      <w:r w:rsidR="00141238" w:rsidRPr="00DB6F9B">
        <w:rPr>
          <w:rFonts w:ascii="Calibri" w:hAnsi="Calibri" w:cs="Calibri"/>
        </w:rPr>
        <w:t xml:space="preserve">and Seconded </w:t>
      </w:r>
      <w:r w:rsidR="00651711" w:rsidRPr="00DB6F9B">
        <w:rPr>
          <w:rFonts w:ascii="Calibri" w:hAnsi="Calibri" w:cs="Calibri"/>
        </w:rPr>
        <w:t xml:space="preserve">Cllr Martin </w:t>
      </w:r>
      <w:r w:rsidR="00343F3D" w:rsidRPr="00DB6F9B">
        <w:rPr>
          <w:rFonts w:ascii="Calibri" w:hAnsi="Calibri" w:cs="Calibri"/>
        </w:rPr>
        <w:t xml:space="preserve">- </w:t>
      </w:r>
      <w:r w:rsidR="00141238" w:rsidRPr="00DB6F9B">
        <w:rPr>
          <w:rFonts w:ascii="Calibri" w:hAnsi="Calibri" w:cs="Calibri"/>
        </w:rPr>
        <w:t>all agreed.</w:t>
      </w:r>
    </w:p>
    <w:p w14:paraId="6B260E57" w14:textId="77777777" w:rsidR="00141238" w:rsidRPr="00DB6F9B" w:rsidRDefault="00141238" w:rsidP="00BD2556">
      <w:pPr>
        <w:pStyle w:val="NoSpacing"/>
        <w:ind w:left="426"/>
        <w:jc w:val="both"/>
        <w:rPr>
          <w:rFonts w:ascii="Calibri" w:hAnsi="Calibri" w:cs="Calibri"/>
        </w:rPr>
      </w:pPr>
    </w:p>
    <w:p w14:paraId="080DC59C" w14:textId="1A00E937" w:rsidR="00141238" w:rsidRPr="00DB6F9B" w:rsidRDefault="00141238" w:rsidP="00BD2556">
      <w:pPr>
        <w:pStyle w:val="NoSpacing"/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5.      </w:t>
      </w:r>
      <w:r w:rsidR="00E11B2F" w:rsidRPr="00DB6F9B">
        <w:rPr>
          <w:rFonts w:ascii="Calibri" w:hAnsi="Calibri" w:cs="Calibri"/>
          <w:b/>
          <w:bCs/>
        </w:rPr>
        <w:tab/>
      </w:r>
      <w:r w:rsidRPr="00DB6F9B">
        <w:rPr>
          <w:rFonts w:ascii="Calibri" w:hAnsi="Calibri" w:cs="Calibri"/>
          <w:b/>
          <w:bCs/>
        </w:rPr>
        <w:t>MATTERS FOR DECISION</w:t>
      </w:r>
    </w:p>
    <w:p w14:paraId="606DCAD1" w14:textId="56735690" w:rsidR="00180184" w:rsidRPr="00DB6F9B" w:rsidRDefault="00180184" w:rsidP="00BD2556">
      <w:pPr>
        <w:pStyle w:val="NoSpacing"/>
        <w:ind w:left="720" w:hanging="720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  <w:b/>
          <w:bCs/>
        </w:rPr>
        <w:t>5.1</w:t>
      </w:r>
      <w:r w:rsidRPr="00DB6F9B">
        <w:rPr>
          <w:rFonts w:ascii="Calibri" w:hAnsi="Calibri" w:cs="Calibri"/>
          <w:b/>
          <w:bCs/>
        </w:rPr>
        <w:tab/>
      </w:r>
      <w:r w:rsidRPr="00DB6F9B">
        <w:rPr>
          <w:rFonts w:ascii="Calibri" w:hAnsi="Calibri" w:cs="Calibri"/>
        </w:rPr>
        <w:t xml:space="preserve">Election of Chairman – Cllr Baker advised he was not standing again and </w:t>
      </w:r>
      <w:r w:rsidR="004A3290" w:rsidRPr="00DB6F9B">
        <w:rPr>
          <w:rFonts w:ascii="Calibri" w:hAnsi="Calibri" w:cs="Calibri"/>
        </w:rPr>
        <w:t xml:space="preserve">that </w:t>
      </w:r>
      <w:r w:rsidRPr="00DB6F9B">
        <w:rPr>
          <w:rFonts w:ascii="Calibri" w:hAnsi="Calibri" w:cs="Calibri"/>
        </w:rPr>
        <w:t xml:space="preserve">a new Chair </w:t>
      </w:r>
      <w:r w:rsidR="004A3290" w:rsidRPr="00DB6F9B">
        <w:rPr>
          <w:rFonts w:ascii="Calibri" w:hAnsi="Calibri" w:cs="Calibri"/>
        </w:rPr>
        <w:t>is</w:t>
      </w:r>
      <w:r w:rsidR="004A3290" w:rsidRPr="00DB6F9B">
        <w:rPr>
          <w:rFonts w:ascii="Calibri" w:hAnsi="Calibri" w:cs="Calibri"/>
          <w:b/>
          <w:bCs/>
        </w:rPr>
        <w:t xml:space="preserve"> </w:t>
      </w:r>
      <w:r w:rsidRPr="00DB6F9B">
        <w:rPr>
          <w:rFonts w:ascii="Calibri" w:hAnsi="Calibri" w:cs="Calibri"/>
        </w:rPr>
        <w:t xml:space="preserve">required. Cllr Gallagher agreed to be Acting Chair. Proposed </w:t>
      </w:r>
      <w:r w:rsidR="000C1AB9" w:rsidRPr="00DB6F9B">
        <w:rPr>
          <w:rFonts w:ascii="Calibri" w:hAnsi="Calibri" w:cs="Calibri"/>
        </w:rPr>
        <w:t xml:space="preserve">Cllr. Baker </w:t>
      </w:r>
      <w:r w:rsidRPr="00DB6F9B">
        <w:rPr>
          <w:rFonts w:ascii="Calibri" w:hAnsi="Calibri" w:cs="Calibri"/>
        </w:rPr>
        <w:t xml:space="preserve">and Seconded </w:t>
      </w:r>
      <w:r w:rsidR="000C1AB9" w:rsidRPr="00DB6F9B">
        <w:rPr>
          <w:rFonts w:ascii="Calibri" w:hAnsi="Calibri" w:cs="Calibri"/>
        </w:rPr>
        <w:t xml:space="preserve">Cllr O’Connor - </w:t>
      </w:r>
      <w:r w:rsidRPr="00DB6F9B">
        <w:rPr>
          <w:rFonts w:ascii="Calibri" w:hAnsi="Calibri" w:cs="Calibri"/>
        </w:rPr>
        <w:t>all agreed.</w:t>
      </w:r>
    </w:p>
    <w:p w14:paraId="3DDB0A91" w14:textId="606EB7B2" w:rsidR="00180184" w:rsidRPr="00DB6F9B" w:rsidRDefault="00180184" w:rsidP="00BD2556">
      <w:pPr>
        <w:pStyle w:val="NoSpacing"/>
        <w:ind w:left="720" w:hanging="720"/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>5.2</w:t>
      </w:r>
      <w:r w:rsidRPr="00DB6F9B">
        <w:rPr>
          <w:rFonts w:ascii="Calibri" w:hAnsi="Calibri" w:cs="Calibri"/>
          <w:b/>
          <w:bCs/>
        </w:rPr>
        <w:tab/>
      </w:r>
      <w:r w:rsidRPr="00DB6F9B">
        <w:rPr>
          <w:rFonts w:ascii="Calibri" w:hAnsi="Calibri" w:cs="Calibri"/>
        </w:rPr>
        <w:t>Appointment of Secretary. Cllr Baker offered Ms Gander as Secretary. Proposed</w:t>
      </w:r>
      <w:r w:rsidR="000C1AB9" w:rsidRPr="00DB6F9B">
        <w:rPr>
          <w:rFonts w:ascii="Calibri" w:hAnsi="Calibri" w:cs="Calibri"/>
        </w:rPr>
        <w:t xml:space="preserve"> Cllr O’Connor</w:t>
      </w:r>
      <w:r w:rsidRPr="00DB6F9B">
        <w:rPr>
          <w:rFonts w:ascii="Calibri" w:hAnsi="Calibri" w:cs="Calibri"/>
        </w:rPr>
        <w:t xml:space="preserve"> and Seconded </w:t>
      </w:r>
      <w:r w:rsidR="000C1AB9" w:rsidRPr="00DB6F9B">
        <w:rPr>
          <w:rFonts w:ascii="Calibri" w:hAnsi="Calibri" w:cs="Calibri"/>
        </w:rPr>
        <w:t xml:space="preserve">Cllr Gallagher - </w:t>
      </w:r>
      <w:r w:rsidRPr="00DB6F9B">
        <w:rPr>
          <w:rFonts w:ascii="Calibri" w:hAnsi="Calibri" w:cs="Calibri"/>
        </w:rPr>
        <w:t>all agreed.</w:t>
      </w:r>
    </w:p>
    <w:p w14:paraId="485E6ED8" w14:textId="4F530823" w:rsidR="00180184" w:rsidRPr="00DB6F9B" w:rsidRDefault="00180184" w:rsidP="00BD2556">
      <w:pPr>
        <w:pStyle w:val="NoSpacing"/>
        <w:ind w:left="720" w:hanging="720"/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>5.3</w:t>
      </w:r>
      <w:r w:rsidRPr="00DB6F9B">
        <w:rPr>
          <w:rFonts w:ascii="Calibri" w:hAnsi="Calibri" w:cs="Calibri"/>
          <w:b/>
          <w:bCs/>
        </w:rPr>
        <w:tab/>
      </w:r>
      <w:r w:rsidRPr="00DB6F9B">
        <w:rPr>
          <w:rFonts w:ascii="Calibri" w:hAnsi="Calibri" w:cs="Calibri"/>
        </w:rPr>
        <w:t>Budget 1 April 2026 – 31 March 2027</w:t>
      </w:r>
      <w:r w:rsidR="00343F3D" w:rsidRPr="00DB6F9B">
        <w:rPr>
          <w:rFonts w:ascii="Calibri" w:hAnsi="Calibri" w:cs="Calibri"/>
        </w:rPr>
        <w:t xml:space="preserve">. The Draft Budget had been previously circulated on 28 April and shown on the screen for comment. Budget APPROVED. </w:t>
      </w:r>
      <w:r w:rsidRPr="00DB6F9B">
        <w:rPr>
          <w:rFonts w:ascii="Calibri" w:hAnsi="Calibri" w:cs="Calibri"/>
        </w:rPr>
        <w:t xml:space="preserve"> </w:t>
      </w:r>
    </w:p>
    <w:p w14:paraId="607629D8" w14:textId="60126DF1" w:rsidR="00141238" w:rsidRPr="00DB6F9B" w:rsidRDefault="00141238" w:rsidP="00BD2556">
      <w:pPr>
        <w:pStyle w:val="NoSpacing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ab/>
      </w:r>
    </w:p>
    <w:p w14:paraId="469A0369" w14:textId="0FEEEDA4" w:rsidR="004E0C74" w:rsidRPr="00DB6F9B" w:rsidRDefault="002526CF" w:rsidP="00BD2556">
      <w:pPr>
        <w:pStyle w:val="NoSpacing"/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6.     </w:t>
      </w:r>
      <w:r w:rsidR="00343F3D" w:rsidRPr="00DB6F9B">
        <w:rPr>
          <w:rFonts w:ascii="Calibri" w:hAnsi="Calibri" w:cs="Calibri"/>
          <w:b/>
          <w:bCs/>
        </w:rPr>
        <w:tab/>
      </w:r>
      <w:r w:rsidR="00FF3A07" w:rsidRPr="00DB6F9B">
        <w:rPr>
          <w:rFonts w:ascii="Calibri" w:hAnsi="Calibri" w:cs="Calibri"/>
          <w:b/>
          <w:bCs/>
        </w:rPr>
        <w:t>MATTERS FOR INFORMA</w:t>
      </w:r>
      <w:r w:rsidR="004E0C74" w:rsidRPr="00DB6F9B">
        <w:rPr>
          <w:rFonts w:ascii="Calibri" w:hAnsi="Calibri" w:cs="Calibri"/>
          <w:b/>
          <w:bCs/>
        </w:rPr>
        <w:t>TION</w:t>
      </w:r>
    </w:p>
    <w:p w14:paraId="168559E8" w14:textId="2B643005" w:rsidR="00955B30" w:rsidRPr="00DB6F9B" w:rsidRDefault="00343F3D" w:rsidP="00BD2556">
      <w:pPr>
        <w:pStyle w:val="NoSpacing"/>
        <w:ind w:left="720" w:hanging="720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  <w:b/>
          <w:bCs/>
        </w:rPr>
        <w:t>6.1</w:t>
      </w:r>
      <w:r w:rsidRPr="00DB6F9B">
        <w:rPr>
          <w:rFonts w:ascii="Calibri" w:hAnsi="Calibri" w:cs="Calibri"/>
          <w:b/>
          <w:bCs/>
        </w:rPr>
        <w:tab/>
      </w:r>
      <w:r w:rsidR="00955B30" w:rsidRPr="00DB6F9B">
        <w:rPr>
          <w:rFonts w:ascii="Calibri" w:hAnsi="Calibri" w:cs="Calibri"/>
        </w:rPr>
        <w:t>River Rights and Parish Councils – Cllr. Matthew Bird (Lewes Town Council). Cllr. Bird spoke about support</w:t>
      </w:r>
      <w:r w:rsidR="00153D95" w:rsidRPr="00DB6F9B">
        <w:rPr>
          <w:rFonts w:ascii="Calibri" w:hAnsi="Calibri" w:cs="Calibri"/>
        </w:rPr>
        <w:t>ing the Rights and Rivers Charter. The project is called Love Our Ouse with a Parish Council workshop on 21</w:t>
      </w:r>
      <w:r w:rsidR="004A3290" w:rsidRPr="00DB6F9B">
        <w:rPr>
          <w:rFonts w:ascii="Calibri" w:hAnsi="Calibri" w:cs="Calibri"/>
        </w:rPr>
        <w:t xml:space="preserve"> </w:t>
      </w:r>
      <w:r w:rsidR="00153D95" w:rsidRPr="00DB6F9B">
        <w:rPr>
          <w:rFonts w:ascii="Calibri" w:hAnsi="Calibri" w:cs="Calibri"/>
        </w:rPr>
        <w:t xml:space="preserve">July at Lewes Town Hall. </w:t>
      </w:r>
      <w:r w:rsidR="00F34249" w:rsidRPr="00DB6F9B">
        <w:rPr>
          <w:rFonts w:ascii="Calibri" w:hAnsi="Calibri" w:cs="Calibri"/>
        </w:rPr>
        <w:t xml:space="preserve"> </w:t>
      </w:r>
      <w:r w:rsidR="00B03905" w:rsidRPr="00DB6F9B">
        <w:rPr>
          <w:rFonts w:ascii="Calibri" w:hAnsi="Calibri" w:cs="Calibri"/>
        </w:rPr>
        <w:t xml:space="preserve">Recently LTC, </w:t>
      </w:r>
      <w:proofErr w:type="spellStart"/>
      <w:r w:rsidR="00B03905" w:rsidRPr="00DB6F9B">
        <w:rPr>
          <w:rFonts w:ascii="Calibri" w:hAnsi="Calibri" w:cs="Calibri"/>
        </w:rPr>
        <w:t>Hamsey</w:t>
      </w:r>
      <w:proofErr w:type="spellEnd"/>
      <w:r w:rsidR="00B03905" w:rsidRPr="00DB6F9B">
        <w:rPr>
          <w:rFonts w:ascii="Calibri" w:hAnsi="Calibri" w:cs="Calibri"/>
        </w:rPr>
        <w:t xml:space="preserve">, </w:t>
      </w:r>
      <w:proofErr w:type="spellStart"/>
      <w:r w:rsidR="00B03905" w:rsidRPr="00DB6F9B">
        <w:rPr>
          <w:rFonts w:ascii="Calibri" w:hAnsi="Calibri" w:cs="Calibri"/>
        </w:rPr>
        <w:t>Barcombe</w:t>
      </w:r>
      <w:proofErr w:type="spellEnd"/>
      <w:r w:rsidR="00B03905" w:rsidRPr="00DB6F9B">
        <w:rPr>
          <w:rFonts w:ascii="Calibri" w:hAnsi="Calibri" w:cs="Calibri"/>
        </w:rPr>
        <w:t xml:space="preserve"> &amp; </w:t>
      </w:r>
      <w:proofErr w:type="spellStart"/>
      <w:r w:rsidR="00B03905" w:rsidRPr="00DB6F9B">
        <w:rPr>
          <w:rFonts w:ascii="Calibri" w:hAnsi="Calibri" w:cs="Calibri"/>
        </w:rPr>
        <w:t>Piddinghoe</w:t>
      </w:r>
      <w:proofErr w:type="spellEnd"/>
      <w:r w:rsidR="00B03905" w:rsidRPr="00DB6F9B">
        <w:rPr>
          <w:rFonts w:ascii="Calibri" w:hAnsi="Calibri" w:cs="Calibri"/>
        </w:rPr>
        <w:t xml:space="preserve"> PC’s have all passed motions to support the River Ouse Charter. Cllr</w:t>
      </w:r>
      <w:r w:rsidR="004A3290" w:rsidRPr="00DB6F9B">
        <w:rPr>
          <w:rFonts w:ascii="Calibri" w:hAnsi="Calibri" w:cs="Calibri"/>
        </w:rPr>
        <w:t>.</w:t>
      </w:r>
      <w:r w:rsidR="00B03905" w:rsidRPr="00DB6F9B">
        <w:rPr>
          <w:rFonts w:ascii="Calibri" w:hAnsi="Calibri" w:cs="Calibri"/>
        </w:rPr>
        <w:t xml:space="preserve"> Bird emphasized the support that is on offer to other parish councils, particularly along the Ouse, wishing to pursue this. </w:t>
      </w:r>
    </w:p>
    <w:p w14:paraId="4DFF295D" w14:textId="77777777" w:rsidR="00B01F7A" w:rsidRPr="00DB6F9B" w:rsidRDefault="00B01F7A" w:rsidP="00BD2556">
      <w:pPr>
        <w:pStyle w:val="NoSpacing"/>
        <w:jc w:val="both"/>
        <w:rPr>
          <w:rFonts w:ascii="Calibri" w:hAnsi="Calibri" w:cs="Calibri"/>
          <w:b/>
          <w:bCs/>
        </w:rPr>
      </w:pPr>
    </w:p>
    <w:p w14:paraId="139C684C" w14:textId="0435D106" w:rsidR="00600582" w:rsidRPr="00DB6F9B" w:rsidRDefault="00FF3A07" w:rsidP="00BD2556">
      <w:pPr>
        <w:pStyle w:val="NoSpacing"/>
        <w:jc w:val="both"/>
        <w:rPr>
          <w:rFonts w:ascii="Calibri" w:hAnsi="Calibri" w:cs="Calibri"/>
          <w:b/>
          <w:bCs/>
        </w:rPr>
      </w:pPr>
      <w:r w:rsidRPr="00DB6F9B">
        <w:rPr>
          <w:rFonts w:ascii="Calibri" w:hAnsi="Calibri" w:cs="Calibri"/>
          <w:b/>
          <w:bCs/>
        </w:rPr>
        <w:t xml:space="preserve">7.     </w:t>
      </w:r>
      <w:r w:rsidR="00F34249" w:rsidRPr="00DB6F9B">
        <w:rPr>
          <w:rFonts w:ascii="Calibri" w:hAnsi="Calibri" w:cs="Calibri"/>
          <w:b/>
          <w:bCs/>
        </w:rPr>
        <w:tab/>
      </w:r>
      <w:r w:rsidRPr="00DB6F9B">
        <w:rPr>
          <w:rFonts w:ascii="Calibri" w:hAnsi="Calibri" w:cs="Calibri"/>
          <w:b/>
          <w:bCs/>
        </w:rPr>
        <w:t>ANY OTHER BUSINESS</w:t>
      </w:r>
    </w:p>
    <w:p w14:paraId="1A6F6B68" w14:textId="37D8A21F" w:rsidR="00153D95" w:rsidRPr="00DB6F9B" w:rsidRDefault="004C710B" w:rsidP="00BD2556">
      <w:pPr>
        <w:pStyle w:val="NoSpacing"/>
        <w:ind w:left="720" w:hanging="720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  <w:b/>
          <w:bCs/>
        </w:rPr>
        <w:t>7.1.</w:t>
      </w:r>
      <w:r w:rsidRPr="00DB6F9B">
        <w:rPr>
          <w:rFonts w:ascii="Calibri" w:hAnsi="Calibri" w:cs="Calibri"/>
          <w:b/>
          <w:bCs/>
        </w:rPr>
        <w:tab/>
      </w:r>
      <w:r w:rsidR="00153D95" w:rsidRPr="00DB6F9B">
        <w:rPr>
          <w:rFonts w:ascii="Calibri" w:hAnsi="Calibri" w:cs="Calibri"/>
        </w:rPr>
        <w:t>Concern</w:t>
      </w:r>
      <w:r w:rsidR="00F34249" w:rsidRPr="00DB6F9B">
        <w:rPr>
          <w:rFonts w:ascii="Calibri" w:hAnsi="Calibri" w:cs="Calibri"/>
        </w:rPr>
        <w:t xml:space="preserve"> was </w:t>
      </w:r>
      <w:r w:rsidR="00153D95" w:rsidRPr="00DB6F9B">
        <w:rPr>
          <w:rFonts w:ascii="Calibri" w:hAnsi="Calibri" w:cs="Calibri"/>
        </w:rPr>
        <w:t>expressed about where new Councillors would come from</w:t>
      </w:r>
      <w:r w:rsidR="00F34249" w:rsidRPr="00DB6F9B">
        <w:rPr>
          <w:rFonts w:ascii="Calibri" w:hAnsi="Calibri" w:cs="Calibri"/>
        </w:rPr>
        <w:t>. Cllr</w:t>
      </w:r>
      <w:r w:rsidR="004A3290" w:rsidRPr="00DB6F9B">
        <w:rPr>
          <w:rFonts w:ascii="Calibri" w:hAnsi="Calibri" w:cs="Calibri"/>
        </w:rPr>
        <w:t>.</w:t>
      </w:r>
      <w:r w:rsidR="00F34249" w:rsidRPr="00DB6F9B">
        <w:rPr>
          <w:rFonts w:ascii="Calibri" w:hAnsi="Calibri" w:cs="Calibri"/>
        </w:rPr>
        <w:t xml:space="preserve"> Hodge suggested p</w:t>
      </w:r>
      <w:r w:rsidR="00153D95" w:rsidRPr="00DB6F9B">
        <w:rPr>
          <w:rFonts w:ascii="Calibri" w:hAnsi="Calibri" w:cs="Calibri"/>
        </w:rPr>
        <w:t>ayments to Councillors are they required and what is the right level</w:t>
      </w:r>
      <w:r w:rsidR="00F34249" w:rsidRPr="00DB6F9B">
        <w:rPr>
          <w:rFonts w:ascii="Calibri" w:hAnsi="Calibri" w:cs="Calibri"/>
        </w:rPr>
        <w:t xml:space="preserve">? Cllr Martin confirmed £500 maximum. </w:t>
      </w:r>
      <w:proofErr w:type="gramStart"/>
      <w:r w:rsidR="00153D95" w:rsidRPr="00DB6F9B">
        <w:rPr>
          <w:rFonts w:ascii="Calibri" w:hAnsi="Calibri" w:cs="Calibri"/>
        </w:rPr>
        <w:t>Workloads, skills, expertise for Clerks under re-organisation</w:t>
      </w:r>
      <w:r w:rsidR="00B03905" w:rsidRPr="00DB6F9B">
        <w:rPr>
          <w:rFonts w:ascii="Calibri" w:hAnsi="Calibri" w:cs="Calibri"/>
        </w:rPr>
        <w:t>.</w:t>
      </w:r>
      <w:proofErr w:type="gramEnd"/>
      <w:r w:rsidR="00B03905" w:rsidRPr="00DB6F9B">
        <w:rPr>
          <w:rFonts w:ascii="Calibri" w:hAnsi="Calibri" w:cs="Calibri"/>
        </w:rPr>
        <w:t xml:space="preserve"> </w:t>
      </w:r>
      <w:r w:rsidR="00153D95" w:rsidRPr="00DB6F9B">
        <w:rPr>
          <w:rFonts w:ascii="Calibri" w:hAnsi="Calibri" w:cs="Calibri"/>
        </w:rPr>
        <w:t>There was an exchange of views and suggestion that this is revisited at next meeting</w:t>
      </w:r>
      <w:r w:rsidR="00B03905" w:rsidRPr="00DB6F9B">
        <w:rPr>
          <w:rFonts w:ascii="Calibri" w:hAnsi="Calibri" w:cs="Calibri"/>
        </w:rPr>
        <w:t xml:space="preserve"> on 10 July</w:t>
      </w:r>
      <w:r w:rsidR="004A3290" w:rsidRPr="00DB6F9B">
        <w:rPr>
          <w:rFonts w:ascii="Calibri" w:hAnsi="Calibri" w:cs="Calibri"/>
        </w:rPr>
        <w:t xml:space="preserve"> 2026</w:t>
      </w:r>
      <w:r w:rsidR="00B03905" w:rsidRPr="00DB6F9B">
        <w:rPr>
          <w:rFonts w:ascii="Calibri" w:hAnsi="Calibri" w:cs="Calibri"/>
        </w:rPr>
        <w:t>.</w:t>
      </w:r>
    </w:p>
    <w:p w14:paraId="7EED1D1B" w14:textId="77777777" w:rsidR="004C710B" w:rsidRPr="00DB6F9B" w:rsidRDefault="004C710B" w:rsidP="00BD2556">
      <w:pPr>
        <w:pStyle w:val="NoSpacing"/>
        <w:ind w:left="720" w:hanging="720"/>
        <w:jc w:val="both"/>
        <w:rPr>
          <w:rFonts w:ascii="Calibri" w:hAnsi="Calibri" w:cs="Calibri"/>
        </w:rPr>
      </w:pPr>
    </w:p>
    <w:p w14:paraId="7259F530" w14:textId="62536689" w:rsidR="00EE5805" w:rsidRPr="00DB6F9B" w:rsidRDefault="000506CC" w:rsidP="00BD2556">
      <w:pPr>
        <w:pStyle w:val="ListParagraph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>The Chairman thanked those present for coming and t</w:t>
      </w:r>
      <w:r w:rsidR="00C056A5" w:rsidRPr="00DB6F9B">
        <w:rPr>
          <w:rFonts w:ascii="Calibri" w:hAnsi="Calibri" w:cs="Calibri"/>
        </w:rPr>
        <w:t xml:space="preserve">here being no further business, the meeting closed at </w:t>
      </w:r>
      <w:r w:rsidRPr="00DB6F9B">
        <w:rPr>
          <w:rFonts w:ascii="Calibri" w:hAnsi="Calibri" w:cs="Calibri"/>
        </w:rPr>
        <w:t>15:</w:t>
      </w:r>
      <w:r w:rsidR="000C1AB9" w:rsidRPr="00DB6F9B">
        <w:rPr>
          <w:rFonts w:ascii="Calibri" w:hAnsi="Calibri" w:cs="Calibri"/>
        </w:rPr>
        <w:t>4</w:t>
      </w:r>
      <w:r w:rsidRPr="00DB6F9B">
        <w:rPr>
          <w:rFonts w:ascii="Calibri" w:hAnsi="Calibri" w:cs="Calibri"/>
        </w:rPr>
        <w:t>5</w:t>
      </w:r>
      <w:r w:rsidR="00EE5805" w:rsidRPr="00DB6F9B">
        <w:rPr>
          <w:rFonts w:ascii="Calibri" w:hAnsi="Calibri" w:cs="Calibri"/>
        </w:rPr>
        <w:t xml:space="preserve"> </w:t>
      </w:r>
      <w:r w:rsidR="00C056A5" w:rsidRPr="00DB6F9B">
        <w:rPr>
          <w:rFonts w:ascii="Calibri" w:hAnsi="Calibri" w:cs="Calibri"/>
        </w:rPr>
        <w:t>pm</w:t>
      </w:r>
      <w:r w:rsidR="00B03905" w:rsidRPr="00DB6F9B">
        <w:rPr>
          <w:rFonts w:ascii="Calibri" w:hAnsi="Calibri" w:cs="Calibri"/>
        </w:rPr>
        <w:t>.</w:t>
      </w:r>
    </w:p>
    <w:p w14:paraId="2759D46E" w14:textId="571A630E" w:rsidR="00B03905" w:rsidRPr="00DB6F9B" w:rsidRDefault="00B03905" w:rsidP="00BD2556">
      <w:pPr>
        <w:pStyle w:val="NoSpacing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  <w:b/>
          <w:bCs/>
        </w:rPr>
        <w:t xml:space="preserve">8.     </w:t>
      </w:r>
      <w:r w:rsidRPr="00DB6F9B">
        <w:rPr>
          <w:rFonts w:ascii="Calibri" w:hAnsi="Calibri" w:cs="Calibri"/>
          <w:b/>
          <w:bCs/>
        </w:rPr>
        <w:tab/>
        <w:t>NEXT MEETING</w:t>
      </w:r>
      <w:r w:rsidR="000C1AB9" w:rsidRPr="00DB6F9B">
        <w:rPr>
          <w:rFonts w:ascii="Calibri" w:hAnsi="Calibri" w:cs="Calibri"/>
          <w:b/>
          <w:bCs/>
        </w:rPr>
        <w:t>S</w:t>
      </w:r>
    </w:p>
    <w:p w14:paraId="7C4D12B7" w14:textId="0FB2BD71" w:rsidR="000506CC" w:rsidRPr="00DB6F9B" w:rsidRDefault="008E5395" w:rsidP="00BD2556">
      <w:pPr>
        <w:pStyle w:val="ListParagraph"/>
        <w:ind w:left="502" w:firstLine="218"/>
        <w:jc w:val="both"/>
        <w:rPr>
          <w:rFonts w:ascii="Calibri" w:hAnsi="Calibri" w:cs="Calibri"/>
        </w:rPr>
      </w:pPr>
      <w:r w:rsidRPr="00DB6F9B">
        <w:rPr>
          <w:rFonts w:ascii="Calibri" w:hAnsi="Calibri" w:cs="Calibri"/>
        </w:rPr>
        <w:t>10 July 2026</w:t>
      </w:r>
      <w:r w:rsidR="00B33793" w:rsidRPr="00DB6F9B">
        <w:rPr>
          <w:rFonts w:ascii="Calibri" w:hAnsi="Calibri" w:cs="Calibri"/>
        </w:rPr>
        <w:t xml:space="preserve">, and 22 October 2026. </w:t>
      </w:r>
      <w:r w:rsidR="000C1AB9" w:rsidRPr="00DB6F9B">
        <w:rPr>
          <w:rFonts w:ascii="Calibri" w:hAnsi="Calibri" w:cs="Calibri"/>
        </w:rPr>
        <w:t>Time 2.00 pm – locations to be notified.</w:t>
      </w:r>
    </w:p>
    <w:sectPr w:rsidR="000506CC" w:rsidRPr="00DB6F9B" w:rsidSect="006F6587">
      <w:footerReference w:type="even" r:id="rId9"/>
      <w:footerReference w:type="default" r:id="rId10"/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EBAE3" w14:textId="77777777" w:rsidR="00501112" w:rsidRDefault="00501112" w:rsidP="00AC1D62">
      <w:pPr>
        <w:spacing w:after="0" w:line="240" w:lineRule="auto"/>
      </w:pPr>
      <w:r>
        <w:separator/>
      </w:r>
    </w:p>
  </w:endnote>
  <w:endnote w:type="continuationSeparator" w:id="0">
    <w:p w14:paraId="67B7E21D" w14:textId="77777777" w:rsidR="00501112" w:rsidRDefault="00501112" w:rsidP="00AC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656568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866A64" w14:textId="77777777" w:rsidR="00AC1D62" w:rsidRDefault="00AC1D62" w:rsidP="000C6E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AC3CE4" w14:textId="77777777" w:rsidR="00AC1D62" w:rsidRDefault="00AC1D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942503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33F596" w14:textId="77777777" w:rsidR="00AC1D62" w:rsidRDefault="00AC1D62" w:rsidP="000C6E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8701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614260" w14:textId="77777777" w:rsidR="00AC1D62" w:rsidRDefault="00AC1D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88A3F" w14:textId="77777777" w:rsidR="00501112" w:rsidRDefault="00501112" w:rsidP="00AC1D62">
      <w:pPr>
        <w:spacing w:after="0" w:line="240" w:lineRule="auto"/>
      </w:pPr>
      <w:r>
        <w:separator/>
      </w:r>
    </w:p>
  </w:footnote>
  <w:footnote w:type="continuationSeparator" w:id="0">
    <w:p w14:paraId="34C59A32" w14:textId="77777777" w:rsidR="00501112" w:rsidRDefault="00501112" w:rsidP="00AC1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397B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8A3F40"/>
    <w:multiLevelType w:val="hybridMultilevel"/>
    <w:tmpl w:val="56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76607"/>
    <w:multiLevelType w:val="multilevel"/>
    <w:tmpl w:val="9C16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DD0225"/>
    <w:multiLevelType w:val="hybridMultilevel"/>
    <w:tmpl w:val="EA14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C6AED"/>
    <w:multiLevelType w:val="hybridMultilevel"/>
    <w:tmpl w:val="A64E976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A64476F"/>
    <w:multiLevelType w:val="hybridMultilevel"/>
    <w:tmpl w:val="5FE8CBD6"/>
    <w:lvl w:ilvl="0" w:tplc="4B20A12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57E13"/>
    <w:multiLevelType w:val="hybridMultilevel"/>
    <w:tmpl w:val="C116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E5552"/>
    <w:multiLevelType w:val="multilevel"/>
    <w:tmpl w:val="641A99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8">
    <w:nsid w:val="68D33167"/>
    <w:multiLevelType w:val="hybridMultilevel"/>
    <w:tmpl w:val="F9E6A108"/>
    <w:lvl w:ilvl="0" w:tplc="878ED7D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8F00504"/>
    <w:multiLevelType w:val="hybridMultilevel"/>
    <w:tmpl w:val="2AA0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C3FC7"/>
    <w:multiLevelType w:val="multilevel"/>
    <w:tmpl w:val="33629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D787583"/>
    <w:multiLevelType w:val="multilevel"/>
    <w:tmpl w:val="FBA8DE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520"/>
      </w:pPr>
      <w:rPr>
        <w:rFonts w:hint="default"/>
      </w:rPr>
    </w:lvl>
  </w:abstractNum>
  <w:abstractNum w:abstractNumId="12">
    <w:nsid w:val="759E7F0B"/>
    <w:multiLevelType w:val="hybridMultilevel"/>
    <w:tmpl w:val="33D4CA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239C4"/>
    <w:multiLevelType w:val="hybridMultilevel"/>
    <w:tmpl w:val="42ECDE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3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D4"/>
    <w:rsid w:val="00011079"/>
    <w:rsid w:val="00011AD8"/>
    <w:rsid w:val="0002606A"/>
    <w:rsid w:val="00034AC5"/>
    <w:rsid w:val="00034E2D"/>
    <w:rsid w:val="00041782"/>
    <w:rsid w:val="000506CC"/>
    <w:rsid w:val="00062B06"/>
    <w:rsid w:val="00087012"/>
    <w:rsid w:val="00090AA5"/>
    <w:rsid w:val="000963F2"/>
    <w:rsid w:val="000C1AB9"/>
    <w:rsid w:val="000D2F25"/>
    <w:rsid w:val="000D34A8"/>
    <w:rsid w:val="000F388A"/>
    <w:rsid w:val="000F3ADA"/>
    <w:rsid w:val="00114FD8"/>
    <w:rsid w:val="00141238"/>
    <w:rsid w:val="00153D95"/>
    <w:rsid w:val="00174C53"/>
    <w:rsid w:val="00180184"/>
    <w:rsid w:val="00181FE7"/>
    <w:rsid w:val="001A3E18"/>
    <w:rsid w:val="001B7547"/>
    <w:rsid w:val="001E018C"/>
    <w:rsid w:val="001E27D4"/>
    <w:rsid w:val="001F5CE7"/>
    <w:rsid w:val="00204957"/>
    <w:rsid w:val="00204C89"/>
    <w:rsid w:val="00221867"/>
    <w:rsid w:val="0024252A"/>
    <w:rsid w:val="002526CF"/>
    <w:rsid w:val="002604D5"/>
    <w:rsid w:val="002815A8"/>
    <w:rsid w:val="002951DF"/>
    <w:rsid w:val="002A75ED"/>
    <w:rsid w:val="002B4FD5"/>
    <w:rsid w:val="002C233F"/>
    <w:rsid w:val="002D14B9"/>
    <w:rsid w:val="002F779D"/>
    <w:rsid w:val="00302A72"/>
    <w:rsid w:val="003238C6"/>
    <w:rsid w:val="00343F3D"/>
    <w:rsid w:val="003804AC"/>
    <w:rsid w:val="003D6D8A"/>
    <w:rsid w:val="003E5EFB"/>
    <w:rsid w:val="003F4B10"/>
    <w:rsid w:val="00412493"/>
    <w:rsid w:val="004136CC"/>
    <w:rsid w:val="00424F03"/>
    <w:rsid w:val="00441AD8"/>
    <w:rsid w:val="004478A2"/>
    <w:rsid w:val="004564AA"/>
    <w:rsid w:val="00456539"/>
    <w:rsid w:val="00472432"/>
    <w:rsid w:val="00480C3C"/>
    <w:rsid w:val="00496E45"/>
    <w:rsid w:val="004A3290"/>
    <w:rsid w:val="004C4A09"/>
    <w:rsid w:val="004C621A"/>
    <w:rsid w:val="004C710B"/>
    <w:rsid w:val="004D0218"/>
    <w:rsid w:val="004E0C74"/>
    <w:rsid w:val="004F62D4"/>
    <w:rsid w:val="00501112"/>
    <w:rsid w:val="005058CD"/>
    <w:rsid w:val="00581E8C"/>
    <w:rsid w:val="005878E7"/>
    <w:rsid w:val="0059040F"/>
    <w:rsid w:val="005A55DA"/>
    <w:rsid w:val="005C63BB"/>
    <w:rsid w:val="005F363A"/>
    <w:rsid w:val="005F66BD"/>
    <w:rsid w:val="00600582"/>
    <w:rsid w:val="00604941"/>
    <w:rsid w:val="00626DE1"/>
    <w:rsid w:val="00651711"/>
    <w:rsid w:val="0065799C"/>
    <w:rsid w:val="00684F07"/>
    <w:rsid w:val="00697B2A"/>
    <w:rsid w:val="006A1E3E"/>
    <w:rsid w:val="006B28FE"/>
    <w:rsid w:val="006B665F"/>
    <w:rsid w:val="006D3903"/>
    <w:rsid w:val="006E2FFF"/>
    <w:rsid w:val="006E6C3A"/>
    <w:rsid w:val="006F6587"/>
    <w:rsid w:val="00705B5A"/>
    <w:rsid w:val="0071006C"/>
    <w:rsid w:val="007137D8"/>
    <w:rsid w:val="007270D4"/>
    <w:rsid w:val="00734074"/>
    <w:rsid w:val="0074443C"/>
    <w:rsid w:val="00745F31"/>
    <w:rsid w:val="007E00D5"/>
    <w:rsid w:val="007E204B"/>
    <w:rsid w:val="008028BA"/>
    <w:rsid w:val="0081060A"/>
    <w:rsid w:val="008163C4"/>
    <w:rsid w:val="00854168"/>
    <w:rsid w:val="008703E1"/>
    <w:rsid w:val="00894678"/>
    <w:rsid w:val="008D6098"/>
    <w:rsid w:val="008E5395"/>
    <w:rsid w:val="008F30AB"/>
    <w:rsid w:val="00907C98"/>
    <w:rsid w:val="00922D7E"/>
    <w:rsid w:val="00933122"/>
    <w:rsid w:val="00955B30"/>
    <w:rsid w:val="00957F97"/>
    <w:rsid w:val="00966787"/>
    <w:rsid w:val="00973158"/>
    <w:rsid w:val="0098505E"/>
    <w:rsid w:val="00987154"/>
    <w:rsid w:val="009935E4"/>
    <w:rsid w:val="009A08CB"/>
    <w:rsid w:val="009F14DD"/>
    <w:rsid w:val="009F3B5B"/>
    <w:rsid w:val="00A56D1F"/>
    <w:rsid w:val="00AC1D62"/>
    <w:rsid w:val="00AD09E1"/>
    <w:rsid w:val="00AD0E6F"/>
    <w:rsid w:val="00B01F7A"/>
    <w:rsid w:val="00B03905"/>
    <w:rsid w:val="00B33793"/>
    <w:rsid w:val="00B3606C"/>
    <w:rsid w:val="00B66916"/>
    <w:rsid w:val="00B74541"/>
    <w:rsid w:val="00B93003"/>
    <w:rsid w:val="00BB4A78"/>
    <w:rsid w:val="00BD2556"/>
    <w:rsid w:val="00BE1FA4"/>
    <w:rsid w:val="00BF1260"/>
    <w:rsid w:val="00BF7F79"/>
    <w:rsid w:val="00C056A5"/>
    <w:rsid w:val="00C514E7"/>
    <w:rsid w:val="00C57C45"/>
    <w:rsid w:val="00CB72DC"/>
    <w:rsid w:val="00CB7677"/>
    <w:rsid w:val="00CB7E00"/>
    <w:rsid w:val="00CC1EE9"/>
    <w:rsid w:val="00CC5FA1"/>
    <w:rsid w:val="00CF7349"/>
    <w:rsid w:val="00D245C5"/>
    <w:rsid w:val="00D52C84"/>
    <w:rsid w:val="00D56394"/>
    <w:rsid w:val="00D70A65"/>
    <w:rsid w:val="00DA2168"/>
    <w:rsid w:val="00DB6F9B"/>
    <w:rsid w:val="00DC0E5A"/>
    <w:rsid w:val="00DC109F"/>
    <w:rsid w:val="00DF3557"/>
    <w:rsid w:val="00E00716"/>
    <w:rsid w:val="00E11B2F"/>
    <w:rsid w:val="00E2428E"/>
    <w:rsid w:val="00E86B50"/>
    <w:rsid w:val="00E91294"/>
    <w:rsid w:val="00EC5304"/>
    <w:rsid w:val="00EE5805"/>
    <w:rsid w:val="00F34249"/>
    <w:rsid w:val="00F52C33"/>
    <w:rsid w:val="00F57091"/>
    <w:rsid w:val="00F91FEC"/>
    <w:rsid w:val="00FD30E0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5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7D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8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B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D609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1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62"/>
  </w:style>
  <w:style w:type="character" w:styleId="PageNumber">
    <w:name w:val="page number"/>
    <w:basedOn w:val="DefaultParagraphFont"/>
    <w:uiPriority w:val="99"/>
    <w:semiHidden/>
    <w:unhideWhenUsed/>
    <w:rsid w:val="00AC1D62"/>
  </w:style>
  <w:style w:type="paragraph" w:styleId="NoSpacing">
    <w:name w:val="No Spacing"/>
    <w:uiPriority w:val="1"/>
    <w:qFormat/>
    <w:rsid w:val="00B930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26C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6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7D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8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B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D609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1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62"/>
  </w:style>
  <w:style w:type="character" w:styleId="PageNumber">
    <w:name w:val="page number"/>
    <w:basedOn w:val="DefaultParagraphFont"/>
    <w:uiPriority w:val="99"/>
    <w:semiHidden/>
    <w:unhideWhenUsed/>
    <w:rsid w:val="00AC1D62"/>
  </w:style>
  <w:style w:type="paragraph" w:styleId="NoSpacing">
    <w:name w:val="No Spacing"/>
    <w:uiPriority w:val="1"/>
    <w:qFormat/>
    <w:rsid w:val="00B930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26C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7E2FF1-6F1C-415E-8121-B6DBF4F1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Bramber Parish Council</dc:creator>
  <cp:lastModifiedBy>Main</cp:lastModifiedBy>
  <cp:revision>3</cp:revision>
  <dcterms:created xsi:type="dcterms:W3CDTF">2026-05-13T13:21:00Z</dcterms:created>
  <dcterms:modified xsi:type="dcterms:W3CDTF">2026-05-13T13:22:00Z</dcterms:modified>
</cp:coreProperties>
</file>