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B9095" w14:textId="57B6EED2" w:rsidR="003039E3" w:rsidRPr="003039E3" w:rsidRDefault="003039E3" w:rsidP="003039E3">
      <w:pPr>
        <w:jc w:val="center"/>
        <w:rPr>
          <w:rFonts w:ascii="Harrington" w:hAnsi="Harrington" w:cstheme="minorHAnsi"/>
          <w:sz w:val="48"/>
          <w:szCs w:val="48"/>
        </w:rPr>
      </w:pPr>
      <w:r w:rsidRPr="003039E3">
        <w:rPr>
          <w:rFonts w:ascii="Harrington" w:hAnsi="Harrington" w:cstheme="minorHAnsi"/>
          <w:sz w:val="48"/>
          <w:szCs w:val="48"/>
        </w:rPr>
        <w:t>“Being a Whole Person”</w:t>
      </w:r>
    </w:p>
    <w:p w14:paraId="2AB952C9" w14:textId="349B7A67" w:rsidR="004F36AC" w:rsidRPr="003039E3" w:rsidRDefault="004F36AC" w:rsidP="003039E3">
      <w:pPr>
        <w:jc w:val="center"/>
        <w:rPr>
          <w:rFonts w:ascii="Harrington" w:hAnsi="Harrington" w:cstheme="minorHAnsi"/>
          <w:sz w:val="48"/>
          <w:szCs w:val="48"/>
        </w:rPr>
      </w:pPr>
      <w:r w:rsidRPr="003039E3">
        <w:rPr>
          <w:rFonts w:ascii="Harrington" w:hAnsi="Harrington" w:cstheme="minorHAnsi"/>
          <w:sz w:val="48"/>
          <w:szCs w:val="48"/>
        </w:rPr>
        <w:t>July 26</w:t>
      </w:r>
      <w:r w:rsidRPr="003039E3">
        <w:rPr>
          <w:rFonts w:ascii="Harrington" w:hAnsi="Harrington" w:cstheme="minorHAnsi"/>
          <w:sz w:val="48"/>
          <w:szCs w:val="48"/>
          <w:vertAlign w:val="superscript"/>
        </w:rPr>
        <w:t>th</w:t>
      </w:r>
      <w:r w:rsidRPr="003039E3">
        <w:rPr>
          <w:rFonts w:ascii="Harrington" w:hAnsi="Harrington" w:cstheme="minorHAnsi"/>
          <w:sz w:val="48"/>
          <w:szCs w:val="48"/>
        </w:rPr>
        <w:t>, 2020</w:t>
      </w:r>
    </w:p>
    <w:p w14:paraId="22A9B287" w14:textId="77777777" w:rsidR="00823871" w:rsidRPr="00252730" w:rsidRDefault="00823871">
      <w:pPr>
        <w:rPr>
          <w:rFonts w:cstheme="minorHAnsi"/>
        </w:rPr>
      </w:pPr>
    </w:p>
    <w:p w14:paraId="63329FC9" w14:textId="77777777" w:rsidR="00823871" w:rsidRPr="00252730" w:rsidRDefault="00823871">
      <w:pPr>
        <w:rPr>
          <w:rFonts w:cstheme="minorHAnsi"/>
        </w:rPr>
      </w:pPr>
      <w:r w:rsidRPr="00252730">
        <w:rPr>
          <w:rFonts w:cstheme="minorHAnsi"/>
        </w:rPr>
        <w:t>Chimes</w:t>
      </w:r>
    </w:p>
    <w:p w14:paraId="2828CB72" w14:textId="77777777" w:rsidR="00823871" w:rsidRPr="00252730" w:rsidRDefault="00823871">
      <w:pPr>
        <w:rPr>
          <w:rFonts w:cstheme="minorHAnsi"/>
        </w:rPr>
      </w:pPr>
    </w:p>
    <w:p w14:paraId="40119DB2" w14:textId="77777777" w:rsidR="00A14A09" w:rsidRPr="00252730" w:rsidRDefault="00A14A09">
      <w:pPr>
        <w:rPr>
          <w:rFonts w:cstheme="minorHAnsi"/>
        </w:rPr>
      </w:pPr>
      <w:r w:rsidRPr="00252730">
        <w:rPr>
          <w:rFonts w:cstheme="minorHAnsi"/>
        </w:rPr>
        <w:t>Greeting</w:t>
      </w:r>
    </w:p>
    <w:p w14:paraId="7EDB81DD" w14:textId="77777777" w:rsidR="00892B51" w:rsidRPr="00252730" w:rsidRDefault="00892B51" w:rsidP="00892B51">
      <w:pPr>
        <w:rPr>
          <w:rFonts w:cstheme="minorHAnsi"/>
        </w:rPr>
      </w:pPr>
      <w:r w:rsidRPr="00252730">
        <w:rPr>
          <w:rFonts w:cstheme="minorHAnsi"/>
        </w:rPr>
        <w:t xml:space="preserve">L: ﻿All who are righteous, shout with joy to our God! </w:t>
      </w:r>
    </w:p>
    <w:p w14:paraId="4611F113" w14:textId="77777777" w:rsidR="00892B51" w:rsidRPr="00252730" w:rsidRDefault="00892B51" w:rsidP="00892B51">
      <w:pPr>
        <w:rPr>
          <w:rFonts w:cstheme="minorHAnsi"/>
          <w:b/>
          <w:bCs/>
        </w:rPr>
      </w:pPr>
      <w:r w:rsidRPr="00252730">
        <w:rPr>
          <w:rFonts w:cstheme="minorHAnsi"/>
          <w:b/>
          <w:bCs/>
        </w:rPr>
        <w:t xml:space="preserve">P: Let us shout with joyful hearts! </w:t>
      </w:r>
    </w:p>
    <w:p w14:paraId="395A2E0F" w14:textId="77777777" w:rsidR="00A14A09" w:rsidRPr="00252730" w:rsidRDefault="00892B51">
      <w:pPr>
        <w:rPr>
          <w:rFonts w:cstheme="minorHAnsi"/>
        </w:rPr>
      </w:pPr>
      <w:r w:rsidRPr="00252730">
        <w:rPr>
          <w:rFonts w:cstheme="minorHAnsi"/>
        </w:rPr>
        <w:t>L: Praise God and give thanks!</w:t>
      </w:r>
    </w:p>
    <w:p w14:paraId="53A5CC37" w14:textId="77777777" w:rsidR="00892B51" w:rsidRPr="00252730" w:rsidRDefault="00892B51">
      <w:pPr>
        <w:rPr>
          <w:rFonts w:cstheme="minorHAnsi"/>
          <w:b/>
          <w:bCs/>
        </w:rPr>
      </w:pPr>
      <w:r w:rsidRPr="00252730">
        <w:rPr>
          <w:rFonts w:cstheme="minorHAnsi"/>
          <w:b/>
          <w:bCs/>
        </w:rPr>
        <w:t>P: Let us sing with grateful hearts!</w:t>
      </w:r>
    </w:p>
    <w:p w14:paraId="1A9840DC" w14:textId="77777777" w:rsidR="00892B51" w:rsidRPr="00252730" w:rsidRDefault="00892B51">
      <w:pPr>
        <w:rPr>
          <w:rFonts w:cstheme="minorHAnsi"/>
        </w:rPr>
      </w:pPr>
    </w:p>
    <w:p w14:paraId="5DFCFA75" w14:textId="77777777" w:rsidR="00A14A09" w:rsidRPr="00252730" w:rsidRDefault="00A14A09">
      <w:pPr>
        <w:rPr>
          <w:rFonts w:cstheme="minorHAnsi"/>
        </w:rPr>
      </w:pPr>
      <w:r w:rsidRPr="00252730">
        <w:rPr>
          <w:rFonts w:cstheme="minorHAnsi"/>
        </w:rPr>
        <w:t>Prelude</w:t>
      </w:r>
    </w:p>
    <w:p w14:paraId="4D213FBB" w14:textId="77777777" w:rsidR="00A14A09" w:rsidRPr="00252730" w:rsidRDefault="00A14A09">
      <w:pPr>
        <w:rPr>
          <w:rFonts w:cstheme="minorHAnsi"/>
        </w:rPr>
      </w:pPr>
    </w:p>
    <w:p w14:paraId="0F96D1FD" w14:textId="77777777" w:rsidR="00A14A09" w:rsidRPr="00252730" w:rsidRDefault="00A14A09">
      <w:pPr>
        <w:rPr>
          <w:rFonts w:cstheme="minorHAnsi"/>
        </w:rPr>
      </w:pPr>
      <w:r w:rsidRPr="00252730">
        <w:rPr>
          <w:rFonts w:cstheme="minorHAnsi"/>
        </w:rPr>
        <w:t>Welcome &amp; Sharing the Life of the Church</w:t>
      </w:r>
    </w:p>
    <w:p w14:paraId="28027D5A" w14:textId="77777777" w:rsidR="00A14A09" w:rsidRPr="00252730" w:rsidRDefault="004F36AC">
      <w:pPr>
        <w:rPr>
          <w:rFonts w:cstheme="minorHAnsi"/>
        </w:rPr>
      </w:pPr>
      <w:r w:rsidRPr="00252730">
        <w:rPr>
          <w:rFonts w:cstheme="minorHAnsi"/>
        </w:rPr>
        <w:tab/>
        <w:t>- Genesis Project: Wednesdays @ 6:30 pm Zoom</w:t>
      </w:r>
    </w:p>
    <w:p w14:paraId="61D767B6" w14:textId="77777777" w:rsidR="003039E3" w:rsidRDefault="004F36AC">
      <w:pPr>
        <w:rPr>
          <w:rFonts w:cstheme="minorHAnsi"/>
        </w:rPr>
      </w:pPr>
      <w:r w:rsidRPr="00252730">
        <w:rPr>
          <w:rFonts w:cstheme="minorHAnsi"/>
        </w:rPr>
        <w:tab/>
        <w:t>- God and the Pandemic Book Study: Tuesdays @ Noon</w:t>
      </w:r>
      <w:r w:rsidR="003039E3">
        <w:rPr>
          <w:rFonts w:cstheme="minorHAnsi"/>
        </w:rPr>
        <w:t xml:space="preserve"> </w:t>
      </w:r>
    </w:p>
    <w:p w14:paraId="028FA025" w14:textId="76E24754" w:rsidR="004F36AC" w:rsidRPr="00252730" w:rsidRDefault="003039E3" w:rsidP="003039E3">
      <w:pPr>
        <w:ind w:firstLine="720"/>
        <w:rPr>
          <w:rFonts w:cstheme="minorHAnsi"/>
        </w:rPr>
      </w:pPr>
      <w:r>
        <w:rPr>
          <w:rFonts w:cstheme="minorHAnsi"/>
        </w:rPr>
        <w:t>(August 4</w:t>
      </w:r>
      <w:r w:rsidRPr="003039E3">
        <w:rPr>
          <w:rFonts w:cstheme="minorHAnsi"/>
          <w:vertAlign w:val="superscript"/>
        </w:rPr>
        <w:t>th</w:t>
      </w:r>
      <w:r>
        <w:rPr>
          <w:rFonts w:cstheme="minorHAnsi"/>
        </w:rPr>
        <w:t>)</w:t>
      </w:r>
      <w:r w:rsidR="004F36AC" w:rsidRPr="00252730">
        <w:rPr>
          <w:rFonts w:cstheme="minorHAnsi"/>
        </w:rPr>
        <w:t xml:space="preserve"> Zoom</w:t>
      </w:r>
    </w:p>
    <w:p w14:paraId="5AFF52A1" w14:textId="77777777" w:rsidR="004F36AC" w:rsidRPr="00252730" w:rsidRDefault="004F36AC">
      <w:pPr>
        <w:rPr>
          <w:rFonts w:cstheme="minorHAnsi"/>
        </w:rPr>
      </w:pPr>
      <w:r w:rsidRPr="00252730">
        <w:rPr>
          <w:rFonts w:cstheme="minorHAnsi"/>
        </w:rPr>
        <w:tab/>
        <w:t>- Connections Tree</w:t>
      </w:r>
    </w:p>
    <w:p w14:paraId="1011C442" w14:textId="1454D938" w:rsidR="004F36AC" w:rsidRPr="00252730" w:rsidRDefault="004F36AC">
      <w:pPr>
        <w:rPr>
          <w:rFonts w:cstheme="minorHAnsi"/>
        </w:rPr>
      </w:pPr>
      <w:r w:rsidRPr="00252730">
        <w:rPr>
          <w:rFonts w:cstheme="minorHAnsi"/>
        </w:rPr>
        <w:tab/>
        <w:t xml:space="preserve">- Artists </w:t>
      </w:r>
      <w:r w:rsidR="003039E3">
        <w:rPr>
          <w:rFonts w:cstheme="minorHAnsi"/>
        </w:rPr>
        <w:t>Choice</w:t>
      </w:r>
      <w:r w:rsidRPr="00252730">
        <w:rPr>
          <w:rFonts w:cstheme="minorHAnsi"/>
        </w:rPr>
        <w:t xml:space="preserve"> Concer</w:t>
      </w:r>
      <w:r w:rsidR="003039E3">
        <w:rPr>
          <w:rFonts w:cstheme="minorHAnsi"/>
        </w:rPr>
        <w:t>t (August 23</w:t>
      </w:r>
      <w:r w:rsidR="003039E3" w:rsidRPr="003039E3">
        <w:rPr>
          <w:rFonts w:cstheme="minorHAnsi"/>
          <w:vertAlign w:val="superscript"/>
        </w:rPr>
        <w:t>rd</w:t>
      </w:r>
      <w:r w:rsidR="003039E3">
        <w:rPr>
          <w:rFonts w:cstheme="minorHAnsi"/>
        </w:rPr>
        <w:t xml:space="preserve"> @ 5:30)</w:t>
      </w:r>
    </w:p>
    <w:p w14:paraId="14A2D353" w14:textId="77777777" w:rsidR="004F36AC" w:rsidRPr="00252730" w:rsidRDefault="004F36AC">
      <w:pPr>
        <w:rPr>
          <w:rFonts w:cstheme="minorHAnsi"/>
        </w:rPr>
      </w:pPr>
    </w:p>
    <w:p w14:paraId="4591C53C" w14:textId="77777777" w:rsidR="00A14A09" w:rsidRPr="00252730" w:rsidRDefault="00A14A09">
      <w:pPr>
        <w:rPr>
          <w:rFonts w:cstheme="minorHAnsi"/>
        </w:rPr>
      </w:pPr>
      <w:r w:rsidRPr="00252730">
        <w:rPr>
          <w:rFonts w:cstheme="minorHAnsi"/>
        </w:rPr>
        <w:t>*Invitation to Worship</w:t>
      </w:r>
    </w:p>
    <w:p w14:paraId="04485D7A" w14:textId="77777777" w:rsidR="00A14A09" w:rsidRPr="00252730" w:rsidRDefault="00252730">
      <w:pPr>
        <w:rPr>
          <w:rFonts w:eastAsia="Times New Roman" w:cstheme="minorHAnsi"/>
        </w:rPr>
      </w:pPr>
      <w:r>
        <w:rPr>
          <w:rFonts w:eastAsia="Times New Roman" w:cstheme="minorHAnsi"/>
          <w:color w:val="222222"/>
          <w:shd w:val="clear" w:color="auto" w:fill="FFFFFF"/>
        </w:rPr>
        <w:t xml:space="preserve">L: </w:t>
      </w:r>
      <w:r w:rsidRPr="00252730">
        <w:rPr>
          <w:rFonts w:eastAsia="Times New Roman" w:cstheme="minorHAnsi"/>
          <w:color w:val="222222"/>
          <w:shd w:val="clear" w:color="auto" w:fill="FFFFFF"/>
        </w:rPr>
        <w:t>Come and worship God with your whole heart. </w:t>
      </w:r>
      <w:r w:rsidRPr="00252730">
        <w:rPr>
          <w:rFonts w:eastAsia="Times New Roman" w:cstheme="minorHAnsi"/>
          <w:color w:val="222222"/>
        </w:rPr>
        <w:br/>
      </w:r>
      <w:r>
        <w:rPr>
          <w:rFonts w:eastAsia="Times New Roman" w:cstheme="minorHAnsi"/>
          <w:b/>
          <w:bCs/>
          <w:color w:val="222222"/>
          <w:bdr w:val="none" w:sz="0" w:space="0" w:color="auto" w:frame="1"/>
        </w:rPr>
        <w:t xml:space="preserve">P: </w:t>
      </w:r>
      <w:r w:rsidRPr="00252730">
        <w:rPr>
          <w:rFonts w:eastAsia="Times New Roman" w:cstheme="minorHAnsi"/>
          <w:b/>
          <w:bCs/>
          <w:color w:val="222222"/>
          <w:bdr w:val="none" w:sz="0" w:space="0" w:color="auto" w:frame="1"/>
        </w:rPr>
        <w:t>We come as mustard seeds of faith.</w:t>
      </w:r>
      <w:r w:rsidRPr="00252730">
        <w:rPr>
          <w:rFonts w:eastAsia="Times New Roman" w:cstheme="minorHAnsi"/>
          <w:color w:val="222222"/>
          <w:shd w:val="clear" w:color="auto" w:fill="FFFFFF"/>
        </w:rPr>
        <w:t> </w:t>
      </w:r>
      <w:r w:rsidRPr="00252730">
        <w:rPr>
          <w:rFonts w:eastAsia="Times New Roman" w:cstheme="minorHAnsi"/>
          <w:color w:val="222222"/>
        </w:rPr>
        <w:br/>
      </w:r>
      <w:r>
        <w:rPr>
          <w:rFonts w:eastAsia="Times New Roman" w:cstheme="minorHAnsi"/>
          <w:color w:val="222222"/>
          <w:shd w:val="clear" w:color="auto" w:fill="FFFFFF"/>
        </w:rPr>
        <w:t xml:space="preserve">L: </w:t>
      </w:r>
      <w:r w:rsidRPr="00252730">
        <w:rPr>
          <w:rFonts w:eastAsia="Times New Roman" w:cstheme="minorHAnsi"/>
          <w:color w:val="222222"/>
          <w:shd w:val="clear" w:color="auto" w:fill="FFFFFF"/>
        </w:rPr>
        <w:t>Come and worship God with your whole being. </w:t>
      </w:r>
      <w:r w:rsidRPr="00252730">
        <w:rPr>
          <w:rFonts w:eastAsia="Times New Roman" w:cstheme="minorHAnsi"/>
          <w:color w:val="222222"/>
        </w:rPr>
        <w:br/>
      </w:r>
      <w:r>
        <w:rPr>
          <w:rFonts w:eastAsia="Times New Roman" w:cstheme="minorHAnsi"/>
          <w:b/>
          <w:bCs/>
          <w:color w:val="222222"/>
          <w:bdr w:val="none" w:sz="0" w:space="0" w:color="auto" w:frame="1"/>
        </w:rPr>
        <w:t xml:space="preserve">P: </w:t>
      </w:r>
      <w:r w:rsidRPr="00252730">
        <w:rPr>
          <w:rFonts w:eastAsia="Times New Roman" w:cstheme="minorHAnsi"/>
          <w:b/>
          <w:bCs/>
          <w:color w:val="222222"/>
          <w:bdr w:val="none" w:sz="0" w:space="0" w:color="auto" w:frame="1"/>
        </w:rPr>
        <w:t>We come as leaven for the world.</w:t>
      </w:r>
      <w:r w:rsidRPr="00252730">
        <w:rPr>
          <w:rFonts w:eastAsia="Times New Roman" w:cstheme="minorHAnsi"/>
          <w:color w:val="222222"/>
          <w:shd w:val="clear" w:color="auto" w:fill="FFFFFF"/>
        </w:rPr>
        <w:t> </w:t>
      </w:r>
      <w:r w:rsidRPr="00252730">
        <w:rPr>
          <w:rFonts w:eastAsia="Times New Roman" w:cstheme="minorHAnsi"/>
          <w:color w:val="222222"/>
        </w:rPr>
        <w:br/>
      </w:r>
      <w:r>
        <w:rPr>
          <w:rFonts w:eastAsia="Times New Roman" w:cstheme="minorHAnsi"/>
          <w:color w:val="222222"/>
          <w:shd w:val="clear" w:color="auto" w:fill="FFFFFF"/>
        </w:rPr>
        <w:t xml:space="preserve">L: </w:t>
      </w:r>
      <w:r w:rsidRPr="00252730">
        <w:rPr>
          <w:rFonts w:eastAsia="Times New Roman" w:cstheme="minorHAnsi"/>
          <w:color w:val="222222"/>
          <w:shd w:val="clear" w:color="auto" w:fill="FFFFFF"/>
        </w:rPr>
        <w:t>Come and worship God with your whole mind. </w:t>
      </w:r>
      <w:r w:rsidRPr="00252730">
        <w:rPr>
          <w:rFonts w:eastAsia="Times New Roman" w:cstheme="minorHAnsi"/>
          <w:color w:val="222222"/>
        </w:rPr>
        <w:br/>
      </w:r>
      <w:r>
        <w:rPr>
          <w:rFonts w:eastAsia="Times New Roman" w:cstheme="minorHAnsi"/>
          <w:b/>
          <w:bCs/>
          <w:color w:val="222222"/>
          <w:bdr w:val="none" w:sz="0" w:space="0" w:color="auto" w:frame="1"/>
        </w:rPr>
        <w:t xml:space="preserve">P: </w:t>
      </w:r>
      <w:r w:rsidRPr="00252730">
        <w:rPr>
          <w:rFonts w:eastAsia="Times New Roman" w:cstheme="minorHAnsi"/>
          <w:b/>
          <w:bCs/>
          <w:color w:val="222222"/>
          <w:bdr w:val="none" w:sz="0" w:space="0" w:color="auto" w:frame="1"/>
        </w:rPr>
        <w:t>We come as treasures and pearls of great price, </w:t>
      </w:r>
      <w:r w:rsidRPr="00252730">
        <w:rPr>
          <w:rFonts w:eastAsia="Times New Roman" w:cstheme="minorHAnsi"/>
          <w:color w:val="222222"/>
        </w:rPr>
        <w:br/>
      </w:r>
      <w:r>
        <w:rPr>
          <w:rFonts w:eastAsia="Times New Roman" w:cstheme="minorHAnsi"/>
          <w:b/>
          <w:bCs/>
          <w:color w:val="222222"/>
          <w:bdr w:val="none" w:sz="0" w:space="0" w:color="auto" w:frame="1"/>
        </w:rPr>
        <w:t xml:space="preserve">    </w:t>
      </w:r>
      <w:r w:rsidRPr="00252730">
        <w:rPr>
          <w:rFonts w:eastAsia="Times New Roman" w:cstheme="minorHAnsi"/>
          <w:b/>
          <w:bCs/>
          <w:color w:val="222222"/>
          <w:bdr w:val="none" w:sz="0" w:space="0" w:color="auto" w:frame="1"/>
        </w:rPr>
        <w:t>enriching the world with our witness.</w:t>
      </w:r>
      <w:r w:rsidRPr="00252730">
        <w:rPr>
          <w:rFonts w:eastAsia="Times New Roman" w:cstheme="minorHAnsi"/>
          <w:color w:val="222222"/>
          <w:shd w:val="clear" w:color="auto" w:fill="FFFFFF"/>
        </w:rPr>
        <w:t> </w:t>
      </w:r>
      <w:r w:rsidRPr="00252730">
        <w:rPr>
          <w:rFonts w:eastAsia="Times New Roman" w:cstheme="minorHAnsi"/>
          <w:color w:val="222222"/>
        </w:rPr>
        <w:br/>
      </w:r>
      <w:r>
        <w:rPr>
          <w:rFonts w:eastAsia="Times New Roman" w:cstheme="minorHAnsi"/>
          <w:color w:val="222222"/>
          <w:shd w:val="clear" w:color="auto" w:fill="FFFFFF"/>
        </w:rPr>
        <w:t xml:space="preserve">L: </w:t>
      </w:r>
      <w:r w:rsidRPr="00252730">
        <w:rPr>
          <w:rFonts w:eastAsia="Times New Roman" w:cstheme="minorHAnsi"/>
          <w:color w:val="222222"/>
          <w:shd w:val="clear" w:color="auto" w:fill="FFFFFF"/>
        </w:rPr>
        <w:t>Come and worship God with your whole lives.</w:t>
      </w:r>
    </w:p>
    <w:p w14:paraId="6736BA27" w14:textId="77777777" w:rsidR="00892B51" w:rsidRPr="00252730" w:rsidRDefault="00892B51">
      <w:pPr>
        <w:rPr>
          <w:rFonts w:cstheme="minorHAnsi"/>
        </w:rPr>
      </w:pPr>
    </w:p>
    <w:p w14:paraId="39906A25" w14:textId="0608B975" w:rsidR="00A14A09" w:rsidRPr="00252730" w:rsidRDefault="00A14A09">
      <w:pPr>
        <w:rPr>
          <w:rFonts w:cstheme="minorHAnsi"/>
        </w:rPr>
      </w:pPr>
      <w:r w:rsidRPr="00252730">
        <w:rPr>
          <w:rFonts w:cstheme="minorHAnsi"/>
        </w:rPr>
        <w:t>*Opening Hymn</w:t>
      </w:r>
      <w:r w:rsidR="003039E3">
        <w:rPr>
          <w:rFonts w:cstheme="minorHAnsi"/>
        </w:rPr>
        <w:tab/>
      </w:r>
      <w:r w:rsidR="00252730" w:rsidRPr="00252730">
        <w:rPr>
          <w:rFonts w:cstheme="minorHAnsi"/>
        </w:rPr>
        <w:t>O Love, That Wilt Not Let Me Go</w:t>
      </w:r>
      <w:r w:rsidR="00252730" w:rsidRPr="00252730">
        <w:rPr>
          <w:rFonts w:cstheme="minorHAnsi"/>
        </w:rPr>
        <w:tab/>
        <w:t>UMH #480</w:t>
      </w:r>
    </w:p>
    <w:p w14:paraId="7444F092" w14:textId="77777777" w:rsidR="00A14A09" w:rsidRPr="00252730" w:rsidRDefault="00A14A09">
      <w:pPr>
        <w:rPr>
          <w:rFonts w:cstheme="minorHAnsi"/>
        </w:rPr>
      </w:pPr>
    </w:p>
    <w:p w14:paraId="13CDF6CB" w14:textId="77777777" w:rsidR="00A14A09" w:rsidRPr="00252730" w:rsidRDefault="00A14A09">
      <w:pPr>
        <w:rPr>
          <w:rFonts w:cstheme="minorHAnsi"/>
        </w:rPr>
      </w:pPr>
      <w:r w:rsidRPr="00252730">
        <w:rPr>
          <w:rFonts w:cstheme="minorHAnsi"/>
        </w:rPr>
        <w:t>*Opening Prayer</w:t>
      </w:r>
    </w:p>
    <w:p w14:paraId="5F8196FF" w14:textId="77777777" w:rsidR="00252730" w:rsidRPr="00252730" w:rsidRDefault="00252730" w:rsidP="00252730">
      <w:pPr>
        <w:rPr>
          <w:rFonts w:eastAsia="Times New Roman" w:cstheme="minorHAnsi"/>
        </w:rPr>
      </w:pPr>
      <w:r w:rsidRPr="00252730">
        <w:rPr>
          <w:rFonts w:eastAsia="Times New Roman" w:cstheme="minorHAnsi"/>
          <w:color w:val="222222"/>
          <w:shd w:val="clear" w:color="auto" w:fill="FFFFFF"/>
        </w:rPr>
        <w:t>Our gracious and ever</w:t>
      </w:r>
      <w:r>
        <w:rPr>
          <w:rFonts w:eastAsia="Times New Roman" w:cstheme="minorHAnsi"/>
          <w:color w:val="222222"/>
          <w:shd w:val="clear" w:color="auto" w:fill="FFFFFF"/>
        </w:rPr>
        <w:t>-</w:t>
      </w:r>
      <w:r w:rsidRPr="00252730">
        <w:rPr>
          <w:rFonts w:eastAsia="Times New Roman" w:cstheme="minorHAnsi"/>
          <w:color w:val="222222"/>
          <w:shd w:val="clear" w:color="auto" w:fill="FFFFFF"/>
        </w:rPr>
        <w:t>loving God, we come in the midst of summer looking for</w:t>
      </w:r>
      <w:r>
        <w:rPr>
          <w:rFonts w:eastAsia="Times New Roman" w:cstheme="minorHAnsi"/>
          <w:color w:val="222222"/>
          <w:shd w:val="clear" w:color="auto" w:fill="FFFFFF"/>
        </w:rPr>
        <w:t xml:space="preserve"> </w:t>
      </w:r>
      <w:r w:rsidRPr="00252730">
        <w:rPr>
          <w:rFonts w:eastAsia="Times New Roman" w:cstheme="minorHAnsi"/>
          <w:color w:val="222222"/>
          <w:shd w:val="clear" w:color="auto" w:fill="FFFFFF"/>
        </w:rPr>
        <w:t>refreshment. </w:t>
      </w:r>
      <w:r>
        <w:rPr>
          <w:rFonts w:eastAsia="Times New Roman" w:cstheme="minorHAnsi"/>
          <w:color w:val="222222"/>
        </w:rPr>
        <w:t xml:space="preserve"> </w:t>
      </w:r>
      <w:r w:rsidRPr="00252730">
        <w:rPr>
          <w:rFonts w:eastAsia="Times New Roman" w:cstheme="minorHAnsi"/>
          <w:color w:val="222222"/>
          <w:shd w:val="clear" w:color="auto" w:fill="FFFFFF"/>
        </w:rPr>
        <w:t xml:space="preserve">We rest in the knowledge of the </w:t>
      </w:r>
      <w:r w:rsidRPr="00252730">
        <w:rPr>
          <w:rFonts w:eastAsia="Times New Roman" w:cstheme="minorHAnsi"/>
          <w:color w:val="222222"/>
          <w:shd w:val="clear" w:color="auto" w:fill="FFFFFF"/>
        </w:rPr>
        <w:t>wonderful works you have done for us, and of the deep and abiding love you have for us and for all God’s people. Search our hearts. Fill our soul with your indwelling Spirit who whispers to our soul that all will be well if we but trust in you. Shine your light before us, that we may see our path to you and to your kingdom on earth. Amen.</w:t>
      </w:r>
    </w:p>
    <w:p w14:paraId="098A98E5" w14:textId="77777777" w:rsidR="00A14A09" w:rsidRPr="00252730" w:rsidRDefault="00A14A09">
      <w:pPr>
        <w:rPr>
          <w:rFonts w:cstheme="minorHAnsi"/>
        </w:rPr>
      </w:pPr>
    </w:p>
    <w:p w14:paraId="25183E05" w14:textId="77777777" w:rsidR="00A14A09" w:rsidRPr="00252730" w:rsidRDefault="00A14A09">
      <w:pPr>
        <w:rPr>
          <w:rFonts w:cstheme="minorHAnsi"/>
        </w:rPr>
      </w:pPr>
      <w:r w:rsidRPr="00252730">
        <w:rPr>
          <w:rFonts w:cstheme="minorHAnsi"/>
        </w:rPr>
        <w:t>Children’s Moments</w:t>
      </w:r>
      <w:r w:rsidR="004F36AC" w:rsidRPr="00252730">
        <w:rPr>
          <w:rFonts w:cstheme="minorHAnsi"/>
        </w:rPr>
        <w:tab/>
      </w:r>
      <w:r w:rsidR="004F36AC" w:rsidRPr="00252730">
        <w:rPr>
          <w:rFonts w:cstheme="minorHAnsi"/>
        </w:rPr>
        <w:tab/>
        <w:t>Heart, Mind, &amp; Spirit</w:t>
      </w:r>
    </w:p>
    <w:p w14:paraId="2E0FFB77" w14:textId="77777777" w:rsidR="00A14A09" w:rsidRPr="00252730" w:rsidRDefault="00A14A09">
      <w:pPr>
        <w:rPr>
          <w:rFonts w:cstheme="minorHAnsi"/>
        </w:rPr>
      </w:pPr>
    </w:p>
    <w:p w14:paraId="362EE02B" w14:textId="77777777" w:rsidR="00A14A09" w:rsidRPr="00252730" w:rsidRDefault="00A14A09">
      <w:pPr>
        <w:rPr>
          <w:rFonts w:cstheme="minorHAnsi"/>
        </w:rPr>
      </w:pPr>
      <w:r w:rsidRPr="00252730">
        <w:rPr>
          <w:rFonts w:cstheme="minorHAnsi"/>
        </w:rPr>
        <w:t>Scripture</w:t>
      </w:r>
      <w:r w:rsidR="004F36AC" w:rsidRPr="00252730">
        <w:rPr>
          <w:rFonts w:cstheme="minorHAnsi"/>
        </w:rPr>
        <w:tab/>
      </w:r>
      <w:r w:rsidR="004F36AC" w:rsidRPr="00252730">
        <w:rPr>
          <w:rFonts w:cstheme="minorHAnsi"/>
        </w:rPr>
        <w:tab/>
      </w:r>
      <w:r w:rsidR="004F36AC" w:rsidRPr="00252730">
        <w:rPr>
          <w:rFonts w:cstheme="minorHAnsi"/>
        </w:rPr>
        <w:tab/>
        <w:t>Romans 8:26-39</w:t>
      </w:r>
    </w:p>
    <w:p w14:paraId="3F5AA697" w14:textId="77777777" w:rsidR="004F36AC" w:rsidRPr="004F36AC" w:rsidRDefault="004F36AC" w:rsidP="004F36AC">
      <w:pPr>
        <w:autoSpaceDE w:val="0"/>
        <w:autoSpaceDN w:val="0"/>
        <w:adjustRightInd w:val="0"/>
        <w:ind w:firstLine="360"/>
        <w:jc w:val="both"/>
        <w:rPr>
          <w:rFonts w:cstheme="minorHAnsi"/>
        </w:rPr>
      </w:pPr>
      <w:r w:rsidRPr="004F36AC">
        <w:rPr>
          <w:rFonts w:cstheme="minorHAnsi"/>
          <w:vertAlign w:val="superscript"/>
        </w:rPr>
        <w:t>26 </w:t>
      </w:r>
      <w:r w:rsidRPr="004F36AC">
        <w:rPr>
          <w:rFonts w:cstheme="minorHAnsi"/>
        </w:rPr>
        <w:t xml:space="preserve">Likewise the Spirit helps us in our weakness; for we do not know how to pray as we ought, but that very Spirit intercedes with sighs too deep for words. </w:t>
      </w:r>
      <w:r w:rsidRPr="004F36AC">
        <w:rPr>
          <w:rFonts w:cstheme="minorHAnsi"/>
          <w:vertAlign w:val="superscript"/>
        </w:rPr>
        <w:t>27 </w:t>
      </w:r>
      <w:r w:rsidRPr="004F36AC">
        <w:rPr>
          <w:rFonts w:cstheme="minorHAnsi"/>
        </w:rPr>
        <w:t xml:space="preserve">And God, who searches the heart, knows what </w:t>
      </w:r>
      <w:proofErr w:type="gramStart"/>
      <w:r w:rsidRPr="004F36AC">
        <w:rPr>
          <w:rFonts w:cstheme="minorHAnsi"/>
        </w:rPr>
        <w:t>is the mind of the Spirit</w:t>
      </w:r>
      <w:proofErr w:type="gramEnd"/>
      <w:r w:rsidRPr="004F36AC">
        <w:rPr>
          <w:rFonts w:cstheme="minorHAnsi"/>
        </w:rPr>
        <w:t>, because the Spirit intercedes for the saints according to the will of God.</w:t>
      </w:r>
    </w:p>
    <w:p w14:paraId="13B5C7F3" w14:textId="1E61883D" w:rsidR="004F36AC" w:rsidRPr="004F36AC" w:rsidRDefault="004F36AC" w:rsidP="004F36AC">
      <w:pPr>
        <w:autoSpaceDE w:val="0"/>
        <w:autoSpaceDN w:val="0"/>
        <w:adjustRightInd w:val="0"/>
        <w:ind w:firstLine="360"/>
        <w:jc w:val="both"/>
        <w:rPr>
          <w:rFonts w:cstheme="minorHAnsi"/>
        </w:rPr>
      </w:pPr>
      <w:r w:rsidRPr="004F36AC">
        <w:rPr>
          <w:rFonts w:cstheme="minorHAnsi"/>
          <w:vertAlign w:val="superscript"/>
        </w:rPr>
        <w:t>28 </w:t>
      </w:r>
      <w:r w:rsidRPr="004F36AC">
        <w:rPr>
          <w:rFonts w:cstheme="minorHAnsi"/>
        </w:rPr>
        <w:t xml:space="preserve">We know that all things work together for good for those who love God, who are called according to his purpose. </w:t>
      </w:r>
      <w:r w:rsidRPr="004F36AC">
        <w:rPr>
          <w:rFonts w:cstheme="minorHAnsi"/>
          <w:vertAlign w:val="superscript"/>
        </w:rPr>
        <w:t>29 </w:t>
      </w:r>
      <w:r w:rsidRPr="004F36AC">
        <w:rPr>
          <w:rFonts w:cstheme="minorHAnsi"/>
        </w:rPr>
        <w:t xml:space="preserve">For those whom he foreknew he also predestined to be conformed to the image of his Son, in order that he might be the firstborn within a large family. </w:t>
      </w:r>
      <w:r w:rsidRPr="004F36AC">
        <w:rPr>
          <w:rFonts w:cstheme="minorHAnsi"/>
          <w:vertAlign w:val="superscript"/>
        </w:rPr>
        <w:t>30 </w:t>
      </w:r>
      <w:r w:rsidRPr="004F36AC">
        <w:rPr>
          <w:rFonts w:cstheme="minorHAnsi"/>
        </w:rPr>
        <w:t xml:space="preserve">And those whom he predestined he also called; and those whom he called he also justified; and those whom he justified he also glorified. </w:t>
      </w:r>
    </w:p>
    <w:p w14:paraId="3FC467A1" w14:textId="77777777" w:rsidR="00A14A09" w:rsidRPr="00252730" w:rsidRDefault="00A14A09">
      <w:pPr>
        <w:rPr>
          <w:rFonts w:cstheme="minorHAnsi"/>
        </w:rPr>
      </w:pPr>
    </w:p>
    <w:p w14:paraId="6CC867B9" w14:textId="77777777" w:rsidR="00A14A09" w:rsidRPr="00252730" w:rsidRDefault="00A14A09">
      <w:pPr>
        <w:rPr>
          <w:rFonts w:cstheme="minorHAnsi"/>
        </w:rPr>
      </w:pPr>
      <w:r w:rsidRPr="00252730">
        <w:rPr>
          <w:rFonts w:cstheme="minorHAnsi"/>
        </w:rPr>
        <w:t>Message</w:t>
      </w:r>
      <w:r w:rsidR="004F36AC" w:rsidRPr="00252730">
        <w:rPr>
          <w:rFonts w:cstheme="minorHAnsi"/>
        </w:rPr>
        <w:tab/>
      </w:r>
      <w:r w:rsidR="004F36AC" w:rsidRPr="00252730">
        <w:rPr>
          <w:rFonts w:cstheme="minorHAnsi"/>
        </w:rPr>
        <w:tab/>
      </w:r>
      <w:r w:rsidR="004F36AC" w:rsidRPr="00252730">
        <w:rPr>
          <w:rFonts w:cstheme="minorHAnsi"/>
        </w:rPr>
        <w:tab/>
        <w:t>Being a Whole Person…</w:t>
      </w:r>
      <w:r w:rsidR="004F36AC" w:rsidRPr="00252730">
        <w:rPr>
          <w:rFonts w:cstheme="minorHAnsi"/>
        </w:rPr>
        <w:tab/>
      </w:r>
    </w:p>
    <w:p w14:paraId="5F40150C" w14:textId="77777777" w:rsidR="00A14A09" w:rsidRPr="00252730" w:rsidRDefault="00A14A09">
      <w:pPr>
        <w:rPr>
          <w:rFonts w:cstheme="minorHAnsi"/>
        </w:rPr>
      </w:pPr>
    </w:p>
    <w:p w14:paraId="38745C7B" w14:textId="2642717F" w:rsidR="00A14A09" w:rsidRPr="00252730" w:rsidRDefault="00A14A09">
      <w:pPr>
        <w:rPr>
          <w:rFonts w:cstheme="minorHAnsi"/>
        </w:rPr>
      </w:pPr>
      <w:r w:rsidRPr="00252730">
        <w:rPr>
          <w:rFonts w:cstheme="minorHAnsi"/>
        </w:rPr>
        <w:t>*Response</w:t>
      </w:r>
      <w:r w:rsidR="004F36AC" w:rsidRPr="00252730">
        <w:rPr>
          <w:rFonts w:cstheme="minorHAnsi"/>
        </w:rPr>
        <w:tab/>
      </w:r>
      <w:r w:rsidR="00857DCB" w:rsidRPr="00252730">
        <w:rPr>
          <w:rFonts w:cstheme="minorHAnsi"/>
        </w:rPr>
        <w:t>He Who Began a Good Work in You</w:t>
      </w:r>
      <w:r w:rsidR="00857DCB" w:rsidRPr="00252730">
        <w:rPr>
          <w:rFonts w:cstheme="minorHAnsi"/>
        </w:rPr>
        <w:tab/>
      </w:r>
      <w:r w:rsidR="003039E3">
        <w:rPr>
          <w:rFonts w:cstheme="minorHAnsi"/>
        </w:rPr>
        <w:t xml:space="preserve">         </w:t>
      </w:r>
      <w:r w:rsidR="00857DCB" w:rsidRPr="00252730">
        <w:rPr>
          <w:rFonts w:cstheme="minorHAnsi"/>
        </w:rPr>
        <w:t>TFWS #2163</w:t>
      </w:r>
    </w:p>
    <w:p w14:paraId="630C9C78" w14:textId="77777777" w:rsidR="00606D42" w:rsidRPr="00252730" w:rsidRDefault="00606D42">
      <w:pPr>
        <w:rPr>
          <w:rFonts w:cstheme="minorHAnsi"/>
        </w:rPr>
      </w:pPr>
    </w:p>
    <w:p w14:paraId="75DB93DD" w14:textId="77777777" w:rsidR="00606D42" w:rsidRPr="00252730" w:rsidRDefault="00606D42">
      <w:pPr>
        <w:rPr>
          <w:rFonts w:cstheme="minorHAnsi"/>
        </w:rPr>
      </w:pPr>
      <w:r w:rsidRPr="00252730">
        <w:rPr>
          <w:rFonts w:cstheme="minorHAnsi"/>
        </w:rPr>
        <w:t>Prayer Time</w:t>
      </w:r>
    </w:p>
    <w:p w14:paraId="03C47130" w14:textId="77777777" w:rsidR="00217897" w:rsidRPr="00217897" w:rsidRDefault="00217897" w:rsidP="00217897">
      <w:pPr>
        <w:rPr>
          <w:rFonts w:cstheme="minorHAnsi"/>
        </w:rPr>
      </w:pPr>
    </w:p>
    <w:p w14:paraId="2236E122" w14:textId="77777777" w:rsidR="00A14A09" w:rsidRPr="00252730" w:rsidRDefault="00A14A09">
      <w:pPr>
        <w:rPr>
          <w:rFonts w:cstheme="minorHAnsi"/>
        </w:rPr>
      </w:pPr>
      <w:r w:rsidRPr="00252730">
        <w:rPr>
          <w:rFonts w:cstheme="minorHAnsi"/>
        </w:rPr>
        <w:t>Offering</w:t>
      </w:r>
    </w:p>
    <w:p w14:paraId="2E678CA6" w14:textId="77777777" w:rsidR="00A14A09" w:rsidRPr="00252730" w:rsidRDefault="00A14A09">
      <w:pPr>
        <w:rPr>
          <w:rFonts w:cstheme="minorHAnsi"/>
        </w:rPr>
      </w:pPr>
    </w:p>
    <w:p w14:paraId="558B9817" w14:textId="26E2F1AE" w:rsidR="00A14A09" w:rsidRPr="00252730" w:rsidRDefault="00A14A09">
      <w:pPr>
        <w:rPr>
          <w:rFonts w:cstheme="minorHAnsi"/>
        </w:rPr>
      </w:pPr>
      <w:r w:rsidRPr="00252730">
        <w:rPr>
          <w:rFonts w:cstheme="minorHAnsi"/>
        </w:rPr>
        <w:t xml:space="preserve">*Closing </w:t>
      </w:r>
      <w:proofErr w:type="gramStart"/>
      <w:r w:rsidRPr="00252730">
        <w:rPr>
          <w:rFonts w:cstheme="minorHAnsi"/>
        </w:rPr>
        <w:t>Hymn</w:t>
      </w:r>
      <w:proofErr w:type="gramEnd"/>
      <w:r w:rsidR="003039E3">
        <w:rPr>
          <w:rFonts w:cstheme="minorHAnsi"/>
        </w:rPr>
        <w:t xml:space="preserve"> </w:t>
      </w:r>
      <w:r w:rsidR="003039E3">
        <w:rPr>
          <w:rFonts w:cstheme="minorHAnsi"/>
        </w:rPr>
        <w:tab/>
      </w:r>
      <w:r w:rsidR="00252730" w:rsidRPr="00252730">
        <w:rPr>
          <w:rFonts w:cstheme="minorHAnsi"/>
        </w:rPr>
        <w:t>I Know Whom I Have Believed</w:t>
      </w:r>
      <w:r w:rsidR="00252730" w:rsidRPr="00252730">
        <w:rPr>
          <w:rFonts w:cstheme="minorHAnsi"/>
        </w:rPr>
        <w:tab/>
        <w:t>UMH #714</w:t>
      </w:r>
    </w:p>
    <w:p w14:paraId="675697C0" w14:textId="77777777" w:rsidR="00A14A09" w:rsidRPr="00252730" w:rsidRDefault="00A14A09">
      <w:pPr>
        <w:rPr>
          <w:rFonts w:cstheme="minorHAnsi"/>
        </w:rPr>
      </w:pPr>
    </w:p>
    <w:p w14:paraId="00088216" w14:textId="7407AC29" w:rsidR="00A14A09" w:rsidRDefault="00A14A09">
      <w:pPr>
        <w:rPr>
          <w:rFonts w:cstheme="minorHAnsi"/>
        </w:rPr>
      </w:pPr>
      <w:r w:rsidRPr="00252730">
        <w:rPr>
          <w:rFonts w:cstheme="minorHAnsi"/>
        </w:rPr>
        <w:t>*Benediction</w:t>
      </w:r>
    </w:p>
    <w:p w14:paraId="65649914" w14:textId="5F517B97" w:rsidR="003039E3" w:rsidRDefault="003039E3">
      <w:pPr>
        <w:rPr>
          <w:rFonts w:cstheme="minorHAnsi"/>
        </w:rPr>
      </w:pPr>
    </w:p>
    <w:p w14:paraId="215AC375" w14:textId="77777777" w:rsidR="003039E3" w:rsidRDefault="003039E3">
      <w:pPr>
        <w:rPr>
          <w:rFonts w:cstheme="minorHAnsi"/>
        </w:rPr>
      </w:pPr>
    </w:p>
    <w:p w14:paraId="25FE013F" w14:textId="77777777" w:rsidR="003039E3" w:rsidRDefault="003039E3">
      <w:pPr>
        <w:rPr>
          <w:rFonts w:cstheme="minorHAnsi"/>
        </w:rPr>
      </w:pPr>
    </w:p>
    <w:p w14:paraId="5A3E69B1" w14:textId="77777777" w:rsidR="003039E3" w:rsidRDefault="003039E3">
      <w:pPr>
        <w:rPr>
          <w:rFonts w:cstheme="minorHAnsi"/>
        </w:rPr>
      </w:pPr>
    </w:p>
    <w:p w14:paraId="17113D26" w14:textId="77777777" w:rsidR="003039E3" w:rsidRDefault="003039E3">
      <w:pPr>
        <w:rPr>
          <w:rFonts w:cstheme="minorHAnsi"/>
        </w:rPr>
      </w:pPr>
    </w:p>
    <w:p w14:paraId="065EA5EF" w14:textId="7E62B6B3" w:rsidR="003039E3" w:rsidRDefault="003039E3">
      <w:pPr>
        <w:rPr>
          <w:rFonts w:cstheme="minorHAnsi"/>
        </w:rPr>
      </w:pPr>
    </w:p>
    <w:p w14:paraId="2C07DEF3" w14:textId="77777777" w:rsidR="003039E3" w:rsidRDefault="003039E3">
      <w:pPr>
        <w:rPr>
          <w:rFonts w:cstheme="minorHAnsi"/>
        </w:rPr>
      </w:pPr>
    </w:p>
    <w:p w14:paraId="2B0C15AA" w14:textId="3E237361" w:rsidR="003039E3" w:rsidRDefault="003039E3">
      <w:pPr>
        <w:rPr>
          <w:rFonts w:cstheme="minorHAnsi"/>
        </w:rPr>
      </w:pPr>
      <w:r>
        <w:rPr>
          <w:rFonts w:cstheme="minorHAnsi"/>
          <w:noProof/>
        </w:rPr>
        <w:drawing>
          <wp:inline distT="0" distB="0" distL="0" distR="0" wp14:anchorId="710E2787" wp14:editId="6AF61A7A">
            <wp:extent cx="4343400" cy="4343400"/>
            <wp:effectExtent l="0" t="0" r="0" b="0"/>
            <wp:docPr id="1" name="Picture 1" descr="A picture containing outdoor, text, train, smo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an-–-Eager-Expectation-Series-–-Part-4-Pocket-Fuel-on-Romans-8-26.jpg"/>
                    <pic:cNvPicPr/>
                  </pic:nvPicPr>
                  <pic:blipFill>
                    <a:blip r:embed="rId7">
                      <a:extLst>
                        <a:ext uri="{28A0092B-C50C-407E-A947-70E740481C1C}">
                          <a14:useLocalDpi xmlns:a14="http://schemas.microsoft.com/office/drawing/2010/main" val="0"/>
                        </a:ext>
                      </a:extLst>
                    </a:blip>
                    <a:stretch>
                      <a:fillRect/>
                    </a:stretch>
                  </pic:blipFill>
                  <pic:spPr>
                    <a:xfrm>
                      <a:off x="0" y="0"/>
                      <a:ext cx="4343400" cy="4343400"/>
                    </a:xfrm>
                    <a:prstGeom prst="rect">
                      <a:avLst/>
                    </a:prstGeom>
                  </pic:spPr>
                </pic:pic>
              </a:graphicData>
            </a:graphic>
          </wp:inline>
        </w:drawing>
      </w:r>
    </w:p>
    <w:p w14:paraId="06B3990F" w14:textId="77777777" w:rsidR="003039E3" w:rsidRDefault="003039E3">
      <w:pPr>
        <w:rPr>
          <w:rFonts w:cstheme="minorHAnsi"/>
        </w:rPr>
      </w:pPr>
    </w:p>
    <w:p w14:paraId="27A5363D" w14:textId="77777777" w:rsidR="003039E3" w:rsidRDefault="003039E3">
      <w:pPr>
        <w:rPr>
          <w:rFonts w:cstheme="minorHAnsi"/>
        </w:rPr>
      </w:pPr>
    </w:p>
    <w:p w14:paraId="5DDAD18D" w14:textId="33037B7D" w:rsidR="003039E3" w:rsidRDefault="003039E3">
      <w:pPr>
        <w:rPr>
          <w:rFonts w:cstheme="minorHAnsi"/>
        </w:rPr>
        <w:sectPr w:rsidR="003039E3" w:rsidSect="003039E3">
          <w:pgSz w:w="15840" w:h="12240" w:orient="landscape"/>
          <w:pgMar w:top="720" w:right="720" w:bottom="720" w:left="720" w:header="720" w:footer="720" w:gutter="0"/>
          <w:cols w:num="2" w:space="720"/>
          <w:docGrid w:linePitch="360"/>
        </w:sectPr>
      </w:pPr>
    </w:p>
    <w:p w14:paraId="323C8C04" w14:textId="2AB4A127" w:rsidR="003039E3" w:rsidRDefault="003039E3">
      <w:pPr>
        <w:rPr>
          <w:rFonts w:cstheme="minorHAnsi"/>
        </w:rPr>
        <w:sectPr w:rsidR="003039E3" w:rsidSect="003039E3">
          <w:type w:val="continuous"/>
          <w:pgSz w:w="15840" w:h="12240" w:orient="landscape"/>
          <w:pgMar w:top="720" w:right="720" w:bottom="720" w:left="720" w:header="720" w:footer="720" w:gutter="0"/>
          <w:cols w:num="2" w:space="720"/>
          <w:docGrid w:linePitch="360"/>
        </w:sectPr>
      </w:pPr>
    </w:p>
    <w:p w14:paraId="53FF3C33" w14:textId="2EA605E2" w:rsidR="003039E3" w:rsidRPr="00252730" w:rsidRDefault="003039E3">
      <w:pPr>
        <w:rPr>
          <w:rFonts w:cstheme="minorHAnsi"/>
        </w:rPr>
      </w:pPr>
    </w:p>
    <w:sectPr w:rsidR="003039E3" w:rsidRPr="00252730" w:rsidSect="003039E3">
      <w:type w:val="continuous"/>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85597" w14:textId="77777777" w:rsidR="00AB679F" w:rsidRDefault="00AB679F" w:rsidP="004F36AC">
      <w:r>
        <w:separator/>
      </w:r>
    </w:p>
  </w:endnote>
  <w:endnote w:type="continuationSeparator" w:id="0">
    <w:p w14:paraId="22F4B6AA" w14:textId="77777777" w:rsidR="00AB679F" w:rsidRDefault="00AB679F" w:rsidP="004F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Harrington">
    <w:panose1 w:val="04040505050A0202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DFC11" w14:textId="77777777" w:rsidR="00AB679F" w:rsidRDefault="00AB679F" w:rsidP="004F36AC">
      <w:r>
        <w:separator/>
      </w:r>
    </w:p>
  </w:footnote>
  <w:footnote w:type="continuationSeparator" w:id="0">
    <w:p w14:paraId="62C0E835" w14:textId="77777777" w:rsidR="00AB679F" w:rsidRDefault="00AB679F" w:rsidP="004F3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581E77"/>
    <w:multiLevelType w:val="hybridMultilevel"/>
    <w:tmpl w:val="CA9A1C7C"/>
    <w:lvl w:ilvl="0" w:tplc="34FAEA2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6AC"/>
    <w:rsid w:val="00217897"/>
    <w:rsid w:val="00252730"/>
    <w:rsid w:val="003039E3"/>
    <w:rsid w:val="004F36AC"/>
    <w:rsid w:val="00606D42"/>
    <w:rsid w:val="00714CED"/>
    <w:rsid w:val="00823871"/>
    <w:rsid w:val="00857DCB"/>
    <w:rsid w:val="00892B51"/>
    <w:rsid w:val="00A14A09"/>
    <w:rsid w:val="00AB679F"/>
    <w:rsid w:val="00B22B6B"/>
    <w:rsid w:val="00F43EBE"/>
    <w:rsid w:val="00F8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04C729"/>
  <w15:chartTrackingRefBased/>
  <w15:docId w15:val="{5E47C318-3442-3243-93F5-33D17A83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52730"/>
  </w:style>
  <w:style w:type="character" w:styleId="Strong">
    <w:name w:val="Strong"/>
    <w:basedOn w:val="DefaultParagraphFont"/>
    <w:uiPriority w:val="22"/>
    <w:qFormat/>
    <w:rsid w:val="00252730"/>
    <w:rPr>
      <w:b/>
      <w:bCs/>
    </w:rPr>
  </w:style>
  <w:style w:type="paragraph" w:styleId="ListParagraph">
    <w:name w:val="List Paragraph"/>
    <w:basedOn w:val="Normal"/>
    <w:uiPriority w:val="34"/>
    <w:qFormat/>
    <w:rsid w:val="00217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551327">
      <w:bodyDiv w:val="1"/>
      <w:marLeft w:val="0"/>
      <w:marRight w:val="0"/>
      <w:marTop w:val="0"/>
      <w:marBottom w:val="0"/>
      <w:divBdr>
        <w:top w:val="none" w:sz="0" w:space="0" w:color="auto"/>
        <w:left w:val="none" w:sz="0" w:space="0" w:color="auto"/>
        <w:bottom w:val="none" w:sz="0" w:space="0" w:color="auto"/>
        <w:right w:val="none" w:sz="0" w:space="0" w:color="auto"/>
      </w:divBdr>
    </w:div>
    <w:div w:id="138629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ouglasdickson/Library/Group%20Containers/UBF8T346G9.Office/User%20Content.localized/Templates.localized/LiveStream%20Bullet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LiveStream Bulletin.dotx</Template>
  <TotalTime>48</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Douglas Dickson</cp:lastModifiedBy>
  <cp:revision>2</cp:revision>
  <dcterms:created xsi:type="dcterms:W3CDTF">2020-07-20T19:27:00Z</dcterms:created>
  <dcterms:modified xsi:type="dcterms:W3CDTF">2020-07-26T05:03:00Z</dcterms:modified>
</cp:coreProperties>
</file>