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7FB96" w14:textId="77777777" w:rsidR="0080252C" w:rsidRPr="00682D6C" w:rsidRDefault="0080252C" w:rsidP="00146DBB">
      <w:pPr>
        <w:jc w:val="center"/>
        <w:rPr>
          <w:rFonts w:cstheme="minorHAnsi"/>
        </w:rPr>
      </w:pPr>
      <w:r w:rsidRPr="00682D6C">
        <w:rPr>
          <w:rFonts w:cstheme="minorHAnsi"/>
        </w:rPr>
        <w:t xml:space="preserve">Not Naughty by Nature </w:t>
      </w:r>
    </w:p>
    <w:p w14:paraId="234B9371" w14:textId="77777777" w:rsidR="00146DBB" w:rsidRPr="00682D6C" w:rsidRDefault="00146DBB" w:rsidP="00146DBB">
      <w:pPr>
        <w:jc w:val="center"/>
        <w:rPr>
          <w:rFonts w:cstheme="minorHAnsi"/>
        </w:rPr>
      </w:pPr>
      <w:r w:rsidRPr="00682D6C">
        <w:rPr>
          <w:rFonts w:cstheme="minorHAnsi"/>
        </w:rPr>
        <w:t xml:space="preserve">September </w:t>
      </w:r>
      <w:r w:rsidR="00A6756E" w:rsidRPr="00682D6C">
        <w:rPr>
          <w:rFonts w:cstheme="minorHAnsi"/>
        </w:rPr>
        <w:t>2</w:t>
      </w:r>
      <w:r w:rsidR="008E5FE1" w:rsidRPr="00682D6C">
        <w:rPr>
          <w:rFonts w:cstheme="minorHAnsi"/>
        </w:rPr>
        <w:t>7</w:t>
      </w:r>
      <w:r w:rsidRPr="00682D6C">
        <w:rPr>
          <w:rFonts w:cstheme="minorHAnsi"/>
          <w:vertAlign w:val="superscript"/>
        </w:rPr>
        <w:t>th</w:t>
      </w:r>
      <w:r w:rsidRPr="00682D6C">
        <w:rPr>
          <w:rFonts w:cstheme="minorHAnsi"/>
        </w:rPr>
        <w:t>, 2020</w:t>
      </w:r>
    </w:p>
    <w:p w14:paraId="256429BF" w14:textId="77777777" w:rsidR="00146DBB" w:rsidRPr="00682D6C" w:rsidRDefault="00146DBB">
      <w:pPr>
        <w:rPr>
          <w:rFonts w:cstheme="minorHAnsi"/>
          <w:b/>
          <w:bCs/>
        </w:rPr>
      </w:pPr>
    </w:p>
    <w:p w14:paraId="0EA25A1C" w14:textId="77777777" w:rsidR="00823871" w:rsidRPr="00682D6C" w:rsidRDefault="00823871">
      <w:pPr>
        <w:rPr>
          <w:rFonts w:cstheme="minorHAnsi"/>
          <w:b/>
          <w:bCs/>
        </w:rPr>
      </w:pPr>
      <w:r w:rsidRPr="00682D6C">
        <w:rPr>
          <w:rFonts w:cstheme="minorHAnsi"/>
          <w:b/>
          <w:bCs/>
        </w:rPr>
        <w:t>Chimes</w:t>
      </w:r>
    </w:p>
    <w:p w14:paraId="05678FDC" w14:textId="77777777" w:rsidR="00823871" w:rsidRPr="00682D6C" w:rsidRDefault="00823871">
      <w:pPr>
        <w:rPr>
          <w:rFonts w:cstheme="minorHAnsi"/>
          <w:b/>
          <w:bCs/>
        </w:rPr>
      </w:pPr>
    </w:p>
    <w:p w14:paraId="71069A6C" w14:textId="77777777" w:rsidR="00A14A09" w:rsidRPr="00682D6C" w:rsidRDefault="00A14A09">
      <w:pPr>
        <w:rPr>
          <w:rFonts w:cstheme="minorHAnsi"/>
          <w:b/>
          <w:bCs/>
        </w:rPr>
      </w:pPr>
      <w:r w:rsidRPr="00682D6C">
        <w:rPr>
          <w:rFonts w:cstheme="minorHAnsi"/>
          <w:b/>
          <w:bCs/>
        </w:rPr>
        <w:t>Greeting</w:t>
      </w:r>
    </w:p>
    <w:p w14:paraId="5E5648B7" w14:textId="407977FC" w:rsidR="007B2746" w:rsidRDefault="00682D6C">
      <w:pPr>
        <w:rPr>
          <w:rFonts w:cstheme="minorHAnsi"/>
        </w:rPr>
      </w:pPr>
      <w:r>
        <w:rPr>
          <w:rFonts w:cstheme="minorHAnsi"/>
        </w:rPr>
        <w:t>L: Come, now is the time to worship our God!</w:t>
      </w:r>
    </w:p>
    <w:p w14:paraId="0EFCE594" w14:textId="1858FE73" w:rsidR="00682D6C" w:rsidRPr="00682D6C" w:rsidRDefault="00682D6C">
      <w:pPr>
        <w:rPr>
          <w:rFonts w:cstheme="minorHAnsi"/>
          <w:b/>
          <w:bCs/>
        </w:rPr>
      </w:pPr>
      <w:r>
        <w:rPr>
          <w:rFonts w:cstheme="minorHAnsi"/>
          <w:b/>
          <w:bCs/>
        </w:rPr>
        <w:t>P: Now is the time to give our hearts to the Lord!</w:t>
      </w:r>
    </w:p>
    <w:p w14:paraId="29DA1A83" w14:textId="77777777" w:rsidR="00682D6C" w:rsidRPr="00682D6C" w:rsidRDefault="00682D6C">
      <w:pPr>
        <w:rPr>
          <w:rFonts w:cstheme="minorHAnsi"/>
          <w:b/>
          <w:bCs/>
        </w:rPr>
      </w:pPr>
    </w:p>
    <w:p w14:paraId="2F307D4E" w14:textId="77777777" w:rsidR="00A14A09" w:rsidRPr="00682D6C" w:rsidRDefault="00A14A09">
      <w:pPr>
        <w:rPr>
          <w:rFonts w:cstheme="minorHAnsi"/>
          <w:b/>
          <w:bCs/>
        </w:rPr>
      </w:pPr>
      <w:r w:rsidRPr="00682D6C">
        <w:rPr>
          <w:rFonts w:cstheme="minorHAnsi"/>
          <w:b/>
          <w:bCs/>
        </w:rPr>
        <w:t>Prelude</w:t>
      </w:r>
    </w:p>
    <w:p w14:paraId="7243F798" w14:textId="77777777" w:rsidR="00A14A09" w:rsidRPr="00682D6C" w:rsidRDefault="00A14A09">
      <w:pPr>
        <w:rPr>
          <w:rFonts w:cstheme="minorHAnsi"/>
          <w:b/>
          <w:bCs/>
        </w:rPr>
      </w:pPr>
    </w:p>
    <w:p w14:paraId="347E6F64" w14:textId="77777777" w:rsidR="00A14A09" w:rsidRPr="00682D6C" w:rsidRDefault="00A14A09">
      <w:pPr>
        <w:rPr>
          <w:rFonts w:cstheme="minorHAnsi"/>
          <w:b/>
          <w:bCs/>
        </w:rPr>
      </w:pPr>
      <w:r w:rsidRPr="00682D6C">
        <w:rPr>
          <w:rFonts w:cstheme="minorHAnsi"/>
          <w:b/>
          <w:bCs/>
        </w:rPr>
        <w:t>Welcome &amp; Sharing the Life of the Church</w:t>
      </w:r>
    </w:p>
    <w:p w14:paraId="71841BD4" w14:textId="603DA268" w:rsidR="00A14A09" w:rsidRPr="00682D6C" w:rsidRDefault="00682D6C" w:rsidP="00A9536A">
      <w:pPr>
        <w:pStyle w:val="ListParagraph"/>
        <w:numPr>
          <w:ilvl w:val="0"/>
          <w:numId w:val="5"/>
        </w:numPr>
        <w:rPr>
          <w:rFonts w:cstheme="minorHAnsi"/>
        </w:rPr>
      </w:pPr>
      <w:r w:rsidRPr="00682D6C">
        <w:rPr>
          <w:rFonts w:cstheme="minorHAnsi"/>
        </w:rPr>
        <w:t>Immediately following worship. Zoom Fellowship</w:t>
      </w:r>
    </w:p>
    <w:p w14:paraId="378C5BC1" w14:textId="2C65BFD4" w:rsidR="00682D6C" w:rsidRPr="00682D6C" w:rsidRDefault="00682D6C" w:rsidP="00A9536A">
      <w:pPr>
        <w:pStyle w:val="ListParagraph"/>
        <w:numPr>
          <w:ilvl w:val="0"/>
          <w:numId w:val="5"/>
        </w:numPr>
        <w:rPr>
          <w:rFonts w:cstheme="minorHAnsi"/>
        </w:rPr>
      </w:pPr>
      <w:r w:rsidRPr="00682D6C">
        <w:rPr>
          <w:rFonts w:cstheme="minorHAnsi"/>
        </w:rPr>
        <w:t>Tonight: Artist’s Choice Benefit Concert feat. Owen</w:t>
      </w:r>
    </w:p>
    <w:p w14:paraId="4AC3C1D4" w14:textId="4728C1FA" w:rsidR="00682D6C" w:rsidRPr="00682D6C" w:rsidRDefault="00682D6C" w:rsidP="00682D6C">
      <w:pPr>
        <w:pStyle w:val="ListParagraph"/>
        <w:numPr>
          <w:ilvl w:val="0"/>
          <w:numId w:val="5"/>
        </w:numPr>
        <w:rPr>
          <w:rFonts w:cstheme="minorHAnsi"/>
        </w:rPr>
      </w:pPr>
      <w:r w:rsidRPr="00682D6C">
        <w:rPr>
          <w:rFonts w:cstheme="minorHAnsi"/>
        </w:rPr>
        <w:t>Sign-Up for the Run for Vets 3-Mile Run</w:t>
      </w:r>
    </w:p>
    <w:p w14:paraId="01A65D8E" w14:textId="6BB9E187" w:rsidR="00682D6C" w:rsidRPr="00682D6C" w:rsidRDefault="00682D6C" w:rsidP="00682D6C">
      <w:pPr>
        <w:pStyle w:val="ListParagraph"/>
        <w:numPr>
          <w:ilvl w:val="0"/>
          <w:numId w:val="5"/>
        </w:numPr>
        <w:rPr>
          <w:rFonts w:cstheme="minorHAnsi"/>
        </w:rPr>
      </w:pPr>
      <w:r>
        <w:rPr>
          <w:rFonts w:cstheme="minorHAnsi"/>
        </w:rPr>
        <w:t>Youth Zoom Meet-up.</w:t>
      </w:r>
    </w:p>
    <w:p w14:paraId="742C7F4F" w14:textId="77777777" w:rsidR="007B2746" w:rsidRPr="00682D6C" w:rsidRDefault="007B2746" w:rsidP="007B2746">
      <w:pPr>
        <w:pStyle w:val="ListParagraph"/>
        <w:numPr>
          <w:ilvl w:val="0"/>
          <w:numId w:val="4"/>
        </w:numPr>
        <w:rPr>
          <w:rFonts w:cstheme="minorHAnsi"/>
          <w:b/>
          <w:bCs/>
        </w:rPr>
      </w:pPr>
    </w:p>
    <w:p w14:paraId="6A1CFE18" w14:textId="77777777" w:rsidR="00A14A09" w:rsidRPr="00682D6C" w:rsidRDefault="00A14A09">
      <w:pPr>
        <w:rPr>
          <w:rFonts w:cstheme="minorHAnsi"/>
          <w:b/>
          <w:bCs/>
        </w:rPr>
      </w:pPr>
      <w:r w:rsidRPr="00682D6C">
        <w:rPr>
          <w:rFonts w:cstheme="minorHAnsi"/>
          <w:b/>
          <w:bCs/>
        </w:rPr>
        <w:t>*Invitation to Worship</w:t>
      </w:r>
    </w:p>
    <w:p w14:paraId="494AE14A" w14:textId="42AD6C5A" w:rsidR="00682D6C" w:rsidRPr="00682D6C" w:rsidRDefault="007B2746" w:rsidP="00682D6C">
      <w:pPr>
        <w:pStyle w:val="NormalWeb"/>
        <w:spacing w:before="0" w:beforeAutospacing="0" w:after="0" w:afterAutospacing="0"/>
        <w:textAlignment w:val="baseline"/>
        <w:rPr>
          <w:rFonts w:asciiTheme="minorHAnsi" w:hAnsiTheme="minorHAnsi" w:cstheme="minorHAnsi"/>
          <w:color w:val="343434"/>
        </w:rPr>
      </w:pPr>
      <w:r w:rsidRPr="00682D6C">
        <w:rPr>
          <w:rFonts w:asciiTheme="minorHAnsi" w:hAnsiTheme="minorHAnsi" w:cstheme="minorHAnsi"/>
        </w:rPr>
        <w:t>L:</w:t>
      </w:r>
      <w:r w:rsidR="00682D6C" w:rsidRPr="00682D6C">
        <w:rPr>
          <w:rFonts w:asciiTheme="minorHAnsi" w:hAnsiTheme="minorHAnsi" w:cstheme="minorHAnsi"/>
          <w:color w:val="343434"/>
        </w:rPr>
        <w:t xml:space="preserve"> </w:t>
      </w:r>
      <w:r w:rsidR="00682D6C" w:rsidRPr="00682D6C">
        <w:rPr>
          <w:rFonts w:asciiTheme="minorHAnsi" w:hAnsiTheme="minorHAnsi" w:cstheme="minorHAnsi"/>
          <w:color w:val="343434"/>
        </w:rPr>
        <w:t>We come to worship and praise our God,</w:t>
      </w:r>
      <w:r w:rsidR="00682D6C" w:rsidRPr="00682D6C">
        <w:rPr>
          <w:rFonts w:asciiTheme="minorHAnsi" w:hAnsiTheme="minorHAnsi" w:cstheme="minorHAnsi"/>
          <w:color w:val="343434"/>
        </w:rPr>
        <w:br/>
        <w:t>and to learn more about the wonders of our God.</w:t>
      </w:r>
      <w:r w:rsidR="00682D6C" w:rsidRPr="00682D6C">
        <w:rPr>
          <w:rFonts w:asciiTheme="minorHAnsi" w:hAnsiTheme="minorHAnsi" w:cstheme="minorHAnsi"/>
          <w:color w:val="343434"/>
        </w:rPr>
        <w:br/>
      </w:r>
      <w:r w:rsidR="00682D6C" w:rsidRPr="00682D6C">
        <w:rPr>
          <w:rStyle w:val="Strong"/>
          <w:rFonts w:asciiTheme="minorHAnsi" w:hAnsiTheme="minorHAnsi" w:cstheme="minorHAnsi"/>
          <w:color w:val="343434"/>
          <w:bdr w:val="none" w:sz="0" w:space="0" w:color="auto" w:frame="1"/>
        </w:rPr>
        <w:t xml:space="preserve">P: </w:t>
      </w:r>
      <w:r w:rsidR="00682D6C" w:rsidRPr="00682D6C">
        <w:rPr>
          <w:rStyle w:val="Strong"/>
          <w:rFonts w:asciiTheme="minorHAnsi" w:hAnsiTheme="minorHAnsi" w:cstheme="minorHAnsi"/>
          <w:color w:val="343434"/>
          <w:bdr w:val="none" w:sz="0" w:space="0" w:color="auto" w:frame="1"/>
        </w:rPr>
        <w:t>How great and wonderful is our Compassionate God.</w:t>
      </w:r>
      <w:r w:rsidR="00682D6C" w:rsidRPr="00682D6C">
        <w:rPr>
          <w:rStyle w:val="apple-converted-space"/>
          <w:rFonts w:asciiTheme="minorHAnsi" w:hAnsiTheme="minorHAnsi" w:cstheme="minorHAnsi"/>
          <w:b/>
          <w:bCs/>
          <w:color w:val="343434"/>
          <w:bdr w:val="none" w:sz="0" w:space="0" w:color="auto" w:frame="1"/>
        </w:rPr>
        <w:t> </w:t>
      </w:r>
    </w:p>
    <w:p w14:paraId="58B1BBCF" w14:textId="7D9CFD53" w:rsidR="00682D6C" w:rsidRPr="00682D6C" w:rsidRDefault="00682D6C" w:rsidP="00682D6C">
      <w:pPr>
        <w:pStyle w:val="NormalWeb"/>
        <w:spacing w:before="0" w:beforeAutospacing="0" w:after="0" w:afterAutospacing="0"/>
        <w:textAlignment w:val="baseline"/>
        <w:rPr>
          <w:rFonts w:asciiTheme="minorHAnsi" w:hAnsiTheme="minorHAnsi" w:cstheme="minorHAnsi"/>
          <w:color w:val="343434"/>
        </w:rPr>
      </w:pPr>
      <w:r w:rsidRPr="00682D6C">
        <w:rPr>
          <w:rFonts w:asciiTheme="minorHAnsi" w:hAnsiTheme="minorHAnsi" w:cstheme="minorHAnsi"/>
          <w:color w:val="343434"/>
        </w:rPr>
        <w:t xml:space="preserve">L: </w:t>
      </w:r>
      <w:r w:rsidRPr="00682D6C">
        <w:rPr>
          <w:rFonts w:asciiTheme="minorHAnsi" w:hAnsiTheme="minorHAnsi" w:cstheme="minorHAnsi"/>
          <w:color w:val="343434"/>
        </w:rPr>
        <w:t>We come, with ears and hearts open to God,</w:t>
      </w:r>
      <w:r w:rsidRPr="00682D6C">
        <w:rPr>
          <w:rFonts w:asciiTheme="minorHAnsi" w:hAnsiTheme="minorHAnsi" w:cstheme="minorHAnsi"/>
          <w:color w:val="343434"/>
        </w:rPr>
        <w:br/>
        <w:t>ready to discover more of God’s mysteries and miracles.</w:t>
      </w:r>
      <w:r w:rsidRPr="00682D6C">
        <w:rPr>
          <w:rFonts w:asciiTheme="minorHAnsi" w:hAnsiTheme="minorHAnsi" w:cstheme="minorHAnsi"/>
          <w:color w:val="343434"/>
        </w:rPr>
        <w:br/>
      </w:r>
      <w:r w:rsidRPr="00682D6C">
        <w:rPr>
          <w:rStyle w:val="Strong"/>
          <w:rFonts w:asciiTheme="minorHAnsi" w:hAnsiTheme="minorHAnsi" w:cstheme="minorHAnsi"/>
          <w:color w:val="343434"/>
          <w:bdr w:val="none" w:sz="0" w:space="0" w:color="auto" w:frame="1"/>
        </w:rPr>
        <w:t xml:space="preserve">P: </w:t>
      </w:r>
      <w:r w:rsidRPr="00682D6C">
        <w:rPr>
          <w:rStyle w:val="Strong"/>
          <w:rFonts w:asciiTheme="minorHAnsi" w:hAnsiTheme="minorHAnsi" w:cstheme="minorHAnsi"/>
          <w:color w:val="343434"/>
          <w:bdr w:val="none" w:sz="0" w:space="0" w:color="auto" w:frame="1"/>
        </w:rPr>
        <w:t>How generous and caring is our Unchanging God.</w:t>
      </w:r>
    </w:p>
    <w:p w14:paraId="357ECB91" w14:textId="53B23DC8" w:rsidR="00682D6C" w:rsidRPr="00682D6C" w:rsidRDefault="00682D6C" w:rsidP="00682D6C">
      <w:pPr>
        <w:pStyle w:val="NormalWeb"/>
        <w:spacing w:before="0" w:beforeAutospacing="0" w:after="0" w:afterAutospacing="0"/>
        <w:textAlignment w:val="baseline"/>
        <w:rPr>
          <w:rFonts w:asciiTheme="minorHAnsi" w:hAnsiTheme="minorHAnsi" w:cstheme="minorHAnsi"/>
          <w:color w:val="343434"/>
        </w:rPr>
      </w:pPr>
      <w:r w:rsidRPr="00682D6C">
        <w:rPr>
          <w:rFonts w:asciiTheme="minorHAnsi" w:hAnsiTheme="minorHAnsi" w:cstheme="minorHAnsi"/>
          <w:color w:val="343434"/>
        </w:rPr>
        <w:t xml:space="preserve">L: </w:t>
      </w:r>
      <w:r w:rsidRPr="00682D6C">
        <w:rPr>
          <w:rFonts w:asciiTheme="minorHAnsi" w:hAnsiTheme="minorHAnsi" w:cstheme="minorHAnsi"/>
          <w:color w:val="343434"/>
        </w:rPr>
        <w:t>We gather to share together in our common history,</w:t>
      </w:r>
      <w:r w:rsidRPr="00682D6C">
        <w:rPr>
          <w:rFonts w:asciiTheme="minorHAnsi" w:hAnsiTheme="minorHAnsi" w:cstheme="minorHAnsi"/>
          <w:color w:val="343434"/>
        </w:rPr>
        <w:br/>
        <w:t>and to experience the enrichment which that brings us.</w:t>
      </w:r>
      <w:r w:rsidRPr="00682D6C">
        <w:rPr>
          <w:rFonts w:asciiTheme="minorHAnsi" w:hAnsiTheme="minorHAnsi" w:cstheme="minorHAnsi"/>
          <w:color w:val="343434"/>
        </w:rPr>
        <w:br/>
      </w:r>
      <w:r w:rsidRPr="00682D6C">
        <w:rPr>
          <w:rStyle w:val="Strong"/>
          <w:rFonts w:asciiTheme="minorHAnsi" w:hAnsiTheme="minorHAnsi" w:cstheme="minorHAnsi"/>
          <w:color w:val="343434"/>
          <w:bdr w:val="none" w:sz="0" w:space="0" w:color="auto" w:frame="1"/>
        </w:rPr>
        <w:t xml:space="preserve">P: </w:t>
      </w:r>
      <w:r w:rsidRPr="00682D6C">
        <w:rPr>
          <w:rStyle w:val="Strong"/>
          <w:rFonts w:asciiTheme="minorHAnsi" w:hAnsiTheme="minorHAnsi" w:cstheme="minorHAnsi"/>
          <w:color w:val="343434"/>
          <w:bdr w:val="none" w:sz="0" w:space="0" w:color="auto" w:frame="1"/>
        </w:rPr>
        <w:t>All praise and honor to God for past and present</w:t>
      </w:r>
      <w:r w:rsidRPr="00682D6C">
        <w:rPr>
          <w:rFonts w:asciiTheme="minorHAnsi" w:hAnsiTheme="minorHAnsi" w:cstheme="minorHAnsi"/>
          <w:b/>
          <w:bCs/>
          <w:color w:val="343434"/>
          <w:bdr w:val="none" w:sz="0" w:space="0" w:color="auto" w:frame="1"/>
        </w:rPr>
        <w:br/>
      </w:r>
      <w:r w:rsidRPr="00682D6C">
        <w:rPr>
          <w:rStyle w:val="Strong"/>
          <w:rFonts w:asciiTheme="minorHAnsi" w:hAnsiTheme="minorHAnsi" w:cstheme="minorHAnsi"/>
          <w:color w:val="343434"/>
          <w:bdr w:val="none" w:sz="0" w:space="0" w:color="auto" w:frame="1"/>
        </w:rPr>
        <w:t>blessings, and for God’s merciful love and grace. Amen.</w:t>
      </w:r>
    </w:p>
    <w:p w14:paraId="00578A83" w14:textId="77777777" w:rsidR="00A9536A" w:rsidRPr="00682D6C" w:rsidRDefault="00A9536A">
      <w:pPr>
        <w:rPr>
          <w:rFonts w:cstheme="minorHAnsi"/>
          <w:b/>
          <w:bCs/>
        </w:rPr>
      </w:pPr>
    </w:p>
    <w:p w14:paraId="396971E5" w14:textId="42AD8243" w:rsidR="00A14A09" w:rsidRPr="00682D6C" w:rsidRDefault="00A14A09">
      <w:pPr>
        <w:rPr>
          <w:rFonts w:cstheme="minorHAnsi"/>
        </w:rPr>
      </w:pPr>
      <w:r w:rsidRPr="00682D6C">
        <w:rPr>
          <w:rFonts w:cstheme="minorHAnsi"/>
          <w:b/>
          <w:bCs/>
        </w:rPr>
        <w:t>*Opening Hymn</w:t>
      </w:r>
      <w:r w:rsidR="00682D6C" w:rsidRPr="00682D6C">
        <w:rPr>
          <w:rFonts w:cstheme="minorHAnsi"/>
          <w:b/>
          <w:bCs/>
        </w:rPr>
        <w:t xml:space="preserve">.   </w:t>
      </w:r>
      <w:r w:rsidR="00682D6C" w:rsidRPr="00682D6C">
        <w:rPr>
          <w:rFonts w:cstheme="minorHAnsi"/>
        </w:rPr>
        <w:t>Come, Now is the Time to Worship   W&amp;S 3176</w:t>
      </w:r>
    </w:p>
    <w:p w14:paraId="1D4341C6" w14:textId="77777777" w:rsidR="00A14A09" w:rsidRPr="00682D6C" w:rsidRDefault="00A14A09">
      <w:pPr>
        <w:rPr>
          <w:rFonts w:cstheme="minorHAnsi"/>
        </w:rPr>
      </w:pPr>
    </w:p>
    <w:p w14:paraId="383F1A27" w14:textId="77777777" w:rsidR="00A14A09" w:rsidRPr="00682D6C" w:rsidRDefault="00A14A09">
      <w:pPr>
        <w:rPr>
          <w:rFonts w:cstheme="minorHAnsi"/>
          <w:b/>
          <w:bCs/>
        </w:rPr>
      </w:pPr>
      <w:r w:rsidRPr="00682D6C">
        <w:rPr>
          <w:rFonts w:cstheme="minorHAnsi"/>
          <w:b/>
          <w:bCs/>
        </w:rPr>
        <w:t>*Opening Prayer</w:t>
      </w:r>
    </w:p>
    <w:p w14:paraId="67DB201C" w14:textId="61D6F8AD" w:rsidR="00A14A09" w:rsidRPr="00682D6C" w:rsidRDefault="00682D6C">
      <w:pPr>
        <w:rPr>
          <w:rFonts w:eastAsia="Times New Roman" w:cstheme="minorHAnsi"/>
        </w:rPr>
      </w:pPr>
      <w:r w:rsidRPr="00682D6C">
        <w:rPr>
          <w:rFonts w:eastAsia="Times New Roman" w:cstheme="minorHAnsi"/>
          <w:color w:val="222222"/>
          <w:shd w:val="clear" w:color="auto" w:fill="FFFFFF"/>
        </w:rPr>
        <w:t>Gracious Lord,</w:t>
      </w:r>
      <w:r w:rsidRPr="00682D6C">
        <w:rPr>
          <w:rFonts w:eastAsia="Times New Roman" w:cstheme="minorHAnsi"/>
          <w:color w:val="222222"/>
        </w:rPr>
        <w:t xml:space="preserve"> </w:t>
      </w:r>
      <w:r w:rsidRPr="00682D6C">
        <w:rPr>
          <w:rFonts w:eastAsia="Times New Roman" w:cstheme="minorHAnsi"/>
          <w:color w:val="222222"/>
          <w:shd w:val="clear" w:color="auto" w:fill="FFFFFF"/>
        </w:rPr>
        <w:t>how shall we do your will today?</w:t>
      </w:r>
      <w:r w:rsidRPr="00682D6C">
        <w:rPr>
          <w:rFonts w:eastAsia="Times New Roman" w:cstheme="minorHAnsi"/>
          <w:color w:val="222222"/>
        </w:rPr>
        <w:t xml:space="preserve"> </w:t>
      </w:r>
      <w:r w:rsidRPr="00682D6C">
        <w:rPr>
          <w:rFonts w:eastAsia="Times New Roman" w:cstheme="minorHAnsi"/>
          <w:color w:val="222222"/>
          <w:shd w:val="clear" w:color="auto" w:fill="FFFFFF"/>
        </w:rPr>
        <w:t>Will it be in acts of praise, in gifts shared, in prayers lifted?</w:t>
      </w:r>
      <w:r w:rsidRPr="00682D6C">
        <w:rPr>
          <w:rFonts w:eastAsia="Times New Roman" w:cstheme="minorHAnsi"/>
          <w:color w:val="222222"/>
        </w:rPr>
        <w:t xml:space="preserve"> </w:t>
      </w:r>
      <w:r w:rsidRPr="00682D6C">
        <w:rPr>
          <w:rFonts w:eastAsia="Times New Roman" w:cstheme="minorHAnsi"/>
          <w:color w:val="222222"/>
          <w:shd w:val="clear" w:color="auto" w:fill="FFFFFF"/>
        </w:rPr>
        <w:t>Who will you lead us to serve?</w:t>
      </w:r>
      <w:r w:rsidRPr="00682D6C">
        <w:rPr>
          <w:rFonts w:eastAsia="Times New Roman" w:cstheme="minorHAnsi"/>
          <w:color w:val="222222"/>
        </w:rPr>
        <w:t xml:space="preserve"> </w:t>
      </w:r>
      <w:r w:rsidRPr="00682D6C">
        <w:rPr>
          <w:rFonts w:eastAsia="Times New Roman" w:cstheme="minorHAnsi"/>
          <w:color w:val="222222"/>
          <w:shd w:val="clear" w:color="auto" w:fill="FFFFFF"/>
        </w:rPr>
        <w:t>Help us trust you. Help us listen.</w:t>
      </w:r>
      <w:r w:rsidRPr="00682D6C">
        <w:rPr>
          <w:rFonts w:eastAsia="Times New Roman" w:cstheme="minorHAnsi"/>
          <w:color w:val="222222"/>
        </w:rPr>
        <w:t xml:space="preserve"> </w:t>
      </w:r>
      <w:r w:rsidRPr="00682D6C">
        <w:rPr>
          <w:rFonts w:eastAsia="Times New Roman" w:cstheme="minorHAnsi"/>
          <w:color w:val="222222"/>
          <w:shd w:val="clear" w:color="auto" w:fill="FFFFFF"/>
        </w:rPr>
        <w:t xml:space="preserve">Bless this community as </w:t>
      </w:r>
      <w:r w:rsidRPr="00682D6C">
        <w:rPr>
          <w:rFonts w:eastAsia="Times New Roman" w:cstheme="minorHAnsi"/>
          <w:color w:val="222222"/>
          <w:shd w:val="clear" w:color="auto" w:fill="FFFFFF"/>
        </w:rPr>
        <w:t>we come together in worship.</w:t>
      </w:r>
      <w:r w:rsidRPr="00682D6C">
        <w:rPr>
          <w:rFonts w:eastAsia="Times New Roman" w:cstheme="minorHAnsi"/>
          <w:color w:val="222222"/>
        </w:rPr>
        <w:t xml:space="preserve"> </w:t>
      </w:r>
      <w:r w:rsidRPr="00682D6C">
        <w:rPr>
          <w:rFonts w:eastAsia="Times New Roman" w:cstheme="minorHAnsi"/>
          <w:color w:val="222222"/>
          <w:shd w:val="clear" w:color="auto" w:fill="FFFFFF"/>
        </w:rPr>
        <w:t>Encourage us, comfort us, unite us, </w:t>
      </w:r>
      <w:r w:rsidRPr="00682D6C">
        <w:rPr>
          <w:rFonts w:eastAsia="Times New Roman" w:cstheme="minorHAnsi"/>
          <w:color w:val="222222"/>
        </w:rPr>
        <w:br/>
      </w:r>
      <w:r w:rsidRPr="00682D6C">
        <w:rPr>
          <w:rFonts w:eastAsia="Times New Roman" w:cstheme="minorHAnsi"/>
          <w:color w:val="222222"/>
          <w:shd w:val="clear" w:color="auto" w:fill="FFFFFF"/>
        </w:rPr>
        <w:t>make our joy complete. Amen.</w:t>
      </w:r>
    </w:p>
    <w:p w14:paraId="3356411E" w14:textId="77777777" w:rsidR="00682D6C" w:rsidRPr="00682D6C" w:rsidRDefault="00682D6C">
      <w:pPr>
        <w:rPr>
          <w:rFonts w:cstheme="minorHAnsi"/>
          <w:b/>
          <w:bCs/>
        </w:rPr>
      </w:pPr>
    </w:p>
    <w:p w14:paraId="5C6BB91F" w14:textId="77777777" w:rsidR="00A14A09" w:rsidRPr="00682D6C" w:rsidRDefault="00A14A09">
      <w:pPr>
        <w:rPr>
          <w:rFonts w:cstheme="minorHAnsi"/>
          <w:b/>
          <w:bCs/>
        </w:rPr>
      </w:pPr>
      <w:r w:rsidRPr="00682D6C">
        <w:rPr>
          <w:rFonts w:cstheme="minorHAnsi"/>
          <w:b/>
          <w:bCs/>
        </w:rPr>
        <w:t>Children’s Moments</w:t>
      </w:r>
    </w:p>
    <w:p w14:paraId="2BA9CA22" w14:textId="77777777" w:rsidR="008D23C6" w:rsidRPr="00682D6C" w:rsidRDefault="008D23C6">
      <w:pPr>
        <w:rPr>
          <w:rFonts w:cstheme="minorHAnsi"/>
          <w:b/>
          <w:bCs/>
        </w:rPr>
      </w:pPr>
    </w:p>
    <w:p w14:paraId="2BBC3519" w14:textId="77777777" w:rsidR="008D23C6" w:rsidRPr="00682D6C" w:rsidRDefault="008D23C6">
      <w:pPr>
        <w:rPr>
          <w:rFonts w:cstheme="minorHAnsi"/>
          <w:b/>
          <w:bCs/>
        </w:rPr>
      </w:pPr>
      <w:r w:rsidRPr="00682D6C">
        <w:rPr>
          <w:rFonts w:cstheme="minorHAnsi"/>
          <w:b/>
          <w:bCs/>
        </w:rPr>
        <w:t>Special Music</w:t>
      </w:r>
    </w:p>
    <w:p w14:paraId="6E4DC324" w14:textId="77777777" w:rsidR="00A14A09" w:rsidRPr="00682D6C" w:rsidRDefault="00A14A09">
      <w:pPr>
        <w:rPr>
          <w:rFonts w:cstheme="minorHAnsi"/>
          <w:b/>
          <w:bCs/>
        </w:rPr>
      </w:pPr>
    </w:p>
    <w:p w14:paraId="38442BB9" w14:textId="77777777" w:rsidR="00A14A09" w:rsidRPr="00682D6C" w:rsidRDefault="00A14A09">
      <w:pPr>
        <w:rPr>
          <w:rFonts w:cstheme="minorHAnsi"/>
          <w:b/>
          <w:bCs/>
        </w:rPr>
      </w:pPr>
      <w:r w:rsidRPr="00682D6C">
        <w:rPr>
          <w:rFonts w:cstheme="minorHAnsi"/>
          <w:b/>
          <w:bCs/>
        </w:rPr>
        <w:t>Scripture</w:t>
      </w:r>
      <w:r w:rsidR="0080252C" w:rsidRPr="00682D6C">
        <w:rPr>
          <w:rFonts w:cstheme="minorHAnsi"/>
          <w:b/>
          <w:bCs/>
        </w:rPr>
        <w:tab/>
      </w:r>
      <w:r w:rsidR="0080252C" w:rsidRPr="00682D6C">
        <w:rPr>
          <w:rFonts w:cstheme="minorHAnsi"/>
          <w:b/>
          <w:bCs/>
        </w:rPr>
        <w:tab/>
        <w:t>Philippians 2:1-13</w:t>
      </w:r>
    </w:p>
    <w:p w14:paraId="2A4E2490" w14:textId="77777777" w:rsidR="00A9536A" w:rsidRPr="00682D6C" w:rsidRDefault="00A9536A">
      <w:pPr>
        <w:rPr>
          <w:rFonts w:cstheme="minorHAnsi"/>
          <w:b/>
          <w:bCs/>
        </w:rPr>
      </w:pPr>
      <w:r w:rsidRPr="00682D6C">
        <w:rPr>
          <w:rFonts w:cstheme="minorHAnsi"/>
          <w:b/>
          <w:bCs/>
        </w:rPr>
        <w:tab/>
        <w:t xml:space="preserve">Response: </w:t>
      </w:r>
    </w:p>
    <w:p w14:paraId="12DD5F50" w14:textId="77777777" w:rsidR="00A9536A" w:rsidRPr="00682D6C" w:rsidRDefault="00A9536A" w:rsidP="00A9536A">
      <w:pPr>
        <w:ind w:firstLine="720"/>
        <w:rPr>
          <w:rFonts w:cstheme="minorHAnsi"/>
        </w:rPr>
      </w:pPr>
      <w:r w:rsidRPr="00682D6C">
        <w:rPr>
          <w:rFonts w:cstheme="minorHAnsi"/>
        </w:rPr>
        <w:t>L: The word of God for the people of God.</w:t>
      </w:r>
    </w:p>
    <w:p w14:paraId="519E3FFA" w14:textId="77777777" w:rsidR="00A9536A" w:rsidRPr="00682D6C" w:rsidRDefault="00A9536A" w:rsidP="00A9536A">
      <w:pPr>
        <w:rPr>
          <w:rFonts w:cstheme="minorHAnsi"/>
          <w:b/>
          <w:bCs/>
        </w:rPr>
      </w:pPr>
      <w:r w:rsidRPr="00682D6C">
        <w:rPr>
          <w:rFonts w:cstheme="minorHAnsi"/>
        </w:rPr>
        <w:tab/>
      </w:r>
      <w:r w:rsidRPr="00682D6C">
        <w:rPr>
          <w:rFonts w:cstheme="minorHAnsi"/>
          <w:b/>
          <w:bCs/>
        </w:rPr>
        <w:t>P: Thanks be to God!</w:t>
      </w:r>
    </w:p>
    <w:p w14:paraId="3F093156" w14:textId="77777777" w:rsidR="0080252C" w:rsidRPr="00682D6C" w:rsidRDefault="0080252C">
      <w:pPr>
        <w:rPr>
          <w:rFonts w:cstheme="minorHAnsi"/>
          <w:b/>
          <w:bCs/>
        </w:rPr>
      </w:pPr>
    </w:p>
    <w:p w14:paraId="5EB69013" w14:textId="77777777" w:rsidR="00A14A09" w:rsidRPr="00682D6C" w:rsidRDefault="00A14A09">
      <w:pPr>
        <w:rPr>
          <w:rFonts w:cstheme="minorHAnsi"/>
        </w:rPr>
      </w:pPr>
      <w:r w:rsidRPr="00682D6C">
        <w:rPr>
          <w:rFonts w:cstheme="minorHAnsi"/>
          <w:b/>
          <w:bCs/>
        </w:rPr>
        <w:t>Message</w:t>
      </w:r>
      <w:r w:rsidR="0080252C" w:rsidRPr="00682D6C">
        <w:rPr>
          <w:rFonts w:cstheme="minorHAnsi"/>
          <w:b/>
          <w:bCs/>
        </w:rPr>
        <w:tab/>
      </w:r>
      <w:r w:rsidR="0080252C" w:rsidRPr="00682D6C">
        <w:rPr>
          <w:rFonts w:cstheme="minorHAnsi"/>
          <w:b/>
          <w:bCs/>
        </w:rPr>
        <w:tab/>
      </w:r>
      <w:r w:rsidR="0080252C" w:rsidRPr="00682D6C">
        <w:rPr>
          <w:rFonts w:cstheme="minorHAnsi"/>
        </w:rPr>
        <w:t>Not Naughty by Nature</w:t>
      </w:r>
    </w:p>
    <w:p w14:paraId="1CC20EF5" w14:textId="2F37DB73" w:rsidR="00A14A09" w:rsidRPr="00682D6C" w:rsidRDefault="00A14A09">
      <w:pPr>
        <w:rPr>
          <w:rFonts w:cstheme="minorHAnsi"/>
          <w:b/>
          <w:bCs/>
        </w:rPr>
      </w:pPr>
    </w:p>
    <w:p w14:paraId="0CEA85AD" w14:textId="5C4800CA" w:rsidR="00682D6C" w:rsidRPr="00682D6C" w:rsidRDefault="00682D6C">
      <w:pPr>
        <w:rPr>
          <w:rFonts w:cstheme="minorHAnsi"/>
          <w:b/>
          <w:bCs/>
        </w:rPr>
      </w:pPr>
      <w:r w:rsidRPr="00682D6C">
        <w:rPr>
          <w:rFonts w:cstheme="minorHAnsi"/>
          <w:b/>
          <w:bCs/>
        </w:rPr>
        <w:t>Statement of Faith:</w:t>
      </w:r>
    </w:p>
    <w:p w14:paraId="51531AA7" w14:textId="63B4F38D" w:rsidR="00682D6C" w:rsidRPr="00682D6C" w:rsidRDefault="00682D6C">
      <w:pPr>
        <w:rPr>
          <w:rFonts w:eastAsia="Times New Roman" w:cstheme="minorHAnsi"/>
        </w:rPr>
      </w:pPr>
      <w:r w:rsidRPr="00682D6C">
        <w:rPr>
          <w:rFonts w:eastAsia="Times New Roman" w:cstheme="minorHAnsi"/>
          <w:color w:val="343434"/>
          <w:shd w:val="clear" w:color="auto" w:fill="FFFFFF"/>
        </w:rPr>
        <w:t>We are the people of God.</w:t>
      </w:r>
      <w:r w:rsidRPr="00682D6C">
        <w:rPr>
          <w:rFonts w:eastAsia="Times New Roman" w:cstheme="minorHAnsi"/>
          <w:color w:val="343434"/>
        </w:rPr>
        <w:br/>
      </w:r>
      <w:r w:rsidRPr="00682D6C">
        <w:rPr>
          <w:rFonts w:eastAsia="Times New Roman" w:cstheme="minorHAnsi"/>
          <w:color w:val="343434"/>
          <w:shd w:val="clear" w:color="auto" w:fill="FFFFFF"/>
        </w:rPr>
        <w:t>We are a sign of the New World.</w:t>
      </w:r>
      <w:r w:rsidRPr="00682D6C">
        <w:rPr>
          <w:rFonts w:eastAsia="Times New Roman" w:cstheme="minorHAnsi"/>
          <w:color w:val="343434"/>
        </w:rPr>
        <w:br/>
      </w:r>
      <w:r w:rsidRPr="00682D6C">
        <w:rPr>
          <w:rFonts w:eastAsia="Times New Roman" w:cstheme="minorHAnsi"/>
          <w:color w:val="343434"/>
          <w:shd w:val="clear" w:color="auto" w:fill="FFFFFF"/>
        </w:rPr>
        <w:t>We are the sisters and brothers of Jesus.</w:t>
      </w:r>
      <w:r w:rsidRPr="00682D6C">
        <w:rPr>
          <w:rFonts w:eastAsia="Times New Roman" w:cstheme="minorHAnsi"/>
          <w:color w:val="343434"/>
        </w:rPr>
        <w:br/>
      </w:r>
      <w:r w:rsidRPr="00682D6C">
        <w:rPr>
          <w:rFonts w:eastAsia="Times New Roman" w:cstheme="minorHAnsi"/>
          <w:color w:val="343434"/>
          <w:shd w:val="clear" w:color="auto" w:fill="FFFFFF"/>
        </w:rPr>
        <w:t>We believe in God. We believe in the goodness of God, the presence of God in human history, and the nearness of God’s love.</w:t>
      </w:r>
      <w:r w:rsidRPr="00682D6C">
        <w:rPr>
          <w:rFonts w:eastAsia="Times New Roman" w:cstheme="minorHAnsi"/>
          <w:color w:val="343434"/>
        </w:rPr>
        <w:br/>
      </w:r>
      <w:r w:rsidRPr="00682D6C">
        <w:rPr>
          <w:rFonts w:eastAsia="Times New Roman" w:cstheme="minorHAnsi"/>
          <w:color w:val="343434"/>
          <w:shd w:val="clear" w:color="auto" w:fill="FFFFFF"/>
        </w:rPr>
        <w:t>We believe in Christ. We believe that God was and is revealed in human life, that out of human suffering may come rescue and healing, that out of death comes new life.</w:t>
      </w:r>
      <w:r w:rsidRPr="00682D6C">
        <w:rPr>
          <w:rFonts w:eastAsia="Times New Roman" w:cstheme="minorHAnsi"/>
          <w:color w:val="343434"/>
        </w:rPr>
        <w:br/>
      </w:r>
      <w:r w:rsidRPr="00682D6C">
        <w:rPr>
          <w:rFonts w:eastAsia="Times New Roman" w:cstheme="minorHAnsi"/>
          <w:color w:val="343434"/>
          <w:shd w:val="clear" w:color="auto" w:fill="FFFFFF"/>
        </w:rPr>
        <w:t>We believe in the Eternal Spirit, who moves among God’s people and invited the world into God’s reign. We believe that the world can change, that peace and wholeness can come, that the New World can arrive.</w:t>
      </w:r>
      <w:r w:rsidRPr="00682D6C">
        <w:rPr>
          <w:rFonts w:eastAsia="Times New Roman" w:cstheme="minorHAnsi"/>
          <w:color w:val="343434"/>
        </w:rPr>
        <w:br/>
      </w:r>
      <w:r w:rsidRPr="00682D6C">
        <w:rPr>
          <w:rFonts w:eastAsia="Times New Roman" w:cstheme="minorHAnsi"/>
          <w:color w:val="343434"/>
          <w:shd w:val="clear" w:color="auto" w:fill="FFFFFF"/>
        </w:rPr>
        <w:t>We are the people of God.</w:t>
      </w:r>
      <w:r w:rsidRPr="00682D6C">
        <w:rPr>
          <w:rFonts w:eastAsia="Times New Roman" w:cstheme="minorHAnsi"/>
          <w:color w:val="343434"/>
        </w:rPr>
        <w:br/>
      </w:r>
      <w:r w:rsidRPr="00682D6C">
        <w:rPr>
          <w:rFonts w:eastAsia="Times New Roman" w:cstheme="minorHAnsi"/>
          <w:color w:val="343434"/>
          <w:shd w:val="clear" w:color="auto" w:fill="FFFFFF"/>
        </w:rPr>
        <w:t>We are the sign of the New World.</w:t>
      </w:r>
      <w:r w:rsidRPr="00682D6C">
        <w:rPr>
          <w:rFonts w:eastAsia="Times New Roman" w:cstheme="minorHAnsi"/>
          <w:color w:val="343434"/>
        </w:rPr>
        <w:br/>
      </w:r>
      <w:r w:rsidRPr="00682D6C">
        <w:rPr>
          <w:rFonts w:eastAsia="Times New Roman" w:cstheme="minorHAnsi"/>
          <w:color w:val="343434"/>
          <w:shd w:val="clear" w:color="auto" w:fill="FFFFFF"/>
        </w:rPr>
        <w:t>We are the brothers and sisters of Jesus.</w:t>
      </w:r>
    </w:p>
    <w:p w14:paraId="35E19E16" w14:textId="77777777" w:rsidR="00682D6C" w:rsidRPr="00682D6C" w:rsidRDefault="00682D6C">
      <w:pPr>
        <w:rPr>
          <w:rFonts w:cstheme="minorHAnsi"/>
          <w:b/>
          <w:bCs/>
        </w:rPr>
      </w:pPr>
    </w:p>
    <w:p w14:paraId="5BC48F9D" w14:textId="66DED857" w:rsidR="00A14A09" w:rsidRPr="00682D6C" w:rsidRDefault="00A14A09">
      <w:pPr>
        <w:rPr>
          <w:rFonts w:cstheme="minorHAnsi"/>
          <w:b/>
          <w:bCs/>
        </w:rPr>
      </w:pPr>
      <w:r w:rsidRPr="00682D6C">
        <w:rPr>
          <w:rFonts w:cstheme="minorHAnsi"/>
          <w:b/>
          <w:bCs/>
        </w:rPr>
        <w:t>*Response</w:t>
      </w:r>
      <w:r w:rsidR="00682D6C" w:rsidRPr="00682D6C">
        <w:rPr>
          <w:rFonts w:cstheme="minorHAnsi"/>
          <w:b/>
          <w:bCs/>
        </w:rPr>
        <w:tab/>
      </w:r>
      <w:r w:rsidR="00682D6C" w:rsidRPr="00682D6C">
        <w:rPr>
          <w:rFonts w:cstheme="minorHAnsi"/>
          <w:b/>
          <w:bCs/>
        </w:rPr>
        <w:tab/>
      </w:r>
      <w:r w:rsidR="00682D6C" w:rsidRPr="00682D6C">
        <w:rPr>
          <w:rFonts w:cstheme="minorHAnsi"/>
        </w:rPr>
        <w:t>Make Me a Servant</w:t>
      </w:r>
    </w:p>
    <w:p w14:paraId="1EC6663C" w14:textId="77777777" w:rsidR="00606D42" w:rsidRPr="00682D6C" w:rsidRDefault="00606D42">
      <w:pPr>
        <w:rPr>
          <w:rFonts w:cstheme="minorHAnsi"/>
          <w:b/>
          <w:bCs/>
        </w:rPr>
      </w:pPr>
    </w:p>
    <w:p w14:paraId="3C4CCA5D" w14:textId="77777777" w:rsidR="00606D42" w:rsidRPr="00682D6C" w:rsidRDefault="00606D42">
      <w:pPr>
        <w:rPr>
          <w:rFonts w:cstheme="minorHAnsi"/>
          <w:b/>
          <w:bCs/>
        </w:rPr>
      </w:pPr>
      <w:r w:rsidRPr="00682D6C">
        <w:rPr>
          <w:rFonts w:cstheme="minorHAnsi"/>
          <w:b/>
          <w:bCs/>
        </w:rPr>
        <w:t>Prayer Time</w:t>
      </w:r>
    </w:p>
    <w:p w14:paraId="68FC1EF6" w14:textId="46BC2948" w:rsidR="008D23C6" w:rsidRPr="00682D6C" w:rsidRDefault="008D23C6" w:rsidP="008D23C6">
      <w:pPr>
        <w:pStyle w:val="ListParagraph"/>
        <w:numPr>
          <w:ilvl w:val="0"/>
          <w:numId w:val="3"/>
        </w:numPr>
        <w:rPr>
          <w:rFonts w:cstheme="minorHAnsi"/>
          <w:i/>
          <w:iCs/>
        </w:rPr>
      </w:pPr>
      <w:r w:rsidRPr="00682D6C">
        <w:rPr>
          <w:rFonts w:cstheme="minorHAnsi"/>
          <w:i/>
          <w:iCs/>
        </w:rPr>
        <w:t>Sharing Joys and Concerns</w:t>
      </w:r>
    </w:p>
    <w:p w14:paraId="3B88833A" w14:textId="11093ED0" w:rsidR="00682D6C" w:rsidRPr="00682D6C" w:rsidRDefault="00682D6C" w:rsidP="008D23C6">
      <w:pPr>
        <w:pStyle w:val="ListParagraph"/>
        <w:numPr>
          <w:ilvl w:val="0"/>
          <w:numId w:val="3"/>
        </w:numPr>
        <w:rPr>
          <w:rFonts w:cstheme="minorHAnsi"/>
          <w:i/>
          <w:iCs/>
        </w:rPr>
      </w:pPr>
      <w:r w:rsidRPr="00682D6C">
        <w:rPr>
          <w:rFonts w:cstheme="minorHAnsi"/>
          <w:i/>
          <w:iCs/>
        </w:rPr>
        <w:lastRenderedPageBreak/>
        <w:t>Centering Song</w:t>
      </w:r>
      <w:r>
        <w:rPr>
          <w:rFonts w:cstheme="minorHAnsi"/>
          <w:i/>
          <w:iCs/>
        </w:rPr>
        <w:t xml:space="preserve">.   </w:t>
      </w:r>
      <w:r w:rsidRPr="00682D6C">
        <w:rPr>
          <w:rFonts w:cstheme="minorHAnsi"/>
          <w:i/>
          <w:iCs/>
        </w:rPr>
        <w:t>Jesus, Name Above All Names</w:t>
      </w:r>
      <w:r>
        <w:rPr>
          <w:rFonts w:cstheme="minorHAnsi"/>
          <w:i/>
          <w:iCs/>
        </w:rPr>
        <w:t xml:space="preserve"> TFWS 2071</w:t>
      </w:r>
    </w:p>
    <w:p w14:paraId="2B3CA0A8" w14:textId="77777777" w:rsidR="008D23C6" w:rsidRPr="00682D6C" w:rsidRDefault="008D23C6" w:rsidP="008D23C6">
      <w:pPr>
        <w:pStyle w:val="ListParagraph"/>
        <w:numPr>
          <w:ilvl w:val="0"/>
          <w:numId w:val="3"/>
        </w:numPr>
        <w:rPr>
          <w:rFonts w:cstheme="minorHAnsi"/>
          <w:i/>
          <w:iCs/>
        </w:rPr>
      </w:pPr>
      <w:r w:rsidRPr="00682D6C">
        <w:rPr>
          <w:rFonts w:cstheme="minorHAnsi"/>
          <w:i/>
          <w:iCs/>
        </w:rPr>
        <w:t>Pastoral Prayer</w:t>
      </w:r>
    </w:p>
    <w:p w14:paraId="4FEC05FA" w14:textId="77777777" w:rsidR="008D23C6" w:rsidRPr="00682D6C" w:rsidRDefault="008D23C6" w:rsidP="008D23C6">
      <w:pPr>
        <w:pStyle w:val="ListParagraph"/>
        <w:numPr>
          <w:ilvl w:val="0"/>
          <w:numId w:val="3"/>
        </w:numPr>
        <w:rPr>
          <w:rFonts w:cstheme="minorHAnsi"/>
          <w:i/>
          <w:iCs/>
        </w:rPr>
      </w:pPr>
      <w:r w:rsidRPr="00682D6C">
        <w:rPr>
          <w:rFonts w:cstheme="minorHAnsi"/>
          <w:i/>
          <w:iCs/>
        </w:rPr>
        <w:t>Lord’s Prayer</w:t>
      </w:r>
      <w:r w:rsidR="007B2746" w:rsidRPr="00682D6C">
        <w:rPr>
          <w:rFonts w:cstheme="minorHAnsi"/>
          <w:i/>
          <w:iCs/>
        </w:rPr>
        <w:t xml:space="preserve">: </w:t>
      </w:r>
      <w:r w:rsidR="00A9536A" w:rsidRPr="00682D6C">
        <w:rPr>
          <w:rFonts w:cstheme="minorHAnsi"/>
          <w:b/>
          <w:bCs/>
          <w:i/>
          <w:iCs/>
        </w:rPr>
        <w:t xml:space="preserve">Our Father, which art in heaven, hallowed be thy name. Thy kingdom </w:t>
      </w:r>
      <w:proofErr w:type="gramStart"/>
      <w:r w:rsidR="00A9536A" w:rsidRPr="00682D6C">
        <w:rPr>
          <w:rFonts w:cstheme="minorHAnsi"/>
          <w:b/>
          <w:bCs/>
          <w:i/>
          <w:iCs/>
        </w:rPr>
        <w:t>come,</w:t>
      </w:r>
      <w:proofErr w:type="gramEnd"/>
      <w:r w:rsidR="00A9536A" w:rsidRPr="00682D6C">
        <w:rPr>
          <w:rFonts w:cstheme="minorHAnsi"/>
          <w:b/>
          <w:bCs/>
          <w:i/>
          <w:iCs/>
        </w:rPr>
        <w:t xml:space="preserve"> thy will be done; on earth as it is in heaven. Give us this day our daily bread and forgive us our trespasses, as we forgive those who trespass against us. Lead us not into </w:t>
      </w:r>
      <w:proofErr w:type="gramStart"/>
      <w:r w:rsidR="00A9536A" w:rsidRPr="00682D6C">
        <w:rPr>
          <w:rFonts w:cstheme="minorHAnsi"/>
          <w:b/>
          <w:bCs/>
          <w:i/>
          <w:iCs/>
        </w:rPr>
        <w:t>temptation, but</w:t>
      </w:r>
      <w:proofErr w:type="gramEnd"/>
      <w:r w:rsidR="00A9536A" w:rsidRPr="00682D6C">
        <w:rPr>
          <w:rFonts w:cstheme="minorHAnsi"/>
          <w:b/>
          <w:bCs/>
          <w:i/>
          <w:iCs/>
        </w:rPr>
        <w:t xml:space="preserve"> deliver us from evil. For thine is the kingdom, and the power, and the glory forever. Amen.</w:t>
      </w:r>
    </w:p>
    <w:p w14:paraId="2CAE2376" w14:textId="77777777" w:rsidR="00A14A09" w:rsidRPr="00682D6C" w:rsidRDefault="00A14A09">
      <w:pPr>
        <w:rPr>
          <w:rFonts w:cstheme="minorHAnsi"/>
          <w:b/>
          <w:bCs/>
        </w:rPr>
      </w:pPr>
    </w:p>
    <w:p w14:paraId="2F931EF7" w14:textId="77777777" w:rsidR="00A14A09" w:rsidRPr="00682D6C" w:rsidRDefault="00A14A09">
      <w:pPr>
        <w:rPr>
          <w:rFonts w:cstheme="minorHAnsi"/>
          <w:b/>
          <w:bCs/>
        </w:rPr>
      </w:pPr>
      <w:r w:rsidRPr="00682D6C">
        <w:rPr>
          <w:rFonts w:cstheme="minorHAnsi"/>
          <w:b/>
          <w:bCs/>
        </w:rPr>
        <w:t>Offering</w:t>
      </w:r>
    </w:p>
    <w:p w14:paraId="3A17ACF1" w14:textId="0FACD8DC" w:rsidR="008D23C6" w:rsidRPr="00682D6C" w:rsidRDefault="008D23C6" w:rsidP="008D23C6">
      <w:pPr>
        <w:pStyle w:val="ListParagraph"/>
        <w:numPr>
          <w:ilvl w:val="0"/>
          <w:numId w:val="2"/>
        </w:numPr>
        <w:rPr>
          <w:rFonts w:cstheme="minorHAnsi"/>
          <w:i/>
          <w:iCs/>
        </w:rPr>
      </w:pPr>
      <w:r w:rsidRPr="00682D6C">
        <w:rPr>
          <w:rFonts w:cstheme="minorHAnsi"/>
          <w:i/>
          <w:iCs/>
        </w:rPr>
        <w:t>Offertory Sentence:</w:t>
      </w:r>
      <w:r w:rsidR="00682D6C">
        <w:rPr>
          <w:rFonts w:cstheme="minorHAnsi"/>
          <w:i/>
          <w:iCs/>
        </w:rPr>
        <w:t xml:space="preserve"> As we follow the path of Christ, we give of ourselves that other may live and know God’s grace. </w:t>
      </w:r>
    </w:p>
    <w:p w14:paraId="395270C5" w14:textId="77777777" w:rsidR="008D23C6" w:rsidRPr="00682D6C" w:rsidRDefault="008D23C6" w:rsidP="008D23C6">
      <w:pPr>
        <w:pStyle w:val="ListParagraph"/>
        <w:numPr>
          <w:ilvl w:val="0"/>
          <w:numId w:val="2"/>
        </w:numPr>
        <w:rPr>
          <w:rFonts w:cstheme="minorHAnsi"/>
          <w:i/>
          <w:iCs/>
        </w:rPr>
      </w:pPr>
      <w:r w:rsidRPr="00682D6C">
        <w:rPr>
          <w:rFonts w:cstheme="minorHAnsi"/>
          <w:i/>
          <w:iCs/>
        </w:rPr>
        <w:t>Offertory</w:t>
      </w:r>
    </w:p>
    <w:p w14:paraId="2ABCF987" w14:textId="77777777" w:rsidR="008D23C6" w:rsidRPr="00682D6C" w:rsidRDefault="008D23C6" w:rsidP="008D23C6">
      <w:pPr>
        <w:pStyle w:val="ListParagraph"/>
        <w:numPr>
          <w:ilvl w:val="0"/>
          <w:numId w:val="2"/>
        </w:numPr>
        <w:rPr>
          <w:rFonts w:cstheme="minorHAnsi"/>
          <w:i/>
          <w:iCs/>
        </w:rPr>
      </w:pPr>
      <w:r w:rsidRPr="00682D6C">
        <w:rPr>
          <w:rFonts w:cstheme="minorHAnsi"/>
          <w:i/>
          <w:iCs/>
        </w:rPr>
        <w:t>Doxology</w:t>
      </w:r>
    </w:p>
    <w:p w14:paraId="2EBD8038" w14:textId="7890C4EF" w:rsidR="008D23C6" w:rsidRPr="00682D6C" w:rsidRDefault="008D23C6" w:rsidP="00682D6C">
      <w:pPr>
        <w:pStyle w:val="ListParagraph"/>
        <w:numPr>
          <w:ilvl w:val="0"/>
          <w:numId w:val="2"/>
        </w:numPr>
        <w:rPr>
          <w:rFonts w:cstheme="minorHAnsi"/>
          <w:i/>
          <w:iCs/>
        </w:rPr>
      </w:pPr>
      <w:r w:rsidRPr="00682D6C">
        <w:rPr>
          <w:rFonts w:cstheme="minorHAnsi"/>
          <w:i/>
          <w:iCs/>
        </w:rPr>
        <w:t>Offertory Prayer:</w:t>
      </w:r>
      <w:r w:rsidR="00682D6C" w:rsidRPr="00682D6C">
        <w:t xml:space="preserve"> </w:t>
      </w:r>
      <w:r w:rsidR="00682D6C" w:rsidRPr="00682D6C">
        <w:rPr>
          <w:rFonts w:cstheme="minorHAnsi"/>
          <w:i/>
          <w:iCs/>
        </w:rPr>
        <w:t>God of abundance,</w:t>
      </w:r>
      <w:r w:rsidR="00682D6C">
        <w:rPr>
          <w:rFonts w:cstheme="minorHAnsi"/>
          <w:i/>
          <w:iCs/>
        </w:rPr>
        <w:t xml:space="preserve"> </w:t>
      </w:r>
      <w:r w:rsidR="00682D6C" w:rsidRPr="00682D6C">
        <w:rPr>
          <w:rFonts w:cstheme="minorHAnsi"/>
          <w:i/>
          <w:iCs/>
        </w:rPr>
        <w:t>you fill us with good things; you satisfy our thirst; you meet our every need.</w:t>
      </w:r>
      <w:r w:rsidR="00682D6C">
        <w:rPr>
          <w:rFonts w:cstheme="minorHAnsi"/>
          <w:i/>
          <w:iCs/>
        </w:rPr>
        <w:t xml:space="preserve"> </w:t>
      </w:r>
      <w:r w:rsidR="00682D6C" w:rsidRPr="00682D6C">
        <w:rPr>
          <w:rFonts w:cstheme="minorHAnsi"/>
          <w:i/>
          <w:iCs/>
        </w:rPr>
        <w:t>From your rock, our blessings flow. Accept what we give in return:</w:t>
      </w:r>
      <w:r w:rsidR="00682D6C">
        <w:rPr>
          <w:rFonts w:cstheme="minorHAnsi"/>
          <w:i/>
          <w:iCs/>
        </w:rPr>
        <w:t xml:space="preserve"> </w:t>
      </w:r>
      <w:r w:rsidR="00682D6C" w:rsidRPr="00682D6C">
        <w:rPr>
          <w:rFonts w:cstheme="minorHAnsi"/>
          <w:i/>
          <w:iCs/>
        </w:rPr>
        <w:t>our hearts, our hands, our gifts, our love. Use them to answer the cries</w:t>
      </w:r>
      <w:r w:rsidR="00682D6C">
        <w:rPr>
          <w:rFonts w:cstheme="minorHAnsi"/>
          <w:i/>
          <w:iCs/>
        </w:rPr>
        <w:t xml:space="preserve"> </w:t>
      </w:r>
      <w:r w:rsidR="00682D6C" w:rsidRPr="00682D6C">
        <w:rPr>
          <w:rFonts w:cstheme="minorHAnsi"/>
          <w:i/>
          <w:iCs/>
        </w:rPr>
        <w:t>of a world in need. Amen.</w:t>
      </w:r>
    </w:p>
    <w:p w14:paraId="36ECA575" w14:textId="77777777" w:rsidR="008D23C6" w:rsidRPr="00682D6C" w:rsidRDefault="008D23C6" w:rsidP="008D23C6">
      <w:pPr>
        <w:pStyle w:val="ListParagraph"/>
        <w:rPr>
          <w:rFonts w:cstheme="minorHAnsi"/>
          <w:b/>
          <w:bCs/>
        </w:rPr>
      </w:pPr>
    </w:p>
    <w:p w14:paraId="2F944D6D" w14:textId="73E50B0E" w:rsidR="00A14A09" w:rsidRPr="00682D6C" w:rsidRDefault="00A14A09">
      <w:pPr>
        <w:rPr>
          <w:rFonts w:cstheme="minorHAnsi"/>
        </w:rPr>
      </w:pPr>
      <w:r w:rsidRPr="00682D6C">
        <w:rPr>
          <w:rFonts w:cstheme="minorHAnsi"/>
          <w:b/>
          <w:bCs/>
        </w:rPr>
        <w:t>*Closing Hymn</w:t>
      </w:r>
      <w:r w:rsidR="00682D6C" w:rsidRPr="00682D6C">
        <w:rPr>
          <w:rFonts w:cstheme="minorHAnsi"/>
          <w:b/>
          <w:bCs/>
        </w:rPr>
        <w:tab/>
      </w:r>
      <w:r w:rsidR="00682D6C" w:rsidRPr="00682D6C">
        <w:rPr>
          <w:rFonts w:cstheme="minorHAnsi"/>
        </w:rPr>
        <w:t xml:space="preserve">How Great is Our </w:t>
      </w:r>
      <w:proofErr w:type="gramStart"/>
      <w:r w:rsidR="00682D6C" w:rsidRPr="00682D6C">
        <w:rPr>
          <w:rFonts w:cstheme="minorHAnsi"/>
        </w:rPr>
        <w:t xml:space="preserve">God  </w:t>
      </w:r>
      <w:r w:rsidR="00682D6C" w:rsidRPr="00682D6C">
        <w:rPr>
          <w:rFonts w:cstheme="minorHAnsi"/>
        </w:rPr>
        <w:tab/>
      </w:r>
      <w:proofErr w:type="gramEnd"/>
      <w:r w:rsidR="00682D6C" w:rsidRPr="00682D6C">
        <w:rPr>
          <w:rFonts w:cstheme="minorHAnsi"/>
        </w:rPr>
        <w:t>W&amp;S 3003</w:t>
      </w:r>
    </w:p>
    <w:p w14:paraId="676B12DB" w14:textId="77777777" w:rsidR="00A14A09" w:rsidRPr="00682D6C" w:rsidRDefault="00A14A09">
      <w:pPr>
        <w:rPr>
          <w:rFonts w:cstheme="minorHAnsi"/>
          <w:b/>
          <w:bCs/>
        </w:rPr>
      </w:pPr>
    </w:p>
    <w:p w14:paraId="11BF479C" w14:textId="77777777" w:rsidR="00A14A09" w:rsidRPr="00682D6C" w:rsidRDefault="00A14A09">
      <w:pPr>
        <w:rPr>
          <w:rFonts w:cstheme="minorHAnsi"/>
          <w:b/>
          <w:bCs/>
        </w:rPr>
      </w:pPr>
      <w:r w:rsidRPr="00682D6C">
        <w:rPr>
          <w:rFonts w:cstheme="minorHAnsi"/>
          <w:b/>
          <w:bCs/>
        </w:rPr>
        <w:t>*Benediction</w:t>
      </w:r>
    </w:p>
    <w:p w14:paraId="722ADC4C" w14:textId="77777777" w:rsidR="00535FCC" w:rsidRPr="00682D6C" w:rsidRDefault="00535FCC">
      <w:pPr>
        <w:rPr>
          <w:rFonts w:cstheme="minorHAnsi"/>
          <w:b/>
          <w:bCs/>
        </w:rPr>
      </w:pPr>
    </w:p>
    <w:p w14:paraId="71524B63" w14:textId="77777777" w:rsidR="00535FCC" w:rsidRPr="00682D6C" w:rsidRDefault="00535FCC">
      <w:pPr>
        <w:rPr>
          <w:rFonts w:cstheme="minorHAnsi"/>
          <w:b/>
          <w:bCs/>
        </w:rPr>
      </w:pPr>
      <w:r w:rsidRPr="00682D6C">
        <w:rPr>
          <w:rFonts w:cstheme="minorHAnsi"/>
          <w:b/>
          <w:bCs/>
        </w:rPr>
        <w:t>Postlude</w:t>
      </w:r>
    </w:p>
    <w:sectPr w:rsidR="00535FCC" w:rsidRPr="00682D6C" w:rsidSect="00A9536A">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70A92"/>
    <w:multiLevelType w:val="hybridMultilevel"/>
    <w:tmpl w:val="AF46BA38"/>
    <w:lvl w:ilvl="0" w:tplc="FD0C41B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7C4312"/>
    <w:multiLevelType w:val="hybridMultilevel"/>
    <w:tmpl w:val="7FF0AEEC"/>
    <w:lvl w:ilvl="0" w:tplc="FAA41B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157D9"/>
    <w:multiLevelType w:val="hybridMultilevel"/>
    <w:tmpl w:val="80302CEC"/>
    <w:lvl w:ilvl="0" w:tplc="6DC82BE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C17A47"/>
    <w:multiLevelType w:val="hybridMultilevel"/>
    <w:tmpl w:val="73FC2648"/>
    <w:lvl w:ilvl="0" w:tplc="21F8AC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90BFA"/>
    <w:multiLevelType w:val="hybridMultilevel"/>
    <w:tmpl w:val="B406D01A"/>
    <w:lvl w:ilvl="0" w:tplc="7B3C4F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BB"/>
    <w:rsid w:val="00146DBB"/>
    <w:rsid w:val="00535FCC"/>
    <w:rsid w:val="00606D42"/>
    <w:rsid w:val="00682D6C"/>
    <w:rsid w:val="00714CED"/>
    <w:rsid w:val="007B2746"/>
    <w:rsid w:val="0080252C"/>
    <w:rsid w:val="00823871"/>
    <w:rsid w:val="008D23C6"/>
    <w:rsid w:val="008E5FE1"/>
    <w:rsid w:val="00A14A09"/>
    <w:rsid w:val="00A6756E"/>
    <w:rsid w:val="00A9536A"/>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575FB6"/>
  <w15:chartTrackingRefBased/>
  <w15:docId w15:val="{4112427A-6D14-9747-99C8-550847FE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C6"/>
    <w:pPr>
      <w:ind w:left="720"/>
      <w:contextualSpacing/>
    </w:pPr>
  </w:style>
  <w:style w:type="paragraph" w:styleId="NormalWeb">
    <w:name w:val="Normal (Web)"/>
    <w:basedOn w:val="Normal"/>
    <w:uiPriority w:val="99"/>
    <w:semiHidden/>
    <w:unhideWhenUsed/>
    <w:rsid w:val="00682D6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82D6C"/>
    <w:rPr>
      <w:b/>
      <w:bCs/>
    </w:rPr>
  </w:style>
  <w:style w:type="character" w:customStyle="1" w:styleId="apple-converted-space">
    <w:name w:val="apple-converted-space"/>
    <w:basedOn w:val="DefaultParagraphFont"/>
    <w:rsid w:val="00682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096051">
      <w:bodyDiv w:val="1"/>
      <w:marLeft w:val="0"/>
      <w:marRight w:val="0"/>
      <w:marTop w:val="0"/>
      <w:marBottom w:val="0"/>
      <w:divBdr>
        <w:top w:val="none" w:sz="0" w:space="0" w:color="auto"/>
        <w:left w:val="none" w:sz="0" w:space="0" w:color="auto"/>
        <w:bottom w:val="none" w:sz="0" w:space="0" w:color="auto"/>
        <w:right w:val="none" w:sz="0" w:space="0" w:color="auto"/>
      </w:divBdr>
    </w:div>
    <w:div w:id="1728605074">
      <w:bodyDiv w:val="1"/>
      <w:marLeft w:val="0"/>
      <w:marRight w:val="0"/>
      <w:marTop w:val="0"/>
      <w:marBottom w:val="0"/>
      <w:divBdr>
        <w:top w:val="none" w:sz="0" w:space="0" w:color="auto"/>
        <w:left w:val="none" w:sz="0" w:space="0" w:color="auto"/>
        <w:bottom w:val="none" w:sz="0" w:space="0" w:color="auto"/>
        <w:right w:val="none" w:sz="0" w:space="0" w:color="auto"/>
      </w:divBdr>
    </w:div>
    <w:div w:id="1833714070">
      <w:bodyDiv w:val="1"/>
      <w:marLeft w:val="0"/>
      <w:marRight w:val="0"/>
      <w:marTop w:val="0"/>
      <w:marBottom w:val="0"/>
      <w:divBdr>
        <w:top w:val="none" w:sz="0" w:space="0" w:color="auto"/>
        <w:left w:val="none" w:sz="0" w:space="0" w:color="auto"/>
        <w:bottom w:val="none" w:sz="0" w:space="0" w:color="auto"/>
        <w:right w:val="none" w:sz="0" w:space="0" w:color="auto"/>
      </w:divBdr>
    </w:div>
    <w:div w:id="208012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uglasdickson/Library/Group%20Containers/UBF8T346G9.Office/User%20Content.localized/Templates.localized/Online%20Worsh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Online Worship.dotx</Template>
  <TotalTime>14</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Douglas Dickson</cp:lastModifiedBy>
  <cp:revision>4</cp:revision>
  <cp:lastPrinted>2020-09-21T23:07:00Z</cp:lastPrinted>
  <dcterms:created xsi:type="dcterms:W3CDTF">2020-08-24T19:36:00Z</dcterms:created>
  <dcterms:modified xsi:type="dcterms:W3CDTF">2020-09-21T23:18:00Z</dcterms:modified>
</cp:coreProperties>
</file>