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BE133" w14:textId="77777777" w:rsidR="00131D46" w:rsidRDefault="00131D46" w:rsidP="00131D46">
      <w:pPr>
        <w:spacing w:after="0" w:line="240" w:lineRule="auto"/>
        <w:rPr>
          <w:rFonts w:ascii="Segoe UI" w:eastAsia="Times New Roman" w:hAnsi="Segoe UI" w:cs="Segoe UI"/>
          <w:color w:val="000000"/>
          <w:sz w:val="24"/>
          <w:szCs w:val="24"/>
          <w:lang w:eastAsia="en-CA"/>
        </w:rPr>
      </w:pPr>
      <w:r>
        <w:rPr>
          <w:rFonts w:ascii="Segoe UI" w:eastAsia="Times New Roman" w:hAnsi="Segoe UI" w:cs="Segoe UI"/>
          <w:color w:val="000000"/>
          <w:sz w:val="24"/>
          <w:szCs w:val="24"/>
          <w:lang w:eastAsia="en-CA"/>
        </w:rPr>
        <w:t>Dec. 4/19</w:t>
      </w:r>
    </w:p>
    <w:p w14:paraId="0422E3B2" w14:textId="049E48CF" w:rsidR="00131D46" w:rsidRPr="00131D46" w:rsidRDefault="00131D46" w:rsidP="00131D46">
      <w:pPr>
        <w:spacing w:after="0" w:line="240" w:lineRule="auto"/>
        <w:rPr>
          <w:rFonts w:ascii="Segoe UI" w:eastAsia="Times New Roman" w:hAnsi="Segoe UI" w:cs="Segoe UI"/>
          <w:color w:val="000000"/>
          <w:sz w:val="24"/>
          <w:szCs w:val="24"/>
          <w:lang w:eastAsia="en-CA"/>
        </w:rPr>
      </w:pPr>
      <w:bookmarkStart w:id="0" w:name="_GoBack"/>
      <w:bookmarkEnd w:id="0"/>
      <w:r w:rsidRPr="00131D46">
        <w:rPr>
          <w:rFonts w:ascii="Segoe UI" w:eastAsia="Times New Roman" w:hAnsi="Segoe UI" w:cs="Segoe UI"/>
          <w:color w:val="000000"/>
          <w:sz w:val="24"/>
          <w:szCs w:val="24"/>
          <w:lang w:eastAsia="en-CA"/>
        </w:rPr>
        <w:t>Hi Karen,</w:t>
      </w:r>
    </w:p>
    <w:p w14:paraId="4985D21F"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2DDABA6B"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I've attached 2 documents. CVFC uses Vancouver Foundation as our broker for securities donations both documents are from Vancouver Foundation and cover the transfer from the donor to CVCF via our CVCF Transferable Fund held by Vancouver Foundation. The second step in the process is to then transfer the funds into the fund of the donors choosing, therefore there will be no mention of HICF on the attached forms. In order to facilitate the internal CVCF transfer, CVCF will need written direction from the donor on how the funds should be directed once they arrive with us (either to the Hornby Island Community Fund or as a flow through to other organizations). We request that the donor cc Susan on all communication with the Vancouver Foundation. If the donor would like to move forward with the donation directly to the Hornby Island Community Fund they will need to complete the PDF "VF-CVCF Transferable Fund - Gift of Securities Form" and follow the instructions for submission on that form and provide Susan with written direction that the funds be donated to HICF. If the donor would like to move forward with the flow through option (flowing fund through to other registered not for profit organizations on Hornby) then they will need to complete both of the attached documents and again provide Susan with written direction on the distribution of the funds. Flow through funds will be charged an administrative fee on a sliding scale based on the side of the donation.</w:t>
      </w:r>
    </w:p>
    <w:p w14:paraId="3B2E5577"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7B9191B7"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Susan is happy to chat with the donor directly about either of these processes should the donor have questions. We know this process can be a little confusing so always happy to help</w:t>
      </w:r>
    </w:p>
    <w:p w14:paraId="1A90115E"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23F70E9A"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Thanks,</w:t>
      </w:r>
    </w:p>
    <w:p w14:paraId="57F80069"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6034AD82"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Sigourney Brown | Program Coordinator | Comox Valley Community Foundation</w:t>
      </w:r>
    </w:p>
    <w:p w14:paraId="5FF14D9C"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473B3D67"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46AF6931"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52634F4C"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-----Original Message-----</w:t>
      </w:r>
    </w:p>
    <w:p w14:paraId="46E5EFEC"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From: Karen</w:t>
      </w:r>
    </w:p>
    <w:p w14:paraId="7E321E5A"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Sent: December 3, 2019 5:18 PM</w:t>
      </w:r>
    </w:p>
    <w:p w14:paraId="63C358EE"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To: Comox Valley Community Foundation &lt;</w:t>
      </w:r>
      <w:hyperlink r:id="rId4" w:history="1">
        <w:r w:rsidRPr="00131D46">
          <w:rPr>
            <w:rFonts w:ascii="Segoe UI" w:eastAsia="Times New Roman" w:hAnsi="Segoe UI" w:cs="Segoe UI"/>
            <w:color w:val="0000EE"/>
            <w:sz w:val="24"/>
            <w:szCs w:val="24"/>
            <w:u w:val="single"/>
            <w:lang w:eastAsia="en-CA"/>
          </w:rPr>
          <w:t>office@cvcfoundation.org</w:t>
        </w:r>
      </w:hyperlink>
      <w:r w:rsidRPr="00131D46">
        <w:rPr>
          <w:rFonts w:ascii="Segoe UI" w:eastAsia="Times New Roman" w:hAnsi="Segoe UI" w:cs="Segoe UI"/>
          <w:color w:val="000000"/>
          <w:sz w:val="24"/>
          <w:szCs w:val="24"/>
          <w:lang w:eastAsia="en-CA"/>
        </w:rPr>
        <w:t>&gt;</w:t>
      </w:r>
    </w:p>
    <w:p w14:paraId="58379493"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xml:space="preserve">Subject: </w:t>
      </w:r>
      <w:proofErr w:type="gramStart"/>
      <w:r w:rsidRPr="00131D46">
        <w:rPr>
          <w:rFonts w:ascii="Segoe UI" w:eastAsia="Times New Roman" w:hAnsi="Segoe UI" w:cs="Segoe UI"/>
          <w:color w:val="000000"/>
          <w:sz w:val="24"/>
          <w:szCs w:val="24"/>
          <w:lang w:eastAsia="en-CA"/>
        </w:rPr>
        <w:t>Re[</w:t>
      </w:r>
      <w:proofErr w:type="gramEnd"/>
      <w:r w:rsidRPr="00131D46">
        <w:rPr>
          <w:rFonts w:ascii="Segoe UI" w:eastAsia="Times New Roman" w:hAnsi="Segoe UI" w:cs="Segoe UI"/>
          <w:color w:val="000000"/>
          <w:sz w:val="24"/>
          <w:szCs w:val="24"/>
          <w:lang w:eastAsia="en-CA"/>
        </w:rPr>
        <w:t>2]: Donations to Hornby Foundation</w:t>
      </w:r>
    </w:p>
    <w:p w14:paraId="674BBDBE"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5FBB02E7"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Please send the forms, this donor is serious.</w:t>
      </w:r>
    </w:p>
    <w:p w14:paraId="246B52CD"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Thanks,</w:t>
      </w:r>
    </w:p>
    <w:p w14:paraId="4454581E"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lastRenderedPageBreak/>
        <w:t>Karen</w:t>
      </w:r>
    </w:p>
    <w:p w14:paraId="72C541F9"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1480EDD0"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Original Message ------</w:t>
      </w:r>
    </w:p>
    <w:p w14:paraId="312FFDE2"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From: "Comox Valley Community Foundation" &lt;</w:t>
      </w:r>
      <w:hyperlink r:id="rId5" w:history="1">
        <w:r w:rsidRPr="00131D46">
          <w:rPr>
            <w:rFonts w:ascii="Segoe UI" w:eastAsia="Times New Roman" w:hAnsi="Segoe UI" w:cs="Segoe UI"/>
            <w:color w:val="0000EE"/>
            <w:sz w:val="24"/>
            <w:szCs w:val="24"/>
            <w:u w:val="single"/>
            <w:lang w:eastAsia="en-CA"/>
          </w:rPr>
          <w:t>office@cvcfoundation.org</w:t>
        </w:r>
      </w:hyperlink>
      <w:r w:rsidRPr="00131D46">
        <w:rPr>
          <w:rFonts w:ascii="Segoe UI" w:eastAsia="Times New Roman" w:hAnsi="Segoe UI" w:cs="Segoe UI"/>
          <w:color w:val="000000"/>
          <w:sz w:val="24"/>
          <w:szCs w:val="24"/>
          <w:lang w:eastAsia="en-CA"/>
        </w:rPr>
        <w:t>&gt;</w:t>
      </w:r>
    </w:p>
    <w:p w14:paraId="192B9F38"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To: "Karen" &lt;</w:t>
      </w:r>
      <w:hyperlink r:id="rId6" w:history="1">
        <w:r w:rsidRPr="00131D46">
          <w:rPr>
            <w:rFonts w:ascii="Segoe UI" w:eastAsia="Times New Roman" w:hAnsi="Segoe UI" w:cs="Segoe UI"/>
            <w:color w:val="0000EE"/>
            <w:sz w:val="24"/>
            <w:szCs w:val="24"/>
            <w:u w:val="single"/>
            <w:lang w:eastAsia="en-CA"/>
          </w:rPr>
          <w:t>karenross@telus.net</w:t>
        </w:r>
      </w:hyperlink>
      <w:r w:rsidRPr="00131D46">
        <w:rPr>
          <w:rFonts w:ascii="Segoe UI" w:eastAsia="Times New Roman" w:hAnsi="Segoe UI" w:cs="Segoe UI"/>
          <w:color w:val="000000"/>
          <w:sz w:val="24"/>
          <w:szCs w:val="24"/>
          <w:lang w:eastAsia="en-CA"/>
        </w:rPr>
        <w:t>&gt;</w:t>
      </w:r>
    </w:p>
    <w:p w14:paraId="3987F233"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Cc: "Executive Director" &lt;</w:t>
      </w:r>
      <w:hyperlink r:id="rId7" w:history="1">
        <w:r w:rsidRPr="00131D46">
          <w:rPr>
            <w:rFonts w:ascii="Segoe UI" w:eastAsia="Times New Roman" w:hAnsi="Segoe UI" w:cs="Segoe UI"/>
            <w:color w:val="0000EE"/>
            <w:sz w:val="24"/>
            <w:szCs w:val="24"/>
            <w:u w:val="single"/>
            <w:lang w:eastAsia="en-CA"/>
          </w:rPr>
          <w:t>executive-director@cvcfoundation.org</w:t>
        </w:r>
      </w:hyperlink>
      <w:r w:rsidRPr="00131D46">
        <w:rPr>
          <w:rFonts w:ascii="Segoe UI" w:eastAsia="Times New Roman" w:hAnsi="Segoe UI" w:cs="Segoe UI"/>
          <w:color w:val="000000"/>
          <w:sz w:val="24"/>
          <w:szCs w:val="24"/>
          <w:lang w:eastAsia="en-CA"/>
        </w:rPr>
        <w:t>&gt;</w:t>
      </w:r>
    </w:p>
    <w:p w14:paraId="2F63539D"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Sent: 2019-12-03 10:05:52 AM</w:t>
      </w:r>
    </w:p>
    <w:p w14:paraId="108B73A6"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Subject: RE: Donations to Hornby Foundation</w:t>
      </w:r>
    </w:p>
    <w:p w14:paraId="50E050F7"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488EED45"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Hi Karen,</w:t>
      </w:r>
    </w:p>
    <w:p w14:paraId="2E314C3B"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344636F2"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CVCF can accept gifts of securities to any of our funds, including the Hornby Island Community Fund. The donor would have 2 options for the funds; either direct the donation to the Hornby Island Community Fund held by CVCF (the "general pot") or flow the funds through CVCF to any registered charity on Hornby of the donor's choosing. The flow through option would be used if there was a specific project or need that the donor wished to support and is subject to an administrative fee. Susan would be happy chat directly with the donor about both these options.</w:t>
      </w:r>
    </w:p>
    <w:p w14:paraId="04B6AEA5"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6F56A36A"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xml:space="preserve">We have forms which can </w:t>
      </w:r>
      <w:proofErr w:type="spellStart"/>
      <w:r w:rsidRPr="00131D46">
        <w:rPr>
          <w:rFonts w:ascii="Segoe UI" w:eastAsia="Times New Roman" w:hAnsi="Segoe UI" w:cs="Segoe UI"/>
          <w:color w:val="000000"/>
          <w:sz w:val="24"/>
          <w:szCs w:val="24"/>
          <w:lang w:eastAsia="en-CA"/>
        </w:rPr>
        <w:t>intaiate</w:t>
      </w:r>
      <w:proofErr w:type="spellEnd"/>
      <w:r w:rsidRPr="00131D46">
        <w:rPr>
          <w:rFonts w:ascii="Segoe UI" w:eastAsia="Times New Roman" w:hAnsi="Segoe UI" w:cs="Segoe UI"/>
          <w:color w:val="000000"/>
          <w:sz w:val="24"/>
          <w:szCs w:val="24"/>
          <w:lang w:eastAsia="en-CA"/>
        </w:rPr>
        <w:t xml:space="preserve"> the donation should the donor wish to move forward.</w:t>
      </w:r>
    </w:p>
    <w:p w14:paraId="69C8118A"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3B55DB09"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Thanks,</w:t>
      </w:r>
    </w:p>
    <w:p w14:paraId="67C0C46E"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693C99D5"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Sigourney Brown | Program Coordinator | Comox Valley Community Foundation</w:t>
      </w:r>
    </w:p>
    <w:p w14:paraId="54E67378"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27E89C6F"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21C62000"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48C65307"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-----Original Message-----</w:t>
      </w:r>
    </w:p>
    <w:p w14:paraId="7B6C01C4"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From: Karen</w:t>
      </w:r>
    </w:p>
    <w:p w14:paraId="798CAE51"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Sent: December 2, 2019 7:10 PM</w:t>
      </w:r>
    </w:p>
    <w:p w14:paraId="25084BD8"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To: Comox Valley Community Foundation &lt;</w:t>
      </w:r>
      <w:hyperlink r:id="rId8" w:history="1">
        <w:r w:rsidRPr="00131D46">
          <w:rPr>
            <w:rFonts w:ascii="Segoe UI" w:eastAsia="Times New Roman" w:hAnsi="Segoe UI" w:cs="Segoe UI"/>
            <w:color w:val="0000EE"/>
            <w:sz w:val="24"/>
            <w:szCs w:val="24"/>
            <w:u w:val="single"/>
            <w:lang w:eastAsia="en-CA"/>
          </w:rPr>
          <w:t>office@cvcfoundation.org</w:t>
        </w:r>
      </w:hyperlink>
      <w:r w:rsidRPr="00131D46">
        <w:rPr>
          <w:rFonts w:ascii="Segoe UI" w:eastAsia="Times New Roman" w:hAnsi="Segoe UI" w:cs="Segoe UI"/>
          <w:color w:val="000000"/>
          <w:sz w:val="24"/>
          <w:szCs w:val="24"/>
          <w:lang w:eastAsia="en-CA"/>
        </w:rPr>
        <w:t>&gt;</w:t>
      </w:r>
    </w:p>
    <w:p w14:paraId="4A525F08"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Subject: Donations to Hornby Foundation</w:t>
      </w:r>
    </w:p>
    <w:p w14:paraId="55148D46"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107C8854"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Hi Susan and Sigourney,</w:t>
      </w:r>
    </w:p>
    <w:p w14:paraId="1486C673"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Can you please advise me on how to respond to this inquiry?</w:t>
      </w:r>
    </w:p>
    <w:p w14:paraId="1177EBA4"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What is the process?</w:t>
      </w:r>
    </w:p>
    <w:p w14:paraId="4097BF74"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Many thanks,</w:t>
      </w:r>
    </w:p>
    <w:p w14:paraId="1898ACEB"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Karen Ross</w:t>
      </w:r>
    </w:p>
    <w:p w14:paraId="342E7CCD"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chair</w:t>
      </w:r>
    </w:p>
    <w:p w14:paraId="76769E9C"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H.I. Community Fund</w:t>
      </w:r>
    </w:p>
    <w:p w14:paraId="3FAFB438"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lastRenderedPageBreak/>
        <w:t> </w:t>
      </w:r>
    </w:p>
    <w:p w14:paraId="52A19166"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1B53D3B8"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79EDEF44"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3800F119"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___________________________________________</w:t>
      </w:r>
    </w:p>
    <w:p w14:paraId="172E2D6B"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61911379"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xml:space="preserve">Hi Karen. It is getting close to the end of the tax year for me and I would like some advice from you. I asked Angie about this, but never got an </w:t>
      </w:r>
      <w:proofErr w:type="gramStart"/>
      <w:r w:rsidRPr="00131D46">
        <w:rPr>
          <w:rFonts w:ascii="Segoe UI" w:eastAsia="Times New Roman" w:hAnsi="Segoe UI" w:cs="Segoe UI"/>
          <w:color w:val="000000"/>
          <w:sz w:val="24"/>
          <w:szCs w:val="24"/>
          <w:lang w:eastAsia="en-CA"/>
        </w:rPr>
        <w:t>answer..</w:t>
      </w:r>
      <w:proofErr w:type="gramEnd"/>
    </w:p>
    <w:p w14:paraId="15A4EC3D"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7307AD7C"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I am contemplating donating some stocks to the Comox Valley Foundation to be passed on to the Hornby Community Fund, unless the Foundation is set up to accept securities? Anyway, should I specify where these funds should go, or just dump them in the general pot? Is there any special need that could be addressed specifically? I’m not sure that I would want someone like Joanne Harrison deciding where my donation goes.</w:t>
      </w:r>
    </w:p>
    <w:p w14:paraId="08975946"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31488336"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I still have to hear back from my accountant about this, but I see that the Comox people suggest that it should be set up very early in December. My broker called me today to remind me that I was planning to do this.</w:t>
      </w:r>
    </w:p>
    <w:p w14:paraId="45DE6B9C"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00D313F8"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Any suggestions would be appreciated. Hope all is well on Hornby if that is where you are. We are in Palm Desert until mid January.</w:t>
      </w:r>
    </w:p>
    <w:p w14:paraId="3CB1D1D5"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0CCBAFD3"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Hugs, Jan (Sorensen)</w:t>
      </w:r>
    </w:p>
    <w:p w14:paraId="7D24EF9D"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0D09628F"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Sent from my iPad somewhere in this world</w:t>
      </w:r>
    </w:p>
    <w:p w14:paraId="3C16B9A1"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4EDC195F" w14:textId="77777777" w:rsidR="00131D46" w:rsidRPr="00131D46" w:rsidRDefault="00131D46" w:rsidP="00131D46">
      <w:pPr>
        <w:spacing w:after="0" w:line="240" w:lineRule="auto"/>
        <w:rPr>
          <w:rFonts w:ascii="Segoe UI" w:eastAsia="Times New Roman" w:hAnsi="Segoe UI" w:cs="Segoe UI"/>
          <w:color w:val="000000"/>
          <w:sz w:val="24"/>
          <w:szCs w:val="24"/>
          <w:lang w:eastAsia="en-CA"/>
        </w:rPr>
      </w:pPr>
      <w:r w:rsidRPr="00131D46">
        <w:rPr>
          <w:rFonts w:ascii="Segoe UI" w:eastAsia="Times New Roman" w:hAnsi="Segoe UI" w:cs="Segoe UI"/>
          <w:color w:val="000000"/>
          <w:sz w:val="24"/>
          <w:szCs w:val="24"/>
          <w:lang w:eastAsia="en-CA"/>
        </w:rPr>
        <w:t> </w:t>
      </w:r>
    </w:p>
    <w:p w14:paraId="4DCB7A9C" w14:textId="77777777" w:rsidR="00F62B84" w:rsidRDefault="00F62B84"/>
    <w:sectPr w:rsidR="00F62B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46"/>
    <w:rsid w:val="00131D46"/>
    <w:rsid w:val="004E2D3D"/>
    <w:rsid w:val="00F62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5AB3"/>
  <w15:chartTrackingRefBased/>
  <w15:docId w15:val="{671A5054-7312-4E24-BEA7-001335B2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634803">
      <w:bodyDiv w:val="1"/>
      <w:marLeft w:val="0"/>
      <w:marRight w:val="120"/>
      <w:marTop w:val="0"/>
      <w:marBottom w:val="0"/>
      <w:divBdr>
        <w:top w:val="none" w:sz="0" w:space="0" w:color="auto"/>
        <w:left w:val="none" w:sz="0" w:space="0" w:color="auto"/>
        <w:bottom w:val="none" w:sz="0" w:space="0" w:color="auto"/>
        <w:right w:val="none" w:sz="0" w:space="0" w:color="auto"/>
      </w:divBdr>
      <w:divsChild>
        <w:div w:id="1143086322">
          <w:marLeft w:val="0"/>
          <w:marRight w:val="0"/>
          <w:marTop w:val="0"/>
          <w:marBottom w:val="0"/>
          <w:divBdr>
            <w:top w:val="none" w:sz="0" w:space="0" w:color="auto"/>
            <w:left w:val="none" w:sz="0" w:space="0" w:color="auto"/>
            <w:bottom w:val="none" w:sz="0" w:space="0" w:color="auto"/>
            <w:right w:val="none" w:sz="0" w:space="0" w:color="auto"/>
          </w:divBdr>
          <w:divsChild>
            <w:div w:id="858809962">
              <w:marLeft w:val="0"/>
              <w:marRight w:val="0"/>
              <w:marTop w:val="0"/>
              <w:marBottom w:val="0"/>
              <w:divBdr>
                <w:top w:val="none" w:sz="0" w:space="0" w:color="auto"/>
                <w:left w:val="none" w:sz="0" w:space="0" w:color="auto"/>
                <w:bottom w:val="none" w:sz="0" w:space="0" w:color="auto"/>
                <w:right w:val="none" w:sz="0" w:space="0" w:color="auto"/>
              </w:divBdr>
            </w:div>
            <w:div w:id="707797788">
              <w:marLeft w:val="0"/>
              <w:marRight w:val="0"/>
              <w:marTop w:val="0"/>
              <w:marBottom w:val="0"/>
              <w:divBdr>
                <w:top w:val="none" w:sz="0" w:space="0" w:color="auto"/>
                <w:left w:val="none" w:sz="0" w:space="0" w:color="auto"/>
                <w:bottom w:val="none" w:sz="0" w:space="0" w:color="auto"/>
                <w:right w:val="none" w:sz="0" w:space="0" w:color="auto"/>
              </w:divBdr>
            </w:div>
            <w:div w:id="1916355893">
              <w:marLeft w:val="0"/>
              <w:marRight w:val="0"/>
              <w:marTop w:val="0"/>
              <w:marBottom w:val="0"/>
              <w:divBdr>
                <w:top w:val="none" w:sz="0" w:space="0" w:color="auto"/>
                <w:left w:val="none" w:sz="0" w:space="0" w:color="auto"/>
                <w:bottom w:val="none" w:sz="0" w:space="0" w:color="auto"/>
                <w:right w:val="none" w:sz="0" w:space="0" w:color="auto"/>
              </w:divBdr>
            </w:div>
            <w:div w:id="311178530">
              <w:marLeft w:val="0"/>
              <w:marRight w:val="0"/>
              <w:marTop w:val="0"/>
              <w:marBottom w:val="0"/>
              <w:divBdr>
                <w:top w:val="none" w:sz="0" w:space="0" w:color="auto"/>
                <w:left w:val="none" w:sz="0" w:space="0" w:color="auto"/>
                <w:bottom w:val="none" w:sz="0" w:space="0" w:color="auto"/>
                <w:right w:val="none" w:sz="0" w:space="0" w:color="auto"/>
              </w:divBdr>
            </w:div>
            <w:div w:id="1823615527">
              <w:marLeft w:val="0"/>
              <w:marRight w:val="0"/>
              <w:marTop w:val="0"/>
              <w:marBottom w:val="0"/>
              <w:divBdr>
                <w:top w:val="none" w:sz="0" w:space="0" w:color="auto"/>
                <w:left w:val="none" w:sz="0" w:space="0" w:color="auto"/>
                <w:bottom w:val="none" w:sz="0" w:space="0" w:color="auto"/>
                <w:right w:val="none" w:sz="0" w:space="0" w:color="auto"/>
              </w:divBdr>
            </w:div>
            <w:div w:id="746273035">
              <w:marLeft w:val="0"/>
              <w:marRight w:val="0"/>
              <w:marTop w:val="0"/>
              <w:marBottom w:val="0"/>
              <w:divBdr>
                <w:top w:val="none" w:sz="0" w:space="0" w:color="auto"/>
                <w:left w:val="none" w:sz="0" w:space="0" w:color="auto"/>
                <w:bottom w:val="none" w:sz="0" w:space="0" w:color="auto"/>
                <w:right w:val="none" w:sz="0" w:space="0" w:color="auto"/>
              </w:divBdr>
            </w:div>
            <w:div w:id="62070522">
              <w:marLeft w:val="0"/>
              <w:marRight w:val="0"/>
              <w:marTop w:val="0"/>
              <w:marBottom w:val="0"/>
              <w:divBdr>
                <w:top w:val="none" w:sz="0" w:space="0" w:color="auto"/>
                <w:left w:val="none" w:sz="0" w:space="0" w:color="auto"/>
                <w:bottom w:val="none" w:sz="0" w:space="0" w:color="auto"/>
                <w:right w:val="none" w:sz="0" w:space="0" w:color="auto"/>
              </w:divBdr>
            </w:div>
            <w:div w:id="1910722394">
              <w:marLeft w:val="0"/>
              <w:marRight w:val="0"/>
              <w:marTop w:val="0"/>
              <w:marBottom w:val="0"/>
              <w:divBdr>
                <w:top w:val="none" w:sz="0" w:space="0" w:color="auto"/>
                <w:left w:val="none" w:sz="0" w:space="0" w:color="auto"/>
                <w:bottom w:val="none" w:sz="0" w:space="0" w:color="auto"/>
                <w:right w:val="none" w:sz="0" w:space="0" w:color="auto"/>
              </w:divBdr>
            </w:div>
            <w:div w:id="1106266730">
              <w:marLeft w:val="0"/>
              <w:marRight w:val="0"/>
              <w:marTop w:val="0"/>
              <w:marBottom w:val="0"/>
              <w:divBdr>
                <w:top w:val="none" w:sz="0" w:space="0" w:color="auto"/>
                <w:left w:val="none" w:sz="0" w:space="0" w:color="auto"/>
                <w:bottom w:val="none" w:sz="0" w:space="0" w:color="auto"/>
                <w:right w:val="none" w:sz="0" w:space="0" w:color="auto"/>
              </w:divBdr>
            </w:div>
            <w:div w:id="1931085113">
              <w:marLeft w:val="0"/>
              <w:marRight w:val="0"/>
              <w:marTop w:val="0"/>
              <w:marBottom w:val="0"/>
              <w:divBdr>
                <w:top w:val="none" w:sz="0" w:space="0" w:color="auto"/>
                <w:left w:val="none" w:sz="0" w:space="0" w:color="auto"/>
                <w:bottom w:val="none" w:sz="0" w:space="0" w:color="auto"/>
                <w:right w:val="none" w:sz="0" w:space="0" w:color="auto"/>
              </w:divBdr>
            </w:div>
            <w:div w:id="1626345627">
              <w:marLeft w:val="0"/>
              <w:marRight w:val="0"/>
              <w:marTop w:val="0"/>
              <w:marBottom w:val="0"/>
              <w:divBdr>
                <w:top w:val="none" w:sz="0" w:space="0" w:color="auto"/>
                <w:left w:val="none" w:sz="0" w:space="0" w:color="auto"/>
                <w:bottom w:val="none" w:sz="0" w:space="0" w:color="auto"/>
                <w:right w:val="none" w:sz="0" w:space="0" w:color="auto"/>
              </w:divBdr>
            </w:div>
            <w:div w:id="83959335">
              <w:marLeft w:val="0"/>
              <w:marRight w:val="0"/>
              <w:marTop w:val="0"/>
              <w:marBottom w:val="0"/>
              <w:divBdr>
                <w:top w:val="none" w:sz="0" w:space="0" w:color="auto"/>
                <w:left w:val="none" w:sz="0" w:space="0" w:color="auto"/>
                <w:bottom w:val="none" w:sz="0" w:space="0" w:color="auto"/>
                <w:right w:val="none" w:sz="0" w:space="0" w:color="auto"/>
              </w:divBdr>
            </w:div>
            <w:div w:id="1338462741">
              <w:marLeft w:val="0"/>
              <w:marRight w:val="0"/>
              <w:marTop w:val="0"/>
              <w:marBottom w:val="0"/>
              <w:divBdr>
                <w:top w:val="none" w:sz="0" w:space="0" w:color="auto"/>
                <w:left w:val="none" w:sz="0" w:space="0" w:color="auto"/>
                <w:bottom w:val="none" w:sz="0" w:space="0" w:color="auto"/>
                <w:right w:val="none" w:sz="0" w:space="0" w:color="auto"/>
              </w:divBdr>
            </w:div>
            <w:div w:id="247202320">
              <w:marLeft w:val="0"/>
              <w:marRight w:val="0"/>
              <w:marTop w:val="0"/>
              <w:marBottom w:val="0"/>
              <w:divBdr>
                <w:top w:val="none" w:sz="0" w:space="0" w:color="auto"/>
                <w:left w:val="none" w:sz="0" w:space="0" w:color="auto"/>
                <w:bottom w:val="none" w:sz="0" w:space="0" w:color="auto"/>
                <w:right w:val="none" w:sz="0" w:space="0" w:color="auto"/>
              </w:divBdr>
            </w:div>
            <w:div w:id="426315084">
              <w:marLeft w:val="0"/>
              <w:marRight w:val="0"/>
              <w:marTop w:val="0"/>
              <w:marBottom w:val="0"/>
              <w:divBdr>
                <w:top w:val="none" w:sz="0" w:space="0" w:color="auto"/>
                <w:left w:val="none" w:sz="0" w:space="0" w:color="auto"/>
                <w:bottom w:val="none" w:sz="0" w:space="0" w:color="auto"/>
                <w:right w:val="none" w:sz="0" w:space="0" w:color="auto"/>
              </w:divBdr>
            </w:div>
            <w:div w:id="964384796">
              <w:marLeft w:val="0"/>
              <w:marRight w:val="0"/>
              <w:marTop w:val="0"/>
              <w:marBottom w:val="0"/>
              <w:divBdr>
                <w:top w:val="none" w:sz="0" w:space="0" w:color="auto"/>
                <w:left w:val="none" w:sz="0" w:space="0" w:color="auto"/>
                <w:bottom w:val="none" w:sz="0" w:space="0" w:color="auto"/>
                <w:right w:val="none" w:sz="0" w:space="0" w:color="auto"/>
              </w:divBdr>
            </w:div>
            <w:div w:id="1182167329">
              <w:marLeft w:val="0"/>
              <w:marRight w:val="0"/>
              <w:marTop w:val="0"/>
              <w:marBottom w:val="0"/>
              <w:divBdr>
                <w:top w:val="none" w:sz="0" w:space="0" w:color="auto"/>
                <w:left w:val="none" w:sz="0" w:space="0" w:color="auto"/>
                <w:bottom w:val="none" w:sz="0" w:space="0" w:color="auto"/>
                <w:right w:val="none" w:sz="0" w:space="0" w:color="auto"/>
              </w:divBdr>
            </w:div>
            <w:div w:id="773668353">
              <w:marLeft w:val="0"/>
              <w:marRight w:val="0"/>
              <w:marTop w:val="0"/>
              <w:marBottom w:val="0"/>
              <w:divBdr>
                <w:top w:val="none" w:sz="0" w:space="0" w:color="auto"/>
                <w:left w:val="none" w:sz="0" w:space="0" w:color="auto"/>
                <w:bottom w:val="none" w:sz="0" w:space="0" w:color="auto"/>
                <w:right w:val="none" w:sz="0" w:space="0" w:color="auto"/>
              </w:divBdr>
            </w:div>
            <w:div w:id="1313484618">
              <w:marLeft w:val="0"/>
              <w:marRight w:val="0"/>
              <w:marTop w:val="0"/>
              <w:marBottom w:val="0"/>
              <w:divBdr>
                <w:top w:val="none" w:sz="0" w:space="0" w:color="auto"/>
                <w:left w:val="none" w:sz="0" w:space="0" w:color="auto"/>
                <w:bottom w:val="none" w:sz="0" w:space="0" w:color="auto"/>
                <w:right w:val="none" w:sz="0" w:space="0" w:color="auto"/>
              </w:divBdr>
            </w:div>
            <w:div w:id="1295137782">
              <w:marLeft w:val="0"/>
              <w:marRight w:val="0"/>
              <w:marTop w:val="0"/>
              <w:marBottom w:val="0"/>
              <w:divBdr>
                <w:top w:val="none" w:sz="0" w:space="0" w:color="auto"/>
                <w:left w:val="none" w:sz="0" w:space="0" w:color="auto"/>
                <w:bottom w:val="none" w:sz="0" w:space="0" w:color="auto"/>
                <w:right w:val="none" w:sz="0" w:space="0" w:color="auto"/>
              </w:divBdr>
            </w:div>
            <w:div w:id="1818380032">
              <w:marLeft w:val="0"/>
              <w:marRight w:val="0"/>
              <w:marTop w:val="0"/>
              <w:marBottom w:val="0"/>
              <w:divBdr>
                <w:top w:val="none" w:sz="0" w:space="0" w:color="auto"/>
                <w:left w:val="none" w:sz="0" w:space="0" w:color="auto"/>
                <w:bottom w:val="none" w:sz="0" w:space="0" w:color="auto"/>
                <w:right w:val="none" w:sz="0" w:space="0" w:color="auto"/>
              </w:divBdr>
            </w:div>
            <w:div w:id="1456480393">
              <w:marLeft w:val="0"/>
              <w:marRight w:val="0"/>
              <w:marTop w:val="0"/>
              <w:marBottom w:val="0"/>
              <w:divBdr>
                <w:top w:val="none" w:sz="0" w:space="0" w:color="auto"/>
                <w:left w:val="none" w:sz="0" w:space="0" w:color="auto"/>
                <w:bottom w:val="none" w:sz="0" w:space="0" w:color="auto"/>
                <w:right w:val="none" w:sz="0" w:space="0" w:color="auto"/>
              </w:divBdr>
            </w:div>
            <w:div w:id="937249295">
              <w:marLeft w:val="0"/>
              <w:marRight w:val="0"/>
              <w:marTop w:val="0"/>
              <w:marBottom w:val="0"/>
              <w:divBdr>
                <w:top w:val="none" w:sz="0" w:space="0" w:color="auto"/>
                <w:left w:val="none" w:sz="0" w:space="0" w:color="auto"/>
                <w:bottom w:val="none" w:sz="0" w:space="0" w:color="auto"/>
                <w:right w:val="none" w:sz="0" w:space="0" w:color="auto"/>
              </w:divBdr>
            </w:div>
            <w:div w:id="1048723027">
              <w:marLeft w:val="0"/>
              <w:marRight w:val="0"/>
              <w:marTop w:val="0"/>
              <w:marBottom w:val="0"/>
              <w:divBdr>
                <w:top w:val="none" w:sz="0" w:space="0" w:color="auto"/>
                <w:left w:val="none" w:sz="0" w:space="0" w:color="auto"/>
                <w:bottom w:val="none" w:sz="0" w:space="0" w:color="auto"/>
                <w:right w:val="none" w:sz="0" w:space="0" w:color="auto"/>
              </w:divBdr>
            </w:div>
            <w:div w:id="75907525">
              <w:marLeft w:val="0"/>
              <w:marRight w:val="0"/>
              <w:marTop w:val="0"/>
              <w:marBottom w:val="0"/>
              <w:divBdr>
                <w:top w:val="none" w:sz="0" w:space="0" w:color="auto"/>
                <w:left w:val="none" w:sz="0" w:space="0" w:color="auto"/>
                <w:bottom w:val="none" w:sz="0" w:space="0" w:color="auto"/>
                <w:right w:val="none" w:sz="0" w:space="0" w:color="auto"/>
              </w:divBdr>
            </w:div>
            <w:div w:id="1253932905">
              <w:marLeft w:val="0"/>
              <w:marRight w:val="0"/>
              <w:marTop w:val="0"/>
              <w:marBottom w:val="0"/>
              <w:divBdr>
                <w:top w:val="none" w:sz="0" w:space="0" w:color="auto"/>
                <w:left w:val="none" w:sz="0" w:space="0" w:color="auto"/>
                <w:bottom w:val="none" w:sz="0" w:space="0" w:color="auto"/>
                <w:right w:val="none" w:sz="0" w:space="0" w:color="auto"/>
              </w:divBdr>
            </w:div>
            <w:div w:id="2113471007">
              <w:marLeft w:val="0"/>
              <w:marRight w:val="0"/>
              <w:marTop w:val="0"/>
              <w:marBottom w:val="0"/>
              <w:divBdr>
                <w:top w:val="none" w:sz="0" w:space="0" w:color="auto"/>
                <w:left w:val="none" w:sz="0" w:space="0" w:color="auto"/>
                <w:bottom w:val="none" w:sz="0" w:space="0" w:color="auto"/>
                <w:right w:val="none" w:sz="0" w:space="0" w:color="auto"/>
              </w:divBdr>
            </w:div>
            <w:div w:id="1745374988">
              <w:marLeft w:val="0"/>
              <w:marRight w:val="0"/>
              <w:marTop w:val="0"/>
              <w:marBottom w:val="0"/>
              <w:divBdr>
                <w:top w:val="none" w:sz="0" w:space="0" w:color="auto"/>
                <w:left w:val="none" w:sz="0" w:space="0" w:color="auto"/>
                <w:bottom w:val="none" w:sz="0" w:space="0" w:color="auto"/>
                <w:right w:val="none" w:sz="0" w:space="0" w:color="auto"/>
              </w:divBdr>
            </w:div>
            <w:div w:id="251623369">
              <w:marLeft w:val="0"/>
              <w:marRight w:val="0"/>
              <w:marTop w:val="0"/>
              <w:marBottom w:val="0"/>
              <w:divBdr>
                <w:top w:val="none" w:sz="0" w:space="0" w:color="auto"/>
                <w:left w:val="none" w:sz="0" w:space="0" w:color="auto"/>
                <w:bottom w:val="none" w:sz="0" w:space="0" w:color="auto"/>
                <w:right w:val="none" w:sz="0" w:space="0" w:color="auto"/>
              </w:divBdr>
            </w:div>
            <w:div w:id="216859473">
              <w:marLeft w:val="0"/>
              <w:marRight w:val="0"/>
              <w:marTop w:val="0"/>
              <w:marBottom w:val="0"/>
              <w:divBdr>
                <w:top w:val="none" w:sz="0" w:space="0" w:color="auto"/>
                <w:left w:val="none" w:sz="0" w:space="0" w:color="auto"/>
                <w:bottom w:val="none" w:sz="0" w:space="0" w:color="auto"/>
                <w:right w:val="none" w:sz="0" w:space="0" w:color="auto"/>
              </w:divBdr>
            </w:div>
            <w:div w:id="1252276398">
              <w:marLeft w:val="0"/>
              <w:marRight w:val="0"/>
              <w:marTop w:val="0"/>
              <w:marBottom w:val="0"/>
              <w:divBdr>
                <w:top w:val="none" w:sz="0" w:space="0" w:color="auto"/>
                <w:left w:val="none" w:sz="0" w:space="0" w:color="auto"/>
                <w:bottom w:val="none" w:sz="0" w:space="0" w:color="auto"/>
                <w:right w:val="none" w:sz="0" w:space="0" w:color="auto"/>
              </w:divBdr>
            </w:div>
            <w:div w:id="328362926">
              <w:marLeft w:val="0"/>
              <w:marRight w:val="0"/>
              <w:marTop w:val="0"/>
              <w:marBottom w:val="0"/>
              <w:divBdr>
                <w:top w:val="none" w:sz="0" w:space="0" w:color="auto"/>
                <w:left w:val="none" w:sz="0" w:space="0" w:color="auto"/>
                <w:bottom w:val="none" w:sz="0" w:space="0" w:color="auto"/>
                <w:right w:val="none" w:sz="0" w:space="0" w:color="auto"/>
              </w:divBdr>
            </w:div>
            <w:div w:id="711803999">
              <w:marLeft w:val="0"/>
              <w:marRight w:val="0"/>
              <w:marTop w:val="0"/>
              <w:marBottom w:val="0"/>
              <w:divBdr>
                <w:top w:val="none" w:sz="0" w:space="0" w:color="auto"/>
                <w:left w:val="none" w:sz="0" w:space="0" w:color="auto"/>
                <w:bottom w:val="none" w:sz="0" w:space="0" w:color="auto"/>
                <w:right w:val="none" w:sz="0" w:space="0" w:color="auto"/>
              </w:divBdr>
            </w:div>
            <w:div w:id="377242229">
              <w:marLeft w:val="0"/>
              <w:marRight w:val="0"/>
              <w:marTop w:val="0"/>
              <w:marBottom w:val="0"/>
              <w:divBdr>
                <w:top w:val="none" w:sz="0" w:space="0" w:color="auto"/>
                <w:left w:val="none" w:sz="0" w:space="0" w:color="auto"/>
                <w:bottom w:val="none" w:sz="0" w:space="0" w:color="auto"/>
                <w:right w:val="none" w:sz="0" w:space="0" w:color="auto"/>
              </w:divBdr>
            </w:div>
            <w:div w:id="295717946">
              <w:marLeft w:val="0"/>
              <w:marRight w:val="0"/>
              <w:marTop w:val="0"/>
              <w:marBottom w:val="0"/>
              <w:divBdr>
                <w:top w:val="none" w:sz="0" w:space="0" w:color="auto"/>
                <w:left w:val="none" w:sz="0" w:space="0" w:color="auto"/>
                <w:bottom w:val="none" w:sz="0" w:space="0" w:color="auto"/>
                <w:right w:val="none" w:sz="0" w:space="0" w:color="auto"/>
              </w:divBdr>
            </w:div>
            <w:div w:id="1730958461">
              <w:marLeft w:val="0"/>
              <w:marRight w:val="0"/>
              <w:marTop w:val="0"/>
              <w:marBottom w:val="0"/>
              <w:divBdr>
                <w:top w:val="none" w:sz="0" w:space="0" w:color="auto"/>
                <w:left w:val="none" w:sz="0" w:space="0" w:color="auto"/>
                <w:bottom w:val="none" w:sz="0" w:space="0" w:color="auto"/>
                <w:right w:val="none" w:sz="0" w:space="0" w:color="auto"/>
              </w:divBdr>
            </w:div>
            <w:div w:id="1488589294">
              <w:marLeft w:val="0"/>
              <w:marRight w:val="0"/>
              <w:marTop w:val="0"/>
              <w:marBottom w:val="0"/>
              <w:divBdr>
                <w:top w:val="none" w:sz="0" w:space="0" w:color="auto"/>
                <w:left w:val="none" w:sz="0" w:space="0" w:color="auto"/>
                <w:bottom w:val="none" w:sz="0" w:space="0" w:color="auto"/>
                <w:right w:val="none" w:sz="0" w:space="0" w:color="auto"/>
              </w:divBdr>
            </w:div>
            <w:div w:id="1709529542">
              <w:marLeft w:val="0"/>
              <w:marRight w:val="0"/>
              <w:marTop w:val="0"/>
              <w:marBottom w:val="0"/>
              <w:divBdr>
                <w:top w:val="none" w:sz="0" w:space="0" w:color="auto"/>
                <w:left w:val="none" w:sz="0" w:space="0" w:color="auto"/>
                <w:bottom w:val="none" w:sz="0" w:space="0" w:color="auto"/>
                <w:right w:val="none" w:sz="0" w:space="0" w:color="auto"/>
              </w:divBdr>
            </w:div>
            <w:div w:id="295263785">
              <w:marLeft w:val="0"/>
              <w:marRight w:val="0"/>
              <w:marTop w:val="0"/>
              <w:marBottom w:val="0"/>
              <w:divBdr>
                <w:top w:val="none" w:sz="0" w:space="0" w:color="auto"/>
                <w:left w:val="none" w:sz="0" w:space="0" w:color="auto"/>
                <w:bottom w:val="none" w:sz="0" w:space="0" w:color="auto"/>
                <w:right w:val="none" w:sz="0" w:space="0" w:color="auto"/>
              </w:divBdr>
            </w:div>
            <w:div w:id="1781140885">
              <w:marLeft w:val="0"/>
              <w:marRight w:val="0"/>
              <w:marTop w:val="0"/>
              <w:marBottom w:val="0"/>
              <w:divBdr>
                <w:top w:val="none" w:sz="0" w:space="0" w:color="auto"/>
                <w:left w:val="none" w:sz="0" w:space="0" w:color="auto"/>
                <w:bottom w:val="none" w:sz="0" w:space="0" w:color="auto"/>
                <w:right w:val="none" w:sz="0" w:space="0" w:color="auto"/>
              </w:divBdr>
            </w:div>
            <w:div w:id="182406608">
              <w:marLeft w:val="0"/>
              <w:marRight w:val="0"/>
              <w:marTop w:val="0"/>
              <w:marBottom w:val="0"/>
              <w:divBdr>
                <w:top w:val="none" w:sz="0" w:space="0" w:color="auto"/>
                <w:left w:val="none" w:sz="0" w:space="0" w:color="auto"/>
                <w:bottom w:val="none" w:sz="0" w:space="0" w:color="auto"/>
                <w:right w:val="none" w:sz="0" w:space="0" w:color="auto"/>
              </w:divBdr>
            </w:div>
            <w:div w:id="1184520108">
              <w:marLeft w:val="0"/>
              <w:marRight w:val="0"/>
              <w:marTop w:val="0"/>
              <w:marBottom w:val="0"/>
              <w:divBdr>
                <w:top w:val="none" w:sz="0" w:space="0" w:color="auto"/>
                <w:left w:val="none" w:sz="0" w:space="0" w:color="auto"/>
                <w:bottom w:val="none" w:sz="0" w:space="0" w:color="auto"/>
                <w:right w:val="none" w:sz="0" w:space="0" w:color="auto"/>
              </w:divBdr>
            </w:div>
            <w:div w:id="2116555754">
              <w:marLeft w:val="0"/>
              <w:marRight w:val="0"/>
              <w:marTop w:val="0"/>
              <w:marBottom w:val="0"/>
              <w:divBdr>
                <w:top w:val="none" w:sz="0" w:space="0" w:color="auto"/>
                <w:left w:val="none" w:sz="0" w:space="0" w:color="auto"/>
                <w:bottom w:val="none" w:sz="0" w:space="0" w:color="auto"/>
                <w:right w:val="none" w:sz="0" w:space="0" w:color="auto"/>
              </w:divBdr>
            </w:div>
            <w:div w:id="59333742">
              <w:marLeft w:val="0"/>
              <w:marRight w:val="0"/>
              <w:marTop w:val="0"/>
              <w:marBottom w:val="0"/>
              <w:divBdr>
                <w:top w:val="none" w:sz="0" w:space="0" w:color="auto"/>
                <w:left w:val="none" w:sz="0" w:space="0" w:color="auto"/>
                <w:bottom w:val="none" w:sz="0" w:space="0" w:color="auto"/>
                <w:right w:val="none" w:sz="0" w:space="0" w:color="auto"/>
              </w:divBdr>
            </w:div>
            <w:div w:id="315109209">
              <w:marLeft w:val="0"/>
              <w:marRight w:val="0"/>
              <w:marTop w:val="0"/>
              <w:marBottom w:val="0"/>
              <w:divBdr>
                <w:top w:val="none" w:sz="0" w:space="0" w:color="auto"/>
                <w:left w:val="none" w:sz="0" w:space="0" w:color="auto"/>
                <w:bottom w:val="none" w:sz="0" w:space="0" w:color="auto"/>
                <w:right w:val="none" w:sz="0" w:space="0" w:color="auto"/>
              </w:divBdr>
            </w:div>
            <w:div w:id="58139016">
              <w:marLeft w:val="0"/>
              <w:marRight w:val="0"/>
              <w:marTop w:val="0"/>
              <w:marBottom w:val="0"/>
              <w:divBdr>
                <w:top w:val="none" w:sz="0" w:space="0" w:color="auto"/>
                <w:left w:val="none" w:sz="0" w:space="0" w:color="auto"/>
                <w:bottom w:val="none" w:sz="0" w:space="0" w:color="auto"/>
                <w:right w:val="none" w:sz="0" w:space="0" w:color="auto"/>
              </w:divBdr>
            </w:div>
            <w:div w:id="1902984537">
              <w:marLeft w:val="0"/>
              <w:marRight w:val="0"/>
              <w:marTop w:val="0"/>
              <w:marBottom w:val="0"/>
              <w:divBdr>
                <w:top w:val="none" w:sz="0" w:space="0" w:color="auto"/>
                <w:left w:val="none" w:sz="0" w:space="0" w:color="auto"/>
                <w:bottom w:val="none" w:sz="0" w:space="0" w:color="auto"/>
                <w:right w:val="none" w:sz="0" w:space="0" w:color="auto"/>
              </w:divBdr>
            </w:div>
            <w:div w:id="373971655">
              <w:marLeft w:val="0"/>
              <w:marRight w:val="0"/>
              <w:marTop w:val="0"/>
              <w:marBottom w:val="0"/>
              <w:divBdr>
                <w:top w:val="none" w:sz="0" w:space="0" w:color="auto"/>
                <w:left w:val="none" w:sz="0" w:space="0" w:color="auto"/>
                <w:bottom w:val="none" w:sz="0" w:space="0" w:color="auto"/>
                <w:right w:val="none" w:sz="0" w:space="0" w:color="auto"/>
              </w:divBdr>
            </w:div>
            <w:div w:id="865868314">
              <w:marLeft w:val="0"/>
              <w:marRight w:val="0"/>
              <w:marTop w:val="0"/>
              <w:marBottom w:val="0"/>
              <w:divBdr>
                <w:top w:val="none" w:sz="0" w:space="0" w:color="auto"/>
                <w:left w:val="none" w:sz="0" w:space="0" w:color="auto"/>
                <w:bottom w:val="none" w:sz="0" w:space="0" w:color="auto"/>
                <w:right w:val="none" w:sz="0" w:space="0" w:color="auto"/>
              </w:divBdr>
            </w:div>
            <w:div w:id="1822650656">
              <w:marLeft w:val="0"/>
              <w:marRight w:val="0"/>
              <w:marTop w:val="0"/>
              <w:marBottom w:val="0"/>
              <w:divBdr>
                <w:top w:val="none" w:sz="0" w:space="0" w:color="auto"/>
                <w:left w:val="none" w:sz="0" w:space="0" w:color="auto"/>
                <w:bottom w:val="none" w:sz="0" w:space="0" w:color="auto"/>
                <w:right w:val="none" w:sz="0" w:space="0" w:color="auto"/>
              </w:divBdr>
            </w:div>
            <w:div w:id="1997027631">
              <w:marLeft w:val="0"/>
              <w:marRight w:val="0"/>
              <w:marTop w:val="0"/>
              <w:marBottom w:val="0"/>
              <w:divBdr>
                <w:top w:val="none" w:sz="0" w:space="0" w:color="auto"/>
                <w:left w:val="none" w:sz="0" w:space="0" w:color="auto"/>
                <w:bottom w:val="none" w:sz="0" w:space="0" w:color="auto"/>
                <w:right w:val="none" w:sz="0" w:space="0" w:color="auto"/>
              </w:divBdr>
            </w:div>
            <w:div w:id="1408726921">
              <w:marLeft w:val="0"/>
              <w:marRight w:val="0"/>
              <w:marTop w:val="0"/>
              <w:marBottom w:val="0"/>
              <w:divBdr>
                <w:top w:val="none" w:sz="0" w:space="0" w:color="auto"/>
                <w:left w:val="none" w:sz="0" w:space="0" w:color="auto"/>
                <w:bottom w:val="none" w:sz="0" w:space="0" w:color="auto"/>
                <w:right w:val="none" w:sz="0" w:space="0" w:color="auto"/>
              </w:divBdr>
            </w:div>
            <w:div w:id="1653675758">
              <w:marLeft w:val="0"/>
              <w:marRight w:val="0"/>
              <w:marTop w:val="0"/>
              <w:marBottom w:val="0"/>
              <w:divBdr>
                <w:top w:val="none" w:sz="0" w:space="0" w:color="auto"/>
                <w:left w:val="none" w:sz="0" w:space="0" w:color="auto"/>
                <w:bottom w:val="none" w:sz="0" w:space="0" w:color="auto"/>
                <w:right w:val="none" w:sz="0" w:space="0" w:color="auto"/>
              </w:divBdr>
            </w:div>
            <w:div w:id="820579616">
              <w:marLeft w:val="0"/>
              <w:marRight w:val="0"/>
              <w:marTop w:val="0"/>
              <w:marBottom w:val="0"/>
              <w:divBdr>
                <w:top w:val="none" w:sz="0" w:space="0" w:color="auto"/>
                <w:left w:val="none" w:sz="0" w:space="0" w:color="auto"/>
                <w:bottom w:val="none" w:sz="0" w:space="0" w:color="auto"/>
                <w:right w:val="none" w:sz="0" w:space="0" w:color="auto"/>
              </w:divBdr>
            </w:div>
            <w:div w:id="289094651">
              <w:marLeft w:val="0"/>
              <w:marRight w:val="0"/>
              <w:marTop w:val="0"/>
              <w:marBottom w:val="0"/>
              <w:divBdr>
                <w:top w:val="none" w:sz="0" w:space="0" w:color="auto"/>
                <w:left w:val="none" w:sz="0" w:space="0" w:color="auto"/>
                <w:bottom w:val="none" w:sz="0" w:space="0" w:color="auto"/>
                <w:right w:val="none" w:sz="0" w:space="0" w:color="auto"/>
              </w:divBdr>
            </w:div>
            <w:div w:id="456489157">
              <w:marLeft w:val="0"/>
              <w:marRight w:val="0"/>
              <w:marTop w:val="0"/>
              <w:marBottom w:val="0"/>
              <w:divBdr>
                <w:top w:val="none" w:sz="0" w:space="0" w:color="auto"/>
                <w:left w:val="none" w:sz="0" w:space="0" w:color="auto"/>
                <w:bottom w:val="none" w:sz="0" w:space="0" w:color="auto"/>
                <w:right w:val="none" w:sz="0" w:space="0" w:color="auto"/>
              </w:divBdr>
            </w:div>
            <w:div w:id="951013425">
              <w:marLeft w:val="0"/>
              <w:marRight w:val="0"/>
              <w:marTop w:val="0"/>
              <w:marBottom w:val="0"/>
              <w:divBdr>
                <w:top w:val="none" w:sz="0" w:space="0" w:color="auto"/>
                <w:left w:val="none" w:sz="0" w:space="0" w:color="auto"/>
                <w:bottom w:val="none" w:sz="0" w:space="0" w:color="auto"/>
                <w:right w:val="none" w:sz="0" w:space="0" w:color="auto"/>
              </w:divBdr>
            </w:div>
            <w:div w:id="2064213885">
              <w:marLeft w:val="0"/>
              <w:marRight w:val="0"/>
              <w:marTop w:val="0"/>
              <w:marBottom w:val="0"/>
              <w:divBdr>
                <w:top w:val="none" w:sz="0" w:space="0" w:color="auto"/>
                <w:left w:val="none" w:sz="0" w:space="0" w:color="auto"/>
                <w:bottom w:val="none" w:sz="0" w:space="0" w:color="auto"/>
                <w:right w:val="none" w:sz="0" w:space="0" w:color="auto"/>
              </w:divBdr>
            </w:div>
            <w:div w:id="1025867270">
              <w:marLeft w:val="0"/>
              <w:marRight w:val="0"/>
              <w:marTop w:val="0"/>
              <w:marBottom w:val="0"/>
              <w:divBdr>
                <w:top w:val="none" w:sz="0" w:space="0" w:color="auto"/>
                <w:left w:val="none" w:sz="0" w:space="0" w:color="auto"/>
                <w:bottom w:val="none" w:sz="0" w:space="0" w:color="auto"/>
                <w:right w:val="none" w:sz="0" w:space="0" w:color="auto"/>
              </w:divBdr>
            </w:div>
            <w:div w:id="1191265208">
              <w:marLeft w:val="0"/>
              <w:marRight w:val="0"/>
              <w:marTop w:val="0"/>
              <w:marBottom w:val="0"/>
              <w:divBdr>
                <w:top w:val="none" w:sz="0" w:space="0" w:color="auto"/>
                <w:left w:val="none" w:sz="0" w:space="0" w:color="auto"/>
                <w:bottom w:val="none" w:sz="0" w:space="0" w:color="auto"/>
                <w:right w:val="none" w:sz="0" w:space="0" w:color="auto"/>
              </w:divBdr>
            </w:div>
            <w:div w:id="231821059">
              <w:marLeft w:val="0"/>
              <w:marRight w:val="0"/>
              <w:marTop w:val="0"/>
              <w:marBottom w:val="0"/>
              <w:divBdr>
                <w:top w:val="none" w:sz="0" w:space="0" w:color="auto"/>
                <w:left w:val="none" w:sz="0" w:space="0" w:color="auto"/>
                <w:bottom w:val="none" w:sz="0" w:space="0" w:color="auto"/>
                <w:right w:val="none" w:sz="0" w:space="0" w:color="auto"/>
              </w:divBdr>
            </w:div>
            <w:div w:id="911620546">
              <w:marLeft w:val="0"/>
              <w:marRight w:val="0"/>
              <w:marTop w:val="0"/>
              <w:marBottom w:val="0"/>
              <w:divBdr>
                <w:top w:val="none" w:sz="0" w:space="0" w:color="auto"/>
                <w:left w:val="none" w:sz="0" w:space="0" w:color="auto"/>
                <w:bottom w:val="none" w:sz="0" w:space="0" w:color="auto"/>
                <w:right w:val="none" w:sz="0" w:space="0" w:color="auto"/>
              </w:divBdr>
            </w:div>
            <w:div w:id="1823690594">
              <w:marLeft w:val="0"/>
              <w:marRight w:val="0"/>
              <w:marTop w:val="0"/>
              <w:marBottom w:val="0"/>
              <w:divBdr>
                <w:top w:val="none" w:sz="0" w:space="0" w:color="auto"/>
                <w:left w:val="none" w:sz="0" w:space="0" w:color="auto"/>
                <w:bottom w:val="none" w:sz="0" w:space="0" w:color="auto"/>
                <w:right w:val="none" w:sz="0" w:space="0" w:color="auto"/>
              </w:divBdr>
            </w:div>
            <w:div w:id="4141557">
              <w:marLeft w:val="0"/>
              <w:marRight w:val="0"/>
              <w:marTop w:val="0"/>
              <w:marBottom w:val="0"/>
              <w:divBdr>
                <w:top w:val="none" w:sz="0" w:space="0" w:color="auto"/>
                <w:left w:val="none" w:sz="0" w:space="0" w:color="auto"/>
                <w:bottom w:val="none" w:sz="0" w:space="0" w:color="auto"/>
                <w:right w:val="none" w:sz="0" w:space="0" w:color="auto"/>
              </w:divBdr>
            </w:div>
            <w:div w:id="579801527">
              <w:marLeft w:val="0"/>
              <w:marRight w:val="0"/>
              <w:marTop w:val="0"/>
              <w:marBottom w:val="0"/>
              <w:divBdr>
                <w:top w:val="none" w:sz="0" w:space="0" w:color="auto"/>
                <w:left w:val="none" w:sz="0" w:space="0" w:color="auto"/>
                <w:bottom w:val="none" w:sz="0" w:space="0" w:color="auto"/>
                <w:right w:val="none" w:sz="0" w:space="0" w:color="auto"/>
              </w:divBdr>
            </w:div>
            <w:div w:id="462701869">
              <w:marLeft w:val="0"/>
              <w:marRight w:val="0"/>
              <w:marTop w:val="0"/>
              <w:marBottom w:val="0"/>
              <w:divBdr>
                <w:top w:val="none" w:sz="0" w:space="0" w:color="auto"/>
                <w:left w:val="none" w:sz="0" w:space="0" w:color="auto"/>
                <w:bottom w:val="none" w:sz="0" w:space="0" w:color="auto"/>
                <w:right w:val="none" w:sz="0" w:space="0" w:color="auto"/>
              </w:divBdr>
            </w:div>
            <w:div w:id="1772243607">
              <w:marLeft w:val="0"/>
              <w:marRight w:val="0"/>
              <w:marTop w:val="0"/>
              <w:marBottom w:val="0"/>
              <w:divBdr>
                <w:top w:val="none" w:sz="0" w:space="0" w:color="auto"/>
                <w:left w:val="none" w:sz="0" w:space="0" w:color="auto"/>
                <w:bottom w:val="none" w:sz="0" w:space="0" w:color="auto"/>
                <w:right w:val="none" w:sz="0" w:space="0" w:color="auto"/>
              </w:divBdr>
            </w:div>
            <w:div w:id="735055483">
              <w:marLeft w:val="0"/>
              <w:marRight w:val="0"/>
              <w:marTop w:val="0"/>
              <w:marBottom w:val="0"/>
              <w:divBdr>
                <w:top w:val="none" w:sz="0" w:space="0" w:color="auto"/>
                <w:left w:val="none" w:sz="0" w:space="0" w:color="auto"/>
                <w:bottom w:val="none" w:sz="0" w:space="0" w:color="auto"/>
                <w:right w:val="none" w:sz="0" w:space="0" w:color="auto"/>
              </w:divBdr>
            </w:div>
            <w:div w:id="198326655">
              <w:marLeft w:val="0"/>
              <w:marRight w:val="0"/>
              <w:marTop w:val="0"/>
              <w:marBottom w:val="0"/>
              <w:divBdr>
                <w:top w:val="none" w:sz="0" w:space="0" w:color="auto"/>
                <w:left w:val="none" w:sz="0" w:space="0" w:color="auto"/>
                <w:bottom w:val="none" w:sz="0" w:space="0" w:color="auto"/>
                <w:right w:val="none" w:sz="0" w:space="0" w:color="auto"/>
              </w:divBdr>
            </w:div>
            <w:div w:id="1463647454">
              <w:marLeft w:val="0"/>
              <w:marRight w:val="0"/>
              <w:marTop w:val="0"/>
              <w:marBottom w:val="0"/>
              <w:divBdr>
                <w:top w:val="none" w:sz="0" w:space="0" w:color="auto"/>
                <w:left w:val="none" w:sz="0" w:space="0" w:color="auto"/>
                <w:bottom w:val="none" w:sz="0" w:space="0" w:color="auto"/>
                <w:right w:val="none" w:sz="0" w:space="0" w:color="auto"/>
              </w:divBdr>
            </w:div>
            <w:div w:id="1948734390">
              <w:marLeft w:val="0"/>
              <w:marRight w:val="0"/>
              <w:marTop w:val="0"/>
              <w:marBottom w:val="0"/>
              <w:divBdr>
                <w:top w:val="none" w:sz="0" w:space="0" w:color="auto"/>
                <w:left w:val="none" w:sz="0" w:space="0" w:color="auto"/>
                <w:bottom w:val="none" w:sz="0" w:space="0" w:color="auto"/>
                <w:right w:val="none" w:sz="0" w:space="0" w:color="auto"/>
              </w:divBdr>
            </w:div>
            <w:div w:id="354380685">
              <w:marLeft w:val="0"/>
              <w:marRight w:val="0"/>
              <w:marTop w:val="0"/>
              <w:marBottom w:val="0"/>
              <w:divBdr>
                <w:top w:val="none" w:sz="0" w:space="0" w:color="auto"/>
                <w:left w:val="none" w:sz="0" w:space="0" w:color="auto"/>
                <w:bottom w:val="none" w:sz="0" w:space="0" w:color="auto"/>
                <w:right w:val="none" w:sz="0" w:space="0" w:color="auto"/>
              </w:divBdr>
            </w:div>
            <w:div w:id="6196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vcfoundation.org" TargetMode="External"/><Relationship Id="rId3" Type="http://schemas.openxmlformats.org/officeDocument/2006/relationships/webSettings" Target="webSettings.xml"/><Relationship Id="rId7" Type="http://schemas.openxmlformats.org/officeDocument/2006/relationships/hyperlink" Target="mailto:executive-director@cvc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ross@telus.net" TargetMode="External"/><Relationship Id="rId5" Type="http://schemas.openxmlformats.org/officeDocument/2006/relationships/hyperlink" Target="mailto:office@cvcfoundation.org" TargetMode="External"/><Relationship Id="rId10" Type="http://schemas.openxmlformats.org/officeDocument/2006/relationships/theme" Target="theme/theme1.xml"/><Relationship Id="rId4" Type="http://schemas.openxmlformats.org/officeDocument/2006/relationships/hyperlink" Target="mailto:office@cvcfoundation.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2019-12-09T00:39:00Z</dcterms:created>
  <dcterms:modified xsi:type="dcterms:W3CDTF">2019-12-09T00:40:00Z</dcterms:modified>
</cp:coreProperties>
</file>