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17116" w14:textId="77777777" w:rsidR="00FD100A" w:rsidRPr="00DB3BE9" w:rsidRDefault="00C76A65" w:rsidP="00DB3BE9">
      <w:pPr>
        <w:spacing w:after="0" w:line="240" w:lineRule="auto"/>
        <w:rPr>
          <w:rFonts w:ascii="Verdana" w:hAnsi="Verdana"/>
          <w:color w:val="000000"/>
          <w:sz w:val="24"/>
          <w:szCs w:val="24"/>
        </w:rPr>
      </w:pPr>
      <w:r w:rsidRPr="00DB3BE9">
        <w:rPr>
          <w:rFonts w:ascii="Verdana" w:hAnsi="Verdana"/>
          <w:noProof/>
          <w:color w:val="000000"/>
          <w:sz w:val="24"/>
          <w:szCs w:val="24"/>
          <w:lang w:val="en-US"/>
        </w:rPr>
        <w:drawing>
          <wp:inline distT="0" distB="0" distL="0" distR="0" wp14:anchorId="728F31AC" wp14:editId="7A7187D8">
            <wp:extent cx="2295525"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333500"/>
                    </a:xfrm>
                    <a:prstGeom prst="rect">
                      <a:avLst/>
                    </a:prstGeom>
                    <a:noFill/>
                    <a:ln>
                      <a:noFill/>
                    </a:ln>
                  </pic:spPr>
                </pic:pic>
              </a:graphicData>
            </a:graphic>
          </wp:inline>
        </w:drawing>
      </w:r>
    </w:p>
    <w:p w14:paraId="5D2C3813" w14:textId="77777777" w:rsidR="00FD100A" w:rsidRPr="00DB3BE9" w:rsidRDefault="00FD100A" w:rsidP="00DB3BE9">
      <w:pPr>
        <w:spacing w:after="0" w:line="240" w:lineRule="auto"/>
        <w:rPr>
          <w:rFonts w:asciiTheme="minorHAnsi" w:hAnsiTheme="minorHAnsi" w:cstheme="minorHAnsi"/>
          <w:b/>
          <w:bCs/>
          <w:color w:val="000000"/>
          <w:sz w:val="24"/>
          <w:szCs w:val="24"/>
          <w:lang w:eastAsia="en-CA"/>
        </w:rPr>
      </w:pPr>
      <w:r w:rsidRPr="00DB3BE9">
        <w:rPr>
          <w:rFonts w:asciiTheme="minorHAnsi" w:hAnsiTheme="minorHAnsi" w:cstheme="minorHAnsi"/>
          <w:b/>
          <w:bCs/>
          <w:color w:val="000000"/>
          <w:sz w:val="24"/>
          <w:szCs w:val="24"/>
          <w:lang w:eastAsia="en-CA"/>
        </w:rPr>
        <w:t>First Edition</w:t>
      </w:r>
    </w:p>
    <w:p w14:paraId="04701E00" w14:textId="7E2E43C7" w:rsidR="00FD100A" w:rsidRPr="00DB3BE9" w:rsidRDefault="00DB3BE9" w:rsidP="00DB3BE9">
      <w:pPr>
        <w:spacing w:after="0" w:line="240" w:lineRule="auto"/>
        <w:rPr>
          <w:rFonts w:asciiTheme="minorHAnsi" w:hAnsiTheme="minorHAnsi" w:cstheme="minorHAnsi"/>
          <w:b/>
          <w:bCs/>
          <w:color w:val="000000"/>
          <w:sz w:val="24"/>
          <w:szCs w:val="24"/>
          <w:lang w:eastAsia="en-CA"/>
        </w:rPr>
      </w:pPr>
      <w:r w:rsidRPr="00DB3BE9">
        <w:rPr>
          <w:rFonts w:asciiTheme="minorHAnsi" w:hAnsiTheme="minorHAnsi" w:cstheme="minorHAnsi"/>
          <w:b/>
          <w:bCs/>
          <w:color w:val="000000"/>
          <w:sz w:val="24"/>
          <w:szCs w:val="24"/>
          <w:lang w:eastAsia="en-CA"/>
        </w:rPr>
        <w:t>February, 2020</w:t>
      </w:r>
    </w:p>
    <w:p w14:paraId="5C3BAB75" w14:textId="77777777" w:rsidR="00FD100A" w:rsidRPr="00DB3BE9" w:rsidRDefault="00FD100A" w:rsidP="00DB3BE9">
      <w:pPr>
        <w:spacing w:after="0" w:line="240" w:lineRule="auto"/>
        <w:rPr>
          <w:rFonts w:asciiTheme="minorHAnsi" w:hAnsiTheme="minorHAnsi" w:cstheme="minorHAnsi"/>
          <w:b/>
          <w:bCs/>
          <w:color w:val="000000"/>
          <w:sz w:val="24"/>
          <w:szCs w:val="24"/>
          <w:lang w:eastAsia="en-CA"/>
        </w:rPr>
      </w:pPr>
      <w:r w:rsidRPr="00DB3BE9">
        <w:rPr>
          <w:rFonts w:asciiTheme="minorHAnsi" w:hAnsiTheme="minorHAnsi" w:cstheme="minorHAnsi"/>
          <w:b/>
          <w:bCs/>
          <w:color w:val="000000"/>
          <w:sz w:val="24"/>
          <w:szCs w:val="24"/>
          <w:lang w:eastAsia="en-CA"/>
        </w:rPr>
        <w:t>Report from the Community Fund</w:t>
      </w:r>
    </w:p>
    <w:p w14:paraId="40402881" w14:textId="77777777" w:rsidR="00F57C06" w:rsidRPr="00DB3BE9" w:rsidRDefault="00F57C06" w:rsidP="00DB3BE9">
      <w:pPr>
        <w:spacing w:after="0" w:line="240" w:lineRule="auto"/>
        <w:rPr>
          <w:rFonts w:asciiTheme="minorHAnsi" w:hAnsiTheme="minorHAnsi" w:cstheme="minorHAnsi"/>
          <w:b/>
          <w:bCs/>
          <w:color w:val="000000"/>
          <w:sz w:val="24"/>
          <w:szCs w:val="24"/>
          <w:lang w:eastAsia="en-CA"/>
        </w:rPr>
      </w:pPr>
    </w:p>
    <w:p w14:paraId="3D3FE88A" w14:textId="77777777" w:rsidR="00DB3BE9" w:rsidRPr="00DB3BE9" w:rsidRDefault="00DB3BE9" w:rsidP="00DB3BE9">
      <w:pPr>
        <w:spacing w:after="0"/>
        <w:rPr>
          <w:rFonts w:ascii="Times New Roman" w:eastAsia="Times New Roman" w:hAnsi="Times New Roman"/>
          <w:b/>
          <w:bCs/>
          <w:kern w:val="36"/>
          <w:sz w:val="24"/>
          <w:szCs w:val="24"/>
          <w:lang w:eastAsia="en-CA"/>
        </w:rPr>
      </w:pPr>
      <w:r w:rsidRPr="00DB3BE9">
        <w:rPr>
          <w:rFonts w:ascii="Times New Roman" w:eastAsia="Times New Roman" w:hAnsi="Times New Roman"/>
          <w:b/>
          <w:bCs/>
          <w:kern w:val="36"/>
          <w:sz w:val="24"/>
          <w:szCs w:val="24"/>
          <w:lang w:eastAsia="en-CA"/>
        </w:rPr>
        <w:t>Celebrating with our Community</w:t>
      </w:r>
    </w:p>
    <w:p w14:paraId="46D1823D" w14:textId="4D895464"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New ground has been broken in the Community Fund granting.  The local fund has aligned more closely with our host foundation, both for online applications and notifications.  This allows a more streamlined process, but also access to the larger funds controlled by the Comox Valley Community Foundation.  The CVCF added $14,270. to the amount that Hornby had available (from interest and proceeds from the annual Book Sale), for a grand total of $37,920 in funds distributed for 2019!</w:t>
      </w:r>
    </w:p>
    <w:p w14:paraId="5955FC7D" w14:textId="77777777" w:rsidR="00DB3BE9" w:rsidRPr="00DB3BE9" w:rsidRDefault="00DB3BE9" w:rsidP="00DB3BE9">
      <w:pPr>
        <w:spacing w:after="0"/>
        <w:rPr>
          <w:rFonts w:asciiTheme="minorHAnsi" w:eastAsia="Times New Roman" w:hAnsiTheme="minorHAnsi" w:cstheme="minorHAnsi"/>
          <w:kern w:val="36"/>
          <w:sz w:val="24"/>
          <w:szCs w:val="24"/>
          <w:lang w:eastAsia="en-CA"/>
        </w:rPr>
      </w:pPr>
    </w:p>
    <w:p w14:paraId="4F6B5099" w14:textId="09E49F3E" w:rsidR="00DB3BE9" w:rsidRPr="00771E89" w:rsidRDefault="00875DA8" w:rsidP="00DB3BE9">
      <w:pPr>
        <w:spacing w:after="0"/>
        <w:rPr>
          <w:rFonts w:asciiTheme="minorHAnsi" w:eastAsia="Times New Roman" w:hAnsiTheme="minorHAnsi" w:cstheme="minorHAnsi"/>
          <w:b/>
          <w:bCs/>
          <w:kern w:val="36"/>
          <w:sz w:val="24"/>
          <w:szCs w:val="24"/>
          <w:lang w:eastAsia="en-CA"/>
        </w:rPr>
      </w:pPr>
      <w:r w:rsidRPr="00771E89">
        <w:rPr>
          <w:rFonts w:asciiTheme="minorHAnsi" w:eastAsia="Times New Roman" w:hAnsiTheme="minorHAnsi" w:cstheme="minorHAnsi"/>
          <w:b/>
          <w:bCs/>
          <w:kern w:val="36"/>
          <w:sz w:val="24"/>
          <w:szCs w:val="24"/>
          <w:lang w:eastAsia="en-CA"/>
        </w:rPr>
        <w:t xml:space="preserve">2019 </w:t>
      </w:r>
      <w:r w:rsidR="00DB3BE9" w:rsidRPr="00771E89">
        <w:rPr>
          <w:rFonts w:asciiTheme="minorHAnsi" w:eastAsia="Times New Roman" w:hAnsiTheme="minorHAnsi" w:cstheme="minorHAnsi"/>
          <w:b/>
          <w:bCs/>
          <w:kern w:val="36"/>
          <w:sz w:val="24"/>
          <w:szCs w:val="24"/>
          <w:lang w:eastAsia="en-CA"/>
        </w:rPr>
        <w:t>Grants were awarded to:</w:t>
      </w:r>
    </w:p>
    <w:p w14:paraId="7AAADFA7" w14:textId="498A730B"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Hornby Island Quilters, storage area, $1000.</w:t>
      </w:r>
    </w:p>
    <w:p w14:paraId="5F6C3C1E" w14:textId="4CB20A2D"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HIES,</w:t>
      </w:r>
      <w:r w:rsidR="00771E89">
        <w:rPr>
          <w:rFonts w:asciiTheme="minorHAnsi" w:eastAsia="Times New Roman" w:hAnsiTheme="minorHAnsi" w:cstheme="minorHAnsi"/>
          <w:kern w:val="36"/>
          <w:sz w:val="24"/>
          <w:szCs w:val="24"/>
          <w:lang w:eastAsia="en-CA"/>
        </w:rPr>
        <w:t xml:space="preserve"> Room </w:t>
      </w:r>
      <w:proofErr w:type="gramStart"/>
      <w:r w:rsidR="00771E89">
        <w:rPr>
          <w:rFonts w:asciiTheme="minorHAnsi" w:eastAsia="Times New Roman" w:hAnsiTheme="minorHAnsi" w:cstheme="minorHAnsi"/>
          <w:kern w:val="36"/>
          <w:sz w:val="24"/>
          <w:szCs w:val="24"/>
          <w:lang w:eastAsia="en-CA"/>
        </w:rPr>
        <w:t>To</w:t>
      </w:r>
      <w:proofErr w:type="gramEnd"/>
      <w:r w:rsidR="00771E89">
        <w:rPr>
          <w:rFonts w:asciiTheme="minorHAnsi" w:eastAsia="Times New Roman" w:hAnsiTheme="minorHAnsi" w:cstheme="minorHAnsi"/>
          <w:kern w:val="36"/>
          <w:sz w:val="24"/>
          <w:szCs w:val="24"/>
          <w:lang w:eastAsia="en-CA"/>
        </w:rPr>
        <w:t xml:space="preserve"> Grow improvements, </w:t>
      </w:r>
      <w:r w:rsidRPr="00DB3BE9">
        <w:rPr>
          <w:rFonts w:asciiTheme="minorHAnsi" w:eastAsia="Times New Roman" w:hAnsiTheme="minorHAnsi" w:cstheme="minorHAnsi"/>
          <w:kern w:val="36"/>
          <w:sz w:val="24"/>
          <w:szCs w:val="24"/>
          <w:lang w:eastAsia="en-CA"/>
        </w:rPr>
        <w:t>$6370.</w:t>
      </w:r>
    </w:p>
    <w:p w14:paraId="24BF6D51" w14:textId="44BC2655"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 xml:space="preserve">HIAC, </w:t>
      </w:r>
      <w:r w:rsidR="00771E89">
        <w:rPr>
          <w:rFonts w:asciiTheme="minorHAnsi" w:eastAsia="Times New Roman" w:hAnsiTheme="minorHAnsi" w:cstheme="minorHAnsi"/>
          <w:kern w:val="36"/>
          <w:sz w:val="24"/>
          <w:szCs w:val="24"/>
          <w:lang w:eastAsia="en-CA"/>
        </w:rPr>
        <w:t xml:space="preserve">Arts Centre prep., </w:t>
      </w:r>
      <w:r w:rsidRPr="00DB3BE9">
        <w:rPr>
          <w:rFonts w:asciiTheme="minorHAnsi" w:eastAsia="Times New Roman" w:hAnsiTheme="minorHAnsi" w:cstheme="minorHAnsi"/>
          <w:kern w:val="36"/>
          <w:sz w:val="24"/>
          <w:szCs w:val="24"/>
          <w:lang w:eastAsia="en-CA"/>
        </w:rPr>
        <w:t>$1500.</w:t>
      </w:r>
    </w:p>
    <w:p w14:paraId="0EF36307" w14:textId="231A1A46"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CHI, Beulah Creek restoration, $9000.</w:t>
      </w:r>
    </w:p>
    <w:p w14:paraId="3B6EB736" w14:textId="314D9455"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 xml:space="preserve">Emergency Preparedness, </w:t>
      </w:r>
      <w:r w:rsidR="00771E89">
        <w:rPr>
          <w:rFonts w:asciiTheme="minorHAnsi" w:eastAsia="Times New Roman" w:hAnsiTheme="minorHAnsi" w:cstheme="minorHAnsi"/>
          <w:kern w:val="36"/>
          <w:sz w:val="24"/>
          <w:szCs w:val="24"/>
          <w:lang w:eastAsia="en-CA"/>
        </w:rPr>
        <w:t xml:space="preserve">radios and supplies, </w:t>
      </w:r>
      <w:r w:rsidRPr="00DB3BE9">
        <w:rPr>
          <w:rFonts w:asciiTheme="minorHAnsi" w:eastAsia="Times New Roman" w:hAnsiTheme="minorHAnsi" w:cstheme="minorHAnsi"/>
          <w:kern w:val="36"/>
          <w:sz w:val="24"/>
          <w:szCs w:val="24"/>
          <w:lang w:eastAsia="en-CA"/>
        </w:rPr>
        <w:t>$2900.</w:t>
      </w:r>
    </w:p>
    <w:p w14:paraId="48D05DB5" w14:textId="653D39CF"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Tribune Bay Outdoor Education Society,</w:t>
      </w:r>
      <w:r w:rsidR="00771E89">
        <w:rPr>
          <w:rFonts w:asciiTheme="minorHAnsi" w:eastAsia="Times New Roman" w:hAnsiTheme="minorHAnsi" w:cstheme="minorHAnsi"/>
          <w:kern w:val="36"/>
          <w:sz w:val="24"/>
          <w:szCs w:val="24"/>
          <w:lang w:eastAsia="en-CA"/>
        </w:rPr>
        <w:t xml:space="preserve"> septic wetland restoration, </w:t>
      </w:r>
      <w:bookmarkStart w:id="0" w:name="_GoBack"/>
      <w:bookmarkEnd w:id="0"/>
      <w:r w:rsidRPr="00DB3BE9">
        <w:rPr>
          <w:rFonts w:asciiTheme="minorHAnsi" w:eastAsia="Times New Roman" w:hAnsiTheme="minorHAnsi" w:cstheme="minorHAnsi"/>
          <w:kern w:val="36"/>
          <w:sz w:val="24"/>
          <w:szCs w:val="24"/>
          <w:lang w:eastAsia="en-CA"/>
        </w:rPr>
        <w:t>$1000.</w:t>
      </w:r>
    </w:p>
    <w:p w14:paraId="525C60C0" w14:textId="213E6624"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 xml:space="preserve">H.I. Housing Society, </w:t>
      </w:r>
      <w:r w:rsidR="00771E89">
        <w:rPr>
          <w:rFonts w:asciiTheme="minorHAnsi" w:eastAsia="Times New Roman" w:hAnsiTheme="minorHAnsi" w:cstheme="minorHAnsi"/>
          <w:kern w:val="36"/>
          <w:sz w:val="24"/>
          <w:szCs w:val="24"/>
          <w:lang w:eastAsia="en-CA"/>
        </w:rPr>
        <w:t xml:space="preserve">dehumidifiers, </w:t>
      </w:r>
      <w:r w:rsidRPr="00DB3BE9">
        <w:rPr>
          <w:rFonts w:asciiTheme="minorHAnsi" w:eastAsia="Times New Roman" w:hAnsiTheme="minorHAnsi" w:cstheme="minorHAnsi"/>
          <w:kern w:val="36"/>
          <w:sz w:val="24"/>
          <w:szCs w:val="24"/>
          <w:lang w:eastAsia="en-CA"/>
        </w:rPr>
        <w:t>$1000.</w:t>
      </w:r>
    </w:p>
    <w:p w14:paraId="23F325DA" w14:textId="3DFC0C40"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Festival Society, $2800. (from the Arne Olsen Fund)</w:t>
      </w:r>
    </w:p>
    <w:p w14:paraId="096ED975" w14:textId="4B191811"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 xml:space="preserve">Spark, </w:t>
      </w:r>
      <w:r w:rsidR="00771E89">
        <w:rPr>
          <w:rFonts w:asciiTheme="minorHAnsi" w:eastAsia="Times New Roman" w:hAnsiTheme="minorHAnsi" w:cstheme="minorHAnsi"/>
          <w:kern w:val="36"/>
          <w:sz w:val="24"/>
          <w:szCs w:val="24"/>
          <w:lang w:eastAsia="en-CA"/>
        </w:rPr>
        <w:t xml:space="preserve">bathroom renovations, </w:t>
      </w:r>
      <w:r w:rsidRPr="00DB3BE9">
        <w:rPr>
          <w:rFonts w:asciiTheme="minorHAnsi" w:eastAsia="Times New Roman" w:hAnsiTheme="minorHAnsi" w:cstheme="minorHAnsi"/>
          <w:kern w:val="36"/>
          <w:sz w:val="24"/>
          <w:szCs w:val="24"/>
          <w:lang w:eastAsia="en-CA"/>
        </w:rPr>
        <w:t>$3000.</w:t>
      </w:r>
    </w:p>
    <w:p w14:paraId="24C40FBD" w14:textId="3F463608"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 xml:space="preserve">Natural History, </w:t>
      </w:r>
      <w:r w:rsidR="00771E89">
        <w:rPr>
          <w:rFonts w:asciiTheme="minorHAnsi" w:eastAsia="Times New Roman" w:hAnsiTheme="minorHAnsi" w:cstheme="minorHAnsi"/>
          <w:kern w:val="36"/>
          <w:sz w:val="24"/>
          <w:szCs w:val="24"/>
          <w:lang w:eastAsia="en-CA"/>
        </w:rPr>
        <w:t xml:space="preserve">cabinets, </w:t>
      </w:r>
      <w:r w:rsidRPr="00DB3BE9">
        <w:rPr>
          <w:rFonts w:asciiTheme="minorHAnsi" w:eastAsia="Times New Roman" w:hAnsiTheme="minorHAnsi" w:cstheme="minorHAnsi"/>
          <w:kern w:val="36"/>
          <w:sz w:val="24"/>
          <w:szCs w:val="24"/>
          <w:lang w:eastAsia="en-CA"/>
        </w:rPr>
        <w:t>$1350.</w:t>
      </w:r>
    </w:p>
    <w:p w14:paraId="775C1452" w14:textId="458F7D79"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Hornby Island Daycare Society, playground upgrades, $3000.</w:t>
      </w:r>
    </w:p>
    <w:p w14:paraId="2CCD5A28" w14:textId="7D99836F"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Farris Farmland Trust, driveway and well, $5000.</w:t>
      </w:r>
    </w:p>
    <w:p w14:paraId="16AD6AED" w14:textId="44DB2EBE" w:rsidR="00DB3BE9" w:rsidRPr="00DB3BE9" w:rsidRDefault="00DB3BE9" w:rsidP="00DB3BE9">
      <w:pPr>
        <w:spacing w:after="0"/>
        <w:rPr>
          <w:rFonts w:asciiTheme="minorHAnsi" w:eastAsia="Times New Roman" w:hAnsiTheme="minorHAnsi" w:cstheme="minorHAnsi"/>
          <w:kern w:val="36"/>
          <w:sz w:val="24"/>
          <w:szCs w:val="24"/>
          <w:lang w:eastAsia="en-CA"/>
        </w:rPr>
      </w:pPr>
    </w:p>
    <w:p w14:paraId="5A8B0D0E" w14:textId="78DFB5C1" w:rsidR="00DB3BE9" w:rsidRPr="00DB3BE9" w:rsidRDefault="00DB3BE9" w:rsidP="00DB3BE9">
      <w:pPr>
        <w:spacing w:after="0"/>
        <w:rPr>
          <w:rFonts w:asciiTheme="minorHAnsi" w:eastAsia="Times New Roman" w:hAnsiTheme="minorHAnsi" w:cstheme="minorHAnsi"/>
          <w:kern w:val="36"/>
          <w:sz w:val="24"/>
          <w:szCs w:val="24"/>
          <w:lang w:eastAsia="en-CA"/>
        </w:rPr>
      </w:pPr>
      <w:r w:rsidRPr="00DB3BE9">
        <w:rPr>
          <w:rFonts w:asciiTheme="minorHAnsi" w:eastAsia="Times New Roman" w:hAnsiTheme="minorHAnsi" w:cstheme="minorHAnsi"/>
          <w:kern w:val="36"/>
          <w:sz w:val="24"/>
          <w:szCs w:val="24"/>
          <w:lang w:eastAsia="en-CA"/>
        </w:rPr>
        <w:t>The annual money distributed ha</w:t>
      </w:r>
      <w:r w:rsidR="00630EBF">
        <w:rPr>
          <w:rFonts w:asciiTheme="minorHAnsi" w:eastAsia="Times New Roman" w:hAnsiTheme="minorHAnsi" w:cstheme="minorHAnsi"/>
          <w:kern w:val="36"/>
          <w:sz w:val="24"/>
          <w:szCs w:val="24"/>
          <w:lang w:eastAsia="en-CA"/>
        </w:rPr>
        <w:t>s</w:t>
      </w:r>
      <w:r w:rsidRPr="00DB3BE9">
        <w:rPr>
          <w:rFonts w:asciiTheme="minorHAnsi" w:eastAsia="Times New Roman" w:hAnsiTheme="minorHAnsi" w:cstheme="minorHAnsi"/>
          <w:kern w:val="36"/>
          <w:sz w:val="24"/>
          <w:szCs w:val="24"/>
          <w:lang w:eastAsia="en-CA"/>
        </w:rPr>
        <w:t xml:space="preserve"> been steadily increasing from $1500. in the Fund’s inception year, 2002.  The total </w:t>
      </w:r>
      <w:r w:rsidR="00630EBF">
        <w:rPr>
          <w:rFonts w:asciiTheme="minorHAnsi" w:eastAsia="Times New Roman" w:hAnsiTheme="minorHAnsi" w:cstheme="minorHAnsi"/>
          <w:kern w:val="36"/>
          <w:sz w:val="24"/>
          <w:szCs w:val="24"/>
          <w:lang w:eastAsia="en-CA"/>
        </w:rPr>
        <w:t xml:space="preserve">of </w:t>
      </w:r>
      <w:r w:rsidRPr="00DB3BE9">
        <w:rPr>
          <w:rFonts w:asciiTheme="minorHAnsi" w:eastAsia="Times New Roman" w:hAnsiTheme="minorHAnsi" w:cstheme="minorHAnsi"/>
          <w:kern w:val="36"/>
          <w:sz w:val="24"/>
          <w:szCs w:val="24"/>
          <w:lang w:eastAsia="en-CA"/>
        </w:rPr>
        <w:t xml:space="preserve">grants, 2002 through to 2019, is $158,115.  An itemized $ breakdown of which groups have successfully applied for grants is on our website:  </w:t>
      </w:r>
      <w:r w:rsidRPr="00DB3BE9">
        <w:rPr>
          <w:sz w:val="24"/>
          <w:szCs w:val="24"/>
        </w:rPr>
        <w:t xml:space="preserve"> </w:t>
      </w:r>
      <w:hyperlink r:id="rId6" w:history="1">
        <w:r w:rsidRPr="00DB3BE9">
          <w:rPr>
            <w:rStyle w:val="Hyperlink"/>
            <w:rFonts w:asciiTheme="minorHAnsi" w:eastAsia="Times New Roman" w:hAnsiTheme="minorHAnsi" w:cstheme="minorHAnsi"/>
            <w:kern w:val="36"/>
            <w:sz w:val="24"/>
            <w:szCs w:val="24"/>
            <w:lang w:eastAsia="en-CA"/>
          </w:rPr>
          <w:t>https://hornbycommunityfund.org/recipients</w:t>
        </w:r>
      </w:hyperlink>
    </w:p>
    <w:p w14:paraId="1BCC206E" w14:textId="77777777" w:rsidR="00DB3BE9" w:rsidRPr="00DB3BE9" w:rsidRDefault="00DB3BE9" w:rsidP="00DB3BE9">
      <w:pPr>
        <w:spacing w:after="0"/>
        <w:rPr>
          <w:rFonts w:asciiTheme="minorHAnsi" w:eastAsia="Times New Roman" w:hAnsiTheme="minorHAnsi" w:cstheme="minorHAnsi"/>
          <w:kern w:val="36"/>
          <w:sz w:val="24"/>
          <w:szCs w:val="24"/>
          <w:lang w:eastAsia="en-CA"/>
        </w:rPr>
      </w:pPr>
    </w:p>
    <w:p w14:paraId="70651958" w14:textId="77777777" w:rsidR="00771E89" w:rsidRDefault="00771E89" w:rsidP="00DB3BE9">
      <w:pPr>
        <w:spacing w:after="0"/>
        <w:rPr>
          <w:rFonts w:asciiTheme="minorHAnsi" w:eastAsia="Times New Roman" w:hAnsiTheme="minorHAnsi" w:cstheme="minorHAnsi"/>
          <w:b/>
          <w:color w:val="000000"/>
          <w:sz w:val="24"/>
          <w:szCs w:val="24"/>
          <w:lang w:eastAsia="en-CA"/>
        </w:rPr>
      </w:pPr>
      <w:r>
        <w:rPr>
          <w:rFonts w:asciiTheme="minorHAnsi" w:eastAsia="Times New Roman" w:hAnsiTheme="minorHAnsi" w:cstheme="minorHAnsi"/>
          <w:b/>
          <w:color w:val="000000"/>
          <w:sz w:val="24"/>
          <w:szCs w:val="24"/>
          <w:lang w:eastAsia="en-CA"/>
        </w:rPr>
        <w:t>Thank you to our donors</w:t>
      </w:r>
    </w:p>
    <w:p w14:paraId="549561AE" w14:textId="4AE74D86" w:rsidR="00771E89" w:rsidRDefault="00771E89" w:rsidP="00771E89">
      <w:pPr>
        <w:spacing w:after="0"/>
        <w:rPr>
          <w:rFonts w:asciiTheme="minorHAnsi" w:eastAsia="Times New Roman" w:hAnsiTheme="minorHAnsi" w:cstheme="minorHAnsi"/>
          <w:bCs/>
          <w:color w:val="000000"/>
          <w:sz w:val="24"/>
          <w:szCs w:val="24"/>
          <w:lang w:eastAsia="en-CA"/>
        </w:rPr>
      </w:pPr>
      <w:r>
        <w:rPr>
          <w:rFonts w:asciiTheme="minorHAnsi" w:eastAsia="Times New Roman" w:hAnsiTheme="minorHAnsi" w:cstheme="minorHAnsi"/>
          <w:bCs/>
          <w:color w:val="000000"/>
          <w:sz w:val="24"/>
          <w:szCs w:val="24"/>
          <w:lang w:eastAsia="en-CA"/>
        </w:rPr>
        <w:lastRenderedPageBreak/>
        <w:t>This year has been one of transition</w:t>
      </w:r>
      <w:r w:rsidR="00630EBF">
        <w:rPr>
          <w:rFonts w:asciiTheme="minorHAnsi" w:eastAsia="Times New Roman" w:hAnsiTheme="minorHAnsi" w:cstheme="minorHAnsi"/>
          <w:bCs/>
          <w:color w:val="000000"/>
          <w:sz w:val="24"/>
          <w:szCs w:val="24"/>
          <w:lang w:eastAsia="en-CA"/>
        </w:rPr>
        <w:t>.</w:t>
      </w:r>
      <w:r>
        <w:rPr>
          <w:rFonts w:asciiTheme="minorHAnsi" w:eastAsia="Times New Roman" w:hAnsiTheme="minorHAnsi" w:cstheme="minorHAnsi"/>
          <w:bCs/>
          <w:color w:val="000000"/>
          <w:sz w:val="24"/>
          <w:szCs w:val="24"/>
          <w:lang w:eastAsia="en-CA"/>
        </w:rPr>
        <w:t xml:space="preserve"> </w:t>
      </w:r>
      <w:r w:rsidR="00630EBF">
        <w:rPr>
          <w:rFonts w:asciiTheme="minorHAnsi" w:eastAsia="Times New Roman" w:hAnsiTheme="minorHAnsi" w:cstheme="minorHAnsi"/>
          <w:bCs/>
          <w:color w:val="000000"/>
          <w:sz w:val="24"/>
          <w:szCs w:val="24"/>
          <w:lang w:eastAsia="en-CA"/>
        </w:rPr>
        <w:t>A</w:t>
      </w:r>
      <w:r>
        <w:rPr>
          <w:rFonts w:asciiTheme="minorHAnsi" w:eastAsia="Times New Roman" w:hAnsiTheme="minorHAnsi" w:cstheme="minorHAnsi"/>
          <w:bCs/>
          <w:color w:val="000000"/>
          <w:sz w:val="24"/>
          <w:szCs w:val="24"/>
          <w:lang w:eastAsia="en-CA"/>
        </w:rPr>
        <w:t>s we embrace all the benefits of liaising more closely with the Comox Valley Community Foundation, there have been a few glitches in acknowledging our donors.  If you have not received your tax receipt, please contact April Lewis, our most capable Treasurer, and she will help track the receipt down.  Also, from now on, we ask that all donations are made to the CVCF, with instructions to direct the money into the Hornby Island Community Fund.  Many blessings!</w:t>
      </w:r>
    </w:p>
    <w:p w14:paraId="526C0DB1" w14:textId="77777777" w:rsidR="00771E89" w:rsidRPr="00771E89" w:rsidRDefault="00771E89" w:rsidP="00771E89">
      <w:pPr>
        <w:spacing w:after="0"/>
        <w:rPr>
          <w:rFonts w:asciiTheme="minorHAnsi" w:eastAsia="Times New Roman" w:hAnsiTheme="minorHAnsi" w:cstheme="minorHAnsi"/>
          <w:bCs/>
          <w:color w:val="000000"/>
          <w:sz w:val="24"/>
          <w:szCs w:val="24"/>
          <w:lang w:eastAsia="en-CA"/>
        </w:rPr>
      </w:pPr>
    </w:p>
    <w:p w14:paraId="19DA145D" w14:textId="0269F522" w:rsidR="00771E89" w:rsidRPr="00771E89" w:rsidRDefault="00771E89" w:rsidP="00DB3BE9">
      <w:pPr>
        <w:spacing w:after="0"/>
        <w:rPr>
          <w:rFonts w:asciiTheme="minorHAnsi" w:eastAsia="Times New Roman" w:hAnsiTheme="minorHAnsi" w:cstheme="minorHAnsi"/>
          <w:bCs/>
          <w:color w:val="000000"/>
          <w:sz w:val="24"/>
          <w:szCs w:val="24"/>
          <w:lang w:eastAsia="en-CA"/>
        </w:rPr>
      </w:pPr>
      <w:r w:rsidRPr="00771E89">
        <w:rPr>
          <w:rFonts w:asciiTheme="minorHAnsi" w:eastAsia="Times New Roman" w:hAnsiTheme="minorHAnsi" w:cstheme="minorHAnsi"/>
          <w:bCs/>
          <w:color w:val="000000"/>
          <w:sz w:val="24"/>
          <w:szCs w:val="24"/>
          <w:lang w:eastAsia="en-CA"/>
        </w:rPr>
        <w:t xml:space="preserve">Many of our donors want </w:t>
      </w:r>
      <w:r>
        <w:t>anonymity</w:t>
      </w:r>
      <w:r w:rsidRPr="00771E89">
        <w:rPr>
          <w:rFonts w:asciiTheme="minorHAnsi" w:eastAsia="Times New Roman" w:hAnsiTheme="minorHAnsi" w:cstheme="minorHAnsi"/>
          <w:bCs/>
          <w:color w:val="000000"/>
          <w:sz w:val="24"/>
          <w:szCs w:val="24"/>
          <w:lang w:eastAsia="en-CA"/>
        </w:rPr>
        <w:t>, never the less, we thank you from the bottoms of our collective community hearts!</w:t>
      </w:r>
    </w:p>
    <w:p w14:paraId="22D6B149" w14:textId="77777777" w:rsidR="00771E89" w:rsidRPr="00771E89" w:rsidRDefault="00771E89" w:rsidP="00DB3BE9">
      <w:pPr>
        <w:spacing w:after="0"/>
        <w:rPr>
          <w:rFonts w:asciiTheme="minorHAnsi" w:eastAsia="Times New Roman" w:hAnsiTheme="minorHAnsi" w:cstheme="minorHAnsi"/>
          <w:bCs/>
          <w:color w:val="000000"/>
          <w:sz w:val="24"/>
          <w:szCs w:val="24"/>
          <w:lang w:eastAsia="en-CA"/>
        </w:rPr>
      </w:pPr>
    </w:p>
    <w:p w14:paraId="772DFC19" w14:textId="619CF629" w:rsidR="00771E89" w:rsidRDefault="00771E89" w:rsidP="00DB3BE9">
      <w:pPr>
        <w:spacing w:after="0"/>
        <w:rPr>
          <w:rFonts w:asciiTheme="minorHAnsi" w:eastAsia="Times New Roman" w:hAnsiTheme="minorHAnsi" w:cstheme="minorHAnsi"/>
          <w:bCs/>
          <w:color w:val="000000"/>
          <w:sz w:val="24"/>
          <w:szCs w:val="24"/>
          <w:lang w:eastAsia="en-CA"/>
        </w:rPr>
      </w:pPr>
      <w:r w:rsidRPr="00771E89">
        <w:rPr>
          <w:rFonts w:asciiTheme="minorHAnsi" w:eastAsia="Times New Roman" w:hAnsiTheme="minorHAnsi" w:cstheme="minorHAnsi"/>
          <w:bCs/>
          <w:color w:val="000000"/>
          <w:sz w:val="24"/>
          <w:szCs w:val="24"/>
          <w:lang w:eastAsia="en-CA"/>
        </w:rPr>
        <w:t xml:space="preserve">We would note that Jim Bulmer and Dr. Barbara have again donated $1000. </w:t>
      </w:r>
      <w:r>
        <w:rPr>
          <w:rFonts w:asciiTheme="minorHAnsi" w:eastAsia="Times New Roman" w:hAnsiTheme="minorHAnsi" w:cstheme="minorHAnsi"/>
          <w:bCs/>
          <w:color w:val="000000"/>
          <w:sz w:val="24"/>
          <w:szCs w:val="24"/>
          <w:lang w:eastAsia="en-CA"/>
        </w:rPr>
        <w:t>f</w:t>
      </w:r>
      <w:r w:rsidRPr="00771E89">
        <w:rPr>
          <w:rFonts w:asciiTheme="minorHAnsi" w:eastAsia="Times New Roman" w:hAnsiTheme="minorHAnsi" w:cstheme="minorHAnsi"/>
          <w:bCs/>
          <w:color w:val="000000"/>
          <w:sz w:val="24"/>
          <w:szCs w:val="24"/>
          <w:lang w:eastAsia="en-CA"/>
        </w:rPr>
        <w:t>rom the Token Project that they spearhead</w:t>
      </w:r>
      <w:r w:rsidR="00630EBF">
        <w:rPr>
          <w:rFonts w:asciiTheme="minorHAnsi" w:eastAsia="Times New Roman" w:hAnsiTheme="minorHAnsi" w:cstheme="minorHAnsi"/>
          <w:bCs/>
          <w:color w:val="000000"/>
          <w:sz w:val="24"/>
          <w:szCs w:val="24"/>
          <w:lang w:eastAsia="en-CA"/>
        </w:rPr>
        <w:t>. Thank you to</w:t>
      </w:r>
      <w:r>
        <w:rPr>
          <w:rFonts w:asciiTheme="minorHAnsi" w:eastAsia="Times New Roman" w:hAnsiTheme="minorHAnsi" w:cstheme="minorHAnsi"/>
          <w:bCs/>
          <w:color w:val="000000"/>
          <w:sz w:val="24"/>
          <w:szCs w:val="24"/>
          <w:lang w:eastAsia="en-CA"/>
        </w:rPr>
        <w:t xml:space="preserve"> them, and</w:t>
      </w:r>
      <w:r w:rsidRPr="00771E89">
        <w:rPr>
          <w:rFonts w:asciiTheme="minorHAnsi" w:eastAsia="Times New Roman" w:hAnsiTheme="minorHAnsi" w:cstheme="minorHAnsi"/>
          <w:bCs/>
          <w:color w:val="000000"/>
          <w:sz w:val="24"/>
          <w:szCs w:val="24"/>
          <w:lang w:eastAsia="en-CA"/>
        </w:rPr>
        <w:t xml:space="preserve"> </w:t>
      </w:r>
      <w:r w:rsidR="00630EBF">
        <w:rPr>
          <w:rFonts w:asciiTheme="minorHAnsi" w:eastAsia="Times New Roman" w:hAnsiTheme="minorHAnsi" w:cstheme="minorHAnsi"/>
          <w:bCs/>
          <w:color w:val="000000"/>
          <w:sz w:val="24"/>
          <w:szCs w:val="24"/>
          <w:lang w:eastAsia="en-CA"/>
        </w:rPr>
        <w:t xml:space="preserve">to </w:t>
      </w:r>
      <w:r w:rsidRPr="00771E89">
        <w:rPr>
          <w:rFonts w:asciiTheme="minorHAnsi" w:eastAsia="Times New Roman" w:hAnsiTheme="minorHAnsi" w:cstheme="minorHAnsi"/>
          <w:bCs/>
          <w:color w:val="000000"/>
          <w:sz w:val="24"/>
          <w:szCs w:val="24"/>
          <w:lang w:eastAsia="en-CA"/>
        </w:rPr>
        <w:t>those people who support this work.</w:t>
      </w:r>
    </w:p>
    <w:p w14:paraId="468A1A03" w14:textId="3B14BB09" w:rsidR="00771E89" w:rsidRDefault="00771E89" w:rsidP="00DB3BE9">
      <w:pPr>
        <w:spacing w:after="0"/>
        <w:rPr>
          <w:rFonts w:asciiTheme="minorHAnsi" w:eastAsia="Times New Roman" w:hAnsiTheme="minorHAnsi" w:cstheme="minorHAnsi"/>
          <w:bCs/>
          <w:color w:val="000000"/>
          <w:sz w:val="24"/>
          <w:szCs w:val="24"/>
          <w:lang w:eastAsia="en-CA"/>
        </w:rPr>
      </w:pPr>
    </w:p>
    <w:p w14:paraId="7768EFDC" w14:textId="77777777" w:rsidR="00771E89" w:rsidRDefault="00771E89" w:rsidP="00DB3BE9">
      <w:pPr>
        <w:spacing w:after="0"/>
        <w:rPr>
          <w:rFonts w:asciiTheme="minorHAnsi" w:eastAsia="Times New Roman" w:hAnsiTheme="minorHAnsi" w:cstheme="minorHAnsi"/>
          <w:b/>
          <w:color w:val="000000"/>
          <w:sz w:val="24"/>
          <w:szCs w:val="24"/>
          <w:lang w:eastAsia="en-CA"/>
        </w:rPr>
      </w:pPr>
    </w:p>
    <w:p w14:paraId="4DC0C931" w14:textId="77777777" w:rsidR="00771E89" w:rsidRPr="00771E89" w:rsidRDefault="00771E89" w:rsidP="00DB3BE9">
      <w:pPr>
        <w:spacing w:after="0"/>
        <w:rPr>
          <w:rFonts w:asciiTheme="minorHAnsi" w:eastAsia="Times New Roman" w:hAnsiTheme="minorHAnsi" w:cstheme="minorHAnsi"/>
          <w:b/>
          <w:color w:val="000000"/>
          <w:sz w:val="24"/>
          <w:szCs w:val="24"/>
          <w:lang w:eastAsia="en-CA"/>
        </w:rPr>
      </w:pPr>
      <w:r w:rsidRPr="00771E89">
        <w:rPr>
          <w:rFonts w:asciiTheme="minorHAnsi" w:eastAsia="Times New Roman" w:hAnsiTheme="minorHAnsi" w:cstheme="minorHAnsi"/>
          <w:b/>
          <w:color w:val="000000"/>
          <w:sz w:val="24"/>
          <w:szCs w:val="24"/>
          <w:lang w:eastAsia="en-CA"/>
        </w:rPr>
        <w:t>Tax deductible transfer of securities</w:t>
      </w:r>
    </w:p>
    <w:p w14:paraId="34158E4A" w14:textId="33F4B497" w:rsidR="000B40CF" w:rsidRPr="00DB3BE9" w:rsidRDefault="000B40CF" w:rsidP="00DB3BE9">
      <w:pPr>
        <w:spacing w:after="0"/>
        <w:rPr>
          <w:rFonts w:asciiTheme="minorHAnsi" w:eastAsia="Times New Roman" w:hAnsiTheme="minorHAnsi" w:cstheme="minorHAnsi"/>
          <w:color w:val="0000FF"/>
          <w:sz w:val="24"/>
          <w:szCs w:val="24"/>
          <w:u w:val="single"/>
          <w:lang w:eastAsia="en-CA"/>
        </w:rPr>
      </w:pPr>
      <w:r w:rsidRPr="00771E89">
        <w:rPr>
          <w:rFonts w:asciiTheme="minorHAnsi" w:eastAsia="Times New Roman" w:hAnsiTheme="minorHAnsi" w:cstheme="minorHAnsi"/>
          <w:bCs/>
          <w:color w:val="000000"/>
          <w:sz w:val="24"/>
          <w:szCs w:val="24"/>
          <w:lang w:eastAsia="en-CA"/>
        </w:rPr>
        <w:t xml:space="preserve">For those wanting to make a provision </w:t>
      </w:r>
      <w:r w:rsidR="00DB3BE9" w:rsidRPr="00771E89">
        <w:rPr>
          <w:rFonts w:asciiTheme="minorHAnsi" w:eastAsia="Times New Roman" w:hAnsiTheme="minorHAnsi" w:cstheme="minorHAnsi"/>
          <w:bCs/>
          <w:color w:val="000000"/>
          <w:sz w:val="24"/>
          <w:szCs w:val="24"/>
          <w:lang w:eastAsia="en-CA"/>
        </w:rPr>
        <w:t>to make a charitable donation, by transferring stocks or securities</w:t>
      </w:r>
      <w:r w:rsidR="00DB3BE9" w:rsidRPr="00DB3BE9">
        <w:rPr>
          <w:rFonts w:asciiTheme="minorHAnsi" w:eastAsia="Times New Roman" w:hAnsiTheme="minorHAnsi" w:cstheme="minorHAnsi"/>
          <w:b/>
          <w:color w:val="000000"/>
          <w:sz w:val="24"/>
          <w:szCs w:val="24"/>
          <w:lang w:eastAsia="en-CA"/>
        </w:rPr>
        <w:t xml:space="preserve"> </w:t>
      </w:r>
      <w:r w:rsidR="00DB3BE9" w:rsidRPr="00DB3BE9">
        <w:rPr>
          <w:rFonts w:asciiTheme="minorHAnsi" w:eastAsia="Times New Roman" w:hAnsiTheme="minorHAnsi" w:cstheme="minorHAnsi"/>
          <w:color w:val="000000"/>
          <w:sz w:val="24"/>
          <w:szCs w:val="24"/>
          <w:lang w:eastAsia="en-CA"/>
        </w:rPr>
        <w:t>to</w:t>
      </w:r>
      <w:r w:rsidRPr="00DB3BE9">
        <w:rPr>
          <w:rFonts w:asciiTheme="minorHAnsi" w:eastAsia="Times New Roman" w:hAnsiTheme="minorHAnsi" w:cstheme="minorHAnsi"/>
          <w:color w:val="000000"/>
          <w:sz w:val="24"/>
          <w:szCs w:val="24"/>
          <w:lang w:eastAsia="en-CA"/>
        </w:rPr>
        <w:t xml:space="preserve"> the Community Fund, there is information on our website</w:t>
      </w:r>
      <w:r w:rsidR="00DB3BE9" w:rsidRPr="00DB3BE9">
        <w:rPr>
          <w:rFonts w:asciiTheme="minorHAnsi" w:eastAsia="Times New Roman" w:hAnsiTheme="minorHAnsi" w:cstheme="minorHAnsi"/>
          <w:color w:val="000000"/>
          <w:sz w:val="24"/>
          <w:szCs w:val="24"/>
          <w:lang w:eastAsia="en-CA"/>
        </w:rPr>
        <w:t xml:space="preserve"> on how to do this:  </w:t>
      </w:r>
      <w:hyperlink r:id="rId7" w:history="1">
        <w:r w:rsidR="00DB3BE9" w:rsidRPr="00DB3BE9">
          <w:rPr>
            <w:rStyle w:val="Hyperlink"/>
            <w:rFonts w:asciiTheme="minorHAnsi" w:eastAsia="Times New Roman" w:hAnsiTheme="minorHAnsi" w:cstheme="minorHAnsi"/>
            <w:sz w:val="24"/>
            <w:szCs w:val="24"/>
            <w:lang w:eastAsia="en-CA"/>
          </w:rPr>
          <w:t>https://hornbycommunityfund.org/donations</w:t>
        </w:r>
      </w:hyperlink>
    </w:p>
    <w:p w14:paraId="52FC6CA8" w14:textId="77777777" w:rsidR="00DB3BE9" w:rsidRPr="00DB3BE9" w:rsidRDefault="00DB3BE9" w:rsidP="00DB3BE9">
      <w:pPr>
        <w:spacing w:after="0"/>
        <w:rPr>
          <w:rFonts w:asciiTheme="minorHAnsi" w:eastAsia="Times New Roman" w:hAnsiTheme="minorHAnsi" w:cstheme="minorHAnsi"/>
          <w:color w:val="000000"/>
          <w:sz w:val="24"/>
          <w:szCs w:val="24"/>
          <w:lang w:eastAsia="en-CA"/>
        </w:rPr>
      </w:pPr>
    </w:p>
    <w:p w14:paraId="753F9905" w14:textId="77777777" w:rsidR="00771E89" w:rsidRPr="00771E89" w:rsidRDefault="00771E89" w:rsidP="00DB3BE9">
      <w:pPr>
        <w:spacing w:after="0" w:line="240" w:lineRule="auto"/>
        <w:rPr>
          <w:rFonts w:asciiTheme="minorHAnsi" w:hAnsiTheme="minorHAnsi" w:cstheme="minorHAnsi"/>
          <w:b/>
          <w:color w:val="000000"/>
          <w:sz w:val="24"/>
          <w:szCs w:val="24"/>
          <w:lang w:eastAsia="en-CA"/>
        </w:rPr>
      </w:pPr>
      <w:r w:rsidRPr="00771E89">
        <w:rPr>
          <w:rFonts w:asciiTheme="minorHAnsi" w:hAnsiTheme="minorHAnsi" w:cstheme="minorHAnsi"/>
          <w:b/>
          <w:color w:val="000000"/>
          <w:sz w:val="24"/>
          <w:szCs w:val="24"/>
          <w:lang w:eastAsia="en-CA"/>
        </w:rPr>
        <w:t>Thinking of getting married?  Or planning a celebration?</w:t>
      </w:r>
    </w:p>
    <w:p w14:paraId="04C40A95" w14:textId="77777777" w:rsidR="00771E89" w:rsidRDefault="00771E89" w:rsidP="00DB3BE9">
      <w:pPr>
        <w:spacing w:after="0" w:line="240" w:lineRule="auto"/>
        <w:rPr>
          <w:rFonts w:asciiTheme="minorHAnsi" w:hAnsiTheme="minorHAnsi" w:cstheme="minorHAnsi"/>
          <w:bCs/>
          <w:color w:val="000000"/>
          <w:sz w:val="24"/>
          <w:szCs w:val="24"/>
          <w:lang w:eastAsia="en-CA"/>
        </w:rPr>
      </w:pPr>
      <w:r>
        <w:rPr>
          <w:rFonts w:asciiTheme="minorHAnsi" w:hAnsiTheme="minorHAnsi" w:cstheme="minorHAnsi"/>
          <w:bCs/>
          <w:color w:val="000000"/>
          <w:sz w:val="24"/>
          <w:szCs w:val="24"/>
          <w:lang w:eastAsia="en-CA"/>
        </w:rPr>
        <w:t xml:space="preserve">Now is the time to book your </w:t>
      </w:r>
      <w:r w:rsidR="00EA3313" w:rsidRPr="00DB3BE9">
        <w:rPr>
          <w:rFonts w:asciiTheme="minorHAnsi" w:hAnsiTheme="minorHAnsi" w:cstheme="minorHAnsi"/>
          <w:bCs/>
          <w:color w:val="000000"/>
          <w:sz w:val="24"/>
          <w:szCs w:val="24"/>
          <w:lang w:eastAsia="en-CA"/>
        </w:rPr>
        <w:t>party rentals</w:t>
      </w:r>
      <w:r>
        <w:rPr>
          <w:rFonts w:asciiTheme="minorHAnsi" w:hAnsiTheme="minorHAnsi" w:cstheme="minorHAnsi"/>
          <w:bCs/>
          <w:color w:val="000000"/>
          <w:sz w:val="24"/>
          <w:szCs w:val="24"/>
          <w:lang w:eastAsia="en-CA"/>
        </w:rPr>
        <w:t>!</w:t>
      </w:r>
    </w:p>
    <w:p w14:paraId="6E695D3B" w14:textId="77777777" w:rsidR="00771E89" w:rsidRDefault="00771E89" w:rsidP="00DB3BE9">
      <w:pPr>
        <w:spacing w:after="0" w:line="240" w:lineRule="auto"/>
        <w:rPr>
          <w:rFonts w:asciiTheme="minorHAnsi" w:hAnsiTheme="minorHAnsi" w:cstheme="minorHAnsi"/>
          <w:bCs/>
          <w:color w:val="000000"/>
          <w:sz w:val="24"/>
          <w:szCs w:val="24"/>
          <w:lang w:eastAsia="en-CA"/>
        </w:rPr>
      </w:pPr>
      <w:r>
        <w:rPr>
          <w:rFonts w:asciiTheme="minorHAnsi" w:hAnsiTheme="minorHAnsi" w:cstheme="minorHAnsi"/>
          <w:bCs/>
          <w:color w:val="000000"/>
          <w:sz w:val="24"/>
          <w:szCs w:val="24"/>
          <w:lang w:eastAsia="en-CA"/>
        </w:rPr>
        <w:t>We also count on a cadre of volunteers to help with this service, so if you have some good time, please contact us!</w:t>
      </w:r>
    </w:p>
    <w:p w14:paraId="21412B7A" w14:textId="5B2A9ADD" w:rsidR="00EA3313" w:rsidRPr="00DB3BE9" w:rsidRDefault="00771E89" w:rsidP="00DB3BE9">
      <w:pPr>
        <w:spacing w:after="0" w:line="240" w:lineRule="auto"/>
        <w:rPr>
          <w:rStyle w:val="Hyperlink"/>
          <w:rFonts w:asciiTheme="minorHAnsi" w:hAnsiTheme="minorHAnsi" w:cstheme="minorHAnsi"/>
          <w:sz w:val="24"/>
          <w:szCs w:val="24"/>
          <w:shd w:val="clear" w:color="auto" w:fill="FFFFFF"/>
        </w:rPr>
      </w:pPr>
      <w:r>
        <w:rPr>
          <w:rFonts w:asciiTheme="minorHAnsi" w:hAnsiTheme="minorHAnsi" w:cstheme="minorHAnsi"/>
          <w:bCs/>
          <w:color w:val="000000"/>
          <w:sz w:val="24"/>
          <w:szCs w:val="24"/>
          <w:lang w:eastAsia="en-CA"/>
        </w:rPr>
        <w:t>M</w:t>
      </w:r>
      <w:r w:rsidR="00EA3313" w:rsidRPr="00DB3BE9">
        <w:rPr>
          <w:rFonts w:asciiTheme="minorHAnsi" w:hAnsiTheme="minorHAnsi" w:cstheme="minorHAnsi"/>
          <w:bCs/>
          <w:color w:val="000000"/>
          <w:sz w:val="24"/>
          <w:szCs w:val="24"/>
          <w:lang w:eastAsia="en-CA"/>
        </w:rPr>
        <w:t xml:space="preserve">ore information is on our website: </w:t>
      </w:r>
      <w:r w:rsidR="00EA3313" w:rsidRPr="00DB3BE9">
        <w:rPr>
          <w:rStyle w:val="Hyperlink"/>
          <w:rFonts w:asciiTheme="minorHAnsi" w:hAnsiTheme="minorHAnsi" w:cstheme="minorHAnsi"/>
          <w:sz w:val="24"/>
          <w:szCs w:val="24"/>
          <w:shd w:val="clear" w:color="auto" w:fill="FFFFFF"/>
        </w:rPr>
        <w:t>https://hornbycommunityfund.org/party-rentals</w:t>
      </w:r>
    </w:p>
    <w:p w14:paraId="5C2DB7F1" w14:textId="77777777" w:rsidR="00EA3313" w:rsidRPr="00DB3BE9" w:rsidRDefault="00EA3313" w:rsidP="00DB3BE9">
      <w:pPr>
        <w:spacing w:after="0" w:line="240" w:lineRule="auto"/>
        <w:rPr>
          <w:rFonts w:asciiTheme="minorHAnsi" w:hAnsiTheme="minorHAnsi" w:cstheme="minorHAnsi"/>
          <w:color w:val="006621"/>
          <w:sz w:val="24"/>
          <w:szCs w:val="24"/>
          <w:shd w:val="clear" w:color="auto" w:fill="FFFFFF"/>
        </w:rPr>
      </w:pPr>
    </w:p>
    <w:p w14:paraId="03F45963" w14:textId="3A006AC6" w:rsidR="00005920" w:rsidRPr="00DB3BE9" w:rsidRDefault="00F02960" w:rsidP="00DB3BE9">
      <w:pPr>
        <w:spacing w:after="0"/>
        <w:rPr>
          <w:rFonts w:asciiTheme="minorHAnsi" w:hAnsiTheme="minorHAnsi" w:cstheme="minorHAnsi"/>
          <w:sz w:val="24"/>
          <w:szCs w:val="24"/>
        </w:rPr>
      </w:pPr>
      <w:r w:rsidRPr="00DB3BE9">
        <w:rPr>
          <w:rFonts w:asciiTheme="minorHAnsi" w:hAnsiTheme="minorHAnsi" w:cstheme="minorHAnsi"/>
          <w:b/>
          <w:sz w:val="24"/>
          <w:szCs w:val="24"/>
        </w:rPr>
        <w:t xml:space="preserve">Thank you to all the Friends of the Fund. </w:t>
      </w:r>
      <w:r w:rsidRPr="00DB3BE9">
        <w:rPr>
          <w:rFonts w:asciiTheme="minorHAnsi" w:hAnsiTheme="minorHAnsi" w:cstheme="minorHAnsi"/>
          <w:sz w:val="24"/>
          <w:szCs w:val="24"/>
        </w:rPr>
        <w:t xml:space="preserve">Together we are making a difference in our community.  </w:t>
      </w:r>
    </w:p>
    <w:p w14:paraId="70932A77" w14:textId="77777777" w:rsidR="00DB3BE9" w:rsidRPr="00DB3BE9" w:rsidRDefault="00DB3BE9" w:rsidP="00DB3BE9">
      <w:pPr>
        <w:spacing w:after="0"/>
        <w:rPr>
          <w:rFonts w:asciiTheme="minorHAnsi" w:hAnsiTheme="minorHAnsi" w:cstheme="minorHAnsi"/>
          <w:b/>
          <w:bCs/>
          <w:sz w:val="24"/>
          <w:szCs w:val="24"/>
        </w:rPr>
      </w:pPr>
    </w:p>
    <w:p w14:paraId="5F4FAEC4" w14:textId="176AA045" w:rsidR="00A0052A" w:rsidRPr="00DB3BE9" w:rsidRDefault="00A0052A" w:rsidP="00DB3BE9">
      <w:pPr>
        <w:spacing w:after="0"/>
        <w:rPr>
          <w:rFonts w:asciiTheme="minorHAnsi" w:hAnsiTheme="minorHAnsi" w:cstheme="minorHAnsi"/>
          <w:b/>
          <w:bCs/>
          <w:sz w:val="24"/>
          <w:szCs w:val="24"/>
        </w:rPr>
      </w:pPr>
      <w:r w:rsidRPr="00DB3BE9">
        <w:rPr>
          <w:rFonts w:asciiTheme="minorHAnsi" w:hAnsiTheme="minorHAnsi" w:cstheme="minorHAnsi"/>
          <w:b/>
          <w:bCs/>
          <w:sz w:val="24"/>
          <w:szCs w:val="24"/>
        </w:rPr>
        <w:t>Blessings for your Spirit of Giving, and may 2020 be a year full of JOY!</w:t>
      </w:r>
    </w:p>
    <w:p w14:paraId="5A68AB0C" w14:textId="61CBB79B" w:rsidR="00FD100A" w:rsidRPr="00DB3BE9" w:rsidRDefault="00FD100A" w:rsidP="00DB3BE9">
      <w:pPr>
        <w:spacing w:after="0"/>
        <w:rPr>
          <w:rFonts w:asciiTheme="minorHAnsi" w:hAnsiTheme="minorHAnsi" w:cstheme="minorHAnsi"/>
          <w:b/>
          <w:sz w:val="24"/>
          <w:szCs w:val="24"/>
        </w:rPr>
      </w:pPr>
      <w:r w:rsidRPr="00DB3BE9">
        <w:rPr>
          <w:rFonts w:asciiTheme="minorHAnsi" w:hAnsiTheme="minorHAnsi" w:cstheme="minorHAnsi"/>
          <w:sz w:val="24"/>
          <w:szCs w:val="24"/>
        </w:rPr>
        <w:t xml:space="preserve">Submitted by:  Community Fund Advisory Board:  </w:t>
      </w:r>
      <w:r w:rsidRPr="00DB3BE9">
        <w:rPr>
          <w:rFonts w:asciiTheme="minorHAnsi" w:hAnsiTheme="minorHAnsi" w:cstheme="minorHAnsi"/>
          <w:b/>
          <w:sz w:val="24"/>
          <w:szCs w:val="24"/>
        </w:rPr>
        <w:t>Anne Carney, Brenda Cha, Gary Duke, JoAnn Harrison, April Lewis, Angie Read, Karen Ross and Eva Wetzel</w:t>
      </w:r>
    </w:p>
    <w:sectPr w:rsidR="00FD100A" w:rsidRPr="00DB3BE9" w:rsidSect="00291D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7550"/>
    <w:multiLevelType w:val="hybridMultilevel"/>
    <w:tmpl w:val="CC7EB996"/>
    <w:lvl w:ilvl="0" w:tplc="04090013">
      <w:start w:val="1"/>
      <w:numFmt w:val="upperRoman"/>
      <w:lvlText w:val="%1."/>
      <w:lvlJc w:val="right"/>
      <w:pPr>
        <w:ind w:left="1440" w:hanging="360"/>
      </w:pPr>
    </w:lvl>
    <w:lvl w:ilvl="1" w:tplc="2B8A96C2">
      <w:start w:val="1"/>
      <w:numFmt w:val="lowerLetter"/>
      <w:lvlText w:val="%2)"/>
      <w:lvlJc w:val="left"/>
      <w:pPr>
        <w:ind w:left="2160" w:hanging="360"/>
      </w:pPr>
      <w:rPr>
        <w:rFonts w:ascii="Arial" w:eastAsia="Calibri"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315131"/>
    <w:multiLevelType w:val="multilevel"/>
    <w:tmpl w:val="1716F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A44A8"/>
    <w:multiLevelType w:val="hybridMultilevel"/>
    <w:tmpl w:val="89F4DA7C"/>
    <w:lvl w:ilvl="0" w:tplc="1009000F">
      <w:start w:val="1"/>
      <w:numFmt w:val="decimal"/>
      <w:lvlText w:val="%1."/>
      <w:lvlJc w:val="left"/>
      <w:pPr>
        <w:ind w:left="720" w:hanging="360"/>
      </w:pPr>
      <w:rPr>
        <w:rFonts w:hint="default"/>
      </w:rPr>
    </w:lvl>
    <w:lvl w:ilvl="1" w:tplc="4B566F24">
      <w:start w:val="1"/>
      <w:numFmt w:val="lowerLetter"/>
      <w:lvlText w:val="%2."/>
      <w:lvlJc w:val="left"/>
      <w:pPr>
        <w:ind w:left="1353" w:hanging="360"/>
      </w:pPr>
      <w:rPr>
        <w:rFonts w:asciiTheme="minorHAnsi" w:eastAsia="Times New Roman" w:hAnsiTheme="minorHAnsi" w:cstheme="minorHAnsi"/>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27C7602"/>
    <w:multiLevelType w:val="multilevel"/>
    <w:tmpl w:val="04B0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9679DA"/>
    <w:multiLevelType w:val="hybridMultilevel"/>
    <w:tmpl w:val="A9EADF68"/>
    <w:lvl w:ilvl="0" w:tplc="E3886A6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872FED"/>
    <w:multiLevelType w:val="hybridMultilevel"/>
    <w:tmpl w:val="ABF2F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6012B3"/>
    <w:multiLevelType w:val="hybridMultilevel"/>
    <w:tmpl w:val="A392A108"/>
    <w:lvl w:ilvl="0" w:tplc="5796A1B4">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5F0B7F46"/>
    <w:multiLevelType w:val="multilevel"/>
    <w:tmpl w:val="CB8C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81761F"/>
    <w:multiLevelType w:val="hybridMultilevel"/>
    <w:tmpl w:val="EF5C462C"/>
    <w:lvl w:ilvl="0" w:tplc="45AAF34A">
      <w:start w:val="2017"/>
      <w:numFmt w:val="bullet"/>
      <w:lvlText w:val="-"/>
      <w:lvlJc w:val="left"/>
      <w:pPr>
        <w:ind w:left="720" w:hanging="360"/>
      </w:pPr>
      <w:rPr>
        <w:rFonts w:ascii="Verdana" w:eastAsia="Times New Roman" w:hAnsi="Verdana"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7"/>
  </w:num>
  <w:num w:numId="6">
    <w:abstractNumId w:val="3"/>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8B"/>
    <w:rsid w:val="000023D8"/>
    <w:rsid w:val="00005920"/>
    <w:rsid w:val="00010619"/>
    <w:rsid w:val="00035D7A"/>
    <w:rsid w:val="00041673"/>
    <w:rsid w:val="000554AA"/>
    <w:rsid w:val="00056C60"/>
    <w:rsid w:val="000A1888"/>
    <w:rsid w:val="000B40CF"/>
    <w:rsid w:val="000C2138"/>
    <w:rsid w:val="00115410"/>
    <w:rsid w:val="00116BEA"/>
    <w:rsid w:val="00127B45"/>
    <w:rsid w:val="0015437A"/>
    <w:rsid w:val="00163D7E"/>
    <w:rsid w:val="00187060"/>
    <w:rsid w:val="00190807"/>
    <w:rsid w:val="00194E0B"/>
    <w:rsid w:val="0019554E"/>
    <w:rsid w:val="001F63E8"/>
    <w:rsid w:val="002118B2"/>
    <w:rsid w:val="00226710"/>
    <w:rsid w:val="00234617"/>
    <w:rsid w:val="00250C4F"/>
    <w:rsid w:val="00267DF7"/>
    <w:rsid w:val="002726CB"/>
    <w:rsid w:val="00291DF2"/>
    <w:rsid w:val="002A4341"/>
    <w:rsid w:val="002A5124"/>
    <w:rsid w:val="002A6708"/>
    <w:rsid w:val="002D06DB"/>
    <w:rsid w:val="002D7E6A"/>
    <w:rsid w:val="002E4070"/>
    <w:rsid w:val="002E5D92"/>
    <w:rsid w:val="002F5F34"/>
    <w:rsid w:val="00305312"/>
    <w:rsid w:val="00346043"/>
    <w:rsid w:val="00376C3D"/>
    <w:rsid w:val="00384F57"/>
    <w:rsid w:val="00385D32"/>
    <w:rsid w:val="003B0571"/>
    <w:rsid w:val="003B3CCC"/>
    <w:rsid w:val="00405F69"/>
    <w:rsid w:val="00421471"/>
    <w:rsid w:val="004862A1"/>
    <w:rsid w:val="004957EF"/>
    <w:rsid w:val="004C0C8B"/>
    <w:rsid w:val="004C4D7B"/>
    <w:rsid w:val="004D571D"/>
    <w:rsid w:val="00531209"/>
    <w:rsid w:val="005320E3"/>
    <w:rsid w:val="005417EE"/>
    <w:rsid w:val="00557B17"/>
    <w:rsid w:val="005A4AC4"/>
    <w:rsid w:val="005C223E"/>
    <w:rsid w:val="005D07FC"/>
    <w:rsid w:val="005E1695"/>
    <w:rsid w:val="005E609D"/>
    <w:rsid w:val="005E68E0"/>
    <w:rsid w:val="005E6F71"/>
    <w:rsid w:val="006234A8"/>
    <w:rsid w:val="00630EBF"/>
    <w:rsid w:val="006538A4"/>
    <w:rsid w:val="006619A1"/>
    <w:rsid w:val="006661D3"/>
    <w:rsid w:val="00695726"/>
    <w:rsid w:val="006C77CE"/>
    <w:rsid w:val="006F0D5A"/>
    <w:rsid w:val="006F14C7"/>
    <w:rsid w:val="00730444"/>
    <w:rsid w:val="00746688"/>
    <w:rsid w:val="00753AD5"/>
    <w:rsid w:val="00771E89"/>
    <w:rsid w:val="007C771A"/>
    <w:rsid w:val="007D1003"/>
    <w:rsid w:val="007D226C"/>
    <w:rsid w:val="007E60A4"/>
    <w:rsid w:val="007F4627"/>
    <w:rsid w:val="00805855"/>
    <w:rsid w:val="008108DA"/>
    <w:rsid w:val="0083325E"/>
    <w:rsid w:val="00851BF6"/>
    <w:rsid w:val="008565AD"/>
    <w:rsid w:val="00875DA8"/>
    <w:rsid w:val="00884331"/>
    <w:rsid w:val="008F1A87"/>
    <w:rsid w:val="009251AA"/>
    <w:rsid w:val="009456E1"/>
    <w:rsid w:val="009A5173"/>
    <w:rsid w:val="009B5383"/>
    <w:rsid w:val="009C0388"/>
    <w:rsid w:val="009E0681"/>
    <w:rsid w:val="00A0052A"/>
    <w:rsid w:val="00A507E3"/>
    <w:rsid w:val="00A5148F"/>
    <w:rsid w:val="00AF5805"/>
    <w:rsid w:val="00B03564"/>
    <w:rsid w:val="00B26130"/>
    <w:rsid w:val="00B46306"/>
    <w:rsid w:val="00B52286"/>
    <w:rsid w:val="00BA244C"/>
    <w:rsid w:val="00BC03F5"/>
    <w:rsid w:val="00C35643"/>
    <w:rsid w:val="00C42739"/>
    <w:rsid w:val="00C76A65"/>
    <w:rsid w:val="00C8110E"/>
    <w:rsid w:val="00CC7CD5"/>
    <w:rsid w:val="00D10A65"/>
    <w:rsid w:val="00D15E4E"/>
    <w:rsid w:val="00D24638"/>
    <w:rsid w:val="00D24BBF"/>
    <w:rsid w:val="00D27D51"/>
    <w:rsid w:val="00D52EBC"/>
    <w:rsid w:val="00D6741A"/>
    <w:rsid w:val="00DB3BE9"/>
    <w:rsid w:val="00DE74E0"/>
    <w:rsid w:val="00DF71B0"/>
    <w:rsid w:val="00E70EB1"/>
    <w:rsid w:val="00E80223"/>
    <w:rsid w:val="00E90341"/>
    <w:rsid w:val="00EA3313"/>
    <w:rsid w:val="00EC3688"/>
    <w:rsid w:val="00F02960"/>
    <w:rsid w:val="00F06F26"/>
    <w:rsid w:val="00F4621A"/>
    <w:rsid w:val="00F47ACF"/>
    <w:rsid w:val="00F57C06"/>
    <w:rsid w:val="00F746D7"/>
    <w:rsid w:val="00FA3EA5"/>
    <w:rsid w:val="00FB6E56"/>
    <w:rsid w:val="00FC0F28"/>
    <w:rsid w:val="00FC4EC4"/>
    <w:rsid w:val="00FD100A"/>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FCB9E"/>
  <w15:docId w15:val="{3AC8A3D0-A0F1-4BE9-96A0-7473B9F1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1DF2"/>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471"/>
    <w:pPr>
      <w:ind w:left="720"/>
      <w:contextualSpacing/>
    </w:pPr>
  </w:style>
  <w:style w:type="character" w:styleId="Hyperlink">
    <w:name w:val="Hyperlink"/>
    <w:basedOn w:val="DefaultParagraphFont"/>
    <w:uiPriority w:val="99"/>
    <w:rsid w:val="002118B2"/>
    <w:rPr>
      <w:rFonts w:cs="Times New Roman"/>
      <w:color w:val="0000FF"/>
      <w:u w:val="single"/>
    </w:rPr>
  </w:style>
  <w:style w:type="paragraph" w:styleId="NormalWeb">
    <w:name w:val="Normal (Web)"/>
    <w:basedOn w:val="Normal"/>
    <w:uiPriority w:val="99"/>
    <w:semiHidden/>
    <w:unhideWhenUsed/>
    <w:rsid w:val="0011541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apple-converted-space">
    <w:name w:val="apple-converted-space"/>
    <w:basedOn w:val="DefaultParagraphFont"/>
    <w:rsid w:val="00DE74E0"/>
  </w:style>
  <w:style w:type="character" w:styleId="Mention">
    <w:name w:val="Mention"/>
    <w:basedOn w:val="DefaultParagraphFont"/>
    <w:uiPriority w:val="99"/>
    <w:semiHidden/>
    <w:unhideWhenUsed/>
    <w:rsid w:val="00B46306"/>
    <w:rPr>
      <w:color w:val="2B579A"/>
      <w:shd w:val="clear" w:color="auto" w:fill="E6E6E6"/>
    </w:rPr>
  </w:style>
  <w:style w:type="character" w:customStyle="1" w:styleId="hvr">
    <w:name w:val="hvr"/>
    <w:basedOn w:val="DefaultParagraphFont"/>
    <w:rsid w:val="00FF358C"/>
  </w:style>
  <w:style w:type="character" w:styleId="UnresolvedMention">
    <w:name w:val="Unresolved Mention"/>
    <w:basedOn w:val="DefaultParagraphFont"/>
    <w:uiPriority w:val="99"/>
    <w:rsid w:val="00F02960"/>
    <w:rPr>
      <w:color w:val="605E5C"/>
      <w:shd w:val="clear" w:color="auto" w:fill="E1DFDD"/>
    </w:rPr>
  </w:style>
  <w:style w:type="character" w:customStyle="1" w:styleId="x-el">
    <w:name w:val="x-el"/>
    <w:basedOn w:val="DefaultParagraphFont"/>
    <w:rsid w:val="002F5F34"/>
  </w:style>
  <w:style w:type="paragraph" w:styleId="BalloonText">
    <w:name w:val="Balloon Text"/>
    <w:basedOn w:val="Normal"/>
    <w:link w:val="BalloonTextChar"/>
    <w:uiPriority w:val="99"/>
    <w:semiHidden/>
    <w:unhideWhenUsed/>
    <w:rsid w:val="00630EB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30EBF"/>
    <w:rPr>
      <w:rFonts w:ascii="Times New Roman" w:hAnsi="Times New Roman"/>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0537">
      <w:bodyDiv w:val="1"/>
      <w:marLeft w:val="0"/>
      <w:marRight w:val="0"/>
      <w:marTop w:val="0"/>
      <w:marBottom w:val="0"/>
      <w:divBdr>
        <w:top w:val="none" w:sz="0" w:space="0" w:color="auto"/>
        <w:left w:val="none" w:sz="0" w:space="0" w:color="auto"/>
        <w:bottom w:val="none" w:sz="0" w:space="0" w:color="auto"/>
        <w:right w:val="none" w:sz="0" w:space="0" w:color="auto"/>
      </w:divBdr>
    </w:div>
    <w:div w:id="198251190">
      <w:bodyDiv w:val="1"/>
      <w:marLeft w:val="0"/>
      <w:marRight w:val="120"/>
      <w:marTop w:val="0"/>
      <w:marBottom w:val="0"/>
      <w:divBdr>
        <w:top w:val="none" w:sz="0" w:space="0" w:color="auto"/>
        <w:left w:val="none" w:sz="0" w:space="0" w:color="auto"/>
        <w:bottom w:val="none" w:sz="0" w:space="0" w:color="auto"/>
        <w:right w:val="none" w:sz="0" w:space="0" w:color="auto"/>
      </w:divBdr>
      <w:divsChild>
        <w:div w:id="571702241">
          <w:marLeft w:val="0"/>
          <w:marRight w:val="0"/>
          <w:marTop w:val="0"/>
          <w:marBottom w:val="0"/>
          <w:divBdr>
            <w:top w:val="none" w:sz="0" w:space="0" w:color="auto"/>
            <w:left w:val="none" w:sz="0" w:space="0" w:color="auto"/>
            <w:bottom w:val="none" w:sz="0" w:space="0" w:color="auto"/>
            <w:right w:val="none" w:sz="0" w:space="0" w:color="auto"/>
          </w:divBdr>
          <w:divsChild>
            <w:div w:id="1255433604">
              <w:marLeft w:val="0"/>
              <w:marRight w:val="0"/>
              <w:marTop w:val="0"/>
              <w:marBottom w:val="0"/>
              <w:divBdr>
                <w:top w:val="none" w:sz="0" w:space="0" w:color="auto"/>
                <w:left w:val="none" w:sz="0" w:space="0" w:color="auto"/>
                <w:bottom w:val="none" w:sz="0" w:space="0" w:color="auto"/>
                <w:right w:val="none" w:sz="0" w:space="0" w:color="auto"/>
              </w:divBdr>
              <w:divsChild>
                <w:div w:id="734015120">
                  <w:marLeft w:val="0"/>
                  <w:marRight w:val="0"/>
                  <w:marTop w:val="0"/>
                  <w:marBottom w:val="0"/>
                  <w:divBdr>
                    <w:top w:val="none" w:sz="0" w:space="0" w:color="auto"/>
                    <w:left w:val="none" w:sz="0" w:space="0" w:color="auto"/>
                    <w:bottom w:val="none" w:sz="0" w:space="0" w:color="auto"/>
                    <w:right w:val="none" w:sz="0" w:space="0" w:color="auto"/>
                  </w:divBdr>
                </w:div>
                <w:div w:id="1312637152">
                  <w:marLeft w:val="0"/>
                  <w:marRight w:val="0"/>
                  <w:marTop w:val="0"/>
                  <w:marBottom w:val="0"/>
                  <w:divBdr>
                    <w:top w:val="none" w:sz="0" w:space="0" w:color="auto"/>
                    <w:left w:val="none" w:sz="0" w:space="0" w:color="auto"/>
                    <w:bottom w:val="none" w:sz="0" w:space="0" w:color="auto"/>
                    <w:right w:val="none" w:sz="0" w:space="0" w:color="auto"/>
                  </w:divBdr>
                </w:div>
                <w:div w:id="1845168762">
                  <w:marLeft w:val="0"/>
                  <w:marRight w:val="0"/>
                  <w:marTop w:val="0"/>
                  <w:marBottom w:val="0"/>
                  <w:divBdr>
                    <w:top w:val="none" w:sz="0" w:space="0" w:color="auto"/>
                    <w:left w:val="none" w:sz="0" w:space="0" w:color="auto"/>
                    <w:bottom w:val="none" w:sz="0" w:space="0" w:color="auto"/>
                    <w:right w:val="none" w:sz="0" w:space="0" w:color="auto"/>
                  </w:divBdr>
                </w:div>
                <w:div w:id="1813710072">
                  <w:marLeft w:val="0"/>
                  <w:marRight w:val="0"/>
                  <w:marTop w:val="0"/>
                  <w:marBottom w:val="0"/>
                  <w:divBdr>
                    <w:top w:val="none" w:sz="0" w:space="0" w:color="auto"/>
                    <w:left w:val="none" w:sz="0" w:space="0" w:color="auto"/>
                    <w:bottom w:val="none" w:sz="0" w:space="0" w:color="auto"/>
                    <w:right w:val="none" w:sz="0" w:space="0" w:color="auto"/>
                  </w:divBdr>
                </w:div>
                <w:div w:id="840243039">
                  <w:marLeft w:val="0"/>
                  <w:marRight w:val="0"/>
                  <w:marTop w:val="0"/>
                  <w:marBottom w:val="0"/>
                  <w:divBdr>
                    <w:top w:val="none" w:sz="0" w:space="0" w:color="auto"/>
                    <w:left w:val="none" w:sz="0" w:space="0" w:color="auto"/>
                    <w:bottom w:val="none" w:sz="0" w:space="0" w:color="auto"/>
                    <w:right w:val="none" w:sz="0" w:space="0" w:color="auto"/>
                  </w:divBdr>
                </w:div>
                <w:div w:id="656306353">
                  <w:marLeft w:val="0"/>
                  <w:marRight w:val="0"/>
                  <w:marTop w:val="0"/>
                  <w:marBottom w:val="0"/>
                  <w:divBdr>
                    <w:top w:val="none" w:sz="0" w:space="0" w:color="auto"/>
                    <w:left w:val="none" w:sz="0" w:space="0" w:color="auto"/>
                    <w:bottom w:val="none" w:sz="0" w:space="0" w:color="auto"/>
                    <w:right w:val="none" w:sz="0" w:space="0" w:color="auto"/>
                  </w:divBdr>
                </w:div>
                <w:div w:id="1404176656">
                  <w:marLeft w:val="0"/>
                  <w:marRight w:val="0"/>
                  <w:marTop w:val="0"/>
                  <w:marBottom w:val="0"/>
                  <w:divBdr>
                    <w:top w:val="none" w:sz="0" w:space="0" w:color="auto"/>
                    <w:left w:val="none" w:sz="0" w:space="0" w:color="auto"/>
                    <w:bottom w:val="none" w:sz="0" w:space="0" w:color="auto"/>
                    <w:right w:val="none" w:sz="0" w:space="0" w:color="auto"/>
                  </w:divBdr>
                </w:div>
                <w:div w:id="1063060373">
                  <w:marLeft w:val="0"/>
                  <w:marRight w:val="0"/>
                  <w:marTop w:val="0"/>
                  <w:marBottom w:val="0"/>
                  <w:divBdr>
                    <w:top w:val="none" w:sz="0" w:space="0" w:color="auto"/>
                    <w:left w:val="none" w:sz="0" w:space="0" w:color="auto"/>
                    <w:bottom w:val="none" w:sz="0" w:space="0" w:color="auto"/>
                    <w:right w:val="none" w:sz="0" w:space="0" w:color="auto"/>
                  </w:divBdr>
                </w:div>
                <w:div w:id="2132477414">
                  <w:marLeft w:val="0"/>
                  <w:marRight w:val="0"/>
                  <w:marTop w:val="0"/>
                  <w:marBottom w:val="0"/>
                  <w:divBdr>
                    <w:top w:val="none" w:sz="0" w:space="0" w:color="auto"/>
                    <w:left w:val="none" w:sz="0" w:space="0" w:color="auto"/>
                    <w:bottom w:val="none" w:sz="0" w:space="0" w:color="auto"/>
                    <w:right w:val="none" w:sz="0" w:space="0" w:color="auto"/>
                  </w:divBdr>
                </w:div>
                <w:div w:id="1390610654">
                  <w:marLeft w:val="0"/>
                  <w:marRight w:val="0"/>
                  <w:marTop w:val="0"/>
                  <w:marBottom w:val="0"/>
                  <w:divBdr>
                    <w:top w:val="none" w:sz="0" w:space="0" w:color="auto"/>
                    <w:left w:val="none" w:sz="0" w:space="0" w:color="auto"/>
                    <w:bottom w:val="none" w:sz="0" w:space="0" w:color="auto"/>
                    <w:right w:val="none" w:sz="0" w:space="0" w:color="auto"/>
                  </w:divBdr>
                </w:div>
                <w:div w:id="11786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33785">
      <w:bodyDiv w:val="1"/>
      <w:marLeft w:val="0"/>
      <w:marRight w:val="0"/>
      <w:marTop w:val="0"/>
      <w:marBottom w:val="0"/>
      <w:divBdr>
        <w:top w:val="none" w:sz="0" w:space="0" w:color="auto"/>
        <w:left w:val="none" w:sz="0" w:space="0" w:color="auto"/>
        <w:bottom w:val="none" w:sz="0" w:space="0" w:color="auto"/>
        <w:right w:val="none" w:sz="0" w:space="0" w:color="auto"/>
      </w:divBdr>
    </w:div>
    <w:div w:id="1297179925">
      <w:bodyDiv w:val="1"/>
      <w:marLeft w:val="0"/>
      <w:marRight w:val="0"/>
      <w:marTop w:val="0"/>
      <w:marBottom w:val="0"/>
      <w:divBdr>
        <w:top w:val="none" w:sz="0" w:space="0" w:color="auto"/>
        <w:left w:val="none" w:sz="0" w:space="0" w:color="auto"/>
        <w:bottom w:val="none" w:sz="0" w:space="0" w:color="auto"/>
        <w:right w:val="none" w:sz="0" w:space="0" w:color="auto"/>
      </w:divBdr>
    </w:div>
    <w:div w:id="1311210102">
      <w:bodyDiv w:val="1"/>
      <w:marLeft w:val="0"/>
      <w:marRight w:val="0"/>
      <w:marTop w:val="0"/>
      <w:marBottom w:val="0"/>
      <w:divBdr>
        <w:top w:val="none" w:sz="0" w:space="0" w:color="auto"/>
        <w:left w:val="none" w:sz="0" w:space="0" w:color="auto"/>
        <w:bottom w:val="none" w:sz="0" w:space="0" w:color="auto"/>
        <w:right w:val="none" w:sz="0" w:space="0" w:color="auto"/>
      </w:divBdr>
    </w:div>
    <w:div w:id="1358191397">
      <w:bodyDiv w:val="1"/>
      <w:marLeft w:val="0"/>
      <w:marRight w:val="120"/>
      <w:marTop w:val="0"/>
      <w:marBottom w:val="0"/>
      <w:divBdr>
        <w:top w:val="none" w:sz="0" w:space="0" w:color="auto"/>
        <w:left w:val="none" w:sz="0" w:space="0" w:color="auto"/>
        <w:bottom w:val="none" w:sz="0" w:space="0" w:color="auto"/>
        <w:right w:val="none" w:sz="0" w:space="0" w:color="auto"/>
      </w:divBdr>
      <w:divsChild>
        <w:div w:id="297807991">
          <w:marLeft w:val="0"/>
          <w:marRight w:val="0"/>
          <w:marTop w:val="0"/>
          <w:marBottom w:val="0"/>
          <w:divBdr>
            <w:top w:val="none" w:sz="0" w:space="0" w:color="auto"/>
            <w:left w:val="none" w:sz="0" w:space="0" w:color="auto"/>
            <w:bottom w:val="none" w:sz="0" w:space="0" w:color="auto"/>
            <w:right w:val="none" w:sz="0" w:space="0" w:color="auto"/>
          </w:divBdr>
          <w:divsChild>
            <w:div w:id="692876630">
              <w:marLeft w:val="0"/>
              <w:marRight w:val="0"/>
              <w:marTop w:val="0"/>
              <w:marBottom w:val="0"/>
              <w:divBdr>
                <w:top w:val="none" w:sz="0" w:space="0" w:color="auto"/>
                <w:left w:val="none" w:sz="0" w:space="0" w:color="auto"/>
                <w:bottom w:val="none" w:sz="0" w:space="0" w:color="auto"/>
                <w:right w:val="none" w:sz="0" w:space="0" w:color="auto"/>
              </w:divBdr>
              <w:divsChild>
                <w:div w:id="884414009">
                  <w:marLeft w:val="0"/>
                  <w:marRight w:val="0"/>
                  <w:marTop w:val="0"/>
                  <w:marBottom w:val="0"/>
                  <w:divBdr>
                    <w:top w:val="none" w:sz="0" w:space="0" w:color="auto"/>
                    <w:left w:val="none" w:sz="0" w:space="0" w:color="auto"/>
                    <w:bottom w:val="none" w:sz="0" w:space="0" w:color="auto"/>
                    <w:right w:val="none" w:sz="0" w:space="0" w:color="auto"/>
                  </w:divBdr>
                  <w:divsChild>
                    <w:div w:id="11800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96823">
      <w:marLeft w:val="0"/>
      <w:marRight w:val="0"/>
      <w:marTop w:val="0"/>
      <w:marBottom w:val="0"/>
      <w:divBdr>
        <w:top w:val="none" w:sz="0" w:space="0" w:color="auto"/>
        <w:left w:val="none" w:sz="0" w:space="0" w:color="auto"/>
        <w:bottom w:val="none" w:sz="0" w:space="0" w:color="auto"/>
        <w:right w:val="none" w:sz="0" w:space="0" w:color="auto"/>
      </w:divBdr>
    </w:div>
    <w:div w:id="1790007315">
      <w:bodyDiv w:val="1"/>
      <w:marLeft w:val="0"/>
      <w:marRight w:val="0"/>
      <w:marTop w:val="0"/>
      <w:marBottom w:val="0"/>
      <w:divBdr>
        <w:top w:val="none" w:sz="0" w:space="0" w:color="auto"/>
        <w:left w:val="none" w:sz="0" w:space="0" w:color="auto"/>
        <w:bottom w:val="none" w:sz="0" w:space="0" w:color="auto"/>
        <w:right w:val="none" w:sz="0" w:space="0" w:color="auto"/>
      </w:divBdr>
    </w:div>
    <w:div w:id="1957590405">
      <w:bodyDiv w:val="1"/>
      <w:marLeft w:val="0"/>
      <w:marRight w:val="0"/>
      <w:marTop w:val="0"/>
      <w:marBottom w:val="0"/>
      <w:divBdr>
        <w:top w:val="none" w:sz="0" w:space="0" w:color="auto"/>
        <w:left w:val="none" w:sz="0" w:space="0" w:color="auto"/>
        <w:bottom w:val="none" w:sz="0" w:space="0" w:color="auto"/>
        <w:right w:val="none" w:sz="0" w:space="0" w:color="auto"/>
      </w:divBdr>
    </w:div>
    <w:div w:id="1978485816">
      <w:bodyDiv w:val="1"/>
      <w:marLeft w:val="0"/>
      <w:marRight w:val="0"/>
      <w:marTop w:val="0"/>
      <w:marBottom w:val="0"/>
      <w:divBdr>
        <w:top w:val="none" w:sz="0" w:space="0" w:color="auto"/>
        <w:left w:val="none" w:sz="0" w:space="0" w:color="auto"/>
        <w:bottom w:val="none" w:sz="0" w:space="0" w:color="auto"/>
        <w:right w:val="none" w:sz="0" w:space="0" w:color="auto"/>
      </w:divBdr>
    </w:div>
    <w:div w:id="2013952106">
      <w:bodyDiv w:val="1"/>
      <w:marLeft w:val="0"/>
      <w:marRight w:val="0"/>
      <w:marTop w:val="0"/>
      <w:marBottom w:val="0"/>
      <w:divBdr>
        <w:top w:val="none" w:sz="0" w:space="0" w:color="auto"/>
        <w:left w:val="none" w:sz="0" w:space="0" w:color="auto"/>
        <w:bottom w:val="none" w:sz="0" w:space="0" w:color="auto"/>
        <w:right w:val="none" w:sz="0" w:space="0" w:color="auto"/>
      </w:divBdr>
    </w:div>
    <w:div w:id="21230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rnbycommunityfund.org/don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rnbycommunityfund.org/recipient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First Edition</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Edition</dc:title>
  <dc:subject/>
  <dc:creator>Karen</dc:creator>
  <cp:keywords/>
  <dc:description/>
  <cp:lastModifiedBy>Karen</cp:lastModifiedBy>
  <cp:revision>3</cp:revision>
  <cp:lastPrinted>2020-01-05T23:29:00Z</cp:lastPrinted>
  <dcterms:created xsi:type="dcterms:W3CDTF">2020-01-16T20:37:00Z</dcterms:created>
  <dcterms:modified xsi:type="dcterms:W3CDTF">2020-01-16T20:37:00Z</dcterms:modified>
</cp:coreProperties>
</file>