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064A1" w:rsidRDefault="009B1E84" w:rsidP="00B214AE">
      <w:pPr>
        <w:jc w:val="center"/>
        <w:rPr>
          <w:rFonts w:ascii="Arial" w:hAnsi="Arial" w:cs="Arial"/>
          <w:b/>
          <w:noProof/>
          <w:sz w:val="32"/>
          <w:szCs w:val="32"/>
          <w:lang w:eastAsia="en-GB"/>
        </w:rPr>
      </w:pPr>
      <w:r w:rsidRPr="00F064A1">
        <w:rPr>
          <w:rFonts w:ascii="Arial" w:hAnsi="Arial" w:cs="Arial"/>
          <w:b/>
          <w:noProof/>
          <w:sz w:val="32"/>
          <w:szCs w:val="32"/>
          <w:lang w:eastAsia="en-GB"/>
        </w:rPr>
        <w:t>MINUTES OF THE TETTENHALL COMMUNITY FORUM</w:t>
      </w:r>
    </w:p>
    <w:p w:rsidR="00DC32E4" w:rsidRDefault="009B1E84" w:rsidP="00B214AE">
      <w:pPr>
        <w:jc w:val="center"/>
        <w:rPr>
          <w:rFonts w:ascii="Arial" w:hAnsi="Arial" w:cs="Arial"/>
          <w:b/>
          <w:noProof/>
          <w:sz w:val="32"/>
          <w:szCs w:val="32"/>
          <w:lang w:eastAsia="en-GB"/>
        </w:rPr>
      </w:pPr>
      <w:r w:rsidRPr="00F064A1">
        <w:rPr>
          <w:rFonts w:ascii="Arial" w:hAnsi="Arial" w:cs="Arial"/>
          <w:b/>
          <w:noProof/>
          <w:sz w:val="32"/>
          <w:szCs w:val="32"/>
          <w:lang w:eastAsia="en-GB"/>
        </w:rPr>
        <w:t>Mee</w:t>
      </w:r>
      <w:r w:rsidR="00EB761A">
        <w:rPr>
          <w:rFonts w:ascii="Arial" w:hAnsi="Arial" w:cs="Arial"/>
          <w:b/>
          <w:noProof/>
          <w:sz w:val="32"/>
          <w:szCs w:val="32"/>
          <w:lang w:eastAsia="en-GB"/>
        </w:rPr>
        <w:t>ting held in The Swan, Compton</w:t>
      </w:r>
    </w:p>
    <w:p w:rsidR="009B1E84" w:rsidRPr="00F064A1" w:rsidRDefault="00EB761A" w:rsidP="00B214AE">
      <w:pPr>
        <w:jc w:val="center"/>
        <w:rPr>
          <w:rFonts w:ascii="Arial" w:hAnsi="Arial" w:cs="Arial"/>
          <w:b/>
          <w:noProof/>
          <w:sz w:val="32"/>
          <w:szCs w:val="32"/>
          <w:lang w:eastAsia="en-GB"/>
        </w:rPr>
      </w:pPr>
      <w:r>
        <w:rPr>
          <w:rFonts w:ascii="Arial" w:hAnsi="Arial" w:cs="Arial"/>
          <w:b/>
          <w:noProof/>
          <w:sz w:val="32"/>
          <w:szCs w:val="32"/>
          <w:lang w:eastAsia="en-GB"/>
        </w:rPr>
        <w:t>21</w:t>
      </w:r>
      <w:r w:rsidRPr="00EB761A">
        <w:rPr>
          <w:rFonts w:ascii="Arial" w:hAnsi="Arial" w:cs="Arial"/>
          <w:b/>
          <w:noProof/>
          <w:sz w:val="32"/>
          <w:szCs w:val="32"/>
          <w:vertAlign w:val="superscript"/>
          <w:lang w:eastAsia="en-GB"/>
        </w:rPr>
        <w:t>st</w:t>
      </w:r>
      <w:r w:rsidR="009B1E84" w:rsidRPr="00F064A1">
        <w:rPr>
          <w:rFonts w:ascii="Arial" w:hAnsi="Arial" w:cs="Arial"/>
          <w:b/>
          <w:noProof/>
          <w:sz w:val="32"/>
          <w:szCs w:val="32"/>
          <w:lang w:eastAsia="en-GB"/>
        </w:rPr>
        <w:t xml:space="preserve"> March 2024</w:t>
      </w:r>
    </w:p>
    <w:p w:rsidR="009B1E84" w:rsidRPr="00F064A1" w:rsidRDefault="009B1E84" w:rsidP="00B214AE">
      <w:pPr>
        <w:jc w:val="both"/>
        <w:rPr>
          <w:rFonts w:ascii="Arial" w:hAnsi="Arial" w:cs="Arial"/>
          <w:noProof/>
          <w:sz w:val="24"/>
          <w:szCs w:val="24"/>
          <w:lang w:eastAsia="en-GB"/>
        </w:rPr>
      </w:pPr>
    </w:p>
    <w:p w:rsidR="00B214AE" w:rsidRDefault="00B214AE" w:rsidP="00B214AE">
      <w:pPr>
        <w:jc w:val="both"/>
        <w:rPr>
          <w:rFonts w:ascii="Arial" w:hAnsi="Arial" w:cs="Arial"/>
          <w:b/>
          <w:noProof/>
          <w:sz w:val="24"/>
          <w:szCs w:val="24"/>
          <w:u w:val="single"/>
          <w:lang w:eastAsia="en-GB"/>
        </w:rPr>
      </w:pPr>
    </w:p>
    <w:p w:rsidR="009B1E84" w:rsidRPr="00F064A1" w:rsidRDefault="00F064A1" w:rsidP="00B214AE">
      <w:pPr>
        <w:jc w:val="both"/>
        <w:rPr>
          <w:rFonts w:ascii="Arial" w:hAnsi="Arial" w:cs="Arial"/>
          <w:b/>
          <w:noProof/>
          <w:sz w:val="24"/>
          <w:szCs w:val="24"/>
          <w:lang w:eastAsia="en-GB"/>
        </w:rPr>
      </w:pPr>
      <w:r w:rsidRPr="00F064A1">
        <w:rPr>
          <w:rFonts w:ascii="Arial" w:hAnsi="Arial" w:cs="Arial"/>
          <w:b/>
          <w:noProof/>
          <w:sz w:val="24"/>
          <w:szCs w:val="24"/>
          <w:u w:val="single"/>
          <w:lang w:eastAsia="en-GB"/>
        </w:rPr>
        <w:t>ATTENDEES</w:t>
      </w:r>
    </w:p>
    <w:p w:rsidR="00F064A1" w:rsidRDefault="00F064A1" w:rsidP="00B214AE">
      <w:pPr>
        <w:jc w:val="both"/>
        <w:rPr>
          <w:rFonts w:ascii="Arial" w:hAnsi="Arial" w:cs="Arial"/>
          <w:noProof/>
          <w:sz w:val="24"/>
          <w:szCs w:val="24"/>
          <w:lang w:eastAsia="en-GB"/>
        </w:rPr>
      </w:pPr>
    </w:p>
    <w:p w:rsidR="00D42B55" w:rsidRDefault="00D42B55" w:rsidP="00B214AE">
      <w:pPr>
        <w:jc w:val="both"/>
        <w:rPr>
          <w:rFonts w:ascii="Arial" w:hAnsi="Arial" w:cs="Arial"/>
          <w:noProof/>
          <w:sz w:val="24"/>
          <w:szCs w:val="24"/>
          <w:lang w:eastAsia="en-GB"/>
        </w:rPr>
      </w:pPr>
      <w:r>
        <w:rPr>
          <w:rFonts w:ascii="Arial" w:hAnsi="Arial" w:cs="Arial"/>
          <w:noProof/>
          <w:sz w:val="24"/>
          <w:szCs w:val="24"/>
          <w:lang w:eastAsia="en-GB"/>
        </w:rPr>
        <w:t>Apologies – Sally</w:t>
      </w:r>
      <w:r w:rsidR="001E6FC9">
        <w:rPr>
          <w:rFonts w:ascii="Arial" w:hAnsi="Arial" w:cs="Arial"/>
          <w:noProof/>
          <w:sz w:val="24"/>
          <w:szCs w:val="24"/>
          <w:lang w:eastAsia="en-GB"/>
        </w:rPr>
        <w:t xml:space="preserve"> Garner</w:t>
      </w:r>
      <w:r w:rsidR="00EB761A">
        <w:rPr>
          <w:rFonts w:ascii="Arial" w:hAnsi="Arial" w:cs="Arial"/>
          <w:noProof/>
          <w:sz w:val="24"/>
          <w:szCs w:val="24"/>
          <w:lang w:eastAsia="en-GB"/>
        </w:rPr>
        <w:t>, Kirstie Westwood, David Baker, Sally Hathaway.</w:t>
      </w:r>
    </w:p>
    <w:p w:rsidR="0033281A" w:rsidRDefault="0033281A" w:rsidP="00B214AE">
      <w:pPr>
        <w:jc w:val="both"/>
        <w:rPr>
          <w:rFonts w:ascii="Arial" w:hAnsi="Arial" w:cs="Arial"/>
          <w:noProof/>
          <w:sz w:val="24"/>
          <w:szCs w:val="24"/>
          <w:lang w:eastAsia="en-GB"/>
        </w:rPr>
      </w:pPr>
    </w:p>
    <w:p w:rsidR="0033281A" w:rsidRDefault="0033281A" w:rsidP="00B214AE">
      <w:pPr>
        <w:jc w:val="both"/>
        <w:rPr>
          <w:rFonts w:ascii="Arial" w:hAnsi="Arial" w:cs="Arial"/>
          <w:noProof/>
          <w:sz w:val="24"/>
          <w:szCs w:val="24"/>
          <w:lang w:eastAsia="en-GB"/>
        </w:rPr>
      </w:pPr>
      <w:r>
        <w:rPr>
          <w:rFonts w:ascii="Arial" w:hAnsi="Arial" w:cs="Arial"/>
          <w:noProof/>
          <w:sz w:val="24"/>
          <w:szCs w:val="24"/>
          <w:lang w:eastAsia="en-GB"/>
        </w:rPr>
        <w:t>The meeting was attended by 12 residents.</w:t>
      </w:r>
    </w:p>
    <w:p w:rsidR="00EB761A" w:rsidRDefault="00EB761A" w:rsidP="00B214AE">
      <w:pPr>
        <w:jc w:val="both"/>
        <w:rPr>
          <w:rFonts w:ascii="Arial" w:hAnsi="Arial" w:cs="Arial"/>
          <w:noProof/>
          <w:sz w:val="24"/>
          <w:szCs w:val="24"/>
          <w:lang w:eastAsia="en-GB"/>
        </w:rPr>
      </w:pPr>
    </w:p>
    <w:p w:rsidR="00EB761A" w:rsidRPr="00EB761A" w:rsidRDefault="00EB761A" w:rsidP="00B214AE">
      <w:pPr>
        <w:jc w:val="both"/>
        <w:rPr>
          <w:rFonts w:ascii="Arial" w:hAnsi="Arial" w:cs="Arial"/>
          <w:b/>
          <w:noProof/>
          <w:sz w:val="24"/>
          <w:szCs w:val="24"/>
          <w:u w:val="single"/>
          <w:lang w:eastAsia="en-GB"/>
        </w:rPr>
      </w:pPr>
      <w:r w:rsidRPr="00EB761A">
        <w:rPr>
          <w:rFonts w:ascii="Arial" w:hAnsi="Arial" w:cs="Arial"/>
          <w:b/>
          <w:noProof/>
          <w:sz w:val="24"/>
          <w:szCs w:val="24"/>
          <w:u w:val="single"/>
          <w:lang w:eastAsia="en-GB"/>
        </w:rPr>
        <w:t>MINUTES AND PREVIOUS ACTIONS</w:t>
      </w:r>
    </w:p>
    <w:p w:rsidR="00D42B55" w:rsidRDefault="00D42B55" w:rsidP="00B214AE">
      <w:pPr>
        <w:jc w:val="both"/>
        <w:rPr>
          <w:rFonts w:ascii="Arial" w:hAnsi="Arial" w:cs="Arial"/>
          <w:noProof/>
          <w:sz w:val="24"/>
          <w:szCs w:val="24"/>
          <w:lang w:eastAsia="en-GB"/>
        </w:rPr>
      </w:pPr>
    </w:p>
    <w:p w:rsidR="00EB761A" w:rsidRDefault="00EB761A" w:rsidP="00B214AE">
      <w:pPr>
        <w:jc w:val="both"/>
        <w:rPr>
          <w:rFonts w:ascii="Arial" w:hAnsi="Arial" w:cs="Arial"/>
          <w:noProof/>
          <w:sz w:val="24"/>
          <w:szCs w:val="24"/>
          <w:lang w:eastAsia="en-GB"/>
        </w:rPr>
      </w:pPr>
      <w:r>
        <w:rPr>
          <w:rFonts w:ascii="Arial" w:hAnsi="Arial" w:cs="Arial"/>
          <w:noProof/>
          <w:sz w:val="24"/>
          <w:szCs w:val="24"/>
          <w:lang w:eastAsia="en-GB"/>
        </w:rPr>
        <w:t>These minutes, and minutes of previous meetings, can be accessed by links on Tettenhall Facebook page.</w:t>
      </w:r>
    </w:p>
    <w:p w:rsidR="00EB761A" w:rsidRDefault="00EB761A" w:rsidP="00B214AE">
      <w:pPr>
        <w:jc w:val="both"/>
        <w:rPr>
          <w:rFonts w:ascii="Arial" w:hAnsi="Arial" w:cs="Arial"/>
          <w:noProof/>
          <w:sz w:val="24"/>
          <w:szCs w:val="24"/>
          <w:lang w:eastAsia="en-GB"/>
        </w:rPr>
      </w:pPr>
    </w:p>
    <w:p w:rsidR="00EB761A" w:rsidRDefault="00EB761A" w:rsidP="00B214AE">
      <w:pPr>
        <w:jc w:val="both"/>
        <w:rPr>
          <w:rFonts w:ascii="Arial" w:hAnsi="Arial" w:cs="Arial"/>
          <w:noProof/>
          <w:sz w:val="24"/>
          <w:szCs w:val="24"/>
          <w:lang w:eastAsia="en-GB"/>
        </w:rPr>
      </w:pPr>
      <w:r>
        <w:rPr>
          <w:rFonts w:ascii="Arial" w:hAnsi="Arial" w:cs="Arial"/>
          <w:noProof/>
          <w:sz w:val="24"/>
          <w:szCs w:val="24"/>
          <w:lang w:eastAsia="en-GB"/>
        </w:rPr>
        <w:t>All outstanding actions covered by agenda items.</w:t>
      </w:r>
    </w:p>
    <w:p w:rsidR="00EB761A" w:rsidRDefault="00EB761A" w:rsidP="00B214AE">
      <w:pPr>
        <w:jc w:val="both"/>
        <w:rPr>
          <w:rFonts w:ascii="Arial" w:hAnsi="Arial" w:cs="Arial"/>
          <w:noProof/>
          <w:sz w:val="24"/>
          <w:szCs w:val="24"/>
          <w:lang w:eastAsia="en-GB"/>
        </w:rPr>
      </w:pPr>
    </w:p>
    <w:p w:rsidR="00EB761A" w:rsidRPr="00EB761A" w:rsidRDefault="00EB761A" w:rsidP="00B214AE">
      <w:pPr>
        <w:jc w:val="both"/>
        <w:rPr>
          <w:rFonts w:ascii="Arial" w:hAnsi="Arial" w:cs="Arial"/>
          <w:b/>
          <w:noProof/>
          <w:sz w:val="24"/>
          <w:szCs w:val="24"/>
          <w:u w:val="single"/>
          <w:lang w:eastAsia="en-GB"/>
        </w:rPr>
      </w:pPr>
      <w:r w:rsidRPr="00EB761A">
        <w:rPr>
          <w:rFonts w:ascii="Arial" w:hAnsi="Arial" w:cs="Arial"/>
          <w:b/>
          <w:noProof/>
          <w:sz w:val="24"/>
          <w:szCs w:val="24"/>
          <w:u w:val="single"/>
          <w:lang w:eastAsia="en-GB"/>
        </w:rPr>
        <w:t>PLANNING ALERT NOTIFICATIONS</w:t>
      </w:r>
    </w:p>
    <w:p w:rsidR="00EB761A" w:rsidRDefault="00EB761A" w:rsidP="00B214AE">
      <w:pPr>
        <w:jc w:val="both"/>
        <w:rPr>
          <w:rFonts w:ascii="Arial" w:hAnsi="Arial" w:cs="Arial"/>
          <w:noProof/>
          <w:sz w:val="24"/>
          <w:szCs w:val="24"/>
          <w:lang w:eastAsia="en-GB"/>
        </w:rPr>
      </w:pPr>
    </w:p>
    <w:p w:rsidR="00EB761A" w:rsidRDefault="00EC6187" w:rsidP="00B214AE">
      <w:pPr>
        <w:jc w:val="both"/>
        <w:rPr>
          <w:rFonts w:ascii="Arial" w:hAnsi="Arial" w:cs="Arial"/>
          <w:noProof/>
          <w:sz w:val="24"/>
          <w:szCs w:val="24"/>
          <w:lang w:eastAsia="en-GB"/>
        </w:rPr>
      </w:pPr>
      <w:r>
        <w:rPr>
          <w:rFonts w:ascii="Arial" w:hAnsi="Arial" w:cs="Arial"/>
          <w:noProof/>
          <w:sz w:val="24"/>
          <w:szCs w:val="24"/>
          <w:lang w:eastAsia="en-GB"/>
        </w:rPr>
        <w:t xml:space="preserve">Neal </w:t>
      </w:r>
      <w:r w:rsidR="00B71083">
        <w:rPr>
          <w:rFonts w:ascii="Arial" w:hAnsi="Arial" w:cs="Arial"/>
          <w:noProof/>
          <w:sz w:val="24"/>
          <w:szCs w:val="24"/>
          <w:lang w:eastAsia="en-GB"/>
        </w:rPr>
        <w:t xml:space="preserve">Kelshaw (NK) </w:t>
      </w:r>
      <w:r>
        <w:rPr>
          <w:rFonts w:ascii="Arial" w:hAnsi="Arial" w:cs="Arial"/>
          <w:noProof/>
          <w:sz w:val="24"/>
          <w:szCs w:val="24"/>
          <w:lang w:eastAsia="en-GB"/>
        </w:rPr>
        <w:t>is already receivi</w:t>
      </w:r>
      <w:r w:rsidR="001271D7">
        <w:rPr>
          <w:rFonts w:ascii="Arial" w:hAnsi="Arial" w:cs="Arial"/>
          <w:noProof/>
          <w:sz w:val="24"/>
          <w:szCs w:val="24"/>
          <w:lang w:eastAsia="en-GB"/>
        </w:rPr>
        <w:t>n</w:t>
      </w:r>
      <w:r>
        <w:rPr>
          <w:rFonts w:ascii="Arial" w:hAnsi="Arial" w:cs="Arial"/>
          <w:noProof/>
          <w:sz w:val="24"/>
          <w:szCs w:val="24"/>
          <w:lang w:eastAsia="en-GB"/>
        </w:rPr>
        <w:t xml:space="preserve">g Local Planning Applications relevant to the Tettenhall district.  These come through weekly and should be scanned for any items of wider and general concern to the Forum. Robin Hacking agreed to review these weekly updates and prepare </w:t>
      </w:r>
      <w:r w:rsidR="001271D7">
        <w:rPr>
          <w:rFonts w:ascii="Arial" w:hAnsi="Arial" w:cs="Arial"/>
          <w:noProof/>
          <w:sz w:val="24"/>
          <w:szCs w:val="24"/>
          <w:lang w:eastAsia="en-GB"/>
        </w:rPr>
        <w:t xml:space="preserve">a </w:t>
      </w:r>
      <w:r>
        <w:rPr>
          <w:rFonts w:ascii="Arial" w:hAnsi="Arial" w:cs="Arial"/>
          <w:noProof/>
          <w:sz w:val="24"/>
          <w:szCs w:val="24"/>
          <w:lang w:eastAsia="en-GB"/>
        </w:rPr>
        <w:t>summary of any which need wider consideration and action.</w:t>
      </w:r>
    </w:p>
    <w:p w:rsidR="00D42B55" w:rsidRDefault="00D42B55" w:rsidP="00A4195D">
      <w:pPr>
        <w:tabs>
          <w:tab w:val="left" w:pos="284"/>
        </w:tabs>
        <w:jc w:val="both"/>
        <w:rPr>
          <w:rFonts w:ascii="Arial" w:hAnsi="Arial" w:cs="Arial"/>
          <w:noProof/>
          <w:sz w:val="24"/>
          <w:szCs w:val="24"/>
          <w:lang w:eastAsia="en-GB"/>
        </w:rPr>
      </w:pPr>
    </w:p>
    <w:p w:rsidR="00EC6187" w:rsidRDefault="001B70F6" w:rsidP="00EC6187">
      <w:pPr>
        <w:tabs>
          <w:tab w:val="left" w:pos="426"/>
        </w:tabs>
        <w:jc w:val="both"/>
        <w:rPr>
          <w:rFonts w:ascii="Arial" w:hAnsi="Arial" w:cs="Arial"/>
          <w:noProof/>
          <w:sz w:val="24"/>
          <w:szCs w:val="24"/>
          <w:lang w:eastAsia="en-GB"/>
        </w:rPr>
      </w:pPr>
      <w:r w:rsidRPr="001B70F6">
        <w:rPr>
          <w:rFonts w:ascii="Arial" w:hAnsi="Arial" w:cs="Arial"/>
          <w:b/>
          <w:noProof/>
          <w:sz w:val="24"/>
          <w:szCs w:val="24"/>
          <w:lang w:eastAsia="en-GB"/>
        </w:rPr>
        <w:t>ACTION</w:t>
      </w:r>
      <w:r>
        <w:rPr>
          <w:rFonts w:ascii="Arial" w:hAnsi="Arial" w:cs="Arial"/>
          <w:noProof/>
          <w:sz w:val="24"/>
          <w:szCs w:val="24"/>
          <w:lang w:eastAsia="en-GB"/>
        </w:rPr>
        <w:t xml:space="preserve"> –</w:t>
      </w:r>
      <w:r w:rsidR="00EC6187">
        <w:rPr>
          <w:rFonts w:ascii="Arial" w:hAnsi="Arial" w:cs="Arial"/>
          <w:noProof/>
          <w:sz w:val="24"/>
          <w:szCs w:val="24"/>
          <w:lang w:eastAsia="en-GB"/>
        </w:rPr>
        <w:t xml:space="preserve"> Robin Hacking</w:t>
      </w:r>
      <w:r w:rsidR="00B71083">
        <w:rPr>
          <w:rFonts w:ascii="Arial" w:hAnsi="Arial" w:cs="Arial"/>
          <w:noProof/>
          <w:sz w:val="24"/>
          <w:szCs w:val="24"/>
          <w:lang w:eastAsia="en-GB"/>
        </w:rPr>
        <w:t xml:space="preserve"> (RM)</w:t>
      </w:r>
      <w:r w:rsidR="00EC6187">
        <w:rPr>
          <w:rFonts w:ascii="Arial" w:hAnsi="Arial" w:cs="Arial"/>
          <w:noProof/>
          <w:sz w:val="24"/>
          <w:szCs w:val="24"/>
          <w:lang w:eastAsia="en-GB"/>
        </w:rPr>
        <w:t xml:space="preserve"> to review weekly Planning Applications and report to the Forum.</w:t>
      </w:r>
    </w:p>
    <w:p w:rsidR="0074596C" w:rsidRDefault="0074596C" w:rsidP="009F6EAF">
      <w:pPr>
        <w:tabs>
          <w:tab w:val="left" w:pos="426"/>
        </w:tabs>
        <w:jc w:val="both"/>
        <w:rPr>
          <w:rFonts w:ascii="Arial" w:hAnsi="Arial" w:cs="Arial"/>
          <w:noProof/>
          <w:sz w:val="24"/>
          <w:szCs w:val="24"/>
          <w:lang w:eastAsia="en-GB"/>
        </w:rPr>
      </w:pPr>
    </w:p>
    <w:p w:rsidR="00870636" w:rsidRDefault="00EC6187" w:rsidP="00D94E49">
      <w:pPr>
        <w:jc w:val="both"/>
        <w:rPr>
          <w:rFonts w:ascii="Arial" w:hAnsi="Arial" w:cs="Arial"/>
          <w:noProof/>
          <w:sz w:val="24"/>
          <w:szCs w:val="24"/>
          <w:lang w:eastAsia="en-GB"/>
        </w:rPr>
      </w:pPr>
      <w:r>
        <w:rPr>
          <w:rFonts w:ascii="Arial" w:hAnsi="Arial" w:cs="Arial"/>
          <w:b/>
          <w:noProof/>
          <w:sz w:val="24"/>
          <w:szCs w:val="24"/>
          <w:u w:val="single"/>
          <w:lang w:eastAsia="en-GB"/>
        </w:rPr>
        <w:t>SMESTOW VALLEY AND TOURIST ATTRACTION PROJECT</w:t>
      </w:r>
    </w:p>
    <w:p w:rsidR="00EC6187" w:rsidRDefault="00EC6187" w:rsidP="00D94E49">
      <w:pPr>
        <w:jc w:val="both"/>
        <w:rPr>
          <w:rFonts w:ascii="Arial" w:hAnsi="Arial" w:cs="Arial"/>
          <w:noProof/>
          <w:sz w:val="24"/>
          <w:szCs w:val="24"/>
          <w:lang w:eastAsia="en-GB"/>
        </w:rPr>
      </w:pPr>
    </w:p>
    <w:p w:rsidR="00EC6187" w:rsidRDefault="00EC6187" w:rsidP="00D94E49">
      <w:pPr>
        <w:jc w:val="both"/>
        <w:rPr>
          <w:rFonts w:ascii="Arial" w:hAnsi="Arial" w:cs="Arial"/>
          <w:noProof/>
          <w:sz w:val="24"/>
          <w:szCs w:val="24"/>
          <w:lang w:eastAsia="en-GB"/>
        </w:rPr>
      </w:pPr>
      <w:r>
        <w:rPr>
          <w:rFonts w:ascii="Arial" w:hAnsi="Arial" w:cs="Arial"/>
          <w:noProof/>
          <w:sz w:val="24"/>
          <w:szCs w:val="24"/>
          <w:lang w:eastAsia="en-GB"/>
        </w:rPr>
        <w:t xml:space="preserve">This project has wider implications and sources of funding.  NK is planning to meet with Rachel </w:t>
      </w:r>
      <w:r w:rsidR="00C9024F">
        <w:rPr>
          <w:rFonts w:ascii="Arial" w:hAnsi="Arial" w:cs="Arial"/>
          <w:noProof/>
          <w:sz w:val="24"/>
          <w:szCs w:val="24"/>
          <w:lang w:eastAsia="en-GB"/>
        </w:rPr>
        <w:t>Arnold</w:t>
      </w:r>
      <w:r w:rsidR="001271D7">
        <w:rPr>
          <w:rFonts w:ascii="Arial" w:hAnsi="Arial" w:cs="Arial"/>
          <w:noProof/>
          <w:sz w:val="24"/>
          <w:szCs w:val="24"/>
          <w:lang w:eastAsia="en-GB"/>
        </w:rPr>
        <w:t xml:space="preserve"> </w:t>
      </w:r>
      <w:r>
        <w:rPr>
          <w:rFonts w:ascii="Arial" w:hAnsi="Arial" w:cs="Arial"/>
          <w:noProof/>
          <w:sz w:val="24"/>
          <w:szCs w:val="24"/>
          <w:lang w:eastAsia="en-GB"/>
        </w:rPr>
        <w:t>and David Guest on Friday 22</w:t>
      </w:r>
      <w:r w:rsidRPr="00EC6187">
        <w:rPr>
          <w:rFonts w:ascii="Arial" w:hAnsi="Arial" w:cs="Arial"/>
          <w:noProof/>
          <w:sz w:val="24"/>
          <w:szCs w:val="24"/>
          <w:vertAlign w:val="superscript"/>
          <w:lang w:eastAsia="en-GB"/>
        </w:rPr>
        <w:t>nd</w:t>
      </w:r>
      <w:r>
        <w:rPr>
          <w:rFonts w:ascii="Arial" w:hAnsi="Arial" w:cs="Arial"/>
          <w:noProof/>
          <w:sz w:val="24"/>
          <w:szCs w:val="24"/>
          <w:lang w:eastAsia="en-GB"/>
        </w:rPr>
        <w:t xml:space="preserve"> March to identify further areas of co-operation and involvement.</w:t>
      </w:r>
    </w:p>
    <w:p w:rsidR="00EC6187" w:rsidRDefault="00EC6187" w:rsidP="00D94E49">
      <w:pPr>
        <w:jc w:val="both"/>
        <w:rPr>
          <w:rFonts w:ascii="Arial" w:hAnsi="Arial" w:cs="Arial"/>
          <w:noProof/>
          <w:sz w:val="24"/>
          <w:szCs w:val="24"/>
          <w:lang w:eastAsia="en-GB"/>
        </w:rPr>
      </w:pPr>
    </w:p>
    <w:p w:rsidR="00EC6187" w:rsidRDefault="00EC6187" w:rsidP="00D94E49">
      <w:pPr>
        <w:jc w:val="both"/>
        <w:rPr>
          <w:rFonts w:ascii="Arial" w:hAnsi="Arial" w:cs="Arial"/>
          <w:noProof/>
          <w:sz w:val="24"/>
          <w:szCs w:val="24"/>
          <w:lang w:eastAsia="en-GB"/>
        </w:rPr>
      </w:pPr>
      <w:r>
        <w:rPr>
          <w:rFonts w:ascii="Arial" w:hAnsi="Arial" w:cs="Arial"/>
          <w:noProof/>
          <w:sz w:val="24"/>
          <w:szCs w:val="24"/>
          <w:lang w:eastAsia="en-GB"/>
        </w:rPr>
        <w:t>There is an opportunity to invite David Guest to a future meeting to explain the project further and NK undertook to arrange this when they meet.</w:t>
      </w:r>
    </w:p>
    <w:p w:rsidR="00EC6187" w:rsidRDefault="00EC6187" w:rsidP="00D94E49">
      <w:pPr>
        <w:jc w:val="both"/>
        <w:rPr>
          <w:rFonts w:ascii="Arial" w:hAnsi="Arial" w:cs="Arial"/>
          <w:noProof/>
          <w:sz w:val="24"/>
          <w:szCs w:val="24"/>
          <w:lang w:eastAsia="en-GB"/>
        </w:rPr>
      </w:pPr>
    </w:p>
    <w:p w:rsidR="00EC6187" w:rsidRDefault="00EC6187" w:rsidP="00D94E49">
      <w:pPr>
        <w:jc w:val="both"/>
        <w:rPr>
          <w:rFonts w:ascii="Arial" w:hAnsi="Arial" w:cs="Arial"/>
          <w:noProof/>
          <w:sz w:val="24"/>
          <w:szCs w:val="24"/>
          <w:lang w:eastAsia="en-GB"/>
        </w:rPr>
      </w:pPr>
      <w:r w:rsidRPr="00EC6187">
        <w:rPr>
          <w:rFonts w:ascii="Arial" w:hAnsi="Arial" w:cs="Arial"/>
          <w:b/>
          <w:noProof/>
          <w:sz w:val="24"/>
          <w:szCs w:val="24"/>
          <w:lang w:eastAsia="en-GB"/>
        </w:rPr>
        <w:t>ACTION</w:t>
      </w:r>
      <w:r>
        <w:rPr>
          <w:rFonts w:ascii="Arial" w:hAnsi="Arial" w:cs="Arial"/>
          <w:noProof/>
          <w:sz w:val="24"/>
          <w:szCs w:val="24"/>
          <w:lang w:eastAsia="en-GB"/>
        </w:rPr>
        <w:t xml:space="preserve"> – NK to meet Rachel</w:t>
      </w:r>
      <w:r w:rsidR="00C9024F">
        <w:rPr>
          <w:rFonts w:ascii="Arial" w:hAnsi="Arial" w:cs="Arial"/>
          <w:noProof/>
          <w:sz w:val="24"/>
          <w:szCs w:val="24"/>
          <w:lang w:eastAsia="en-GB"/>
        </w:rPr>
        <w:t xml:space="preserve"> Arnold</w:t>
      </w:r>
      <w:r>
        <w:rPr>
          <w:rFonts w:ascii="Arial" w:hAnsi="Arial" w:cs="Arial"/>
          <w:noProof/>
          <w:sz w:val="24"/>
          <w:szCs w:val="24"/>
          <w:lang w:eastAsia="en-GB"/>
        </w:rPr>
        <w:t xml:space="preserve"> and David Guest and report back.</w:t>
      </w:r>
    </w:p>
    <w:p w:rsidR="00EC6187" w:rsidRDefault="00EC6187" w:rsidP="00D94E49">
      <w:pPr>
        <w:jc w:val="both"/>
        <w:rPr>
          <w:rFonts w:ascii="Arial" w:hAnsi="Arial" w:cs="Arial"/>
          <w:noProof/>
          <w:sz w:val="24"/>
          <w:szCs w:val="24"/>
          <w:lang w:eastAsia="en-GB"/>
        </w:rPr>
      </w:pPr>
    </w:p>
    <w:p w:rsidR="00EC6187" w:rsidRDefault="00EC6187" w:rsidP="00D94E49">
      <w:pPr>
        <w:jc w:val="both"/>
        <w:rPr>
          <w:rFonts w:ascii="Arial" w:hAnsi="Arial" w:cs="Arial"/>
          <w:noProof/>
          <w:sz w:val="24"/>
          <w:szCs w:val="24"/>
          <w:lang w:eastAsia="en-GB"/>
        </w:rPr>
      </w:pPr>
      <w:r>
        <w:rPr>
          <w:rFonts w:ascii="Arial" w:hAnsi="Arial" w:cs="Arial"/>
          <w:b/>
          <w:noProof/>
          <w:sz w:val="24"/>
          <w:szCs w:val="24"/>
          <w:u w:val="single"/>
          <w:lang w:eastAsia="en-GB"/>
        </w:rPr>
        <w:t>BROADBAND POLES PLANNING APPLICATION</w:t>
      </w:r>
    </w:p>
    <w:p w:rsidR="00EC6187" w:rsidRDefault="00EC6187" w:rsidP="00D94E49">
      <w:pPr>
        <w:jc w:val="both"/>
        <w:rPr>
          <w:rFonts w:ascii="Arial" w:hAnsi="Arial" w:cs="Arial"/>
          <w:noProof/>
          <w:sz w:val="24"/>
          <w:szCs w:val="24"/>
          <w:lang w:eastAsia="en-GB"/>
        </w:rPr>
      </w:pPr>
    </w:p>
    <w:p w:rsidR="00EC6187" w:rsidRDefault="00EC6187" w:rsidP="00D94E49">
      <w:pPr>
        <w:jc w:val="both"/>
        <w:rPr>
          <w:rFonts w:ascii="Arial" w:hAnsi="Arial" w:cs="Arial"/>
          <w:noProof/>
          <w:sz w:val="24"/>
          <w:szCs w:val="24"/>
          <w:lang w:eastAsia="en-GB"/>
        </w:rPr>
      </w:pPr>
      <w:r>
        <w:rPr>
          <w:rFonts w:ascii="Arial" w:hAnsi="Arial" w:cs="Arial"/>
          <w:noProof/>
          <w:sz w:val="24"/>
          <w:szCs w:val="24"/>
          <w:lang w:eastAsia="en-GB"/>
        </w:rPr>
        <w:t>NK</w:t>
      </w:r>
      <w:r w:rsidR="00B71083">
        <w:rPr>
          <w:rFonts w:ascii="Arial" w:hAnsi="Arial" w:cs="Arial"/>
          <w:noProof/>
          <w:sz w:val="24"/>
          <w:szCs w:val="24"/>
          <w:lang w:eastAsia="en-GB"/>
        </w:rPr>
        <w:t xml:space="preserve"> advised members to look out for items such as this which BT routinely justify under Permitted Development hence plans for erecting these poles do not appear on our weekly list.  See</w:t>
      </w:r>
      <w:r w:rsidR="00D04654">
        <w:rPr>
          <w:rFonts w:ascii="Arial" w:hAnsi="Arial" w:cs="Arial"/>
          <w:noProof/>
          <w:sz w:val="24"/>
          <w:szCs w:val="24"/>
          <w:lang w:eastAsia="en-GB"/>
        </w:rPr>
        <w:t xml:space="preserve"> Tettenhall Community Forum</w:t>
      </w:r>
      <w:r w:rsidR="00B71083">
        <w:rPr>
          <w:rFonts w:ascii="Arial" w:hAnsi="Arial" w:cs="Arial"/>
          <w:noProof/>
          <w:sz w:val="24"/>
          <w:szCs w:val="24"/>
          <w:lang w:eastAsia="en-GB"/>
        </w:rPr>
        <w:t xml:space="preserve"> </w:t>
      </w:r>
      <w:r w:rsidR="00D04654">
        <w:rPr>
          <w:rFonts w:ascii="Arial" w:hAnsi="Arial" w:cs="Arial"/>
          <w:noProof/>
          <w:sz w:val="24"/>
          <w:szCs w:val="24"/>
          <w:lang w:eastAsia="en-GB"/>
        </w:rPr>
        <w:t>case study TNPLG-24-3 Broadband Poles Complaint</w:t>
      </w:r>
      <w:r w:rsidR="00B71083">
        <w:rPr>
          <w:rFonts w:ascii="Arial" w:hAnsi="Arial" w:cs="Arial"/>
          <w:noProof/>
          <w:sz w:val="24"/>
          <w:szCs w:val="24"/>
          <w:lang w:eastAsia="en-GB"/>
        </w:rPr>
        <w:t>.</w:t>
      </w:r>
      <w:r w:rsidR="00D04654">
        <w:rPr>
          <w:rFonts w:ascii="Arial" w:hAnsi="Arial" w:cs="Arial"/>
          <w:noProof/>
          <w:sz w:val="24"/>
          <w:szCs w:val="24"/>
          <w:lang w:eastAsia="en-GB"/>
        </w:rPr>
        <w:t xml:space="preserve">  Please be aware that proposals for poles in other parts of the district may not benefit from protections enjoyed by Lower Green.</w:t>
      </w:r>
    </w:p>
    <w:p w:rsidR="00B71083" w:rsidRDefault="00B71083" w:rsidP="00D94E49">
      <w:pPr>
        <w:jc w:val="both"/>
        <w:rPr>
          <w:rFonts w:ascii="Arial" w:hAnsi="Arial" w:cs="Arial"/>
          <w:noProof/>
          <w:sz w:val="24"/>
          <w:szCs w:val="24"/>
          <w:lang w:eastAsia="en-GB"/>
        </w:rPr>
      </w:pPr>
    </w:p>
    <w:p w:rsidR="00B71083" w:rsidRPr="00EC6187" w:rsidRDefault="00B71083" w:rsidP="00D94E49">
      <w:pPr>
        <w:jc w:val="both"/>
        <w:rPr>
          <w:rFonts w:ascii="Arial" w:hAnsi="Arial" w:cs="Arial"/>
          <w:noProof/>
          <w:sz w:val="24"/>
          <w:szCs w:val="24"/>
          <w:lang w:eastAsia="en-GB"/>
        </w:rPr>
      </w:pPr>
      <w:r>
        <w:rPr>
          <w:rFonts w:ascii="Arial" w:hAnsi="Arial" w:cs="Arial"/>
          <w:noProof/>
          <w:sz w:val="24"/>
          <w:szCs w:val="24"/>
          <w:lang w:eastAsia="en-GB"/>
        </w:rPr>
        <w:t>This particular plan was for a 9m pole notified by one single notice on a lamp post near 7 Lower Green.  This is an example of the general po</w:t>
      </w:r>
      <w:r w:rsidR="00C0030D">
        <w:rPr>
          <w:rFonts w:ascii="Arial" w:hAnsi="Arial" w:cs="Arial"/>
          <w:noProof/>
          <w:sz w:val="24"/>
          <w:szCs w:val="24"/>
          <w:lang w:eastAsia="en-GB"/>
        </w:rPr>
        <w:t>licy  where BT are seeking to prol</w:t>
      </w:r>
      <w:bookmarkStart w:id="0" w:name="_GoBack"/>
      <w:bookmarkEnd w:id="0"/>
      <w:r>
        <w:rPr>
          <w:rFonts w:ascii="Arial" w:hAnsi="Arial" w:cs="Arial"/>
          <w:noProof/>
          <w:sz w:val="24"/>
          <w:szCs w:val="24"/>
          <w:lang w:eastAsia="en-GB"/>
        </w:rPr>
        <w:t xml:space="preserve">iforate these poles to improve their connectivity.  This is attracting nationwide </w:t>
      </w:r>
      <w:r>
        <w:rPr>
          <w:rFonts w:ascii="Arial" w:hAnsi="Arial" w:cs="Arial"/>
          <w:noProof/>
          <w:sz w:val="24"/>
          <w:szCs w:val="24"/>
          <w:lang w:eastAsia="en-GB"/>
        </w:rPr>
        <w:lastRenderedPageBreak/>
        <w:t>concern.  The Times reported on 16</w:t>
      </w:r>
      <w:r w:rsidRPr="00B71083">
        <w:rPr>
          <w:rFonts w:ascii="Arial" w:hAnsi="Arial" w:cs="Arial"/>
          <w:noProof/>
          <w:sz w:val="24"/>
          <w:szCs w:val="24"/>
          <w:vertAlign w:val="superscript"/>
          <w:lang w:eastAsia="en-GB"/>
        </w:rPr>
        <w:t>th</w:t>
      </w:r>
      <w:r>
        <w:rPr>
          <w:rFonts w:ascii="Arial" w:hAnsi="Arial" w:cs="Arial"/>
          <w:noProof/>
          <w:sz w:val="24"/>
          <w:szCs w:val="24"/>
          <w:lang w:eastAsia="en-GB"/>
        </w:rPr>
        <w:t xml:space="preserve"> March opposition to this via a Private Members Bill</w:t>
      </w:r>
      <w:r w:rsidR="00D04654">
        <w:rPr>
          <w:rFonts w:ascii="Arial" w:hAnsi="Arial" w:cs="Arial"/>
          <w:noProof/>
          <w:sz w:val="24"/>
          <w:szCs w:val="24"/>
          <w:lang w:eastAsia="en-GB"/>
        </w:rPr>
        <w:t xml:space="preserve"> subsequently superceded by a letter sent by the current Minister for Data and Digital Structure</w:t>
      </w:r>
      <w:r>
        <w:rPr>
          <w:rFonts w:ascii="Arial" w:hAnsi="Arial" w:cs="Arial"/>
          <w:noProof/>
          <w:sz w:val="24"/>
          <w:szCs w:val="24"/>
          <w:lang w:eastAsia="en-GB"/>
        </w:rPr>
        <w:t>.  In this particular case, because of established Local Protections, BT will have to seek Planning Consent due to an Article 4 Directi</w:t>
      </w:r>
      <w:r w:rsidR="00D04654">
        <w:rPr>
          <w:rFonts w:ascii="Arial" w:hAnsi="Arial" w:cs="Arial"/>
          <w:noProof/>
          <w:sz w:val="24"/>
          <w:szCs w:val="24"/>
          <w:lang w:eastAsia="en-GB"/>
        </w:rPr>
        <w:t>on and are obliged to consult with the Forum.  NK has written a strong letter on our behalf indicating our objections to this pole and establishing our right to be consulted.</w:t>
      </w:r>
    </w:p>
    <w:p w:rsidR="00870636" w:rsidRDefault="00870636" w:rsidP="00D94E49">
      <w:pPr>
        <w:jc w:val="both"/>
        <w:rPr>
          <w:rFonts w:ascii="Arial" w:hAnsi="Arial" w:cs="Arial"/>
          <w:b/>
          <w:noProof/>
          <w:sz w:val="24"/>
          <w:szCs w:val="24"/>
          <w:u w:val="single"/>
          <w:lang w:eastAsia="en-GB"/>
        </w:rPr>
      </w:pPr>
    </w:p>
    <w:p w:rsidR="00914631" w:rsidRPr="00914631" w:rsidRDefault="00914631" w:rsidP="00D94E49">
      <w:pPr>
        <w:jc w:val="both"/>
        <w:rPr>
          <w:rFonts w:ascii="Arial" w:hAnsi="Arial" w:cs="Arial"/>
          <w:b/>
          <w:noProof/>
          <w:sz w:val="24"/>
          <w:szCs w:val="24"/>
          <w:u w:val="single"/>
          <w:lang w:eastAsia="en-GB"/>
        </w:rPr>
      </w:pPr>
      <w:r w:rsidRPr="00914631">
        <w:rPr>
          <w:rFonts w:ascii="Arial" w:hAnsi="Arial" w:cs="Arial"/>
          <w:b/>
          <w:noProof/>
          <w:sz w:val="24"/>
          <w:szCs w:val="24"/>
          <w:u w:val="single"/>
          <w:lang w:eastAsia="en-GB"/>
        </w:rPr>
        <w:t>WOLVERHAMPTON LOCAL PLAN</w:t>
      </w:r>
    </w:p>
    <w:p w:rsidR="00914631" w:rsidRDefault="00914631" w:rsidP="00D94E49">
      <w:pPr>
        <w:jc w:val="both"/>
        <w:rPr>
          <w:rFonts w:ascii="Arial" w:hAnsi="Arial" w:cs="Arial"/>
          <w:noProof/>
          <w:sz w:val="24"/>
          <w:szCs w:val="24"/>
          <w:lang w:eastAsia="en-GB"/>
        </w:rPr>
      </w:pPr>
    </w:p>
    <w:p w:rsidR="009A34FB" w:rsidRDefault="00914631" w:rsidP="00D94E49">
      <w:pPr>
        <w:jc w:val="both"/>
        <w:rPr>
          <w:rFonts w:ascii="Arial" w:hAnsi="Arial" w:cs="Arial"/>
          <w:noProof/>
          <w:sz w:val="24"/>
          <w:szCs w:val="24"/>
          <w:lang w:eastAsia="en-GB"/>
        </w:rPr>
      </w:pPr>
      <w:r>
        <w:rPr>
          <w:rFonts w:ascii="Arial" w:hAnsi="Arial" w:cs="Arial"/>
          <w:noProof/>
          <w:sz w:val="24"/>
          <w:szCs w:val="24"/>
          <w:lang w:eastAsia="en-GB"/>
        </w:rPr>
        <w:t>A discussion ensued regarding how Forum members could effecti</w:t>
      </w:r>
      <w:r w:rsidR="00553323">
        <w:rPr>
          <w:rFonts w:ascii="Arial" w:hAnsi="Arial" w:cs="Arial"/>
          <w:noProof/>
          <w:sz w:val="24"/>
          <w:szCs w:val="24"/>
          <w:lang w:eastAsia="en-GB"/>
        </w:rPr>
        <w:t>vely respond to the issues and Preferred Options for C</w:t>
      </w:r>
      <w:r>
        <w:rPr>
          <w:rFonts w:ascii="Arial" w:hAnsi="Arial" w:cs="Arial"/>
          <w:noProof/>
          <w:sz w:val="24"/>
          <w:szCs w:val="24"/>
          <w:lang w:eastAsia="en-GB"/>
        </w:rPr>
        <w:t>onsultation dated February 2024 and noted that responses were required by 10</w:t>
      </w:r>
      <w:r w:rsidRPr="00914631">
        <w:rPr>
          <w:rFonts w:ascii="Arial" w:hAnsi="Arial" w:cs="Arial"/>
          <w:noProof/>
          <w:sz w:val="24"/>
          <w:szCs w:val="24"/>
          <w:vertAlign w:val="superscript"/>
          <w:lang w:eastAsia="en-GB"/>
        </w:rPr>
        <w:t>th</w:t>
      </w:r>
      <w:r>
        <w:rPr>
          <w:rFonts w:ascii="Arial" w:hAnsi="Arial" w:cs="Arial"/>
          <w:noProof/>
          <w:sz w:val="24"/>
          <w:szCs w:val="24"/>
          <w:lang w:eastAsia="en-GB"/>
        </w:rPr>
        <w:t xml:space="preserve"> April 2024, which is a short timescale to respond to such a large document.</w:t>
      </w:r>
      <w:r w:rsidR="009A34FB">
        <w:rPr>
          <w:rFonts w:ascii="Arial" w:hAnsi="Arial" w:cs="Arial"/>
          <w:noProof/>
          <w:sz w:val="24"/>
          <w:szCs w:val="24"/>
          <w:lang w:eastAsia="en-GB"/>
        </w:rPr>
        <w:t xml:space="preserve">  Noted that the members felt the document was very general and difficult to respond to in particular terms however it is very important that as many members as possible submit their views.  It would be valuable to stress the continued importance of the current Neighbourhood Plan and in paricular the guidance it gives on maintaining and enhancing Green Spaces, protection of Green Belt, building styles and density</w:t>
      </w:r>
      <w:r w:rsidR="00F9111B">
        <w:rPr>
          <w:rFonts w:ascii="Arial" w:hAnsi="Arial" w:cs="Arial"/>
          <w:noProof/>
          <w:sz w:val="24"/>
          <w:szCs w:val="24"/>
          <w:lang w:eastAsia="en-GB"/>
        </w:rPr>
        <w:t>,</w:t>
      </w:r>
      <w:r w:rsidR="009A34FB">
        <w:rPr>
          <w:rFonts w:ascii="Arial" w:hAnsi="Arial" w:cs="Arial"/>
          <w:noProof/>
          <w:sz w:val="24"/>
          <w:szCs w:val="24"/>
          <w:lang w:eastAsia="en-GB"/>
        </w:rPr>
        <w:t xml:space="preserve"> to be sympathetic i</w:t>
      </w:r>
      <w:r w:rsidR="00F9111B">
        <w:rPr>
          <w:rFonts w:ascii="Arial" w:hAnsi="Arial" w:cs="Arial"/>
          <w:noProof/>
          <w:sz w:val="24"/>
          <w:szCs w:val="24"/>
          <w:lang w:eastAsia="en-GB"/>
        </w:rPr>
        <w:t>n relation to the specific neighbourhoods</w:t>
      </w:r>
      <w:r w:rsidR="009A34FB">
        <w:rPr>
          <w:rFonts w:ascii="Arial" w:hAnsi="Arial" w:cs="Arial"/>
          <w:noProof/>
          <w:sz w:val="24"/>
          <w:szCs w:val="24"/>
          <w:lang w:eastAsia="en-GB"/>
        </w:rPr>
        <w:t xml:space="preserve"> of the district</w:t>
      </w:r>
      <w:r w:rsidR="00F9111B">
        <w:rPr>
          <w:rFonts w:ascii="Arial" w:hAnsi="Arial" w:cs="Arial"/>
          <w:noProof/>
          <w:sz w:val="24"/>
          <w:szCs w:val="24"/>
          <w:lang w:eastAsia="en-GB"/>
        </w:rPr>
        <w:t>,</w:t>
      </w:r>
      <w:r w:rsidR="009A34FB">
        <w:rPr>
          <w:rFonts w:ascii="Arial" w:hAnsi="Arial" w:cs="Arial"/>
          <w:noProof/>
          <w:sz w:val="24"/>
          <w:szCs w:val="24"/>
          <w:lang w:eastAsia="en-GB"/>
        </w:rPr>
        <w:t xml:space="preserve"> eg the policy of building higher and more densely proposed for the City Centre area is not appropriate.</w:t>
      </w:r>
    </w:p>
    <w:p w:rsidR="0077162C" w:rsidRDefault="0077162C" w:rsidP="00D94E49">
      <w:pPr>
        <w:jc w:val="both"/>
        <w:rPr>
          <w:rFonts w:ascii="Arial" w:hAnsi="Arial" w:cs="Arial"/>
          <w:noProof/>
          <w:sz w:val="24"/>
          <w:szCs w:val="24"/>
          <w:lang w:eastAsia="en-GB"/>
        </w:rPr>
      </w:pPr>
    </w:p>
    <w:p w:rsidR="0077162C" w:rsidRPr="0077162C" w:rsidRDefault="0077162C" w:rsidP="00D94E49">
      <w:pPr>
        <w:jc w:val="both"/>
        <w:rPr>
          <w:rFonts w:ascii="Arial" w:hAnsi="Arial" w:cs="Arial"/>
          <w:b/>
          <w:noProof/>
          <w:sz w:val="24"/>
          <w:szCs w:val="24"/>
          <w:u w:val="single"/>
          <w:lang w:eastAsia="en-GB"/>
        </w:rPr>
      </w:pPr>
      <w:r w:rsidRPr="0077162C">
        <w:rPr>
          <w:rFonts w:ascii="Arial" w:hAnsi="Arial" w:cs="Arial"/>
          <w:b/>
          <w:noProof/>
          <w:sz w:val="24"/>
          <w:szCs w:val="24"/>
          <w:u w:val="single"/>
          <w:lang w:eastAsia="en-GB"/>
        </w:rPr>
        <w:t>NEIGHBOURHOOD PLAN</w:t>
      </w:r>
    </w:p>
    <w:p w:rsidR="0077162C" w:rsidRDefault="0077162C" w:rsidP="00D94E49">
      <w:pPr>
        <w:jc w:val="both"/>
        <w:rPr>
          <w:rFonts w:ascii="Arial" w:hAnsi="Arial" w:cs="Arial"/>
          <w:noProof/>
          <w:sz w:val="24"/>
          <w:szCs w:val="24"/>
          <w:lang w:eastAsia="en-GB"/>
        </w:rPr>
      </w:pPr>
    </w:p>
    <w:p w:rsidR="0077162C" w:rsidRDefault="003A47D2" w:rsidP="00D94E49">
      <w:pPr>
        <w:jc w:val="both"/>
        <w:rPr>
          <w:rFonts w:ascii="Arial" w:hAnsi="Arial" w:cs="Arial"/>
          <w:noProof/>
          <w:sz w:val="24"/>
          <w:szCs w:val="24"/>
          <w:lang w:eastAsia="en-GB"/>
        </w:rPr>
      </w:pPr>
      <w:r>
        <w:rPr>
          <w:rFonts w:ascii="Arial" w:hAnsi="Arial" w:cs="Arial"/>
          <w:noProof/>
          <w:sz w:val="24"/>
          <w:szCs w:val="24"/>
          <w:lang w:eastAsia="en-GB"/>
        </w:rPr>
        <w:t xml:space="preserve">The Steering Group continues to work on identifying the appropriate structures and wider communications strategy following the meeting with David Pattison CEO of Wolverhampton City Council on </w:t>
      </w:r>
      <w:r w:rsidR="003B7C9C">
        <w:rPr>
          <w:rFonts w:ascii="Arial" w:hAnsi="Arial" w:cs="Arial"/>
          <w:noProof/>
          <w:sz w:val="24"/>
          <w:szCs w:val="24"/>
          <w:lang w:eastAsia="en-GB"/>
        </w:rPr>
        <w:t>15</w:t>
      </w:r>
      <w:r w:rsidR="003B7C9C" w:rsidRPr="003B7C9C">
        <w:rPr>
          <w:rFonts w:ascii="Arial" w:hAnsi="Arial" w:cs="Arial"/>
          <w:noProof/>
          <w:sz w:val="24"/>
          <w:szCs w:val="24"/>
          <w:vertAlign w:val="superscript"/>
          <w:lang w:eastAsia="en-GB"/>
        </w:rPr>
        <w:t>th</w:t>
      </w:r>
      <w:r w:rsidR="003B7C9C">
        <w:rPr>
          <w:rFonts w:ascii="Arial" w:hAnsi="Arial" w:cs="Arial"/>
          <w:noProof/>
          <w:sz w:val="24"/>
          <w:szCs w:val="24"/>
          <w:lang w:eastAsia="en-GB"/>
        </w:rPr>
        <w:t xml:space="preserve"> March</w:t>
      </w:r>
      <w:r>
        <w:rPr>
          <w:rFonts w:ascii="Arial" w:hAnsi="Arial" w:cs="Arial"/>
          <w:noProof/>
          <w:sz w:val="24"/>
          <w:szCs w:val="24"/>
          <w:lang w:eastAsia="en-GB"/>
        </w:rPr>
        <w:t>.  We are seeking a wide apolitical brief to support and protect the environment of the neighbourhood and to promote new initiatives</w:t>
      </w:r>
      <w:r w:rsidR="003B7C9C">
        <w:rPr>
          <w:rFonts w:ascii="Arial" w:hAnsi="Arial" w:cs="Arial"/>
          <w:noProof/>
          <w:sz w:val="24"/>
          <w:szCs w:val="24"/>
          <w:lang w:eastAsia="en-GB"/>
        </w:rPr>
        <w:t xml:space="preserve"> for the benefit of the residents</w:t>
      </w:r>
      <w:r>
        <w:rPr>
          <w:rFonts w:ascii="Arial" w:hAnsi="Arial" w:cs="Arial"/>
          <w:noProof/>
          <w:sz w:val="24"/>
          <w:szCs w:val="24"/>
          <w:lang w:eastAsia="en-GB"/>
        </w:rPr>
        <w:t>.  Whilst the group will be apolitical it needs to formulate its relationship with the Ward Councillors urgently and the Steering Group members are continuing to seek a meeting with them.</w:t>
      </w:r>
    </w:p>
    <w:p w:rsidR="0079716B" w:rsidRDefault="0079716B" w:rsidP="00D94E49">
      <w:pPr>
        <w:jc w:val="both"/>
        <w:rPr>
          <w:rFonts w:ascii="Arial" w:hAnsi="Arial" w:cs="Arial"/>
          <w:noProof/>
          <w:sz w:val="24"/>
          <w:szCs w:val="24"/>
          <w:lang w:eastAsia="en-GB"/>
        </w:rPr>
      </w:pPr>
    </w:p>
    <w:p w:rsidR="0079716B" w:rsidRPr="00BA767C" w:rsidRDefault="0079716B" w:rsidP="00D94E49">
      <w:pPr>
        <w:jc w:val="both"/>
        <w:rPr>
          <w:rFonts w:ascii="Arial" w:hAnsi="Arial" w:cs="Arial"/>
          <w:b/>
          <w:noProof/>
          <w:sz w:val="24"/>
          <w:szCs w:val="24"/>
          <w:u w:val="single"/>
          <w:lang w:eastAsia="en-GB"/>
        </w:rPr>
      </w:pPr>
      <w:r w:rsidRPr="00BA767C">
        <w:rPr>
          <w:rFonts w:ascii="Arial" w:hAnsi="Arial" w:cs="Arial"/>
          <w:b/>
          <w:noProof/>
          <w:sz w:val="24"/>
          <w:szCs w:val="24"/>
          <w:u w:val="single"/>
          <w:lang w:eastAsia="en-GB"/>
        </w:rPr>
        <w:t xml:space="preserve">ANY OTHER BUSINESS </w:t>
      </w:r>
    </w:p>
    <w:p w:rsidR="0079716B" w:rsidRDefault="0079716B" w:rsidP="00D94E49">
      <w:pPr>
        <w:jc w:val="both"/>
        <w:rPr>
          <w:rFonts w:ascii="Arial" w:hAnsi="Arial" w:cs="Arial"/>
          <w:noProof/>
          <w:sz w:val="24"/>
          <w:szCs w:val="24"/>
          <w:lang w:eastAsia="en-GB"/>
        </w:rPr>
      </w:pPr>
    </w:p>
    <w:p w:rsidR="00BA767C" w:rsidRPr="00BA767C" w:rsidRDefault="00BA767C" w:rsidP="00BA767C">
      <w:pPr>
        <w:jc w:val="both"/>
        <w:rPr>
          <w:rFonts w:ascii="Arial" w:hAnsi="Arial" w:cs="Arial"/>
          <w:b/>
          <w:noProof/>
          <w:sz w:val="24"/>
          <w:szCs w:val="24"/>
          <w:lang w:eastAsia="en-GB"/>
        </w:rPr>
      </w:pPr>
      <w:r w:rsidRPr="00BA767C">
        <w:rPr>
          <w:rFonts w:ascii="Arial" w:hAnsi="Arial" w:cs="Arial"/>
          <w:b/>
          <w:noProof/>
          <w:sz w:val="24"/>
          <w:szCs w:val="24"/>
          <w:lang w:eastAsia="en-GB"/>
        </w:rPr>
        <w:t>Leaflet Printing and Costs</w:t>
      </w:r>
    </w:p>
    <w:p w:rsidR="00BA767C" w:rsidRDefault="00BA767C" w:rsidP="00BA767C">
      <w:pPr>
        <w:jc w:val="both"/>
        <w:rPr>
          <w:rFonts w:ascii="Arial" w:hAnsi="Arial" w:cs="Arial"/>
          <w:noProof/>
          <w:sz w:val="24"/>
          <w:szCs w:val="24"/>
          <w:lang w:eastAsia="en-GB"/>
        </w:rPr>
      </w:pPr>
    </w:p>
    <w:p w:rsidR="00BA767C" w:rsidRDefault="00BA767C" w:rsidP="00BA767C">
      <w:pPr>
        <w:jc w:val="both"/>
        <w:rPr>
          <w:rFonts w:ascii="Arial" w:hAnsi="Arial" w:cs="Arial"/>
          <w:noProof/>
          <w:sz w:val="24"/>
          <w:szCs w:val="24"/>
          <w:lang w:eastAsia="en-GB"/>
        </w:rPr>
      </w:pPr>
      <w:r>
        <w:rPr>
          <w:rFonts w:ascii="Arial" w:hAnsi="Arial" w:cs="Arial"/>
          <w:noProof/>
          <w:sz w:val="24"/>
          <w:szCs w:val="24"/>
          <w:lang w:eastAsia="en-GB"/>
        </w:rPr>
        <w:t xml:space="preserve">The views of the meeting on communicating and leaflet dropping for the entire population of the area was discussed and the views will be communicated to the Steering Group at their next meeting.  Preferences expressed were for a single A5 flyer professionally printed.  Consideration to be given to a more inclusive picture </w:t>
      </w:r>
      <w:r w:rsidR="007E6DA1">
        <w:rPr>
          <w:rFonts w:ascii="Arial" w:hAnsi="Arial" w:cs="Arial"/>
          <w:noProof/>
          <w:sz w:val="24"/>
          <w:szCs w:val="24"/>
          <w:lang w:eastAsia="en-GB"/>
        </w:rPr>
        <w:t xml:space="preserve">map </w:t>
      </w:r>
      <w:r>
        <w:rPr>
          <w:rFonts w:ascii="Arial" w:hAnsi="Arial" w:cs="Arial"/>
          <w:noProof/>
          <w:sz w:val="24"/>
          <w:szCs w:val="24"/>
          <w:lang w:eastAsia="en-GB"/>
        </w:rPr>
        <w:t xml:space="preserve">representation than the Tettenhall clock, for example an </w:t>
      </w:r>
      <w:r w:rsidR="007E6DA1">
        <w:rPr>
          <w:rFonts w:ascii="Arial" w:hAnsi="Arial" w:cs="Arial"/>
          <w:noProof/>
          <w:sz w:val="24"/>
          <w:szCs w:val="24"/>
          <w:lang w:eastAsia="en-GB"/>
        </w:rPr>
        <w:t>outline map</w:t>
      </w:r>
      <w:r>
        <w:rPr>
          <w:rFonts w:ascii="Arial" w:hAnsi="Arial" w:cs="Arial"/>
          <w:noProof/>
          <w:sz w:val="24"/>
          <w:szCs w:val="24"/>
          <w:lang w:eastAsia="en-GB"/>
        </w:rPr>
        <w:t xml:space="preserve"> identfying the 12 neighbourhoods making up the catchment area.</w:t>
      </w:r>
    </w:p>
    <w:p w:rsidR="00BA767C" w:rsidRDefault="00BA767C" w:rsidP="00BA767C">
      <w:pPr>
        <w:jc w:val="both"/>
        <w:rPr>
          <w:rFonts w:ascii="Arial" w:hAnsi="Arial" w:cs="Arial"/>
          <w:noProof/>
          <w:sz w:val="24"/>
          <w:szCs w:val="24"/>
          <w:lang w:eastAsia="en-GB"/>
        </w:rPr>
      </w:pPr>
    </w:p>
    <w:p w:rsidR="00BA767C" w:rsidRDefault="00BA767C" w:rsidP="00BA767C">
      <w:pPr>
        <w:jc w:val="both"/>
        <w:rPr>
          <w:rFonts w:ascii="Arial" w:hAnsi="Arial" w:cs="Arial"/>
          <w:noProof/>
          <w:sz w:val="24"/>
          <w:szCs w:val="24"/>
          <w:lang w:eastAsia="en-GB"/>
        </w:rPr>
      </w:pPr>
      <w:r>
        <w:rPr>
          <w:rFonts w:ascii="Arial" w:hAnsi="Arial" w:cs="Arial"/>
          <w:noProof/>
          <w:sz w:val="24"/>
          <w:szCs w:val="24"/>
          <w:lang w:eastAsia="en-GB"/>
        </w:rPr>
        <w:t xml:space="preserve">Further discussion took place around the likely pricing of leaflet dropping.  Funds for this initial communication are </w:t>
      </w:r>
      <w:r w:rsidR="0094761C">
        <w:rPr>
          <w:rFonts w:ascii="Arial" w:hAnsi="Arial" w:cs="Arial"/>
          <w:noProof/>
          <w:sz w:val="24"/>
          <w:szCs w:val="24"/>
          <w:lang w:eastAsia="en-GB"/>
        </w:rPr>
        <w:t xml:space="preserve">currently </w:t>
      </w:r>
      <w:r>
        <w:rPr>
          <w:rFonts w:ascii="Arial" w:hAnsi="Arial" w:cs="Arial"/>
          <w:noProof/>
          <w:sz w:val="24"/>
          <w:szCs w:val="24"/>
          <w:lang w:eastAsia="en-GB"/>
        </w:rPr>
        <w:t>available and further funding will be available circa £10,000 following approval and recognition by the Council of</w:t>
      </w:r>
      <w:r w:rsidR="00096939">
        <w:rPr>
          <w:rFonts w:ascii="Arial" w:hAnsi="Arial" w:cs="Arial"/>
          <w:noProof/>
          <w:sz w:val="24"/>
          <w:szCs w:val="24"/>
          <w:lang w:eastAsia="en-GB"/>
        </w:rPr>
        <w:t xml:space="preserve"> our structure and organization with a further £8,000 available under certain circumstances.</w:t>
      </w:r>
    </w:p>
    <w:p w:rsidR="00BA767C" w:rsidRDefault="00BA767C" w:rsidP="00BA767C">
      <w:pPr>
        <w:jc w:val="both"/>
        <w:rPr>
          <w:rFonts w:ascii="Arial" w:hAnsi="Arial" w:cs="Arial"/>
          <w:noProof/>
          <w:sz w:val="24"/>
          <w:szCs w:val="24"/>
          <w:lang w:eastAsia="en-GB"/>
        </w:rPr>
      </w:pPr>
    </w:p>
    <w:p w:rsidR="00BA767C" w:rsidRDefault="00BA767C" w:rsidP="00BA767C">
      <w:pPr>
        <w:jc w:val="both"/>
        <w:rPr>
          <w:rFonts w:ascii="Arial" w:hAnsi="Arial" w:cs="Arial"/>
          <w:noProof/>
          <w:sz w:val="24"/>
          <w:szCs w:val="24"/>
          <w:lang w:eastAsia="en-GB"/>
        </w:rPr>
      </w:pPr>
      <w:r>
        <w:rPr>
          <w:rFonts w:ascii="Arial" w:hAnsi="Arial" w:cs="Arial"/>
          <w:noProof/>
          <w:sz w:val="24"/>
          <w:szCs w:val="24"/>
          <w:lang w:eastAsia="en-GB"/>
        </w:rPr>
        <w:t xml:space="preserve">There is also £3,000 of funding which is potentially available left over from the previous Tettenhall </w:t>
      </w:r>
      <w:r w:rsidR="00235AF6">
        <w:rPr>
          <w:rFonts w:ascii="Arial" w:hAnsi="Arial" w:cs="Arial"/>
          <w:noProof/>
          <w:sz w:val="24"/>
          <w:szCs w:val="24"/>
          <w:lang w:eastAsia="en-GB"/>
        </w:rPr>
        <w:t xml:space="preserve">Disctrict </w:t>
      </w:r>
      <w:r>
        <w:rPr>
          <w:rFonts w:ascii="Arial" w:hAnsi="Arial" w:cs="Arial"/>
          <w:noProof/>
          <w:sz w:val="24"/>
          <w:szCs w:val="24"/>
          <w:lang w:eastAsia="en-GB"/>
        </w:rPr>
        <w:t>Community Council (TDCC).</w:t>
      </w:r>
    </w:p>
    <w:p w:rsidR="00BA767C" w:rsidRDefault="00BA767C" w:rsidP="00BA767C">
      <w:pPr>
        <w:jc w:val="both"/>
        <w:rPr>
          <w:rFonts w:ascii="Arial" w:hAnsi="Arial" w:cs="Arial"/>
          <w:noProof/>
          <w:sz w:val="24"/>
          <w:szCs w:val="24"/>
          <w:lang w:eastAsia="en-GB"/>
        </w:rPr>
      </w:pPr>
    </w:p>
    <w:p w:rsidR="00007313" w:rsidRDefault="00007313" w:rsidP="00BA767C">
      <w:pPr>
        <w:jc w:val="both"/>
        <w:rPr>
          <w:rFonts w:ascii="Arial" w:hAnsi="Arial" w:cs="Arial"/>
          <w:b/>
          <w:noProof/>
          <w:sz w:val="24"/>
          <w:szCs w:val="24"/>
          <w:lang w:eastAsia="en-GB"/>
        </w:rPr>
      </w:pPr>
    </w:p>
    <w:p w:rsidR="00007313" w:rsidRDefault="00007313" w:rsidP="00BA767C">
      <w:pPr>
        <w:jc w:val="both"/>
        <w:rPr>
          <w:rFonts w:ascii="Arial" w:hAnsi="Arial" w:cs="Arial"/>
          <w:b/>
          <w:noProof/>
          <w:sz w:val="24"/>
          <w:szCs w:val="24"/>
          <w:lang w:eastAsia="en-GB"/>
        </w:rPr>
      </w:pPr>
    </w:p>
    <w:p w:rsidR="00BA767C" w:rsidRPr="00BA767C" w:rsidRDefault="00BA767C" w:rsidP="00BA767C">
      <w:pPr>
        <w:jc w:val="both"/>
        <w:rPr>
          <w:rFonts w:ascii="Arial" w:hAnsi="Arial" w:cs="Arial"/>
          <w:b/>
          <w:noProof/>
          <w:sz w:val="24"/>
          <w:szCs w:val="24"/>
          <w:lang w:eastAsia="en-GB"/>
        </w:rPr>
      </w:pPr>
      <w:r w:rsidRPr="00BA767C">
        <w:rPr>
          <w:rFonts w:ascii="Arial" w:hAnsi="Arial" w:cs="Arial"/>
          <w:b/>
          <w:noProof/>
          <w:sz w:val="24"/>
          <w:szCs w:val="24"/>
          <w:lang w:eastAsia="en-GB"/>
        </w:rPr>
        <w:lastRenderedPageBreak/>
        <w:t>Traffic Abuse and Enforcement</w:t>
      </w:r>
    </w:p>
    <w:p w:rsidR="00BA767C" w:rsidRDefault="00BA767C" w:rsidP="00BA767C">
      <w:pPr>
        <w:jc w:val="both"/>
        <w:rPr>
          <w:rFonts w:ascii="Arial" w:hAnsi="Arial" w:cs="Arial"/>
          <w:noProof/>
          <w:sz w:val="24"/>
          <w:szCs w:val="24"/>
          <w:lang w:eastAsia="en-GB"/>
        </w:rPr>
      </w:pPr>
    </w:p>
    <w:p w:rsidR="00914631" w:rsidRDefault="00BA767C" w:rsidP="00D94E49">
      <w:pPr>
        <w:jc w:val="both"/>
        <w:rPr>
          <w:rFonts w:ascii="Arial" w:hAnsi="Arial" w:cs="Arial"/>
          <w:noProof/>
          <w:sz w:val="24"/>
          <w:szCs w:val="24"/>
          <w:lang w:eastAsia="en-GB"/>
        </w:rPr>
      </w:pPr>
      <w:r>
        <w:rPr>
          <w:rFonts w:ascii="Arial" w:hAnsi="Arial" w:cs="Arial"/>
          <w:noProof/>
          <w:sz w:val="24"/>
          <w:szCs w:val="24"/>
          <w:lang w:eastAsia="en-GB"/>
        </w:rPr>
        <w:t>There is a need to collect wider information regarding traffic abuse and enforcement for further actions (eg see Rock Junction 6 point plan).</w:t>
      </w:r>
      <w:r w:rsidR="00C87463">
        <w:rPr>
          <w:rFonts w:ascii="Arial" w:hAnsi="Arial" w:cs="Arial"/>
          <w:noProof/>
          <w:sz w:val="24"/>
          <w:szCs w:val="24"/>
          <w:lang w:eastAsia="en-GB"/>
        </w:rPr>
        <w:t xml:space="preserve">  </w:t>
      </w:r>
      <w:r w:rsidR="00796EC4">
        <w:rPr>
          <w:rFonts w:ascii="Arial" w:hAnsi="Arial" w:cs="Arial"/>
          <w:noProof/>
          <w:sz w:val="24"/>
          <w:szCs w:val="24"/>
          <w:lang w:eastAsia="en-GB"/>
        </w:rPr>
        <w:t>With regard to the 6 point plan and objections raised t</w:t>
      </w:r>
      <w:r w:rsidR="00C87463">
        <w:rPr>
          <w:rFonts w:ascii="Arial" w:hAnsi="Arial" w:cs="Arial"/>
          <w:noProof/>
          <w:sz w:val="24"/>
          <w:szCs w:val="24"/>
          <w:lang w:eastAsia="en-GB"/>
        </w:rPr>
        <w:t>he initial guidance given by the Council</w:t>
      </w:r>
      <w:r w:rsidR="00796EC4">
        <w:rPr>
          <w:rFonts w:ascii="Arial" w:hAnsi="Arial" w:cs="Arial"/>
          <w:noProof/>
          <w:sz w:val="24"/>
          <w:szCs w:val="24"/>
          <w:lang w:eastAsia="en-GB"/>
        </w:rPr>
        <w:t>,</w:t>
      </w:r>
      <w:r w:rsidR="00C87463">
        <w:rPr>
          <w:rFonts w:ascii="Arial" w:hAnsi="Arial" w:cs="Arial"/>
          <w:noProof/>
          <w:sz w:val="24"/>
          <w:szCs w:val="24"/>
          <w:lang w:eastAsia="en-GB"/>
        </w:rPr>
        <w:t xml:space="preserve"> that they would respond to objections and recommendations after 6 weeks of further work</w:t>
      </w:r>
      <w:r w:rsidR="00796EC4">
        <w:rPr>
          <w:rFonts w:ascii="Arial" w:hAnsi="Arial" w:cs="Arial"/>
          <w:noProof/>
          <w:sz w:val="24"/>
          <w:szCs w:val="24"/>
          <w:lang w:eastAsia="en-GB"/>
        </w:rPr>
        <w:t>,</w:t>
      </w:r>
      <w:r w:rsidR="00C87463">
        <w:rPr>
          <w:rFonts w:ascii="Arial" w:hAnsi="Arial" w:cs="Arial"/>
          <w:noProof/>
          <w:sz w:val="24"/>
          <w:szCs w:val="24"/>
          <w:lang w:eastAsia="en-GB"/>
        </w:rPr>
        <w:t xml:space="preserve"> has not materialised.  Nicola Rudge (NR) has asked for clarification on the responses and has been told (post meeting) that the review is taking longer than anticipated, as explained on social media.  NR has suggested that this response is innappropriate and that the Council should clarify directly to people who have taken the trouble to submit individual complaints and suggestions regarding the extended timescales and provide an update.</w:t>
      </w:r>
    </w:p>
    <w:p w:rsidR="00C87463" w:rsidRPr="00914631" w:rsidRDefault="00C87463" w:rsidP="00D94E49">
      <w:pPr>
        <w:jc w:val="both"/>
        <w:rPr>
          <w:rFonts w:ascii="Arial" w:hAnsi="Arial" w:cs="Arial"/>
          <w:noProof/>
          <w:sz w:val="24"/>
          <w:szCs w:val="24"/>
          <w:lang w:eastAsia="en-GB"/>
        </w:rPr>
      </w:pPr>
    </w:p>
    <w:p w:rsidR="00D94E49" w:rsidRPr="00235AF6" w:rsidRDefault="00235AF6" w:rsidP="00D94E49">
      <w:pPr>
        <w:jc w:val="both"/>
        <w:rPr>
          <w:rFonts w:ascii="Arial" w:hAnsi="Arial" w:cs="Arial"/>
          <w:b/>
          <w:noProof/>
          <w:sz w:val="24"/>
          <w:szCs w:val="24"/>
          <w:lang w:eastAsia="en-GB"/>
        </w:rPr>
      </w:pPr>
      <w:r w:rsidRPr="00235AF6">
        <w:rPr>
          <w:rFonts w:ascii="Arial" w:hAnsi="Arial" w:cs="Arial"/>
          <w:b/>
          <w:noProof/>
          <w:sz w:val="24"/>
          <w:szCs w:val="24"/>
          <w:lang w:eastAsia="en-GB"/>
        </w:rPr>
        <w:t>Tettenhall Station</w:t>
      </w:r>
    </w:p>
    <w:p w:rsidR="00D94E49" w:rsidRDefault="00D94E49" w:rsidP="009F6EAF">
      <w:pPr>
        <w:tabs>
          <w:tab w:val="left" w:pos="426"/>
        </w:tabs>
        <w:jc w:val="both"/>
        <w:rPr>
          <w:rFonts w:ascii="Arial" w:hAnsi="Arial" w:cs="Arial"/>
          <w:noProof/>
          <w:sz w:val="24"/>
          <w:szCs w:val="24"/>
          <w:lang w:eastAsia="en-GB"/>
        </w:rPr>
      </w:pPr>
    </w:p>
    <w:p w:rsidR="0074596C" w:rsidRDefault="00150F2F" w:rsidP="009F6EAF">
      <w:pPr>
        <w:tabs>
          <w:tab w:val="left" w:pos="426"/>
        </w:tabs>
        <w:jc w:val="both"/>
        <w:rPr>
          <w:rFonts w:ascii="Arial" w:hAnsi="Arial" w:cs="Arial"/>
          <w:noProof/>
          <w:sz w:val="24"/>
          <w:szCs w:val="24"/>
          <w:lang w:eastAsia="en-GB"/>
        </w:rPr>
      </w:pPr>
      <w:r>
        <w:rPr>
          <w:rFonts w:ascii="Arial" w:hAnsi="Arial" w:cs="Arial"/>
          <w:noProof/>
          <w:sz w:val="24"/>
          <w:szCs w:val="24"/>
          <w:lang w:eastAsia="en-GB"/>
        </w:rPr>
        <w:t xml:space="preserve">Editions of the Wolverhampton Champion continue to advise that the feasibility study for Tettenhall Station has concluded </w:t>
      </w:r>
      <w:r w:rsidR="00457A2A">
        <w:rPr>
          <w:rFonts w:ascii="Arial" w:hAnsi="Arial" w:cs="Arial"/>
          <w:noProof/>
          <w:sz w:val="24"/>
          <w:szCs w:val="24"/>
          <w:lang w:eastAsia="en-GB"/>
        </w:rPr>
        <w:t xml:space="preserve">and that detailed design can commence </w:t>
      </w:r>
      <w:r>
        <w:rPr>
          <w:rFonts w:ascii="Arial" w:hAnsi="Arial" w:cs="Arial"/>
          <w:noProof/>
          <w:sz w:val="24"/>
          <w:szCs w:val="24"/>
          <w:lang w:eastAsia="en-GB"/>
        </w:rPr>
        <w:t xml:space="preserve">whereas Transport for West Midlands, whilst confirming their awareness of the Tettenhall Neighbourhood Plan policy TNPcc, say that they will be </w:t>
      </w:r>
      <w:r w:rsidR="00765D4C">
        <w:rPr>
          <w:rFonts w:ascii="Arial" w:hAnsi="Arial" w:cs="Arial"/>
          <w:noProof/>
          <w:sz w:val="24"/>
          <w:szCs w:val="24"/>
          <w:lang w:eastAsia="en-GB"/>
        </w:rPr>
        <w:t>under</w:t>
      </w:r>
      <w:r>
        <w:rPr>
          <w:rFonts w:ascii="Arial" w:hAnsi="Arial" w:cs="Arial"/>
          <w:noProof/>
          <w:sz w:val="24"/>
          <w:szCs w:val="24"/>
          <w:lang w:eastAsia="en-GB"/>
        </w:rPr>
        <w:t>tak</w:t>
      </w:r>
      <w:r w:rsidR="00DA1F19">
        <w:rPr>
          <w:rFonts w:ascii="Arial" w:hAnsi="Arial" w:cs="Arial"/>
          <w:noProof/>
          <w:sz w:val="24"/>
          <w:szCs w:val="24"/>
          <w:lang w:eastAsia="en-GB"/>
        </w:rPr>
        <w:t>ing further feasibility work ov</w:t>
      </w:r>
      <w:r>
        <w:rPr>
          <w:rFonts w:ascii="Arial" w:hAnsi="Arial" w:cs="Arial"/>
          <w:noProof/>
          <w:sz w:val="24"/>
          <w:szCs w:val="24"/>
          <w:lang w:eastAsia="en-GB"/>
        </w:rPr>
        <w:t>er the next 12 to 18 months.  NK provided copies of his subsequent email regarding the Tettenhall railway station plans repeating our insistance on involvement and consultaiton in the feasibility study and plans and seeking clarification regarding the current state of play.</w:t>
      </w:r>
    </w:p>
    <w:p w:rsidR="00870636" w:rsidRDefault="00870636" w:rsidP="00B214AE">
      <w:pPr>
        <w:jc w:val="both"/>
        <w:rPr>
          <w:rFonts w:ascii="Arial" w:hAnsi="Arial" w:cs="Arial"/>
          <w:b/>
          <w:noProof/>
          <w:sz w:val="24"/>
          <w:szCs w:val="24"/>
          <w:lang w:eastAsia="en-GB"/>
        </w:rPr>
      </w:pPr>
    </w:p>
    <w:p w:rsidR="00510F2F" w:rsidRDefault="00C87463" w:rsidP="00B214AE">
      <w:pPr>
        <w:jc w:val="both"/>
        <w:rPr>
          <w:rFonts w:ascii="Arial" w:hAnsi="Arial" w:cs="Arial"/>
          <w:noProof/>
          <w:sz w:val="24"/>
          <w:szCs w:val="24"/>
          <w:lang w:eastAsia="en-GB"/>
        </w:rPr>
      </w:pPr>
      <w:r>
        <w:rPr>
          <w:rFonts w:ascii="Arial" w:hAnsi="Arial" w:cs="Arial"/>
          <w:b/>
          <w:noProof/>
          <w:sz w:val="24"/>
          <w:szCs w:val="24"/>
          <w:lang w:eastAsia="en-GB"/>
        </w:rPr>
        <w:t>Proposed Nearby Housing Developments</w:t>
      </w:r>
    </w:p>
    <w:p w:rsidR="00C87463" w:rsidRDefault="00C87463" w:rsidP="00B214AE">
      <w:pPr>
        <w:jc w:val="both"/>
        <w:rPr>
          <w:rFonts w:ascii="Arial" w:hAnsi="Arial" w:cs="Arial"/>
          <w:noProof/>
          <w:sz w:val="24"/>
          <w:szCs w:val="24"/>
          <w:lang w:eastAsia="en-GB"/>
        </w:rPr>
      </w:pPr>
    </w:p>
    <w:p w:rsidR="00C87463" w:rsidRPr="00C87463" w:rsidRDefault="00E90364" w:rsidP="00B214AE">
      <w:pPr>
        <w:jc w:val="both"/>
        <w:rPr>
          <w:rFonts w:ascii="Arial" w:hAnsi="Arial" w:cs="Arial"/>
          <w:noProof/>
          <w:sz w:val="24"/>
          <w:szCs w:val="24"/>
          <w:lang w:eastAsia="en-GB"/>
        </w:rPr>
      </w:pPr>
      <w:r>
        <w:rPr>
          <w:rFonts w:ascii="Arial" w:hAnsi="Arial" w:cs="Arial"/>
          <w:noProof/>
          <w:sz w:val="24"/>
          <w:szCs w:val="24"/>
          <w:lang w:eastAsia="en-GB"/>
        </w:rPr>
        <w:t>NR idendified a</w:t>
      </w:r>
      <w:r w:rsidR="00C87463">
        <w:rPr>
          <w:rFonts w:ascii="Arial" w:hAnsi="Arial" w:cs="Arial"/>
          <w:noProof/>
          <w:sz w:val="24"/>
          <w:szCs w:val="24"/>
          <w:lang w:eastAsia="en-GB"/>
        </w:rPr>
        <w:t xml:space="preserve"> substatial number of new properties over a range of sites in Brewood, Albrighton and Bilbrook amount to more than 1,000 new propert</w:t>
      </w:r>
      <w:r>
        <w:rPr>
          <w:rFonts w:ascii="Arial" w:hAnsi="Arial" w:cs="Arial"/>
          <w:noProof/>
          <w:sz w:val="24"/>
          <w:szCs w:val="24"/>
          <w:lang w:eastAsia="en-GB"/>
        </w:rPr>
        <w:t>ies.  There are various objectio</w:t>
      </w:r>
      <w:r w:rsidR="00C87463">
        <w:rPr>
          <w:rFonts w:ascii="Arial" w:hAnsi="Arial" w:cs="Arial"/>
          <w:noProof/>
          <w:sz w:val="24"/>
          <w:szCs w:val="24"/>
          <w:lang w:eastAsia="en-GB"/>
        </w:rPr>
        <w:t>ns and consultation meetings taking place around the South Staffs area but these huge developments would materially affect the traffic flows thro</w:t>
      </w:r>
      <w:r>
        <w:rPr>
          <w:rFonts w:ascii="Arial" w:hAnsi="Arial" w:cs="Arial"/>
          <w:noProof/>
          <w:sz w:val="24"/>
          <w:szCs w:val="24"/>
          <w:lang w:eastAsia="en-GB"/>
        </w:rPr>
        <w:t xml:space="preserve">ugh and around the </w:t>
      </w:r>
      <w:r w:rsidR="000B6302">
        <w:rPr>
          <w:rFonts w:ascii="Arial" w:hAnsi="Arial" w:cs="Arial"/>
          <w:noProof/>
          <w:sz w:val="24"/>
          <w:szCs w:val="24"/>
          <w:lang w:eastAsia="en-GB"/>
        </w:rPr>
        <w:t xml:space="preserve">Tettenhall </w:t>
      </w:r>
      <w:r>
        <w:rPr>
          <w:rFonts w:ascii="Arial" w:hAnsi="Arial" w:cs="Arial"/>
          <w:noProof/>
          <w:sz w:val="24"/>
          <w:szCs w:val="24"/>
          <w:lang w:eastAsia="en-GB"/>
        </w:rPr>
        <w:t>district.  NR</w:t>
      </w:r>
      <w:r w:rsidR="00C87463">
        <w:rPr>
          <w:rFonts w:ascii="Arial" w:hAnsi="Arial" w:cs="Arial"/>
          <w:noProof/>
          <w:sz w:val="24"/>
          <w:szCs w:val="24"/>
          <w:lang w:eastAsia="en-GB"/>
        </w:rPr>
        <w:t xml:space="preserve"> provided information on the nearest of these, namely Bilbrook</w:t>
      </w:r>
      <w:r w:rsidR="000B6302">
        <w:rPr>
          <w:rFonts w:ascii="Arial" w:hAnsi="Arial" w:cs="Arial"/>
          <w:noProof/>
          <w:sz w:val="24"/>
          <w:szCs w:val="24"/>
          <w:lang w:eastAsia="en-GB"/>
        </w:rPr>
        <w:t>,</w:t>
      </w:r>
      <w:r w:rsidR="00C87463">
        <w:rPr>
          <w:rFonts w:ascii="Arial" w:hAnsi="Arial" w:cs="Arial"/>
          <w:noProof/>
          <w:sz w:val="24"/>
          <w:szCs w:val="24"/>
          <w:lang w:eastAsia="en-GB"/>
        </w:rPr>
        <w:t xml:space="preserve"> and encouraged people to view the link</w:t>
      </w:r>
      <w:r w:rsidR="0033281A">
        <w:rPr>
          <w:rFonts w:ascii="Arial" w:hAnsi="Arial" w:cs="Arial"/>
          <w:noProof/>
          <w:sz w:val="24"/>
          <w:szCs w:val="24"/>
          <w:lang w:eastAsia="en-GB"/>
        </w:rPr>
        <w:t>s</w:t>
      </w:r>
      <w:r w:rsidR="000B6302">
        <w:rPr>
          <w:rFonts w:ascii="Arial" w:hAnsi="Arial" w:cs="Arial"/>
          <w:noProof/>
          <w:sz w:val="24"/>
          <w:szCs w:val="24"/>
          <w:lang w:eastAsia="en-GB"/>
        </w:rPr>
        <w:t xml:space="preserve"> relating to these proposed developments</w:t>
      </w:r>
      <w:r w:rsidR="0033281A">
        <w:rPr>
          <w:rFonts w:ascii="Arial" w:hAnsi="Arial" w:cs="Arial"/>
          <w:noProof/>
          <w:sz w:val="24"/>
          <w:szCs w:val="24"/>
          <w:lang w:eastAsia="en-GB"/>
        </w:rPr>
        <w:t xml:space="preserve"> and sign any</w:t>
      </w:r>
      <w:r w:rsidR="00C87463">
        <w:rPr>
          <w:rFonts w:ascii="Arial" w:hAnsi="Arial" w:cs="Arial"/>
          <w:noProof/>
          <w:sz w:val="24"/>
          <w:szCs w:val="24"/>
          <w:lang w:eastAsia="en-GB"/>
        </w:rPr>
        <w:t xml:space="preserve"> petition</w:t>
      </w:r>
      <w:r w:rsidR="0033281A">
        <w:rPr>
          <w:rFonts w:ascii="Arial" w:hAnsi="Arial" w:cs="Arial"/>
          <w:noProof/>
          <w:sz w:val="24"/>
          <w:szCs w:val="24"/>
          <w:lang w:eastAsia="en-GB"/>
        </w:rPr>
        <w:t>s.</w:t>
      </w:r>
      <w:r w:rsidR="001F1EBB">
        <w:rPr>
          <w:rFonts w:ascii="Arial" w:hAnsi="Arial" w:cs="Arial"/>
          <w:noProof/>
          <w:sz w:val="24"/>
          <w:szCs w:val="24"/>
          <w:lang w:eastAsia="en-GB"/>
        </w:rPr>
        <w:t xml:space="preserve">  There is also a meeting planned </w:t>
      </w:r>
      <w:r w:rsidR="00953748">
        <w:rPr>
          <w:rFonts w:ascii="Arial" w:hAnsi="Arial" w:cs="Arial"/>
          <w:noProof/>
          <w:sz w:val="24"/>
          <w:szCs w:val="24"/>
          <w:lang w:eastAsia="en-GB"/>
        </w:rPr>
        <w:t xml:space="preserve">for the Bilbrook proposal </w:t>
      </w:r>
      <w:r w:rsidR="001F1EBB">
        <w:rPr>
          <w:rFonts w:ascii="Arial" w:hAnsi="Arial" w:cs="Arial"/>
          <w:noProof/>
          <w:sz w:val="24"/>
          <w:szCs w:val="24"/>
          <w:lang w:eastAsia="en-GB"/>
        </w:rPr>
        <w:t>in Codsall Village Hall on Tuesday 26</w:t>
      </w:r>
      <w:r w:rsidR="001F1EBB" w:rsidRPr="001F1EBB">
        <w:rPr>
          <w:rFonts w:ascii="Arial" w:hAnsi="Arial" w:cs="Arial"/>
          <w:noProof/>
          <w:sz w:val="24"/>
          <w:szCs w:val="24"/>
          <w:vertAlign w:val="superscript"/>
          <w:lang w:eastAsia="en-GB"/>
        </w:rPr>
        <w:t>th</w:t>
      </w:r>
      <w:r w:rsidR="001F1EBB">
        <w:rPr>
          <w:rFonts w:ascii="Arial" w:hAnsi="Arial" w:cs="Arial"/>
          <w:noProof/>
          <w:sz w:val="24"/>
          <w:szCs w:val="24"/>
          <w:lang w:eastAsia="en-GB"/>
        </w:rPr>
        <w:t xml:space="preserve"> March between 4.00pm and 8.00pm for anyone who wishes to attend.</w:t>
      </w:r>
    </w:p>
    <w:p w:rsidR="00F064A1" w:rsidRPr="00F064A1" w:rsidRDefault="00F064A1" w:rsidP="00B214AE">
      <w:pPr>
        <w:jc w:val="both"/>
        <w:rPr>
          <w:rFonts w:ascii="Arial" w:hAnsi="Arial" w:cs="Arial"/>
          <w:noProof/>
          <w:sz w:val="24"/>
          <w:szCs w:val="24"/>
          <w:lang w:eastAsia="en-GB"/>
        </w:rPr>
      </w:pPr>
    </w:p>
    <w:p w:rsidR="00F064A1" w:rsidRDefault="0033281A" w:rsidP="00B214AE">
      <w:pPr>
        <w:jc w:val="both"/>
        <w:rPr>
          <w:rFonts w:ascii="Arial" w:hAnsi="Arial" w:cs="Arial"/>
          <w:noProof/>
          <w:sz w:val="24"/>
          <w:szCs w:val="24"/>
          <w:lang w:eastAsia="en-GB"/>
        </w:rPr>
      </w:pPr>
      <w:r>
        <w:rPr>
          <w:rFonts w:ascii="Arial" w:hAnsi="Arial" w:cs="Arial"/>
          <w:noProof/>
          <w:sz w:val="24"/>
          <w:szCs w:val="24"/>
          <w:lang w:eastAsia="en-GB"/>
        </w:rPr>
        <w:t>The meeting closed at 8.50</w:t>
      </w:r>
      <w:r w:rsidR="00F064A1" w:rsidRPr="00F064A1">
        <w:rPr>
          <w:rFonts w:ascii="Arial" w:hAnsi="Arial" w:cs="Arial"/>
          <w:noProof/>
          <w:sz w:val="24"/>
          <w:szCs w:val="24"/>
          <w:lang w:eastAsia="en-GB"/>
        </w:rPr>
        <w:t xml:space="preserve"> pm.</w:t>
      </w:r>
    </w:p>
    <w:p w:rsidR="00317CEF" w:rsidRDefault="00317CEF" w:rsidP="00B214AE">
      <w:pPr>
        <w:jc w:val="both"/>
        <w:rPr>
          <w:rFonts w:ascii="Arial" w:hAnsi="Arial" w:cs="Arial"/>
          <w:noProof/>
          <w:sz w:val="24"/>
          <w:szCs w:val="24"/>
          <w:lang w:eastAsia="en-GB"/>
        </w:rPr>
      </w:pPr>
    </w:p>
    <w:p w:rsidR="00317CEF" w:rsidRPr="00F064A1" w:rsidRDefault="00317CEF" w:rsidP="00B214AE">
      <w:pPr>
        <w:jc w:val="both"/>
        <w:rPr>
          <w:rFonts w:ascii="Arial" w:hAnsi="Arial" w:cs="Arial"/>
          <w:noProof/>
          <w:sz w:val="24"/>
          <w:szCs w:val="24"/>
          <w:lang w:eastAsia="en-GB"/>
        </w:rPr>
      </w:pPr>
      <w:r>
        <w:rPr>
          <w:rFonts w:ascii="Arial" w:hAnsi="Arial" w:cs="Arial"/>
          <w:noProof/>
          <w:sz w:val="24"/>
          <w:szCs w:val="24"/>
          <w:lang w:eastAsia="en-GB"/>
        </w:rPr>
        <w:t>Next me</w:t>
      </w:r>
      <w:r w:rsidR="009113EB">
        <w:rPr>
          <w:rFonts w:ascii="Arial" w:hAnsi="Arial" w:cs="Arial"/>
          <w:noProof/>
          <w:sz w:val="24"/>
          <w:szCs w:val="24"/>
          <w:lang w:eastAsia="en-GB"/>
        </w:rPr>
        <w:t xml:space="preserve">eting to be held at </w:t>
      </w:r>
      <w:r w:rsidR="0033281A">
        <w:rPr>
          <w:rFonts w:ascii="Arial" w:hAnsi="Arial" w:cs="Arial"/>
          <w:noProof/>
          <w:sz w:val="24"/>
          <w:szCs w:val="24"/>
          <w:lang w:eastAsia="en-GB"/>
        </w:rPr>
        <w:t>Wolverhampton Cricket Club, on Thursday 28</w:t>
      </w:r>
      <w:r w:rsidR="0033281A" w:rsidRPr="0033281A">
        <w:rPr>
          <w:rFonts w:ascii="Arial" w:hAnsi="Arial" w:cs="Arial"/>
          <w:noProof/>
          <w:sz w:val="24"/>
          <w:szCs w:val="24"/>
          <w:vertAlign w:val="superscript"/>
          <w:lang w:eastAsia="en-GB"/>
        </w:rPr>
        <w:t>th</w:t>
      </w:r>
      <w:r>
        <w:rPr>
          <w:rFonts w:ascii="Arial" w:hAnsi="Arial" w:cs="Arial"/>
          <w:noProof/>
          <w:sz w:val="24"/>
          <w:szCs w:val="24"/>
          <w:lang w:eastAsia="en-GB"/>
        </w:rPr>
        <w:t xml:space="preserve"> March 2024 at 6.30 pm.</w:t>
      </w:r>
    </w:p>
    <w:sectPr w:rsidR="00317CEF" w:rsidRPr="00F064A1" w:rsidSect="00B214AE">
      <w:footerReference w:type="default" r:id="rId7"/>
      <w:pgSz w:w="11906" w:h="16838"/>
      <w:pgMar w:top="992" w:right="1440"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B3" w:rsidRDefault="00EC55B3" w:rsidP="00C123F1">
      <w:r>
        <w:separator/>
      </w:r>
    </w:p>
  </w:endnote>
  <w:endnote w:type="continuationSeparator" w:id="0">
    <w:p w:rsidR="00EC55B3" w:rsidRDefault="00EC55B3" w:rsidP="00C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F1" w:rsidRPr="00C123F1" w:rsidRDefault="00C123F1" w:rsidP="00C123F1">
    <w:pPr>
      <w:pStyle w:val="Footer"/>
      <w:jc w:val="center"/>
      <w:rPr>
        <w:rFonts w:ascii="Arial" w:hAnsi="Arial" w:cs="Arial"/>
        <w:sz w:val="24"/>
        <w:szCs w:val="24"/>
      </w:rPr>
    </w:pPr>
  </w:p>
  <w:p w:rsidR="00C123F1" w:rsidRDefault="00C12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B3" w:rsidRDefault="00EC55B3" w:rsidP="00C123F1">
      <w:r>
        <w:separator/>
      </w:r>
    </w:p>
  </w:footnote>
  <w:footnote w:type="continuationSeparator" w:id="0">
    <w:p w:rsidR="00EC55B3" w:rsidRDefault="00EC55B3" w:rsidP="00C1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18"/>
    <w:rsid w:val="00005933"/>
    <w:rsid w:val="00007313"/>
    <w:rsid w:val="00064B68"/>
    <w:rsid w:val="00094B98"/>
    <w:rsid w:val="00096939"/>
    <w:rsid w:val="000B6302"/>
    <w:rsid w:val="000F6318"/>
    <w:rsid w:val="001076AF"/>
    <w:rsid w:val="00120BCA"/>
    <w:rsid w:val="001271D7"/>
    <w:rsid w:val="00150F2F"/>
    <w:rsid w:val="0019630A"/>
    <w:rsid w:val="001B5A11"/>
    <w:rsid w:val="001B70F6"/>
    <w:rsid w:val="001E6FC9"/>
    <w:rsid w:val="001F1EBB"/>
    <w:rsid w:val="00207305"/>
    <w:rsid w:val="00235AF6"/>
    <w:rsid w:val="00273229"/>
    <w:rsid w:val="002A31A4"/>
    <w:rsid w:val="002C3353"/>
    <w:rsid w:val="002D5289"/>
    <w:rsid w:val="002E3B42"/>
    <w:rsid w:val="002E4F96"/>
    <w:rsid w:val="00317CEF"/>
    <w:rsid w:val="0033281A"/>
    <w:rsid w:val="0033768D"/>
    <w:rsid w:val="00353F03"/>
    <w:rsid w:val="00367343"/>
    <w:rsid w:val="003A47D2"/>
    <w:rsid w:val="003B7C9C"/>
    <w:rsid w:val="00414AAC"/>
    <w:rsid w:val="00425AD3"/>
    <w:rsid w:val="00447862"/>
    <w:rsid w:val="00457A2A"/>
    <w:rsid w:val="00476750"/>
    <w:rsid w:val="00490AA0"/>
    <w:rsid w:val="00495850"/>
    <w:rsid w:val="00497E31"/>
    <w:rsid w:val="004A786C"/>
    <w:rsid w:val="004D1878"/>
    <w:rsid w:val="004F13A4"/>
    <w:rsid w:val="004F482D"/>
    <w:rsid w:val="00501793"/>
    <w:rsid w:val="00510F2F"/>
    <w:rsid w:val="005267C8"/>
    <w:rsid w:val="00552C34"/>
    <w:rsid w:val="00553323"/>
    <w:rsid w:val="005643E3"/>
    <w:rsid w:val="005A61D2"/>
    <w:rsid w:val="005D12AB"/>
    <w:rsid w:val="0074596C"/>
    <w:rsid w:val="00765D4C"/>
    <w:rsid w:val="00770A39"/>
    <w:rsid w:val="0077162C"/>
    <w:rsid w:val="00796EC4"/>
    <w:rsid w:val="0079716B"/>
    <w:rsid w:val="007E6DA1"/>
    <w:rsid w:val="007F3791"/>
    <w:rsid w:val="00802FCA"/>
    <w:rsid w:val="008339DC"/>
    <w:rsid w:val="00870636"/>
    <w:rsid w:val="00871880"/>
    <w:rsid w:val="008B0305"/>
    <w:rsid w:val="008C40B6"/>
    <w:rsid w:val="008C7849"/>
    <w:rsid w:val="008E2588"/>
    <w:rsid w:val="009113EB"/>
    <w:rsid w:val="00914631"/>
    <w:rsid w:val="0093013B"/>
    <w:rsid w:val="00941D3D"/>
    <w:rsid w:val="0094761C"/>
    <w:rsid w:val="00953748"/>
    <w:rsid w:val="00990C1D"/>
    <w:rsid w:val="009A34FB"/>
    <w:rsid w:val="009B1E84"/>
    <w:rsid w:val="009F6EAF"/>
    <w:rsid w:val="00A32052"/>
    <w:rsid w:val="00A366FB"/>
    <w:rsid w:val="00A4195D"/>
    <w:rsid w:val="00AE09EF"/>
    <w:rsid w:val="00AE3846"/>
    <w:rsid w:val="00B123CE"/>
    <w:rsid w:val="00B214AE"/>
    <w:rsid w:val="00B71083"/>
    <w:rsid w:val="00B93D19"/>
    <w:rsid w:val="00BA1C1A"/>
    <w:rsid w:val="00BA767C"/>
    <w:rsid w:val="00C0030D"/>
    <w:rsid w:val="00C123F1"/>
    <w:rsid w:val="00C87463"/>
    <w:rsid w:val="00C9024F"/>
    <w:rsid w:val="00CB1214"/>
    <w:rsid w:val="00D04654"/>
    <w:rsid w:val="00D42B55"/>
    <w:rsid w:val="00D94E49"/>
    <w:rsid w:val="00DA1F19"/>
    <w:rsid w:val="00DC32E4"/>
    <w:rsid w:val="00E9028A"/>
    <w:rsid w:val="00E90364"/>
    <w:rsid w:val="00EB761A"/>
    <w:rsid w:val="00EC55B3"/>
    <w:rsid w:val="00EC6187"/>
    <w:rsid w:val="00EE1733"/>
    <w:rsid w:val="00EE1B8B"/>
    <w:rsid w:val="00F064A1"/>
    <w:rsid w:val="00F1332A"/>
    <w:rsid w:val="00F34C4D"/>
    <w:rsid w:val="00F9111B"/>
    <w:rsid w:val="00FB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318"/>
    <w:rPr>
      <w:rFonts w:ascii="Tahoma" w:hAnsi="Tahoma" w:cs="Tahoma"/>
      <w:sz w:val="16"/>
      <w:szCs w:val="16"/>
    </w:rPr>
  </w:style>
  <w:style w:type="character" w:customStyle="1" w:styleId="BalloonTextChar">
    <w:name w:val="Balloon Text Char"/>
    <w:basedOn w:val="DefaultParagraphFont"/>
    <w:link w:val="BalloonText"/>
    <w:uiPriority w:val="99"/>
    <w:semiHidden/>
    <w:rsid w:val="000F6318"/>
    <w:rPr>
      <w:rFonts w:ascii="Tahoma" w:hAnsi="Tahoma" w:cs="Tahoma"/>
      <w:sz w:val="16"/>
      <w:szCs w:val="16"/>
    </w:rPr>
  </w:style>
  <w:style w:type="paragraph" w:styleId="Header">
    <w:name w:val="header"/>
    <w:basedOn w:val="Normal"/>
    <w:link w:val="HeaderChar"/>
    <w:uiPriority w:val="99"/>
    <w:unhideWhenUsed/>
    <w:rsid w:val="00C123F1"/>
    <w:pPr>
      <w:tabs>
        <w:tab w:val="center" w:pos="4513"/>
        <w:tab w:val="right" w:pos="9026"/>
      </w:tabs>
    </w:pPr>
  </w:style>
  <w:style w:type="character" w:customStyle="1" w:styleId="HeaderChar">
    <w:name w:val="Header Char"/>
    <w:basedOn w:val="DefaultParagraphFont"/>
    <w:link w:val="Header"/>
    <w:uiPriority w:val="99"/>
    <w:rsid w:val="00C123F1"/>
  </w:style>
  <w:style w:type="paragraph" w:styleId="Footer">
    <w:name w:val="footer"/>
    <w:basedOn w:val="Normal"/>
    <w:link w:val="FooterChar"/>
    <w:uiPriority w:val="99"/>
    <w:unhideWhenUsed/>
    <w:rsid w:val="00C123F1"/>
    <w:pPr>
      <w:tabs>
        <w:tab w:val="center" w:pos="4513"/>
        <w:tab w:val="right" w:pos="9026"/>
      </w:tabs>
    </w:pPr>
  </w:style>
  <w:style w:type="character" w:customStyle="1" w:styleId="FooterChar">
    <w:name w:val="Footer Char"/>
    <w:basedOn w:val="DefaultParagraphFont"/>
    <w:link w:val="Footer"/>
    <w:uiPriority w:val="99"/>
    <w:rsid w:val="00C123F1"/>
  </w:style>
  <w:style w:type="table" w:styleId="TableGrid">
    <w:name w:val="Table Grid"/>
    <w:basedOn w:val="TableNormal"/>
    <w:uiPriority w:val="59"/>
    <w:rsid w:val="00D42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0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318"/>
    <w:rPr>
      <w:rFonts w:ascii="Tahoma" w:hAnsi="Tahoma" w:cs="Tahoma"/>
      <w:sz w:val="16"/>
      <w:szCs w:val="16"/>
    </w:rPr>
  </w:style>
  <w:style w:type="character" w:customStyle="1" w:styleId="BalloonTextChar">
    <w:name w:val="Balloon Text Char"/>
    <w:basedOn w:val="DefaultParagraphFont"/>
    <w:link w:val="BalloonText"/>
    <w:uiPriority w:val="99"/>
    <w:semiHidden/>
    <w:rsid w:val="000F6318"/>
    <w:rPr>
      <w:rFonts w:ascii="Tahoma" w:hAnsi="Tahoma" w:cs="Tahoma"/>
      <w:sz w:val="16"/>
      <w:szCs w:val="16"/>
    </w:rPr>
  </w:style>
  <w:style w:type="paragraph" w:styleId="Header">
    <w:name w:val="header"/>
    <w:basedOn w:val="Normal"/>
    <w:link w:val="HeaderChar"/>
    <w:uiPriority w:val="99"/>
    <w:unhideWhenUsed/>
    <w:rsid w:val="00C123F1"/>
    <w:pPr>
      <w:tabs>
        <w:tab w:val="center" w:pos="4513"/>
        <w:tab w:val="right" w:pos="9026"/>
      </w:tabs>
    </w:pPr>
  </w:style>
  <w:style w:type="character" w:customStyle="1" w:styleId="HeaderChar">
    <w:name w:val="Header Char"/>
    <w:basedOn w:val="DefaultParagraphFont"/>
    <w:link w:val="Header"/>
    <w:uiPriority w:val="99"/>
    <w:rsid w:val="00C123F1"/>
  </w:style>
  <w:style w:type="paragraph" w:styleId="Footer">
    <w:name w:val="footer"/>
    <w:basedOn w:val="Normal"/>
    <w:link w:val="FooterChar"/>
    <w:uiPriority w:val="99"/>
    <w:unhideWhenUsed/>
    <w:rsid w:val="00C123F1"/>
    <w:pPr>
      <w:tabs>
        <w:tab w:val="center" w:pos="4513"/>
        <w:tab w:val="right" w:pos="9026"/>
      </w:tabs>
    </w:pPr>
  </w:style>
  <w:style w:type="character" w:customStyle="1" w:styleId="FooterChar">
    <w:name w:val="Footer Char"/>
    <w:basedOn w:val="DefaultParagraphFont"/>
    <w:link w:val="Footer"/>
    <w:uiPriority w:val="99"/>
    <w:rsid w:val="00C123F1"/>
  </w:style>
  <w:style w:type="table" w:styleId="TableGrid">
    <w:name w:val="Table Grid"/>
    <w:basedOn w:val="TableNormal"/>
    <w:uiPriority w:val="59"/>
    <w:rsid w:val="00D42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27</cp:revision>
  <cp:lastPrinted>2024-03-23T15:41:00Z</cp:lastPrinted>
  <dcterms:created xsi:type="dcterms:W3CDTF">2024-03-23T13:53:00Z</dcterms:created>
  <dcterms:modified xsi:type="dcterms:W3CDTF">2024-03-23T16:10:00Z</dcterms:modified>
</cp:coreProperties>
</file>