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1AA1" w14:textId="77777777" w:rsidR="00246A0B" w:rsidRPr="00246A0B" w:rsidRDefault="00246A0B" w:rsidP="00246A0B">
      <w:pPr>
        <w:rPr>
          <w:b/>
          <w:bCs/>
        </w:rPr>
      </w:pPr>
      <w:r w:rsidRPr="00246A0B">
        <w:rPr>
          <w:b/>
          <w:bCs/>
        </w:rPr>
        <w:t>I. Consent to Treatment</w:t>
      </w:r>
    </w:p>
    <w:p w14:paraId="2B34D14D" w14:textId="02462E1F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I consent to the examinations, treatments and procedures that may be performed during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my affiliation with Rest Assured Pulmonology Inc. If I am the representative/responsible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party for another person or a minor, I also provide such authorization. This will include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radiological examinations, laboratory procedures, medical and non-invasive treatments or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procedures, or other medical or medically related services rendered to the patient under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the general and special instructions of the physicians or allied health provider(s) of Rest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Assured Pulmonology Inc.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Additional informed consent may be required for certain procedures.</w:t>
      </w:r>
    </w:p>
    <w:p w14:paraId="244E3EC2" w14:textId="77777777" w:rsidR="00246A0B" w:rsidRPr="00246A0B" w:rsidRDefault="00246A0B" w:rsidP="00246A0B">
      <w:pPr>
        <w:rPr>
          <w:b/>
          <w:bCs/>
        </w:rPr>
      </w:pPr>
      <w:r w:rsidRPr="00246A0B">
        <w:rPr>
          <w:b/>
          <w:bCs/>
        </w:rPr>
        <w:t>II. Code of Conduct</w:t>
      </w:r>
    </w:p>
    <w:p w14:paraId="68CA4C66" w14:textId="77777777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I have read and understand Rest Assured Pulmonology Inc’s Patient Code of Conduct.</w:t>
      </w:r>
    </w:p>
    <w:p w14:paraId="2EEAA45F" w14:textId="3C6CA97C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Requirements: In an effort to provide and maintain a safe and healthy environment for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employees, visitors, patients and other occupants I have been informed that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unacceptable, disruptive behaviors and/or communications (mail, telephonic, electronic,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voicemail) of any form will not be tolerated and/or permitted within Rest Assured</w:t>
      </w:r>
      <w:r w:rsidR="00D353C6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Pulmonology Inc premises. The following behaviors are prohibited and will be resolved as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indicated through proper public law enforcement assistance; destruction of property,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verbal or gesturing threats and/or implications of violence, possession of any/all weapons,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cursing/profanity, physical assault or threats and/or other derogatory verbal or non verbal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remarks. No hostile communication or gestures regarding an individuals’ race, ethnicity,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language or sexuality is permitted within Rest Assured Pulmonology Inc clinic. Appropriate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attire and shoes must be worn at all times. Inappropriate exhibition, exposure and/or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nudity will not be tolerated and violators will be removed from the premises.</w:t>
      </w:r>
    </w:p>
    <w:p w14:paraId="7AB08D93" w14:textId="77777777" w:rsidR="00246A0B" w:rsidRPr="00246A0B" w:rsidRDefault="00246A0B" w:rsidP="00246A0B">
      <w:pPr>
        <w:rPr>
          <w:b/>
          <w:bCs/>
        </w:rPr>
      </w:pPr>
      <w:r w:rsidRPr="00246A0B">
        <w:rPr>
          <w:b/>
          <w:bCs/>
        </w:rPr>
        <w:t>III. Lifetime Authorization – Medicare Certification for Payment</w:t>
      </w:r>
    </w:p>
    <w:p w14:paraId="7AA73352" w14:textId="23165030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I certify that the information given by me in applying for payment under Titles XVIII of the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Social Security Act (i.e., Medicare) is accurate and correct. I authorize any holder of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medical or other information about myself, or the patient I represent to release to the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Social Security Administration or its intermediaries or carriers any information or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documentation needed for this or a related Medicare claim. I request that the payment of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authorized benefits be made on my or the represented patient’s behalf. I hereby assign the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benefits payable for physician services to the physician or organization furnishing the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services, and hereby authorize such physician or organization to submit a claim to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Medicare for payment.</w:t>
      </w:r>
    </w:p>
    <w:p w14:paraId="7B68C53A" w14:textId="77777777" w:rsidR="00246A0B" w:rsidRPr="00246A0B" w:rsidRDefault="00246A0B" w:rsidP="00246A0B">
      <w:pPr>
        <w:rPr>
          <w:b/>
          <w:bCs/>
        </w:rPr>
      </w:pPr>
      <w:r w:rsidRPr="00246A0B">
        <w:rPr>
          <w:b/>
          <w:bCs/>
        </w:rPr>
        <w:t>IV. Assignment of Insurance or Third Party Benefits</w:t>
      </w:r>
    </w:p>
    <w:p w14:paraId="2B66A2A3" w14:textId="4EB2AD8A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I authorize direct payment to Rest Assured Pulmonology Inc of any insurance, managed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care, self-insured plan, or other third party benefits or state disability benefits otherwise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payable to or on behalf of myself or the patient for services rendered, and assign to Rest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Assured Pulmonology Inc, for application to patient’s account, all such benefits, payable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at a rate not to exceed Rest Assured Pulmonology Incs regular rates and charges. I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understand that I, or the patient I represent, will remain responsible for all charges or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applicable co-payments not covered in whole or in part by the payor, subject to applicable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law.</w:t>
      </w:r>
    </w:p>
    <w:p w14:paraId="1B7A1598" w14:textId="77777777" w:rsidR="00246A0B" w:rsidRPr="00246A0B" w:rsidRDefault="00246A0B" w:rsidP="00246A0B">
      <w:pPr>
        <w:rPr>
          <w:b/>
          <w:bCs/>
        </w:rPr>
      </w:pPr>
      <w:r w:rsidRPr="00246A0B">
        <w:rPr>
          <w:b/>
          <w:bCs/>
        </w:rPr>
        <w:t>V. Financial Responsibility Agreement</w:t>
      </w:r>
    </w:p>
    <w:p w14:paraId="5A7ACAFB" w14:textId="173D4608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lastRenderedPageBreak/>
        <w:t>By signing this agreement, whether as a patient, representative, or guarantor, I fully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understand, acknowledge, and agree to each of the following: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I will be fully financially responsible for any and all services rendered by Rest Assured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Pulmonology Inc and its staff, whether covered or not covered by insurance, an employee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benefit program, Medicare, Medicaid, or HMO. I agree to pay any additional account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balances in full at the time of billing statement receipt.</w:t>
      </w:r>
    </w:p>
    <w:p w14:paraId="43BAF1A4" w14:textId="07030113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Rest Assured Pulmonology Inc does not guarantee any “In-network” provider status. I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understand that I am responsible for verifying the appropriate referrals and authorizations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are in place as required by my insurance company. I understand Rest Assured</w:t>
      </w:r>
      <w:r w:rsidR="009B32D3"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Pulmonology Inc does not guarantee any coverage by insurance.</w:t>
      </w:r>
    </w:p>
    <w:p w14:paraId="0441DE73" w14:textId="1B578399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I agree to pay any additional account balances in full at the time of my next visit even if I</w:t>
      </w:r>
      <w:r w:rsidRP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have not yet received a billing statement.</w:t>
      </w:r>
    </w:p>
    <w:p w14:paraId="261BDD6C" w14:textId="523D0BC1" w:rsidR="00D353C6" w:rsidRDefault="00246A0B" w:rsidP="00B36389">
      <w:pPr>
        <w:rPr>
          <w:sz w:val="20"/>
          <w:szCs w:val="20"/>
        </w:rPr>
      </w:pPr>
      <w:r w:rsidRPr="00246A0B">
        <w:rPr>
          <w:sz w:val="20"/>
          <w:szCs w:val="20"/>
        </w:rPr>
        <w:t>I certify that I have read the foregoing, and I am the patient, guarantor, or the patient’s</w:t>
      </w:r>
      <w:r w:rsidR="009B32D3" w:rsidRPr="00F50DCB"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representative duly authorized to execute this Agreement and accept its terms.</w:t>
      </w:r>
    </w:p>
    <w:p w14:paraId="08126F00" w14:textId="77777777" w:rsidR="00B36389" w:rsidRPr="00B36389" w:rsidRDefault="00B36389" w:rsidP="00B36389">
      <w:pPr>
        <w:rPr>
          <w:sz w:val="20"/>
          <w:szCs w:val="20"/>
        </w:rPr>
      </w:pPr>
    </w:p>
    <w:p w14:paraId="10FFA902" w14:textId="2394FF89" w:rsidR="00246A0B" w:rsidRPr="00246A0B" w:rsidRDefault="00246A0B" w:rsidP="00F50DCB">
      <w:pPr>
        <w:rPr>
          <w:b/>
          <w:bCs/>
        </w:rPr>
      </w:pPr>
      <w:r w:rsidRPr="00246A0B">
        <w:rPr>
          <w:b/>
          <w:bCs/>
        </w:rPr>
        <w:t>Consent to Receive Communications via E-mail, Telephone Calls, Text Messages,</w:t>
      </w:r>
    </w:p>
    <w:p w14:paraId="3B03644E" w14:textId="77777777" w:rsidR="00246A0B" w:rsidRPr="00246A0B" w:rsidRDefault="00246A0B" w:rsidP="00F50DCB">
      <w:pPr>
        <w:rPr>
          <w:b/>
          <w:bCs/>
        </w:rPr>
      </w:pPr>
      <w:r w:rsidRPr="00246A0B">
        <w:rPr>
          <w:b/>
          <w:bCs/>
        </w:rPr>
        <w:t>Messaging and Postcards</w:t>
      </w:r>
    </w:p>
    <w:p w14:paraId="1D8962A4" w14:textId="1AABEB70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By signing below, I specifically request and expressly consent to receive from Rest Assured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Pulmonology Inc and/ or its affiliated organizations, business associates and service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providers (collectively &amp; “Rest Assured Pulmonology Inc”) under the terms of this consent,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messages and other communications (collectively, the “Communications”) to me through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e-mails, telephone calls to my cell phone or landline (including voicemail messages on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these lines), text messages, and/or postcards at the telephone number(s) and/or street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address(es) that I have provided to Rest Assured Pulmonology Inc. I acknowledge and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agree that the Communications may include but are not limited to: written or verbal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messages reminding me of my appointments; information about my account balances or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other billing or payment information; preventive care recommendations; instructions on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how to electronically access my summary of care record following my evaluations; and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reminders regarding Rest Assured Pulmonology Inc policies and procedures and patient</w:t>
      </w:r>
    </w:p>
    <w:p w14:paraId="1B276260" w14:textId="37E6235B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satisfaction surveys.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I expressly acknowledge and agree that this consent includes communications that may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contain Protected Health Information (“PHI”) as described in Rest Assured Pulmonology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Inc’s Notice of Privacy Practices, including information about my diagnosis, medications,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laboratory test results and other treatment related information.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I agree that I am solely responsible and liable for the confidentiality and security of the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street or email address(es) or telephone number(s) (cell and/or landline) that I provide to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Rest Assured Pulmonology Inc, the security of the devices upon which I view or access the</w:t>
      </w:r>
      <w:r w:rsidR="00F50DCB">
        <w:rPr>
          <w:sz w:val="20"/>
          <w:szCs w:val="20"/>
        </w:rPr>
        <w:t xml:space="preserve"> C</w:t>
      </w:r>
      <w:r w:rsidRPr="00246A0B">
        <w:rPr>
          <w:sz w:val="20"/>
          <w:szCs w:val="20"/>
        </w:rPr>
        <w:t>ommunications, and the risks inherent in using electronic means to access the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Communications, including risks that the Communications can be intercepted, altered,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forwarded or used without authorization or detection.</w:t>
      </w:r>
    </w:p>
    <w:p w14:paraId="45D8A1E2" w14:textId="49D5FB37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I acknowledge and agree that I can designate a different email address or telephone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number for the Communications by calling Rest Assured Pulmonology Inc, and I should do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 xml:space="preserve">so if I believe that the </w:t>
      </w:r>
      <w:r w:rsidRPr="00246A0B">
        <w:rPr>
          <w:sz w:val="20"/>
          <w:szCs w:val="20"/>
        </w:rPr>
        <w:lastRenderedPageBreak/>
        <w:t>address/telephone number that I provided to Rest Assured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Pulmonology Inc is no longer secure or valid. I also acknowledge and agree that if I do not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timely update my e-mail address/telephone number with Rest Assured Pulmonology Inc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notification of important information and/or the possible disclosure of the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communications to an unauthorized person.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I acknowledge and agree that I may opt-out of receiving the Communications from Rest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Assured Pulmonology Inc, through the channels described above by following the opt-out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directions contained in the texts and/or verbal automated messages that I receive from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Rest Assured Pulmonology Inc or by calling Rest Assured Pulmonology Inc at 727-500-5161.</w:t>
      </w:r>
    </w:p>
    <w:p w14:paraId="311F263A" w14:textId="20D43CD6" w:rsidR="00246A0B" w:rsidRPr="00246A0B" w:rsidRDefault="00246A0B" w:rsidP="00246A0B">
      <w:pPr>
        <w:rPr>
          <w:sz w:val="20"/>
          <w:szCs w:val="20"/>
        </w:rPr>
      </w:pPr>
      <w:r w:rsidRPr="00246A0B">
        <w:rPr>
          <w:sz w:val="20"/>
          <w:szCs w:val="20"/>
        </w:rPr>
        <w:t>I understand that Rest Assured Pulmonology Inc does not charge for providing me the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communications, but I am responsible for any costs or expenses associated with the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maintenance or operation of my e-mail or telephone accounts including, without</w:t>
      </w:r>
      <w:r w:rsidR="00F50DCB">
        <w:rPr>
          <w:sz w:val="20"/>
          <w:szCs w:val="20"/>
        </w:rPr>
        <w:t xml:space="preserve"> </w:t>
      </w:r>
      <w:r w:rsidRPr="00246A0B">
        <w:rPr>
          <w:sz w:val="20"/>
          <w:szCs w:val="20"/>
        </w:rPr>
        <w:t>limitation, text messaging fees that may be charged by my wireless carrier.</w:t>
      </w:r>
    </w:p>
    <w:p w14:paraId="62E722C0" w14:textId="77777777" w:rsidR="009B32D3" w:rsidRDefault="009B32D3" w:rsidP="00246A0B"/>
    <w:p w14:paraId="24BE360E" w14:textId="77777777" w:rsidR="00F50DCB" w:rsidRPr="00F50DCB" w:rsidRDefault="00F50DCB" w:rsidP="00F50DCB">
      <w:pPr>
        <w:rPr>
          <w:b/>
          <w:bCs/>
        </w:rPr>
      </w:pPr>
      <w:r w:rsidRPr="00F50DCB">
        <w:rPr>
          <w:b/>
          <w:bCs/>
        </w:rPr>
        <w:t>Consent to Obtain External Pharmacy History</w:t>
      </w:r>
    </w:p>
    <w:p w14:paraId="302C82EA" w14:textId="77777777" w:rsidR="00F50DCB" w:rsidRPr="00F50DCB" w:rsidRDefault="00F50DCB" w:rsidP="00F50DCB">
      <w:pPr>
        <w:rPr>
          <w:sz w:val="20"/>
          <w:szCs w:val="20"/>
        </w:rPr>
      </w:pPr>
      <w:r w:rsidRPr="00F50DCB">
        <w:rPr>
          <w:sz w:val="20"/>
          <w:szCs w:val="20"/>
        </w:rPr>
        <w:t>Why are we asking for this?</w:t>
      </w:r>
    </w:p>
    <w:p w14:paraId="1DE8C506" w14:textId="1A1888D5" w:rsidR="00F50DCB" w:rsidRPr="00F50DCB" w:rsidRDefault="00F50DCB" w:rsidP="00F50DCB">
      <w:pPr>
        <w:spacing w:line="240" w:lineRule="auto"/>
        <w:rPr>
          <w:sz w:val="20"/>
          <w:szCs w:val="20"/>
        </w:rPr>
      </w:pPr>
      <w:r w:rsidRPr="00F50DCB">
        <w:rPr>
          <w:sz w:val="20"/>
          <w:szCs w:val="20"/>
        </w:rPr>
        <w:t>An accurate prescription history reduces medication errors and enhances your safety.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When you authorize Rest Assured Pulmonology Inc to access your external prescription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history, you provide our staff with information about the medications you are already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taking. This information will help Rest Assured Pulmonology Inc, your provider and/or staff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to minimize adverse drug events. Drug interactions are examples of an adverse drug event.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When you sign this consent, you agree that Rest Assured Pulmonology Inc may request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and use your prescription medication history from other healthcare providers and/or thirdparty</w:t>
      </w:r>
      <w:r w:rsidRPr="00F50DCB"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pharmacy benefit payers for treatment purposes.</w:t>
      </w:r>
    </w:p>
    <w:p w14:paraId="05DB4748" w14:textId="77777777" w:rsidR="00F50DCB" w:rsidRPr="00F50DCB" w:rsidRDefault="00F50DCB" w:rsidP="00F50DCB">
      <w:pPr>
        <w:rPr>
          <w:b/>
          <w:bCs/>
        </w:rPr>
      </w:pPr>
      <w:r w:rsidRPr="00F50DCB">
        <w:rPr>
          <w:b/>
          <w:bCs/>
        </w:rPr>
        <w:t>The Consent Statement</w:t>
      </w:r>
    </w:p>
    <w:p w14:paraId="6B5DA8CB" w14:textId="5304B18D" w:rsidR="00F50DCB" w:rsidRPr="00F50DCB" w:rsidRDefault="00F50DCB" w:rsidP="00F50DCB">
      <w:pPr>
        <w:spacing w:line="240" w:lineRule="auto"/>
        <w:rPr>
          <w:sz w:val="20"/>
          <w:szCs w:val="20"/>
        </w:rPr>
      </w:pPr>
      <w:r w:rsidRPr="00F50DCB">
        <w:rPr>
          <w:sz w:val="20"/>
          <w:szCs w:val="20"/>
        </w:rPr>
        <w:t>I understand that the prescription history from multiple other unaffiliated medical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providers, insurance companies, and pharmacy benefit managers may be accessed by my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provider and Rest Assured Pulmonology Inc staff. This may include prescriptions dating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back several years. My signature certifies that I read and understood the scope of my</w:t>
      </w:r>
      <w:r>
        <w:rPr>
          <w:sz w:val="20"/>
          <w:szCs w:val="20"/>
        </w:rPr>
        <w:t xml:space="preserve"> </w:t>
      </w:r>
      <w:r w:rsidRPr="00F50DCB">
        <w:rPr>
          <w:sz w:val="20"/>
          <w:szCs w:val="20"/>
        </w:rPr>
        <w:t>consent and that I authorize access to my prescription history.</w:t>
      </w:r>
    </w:p>
    <w:p w14:paraId="0642C9D2" w14:textId="77777777" w:rsidR="00F50DCB" w:rsidRDefault="00F50DCB" w:rsidP="00F50DCB">
      <w:pPr>
        <w:spacing w:line="240" w:lineRule="auto"/>
      </w:pPr>
    </w:p>
    <w:p w14:paraId="38ABDE08" w14:textId="77777777" w:rsidR="00F50DCB" w:rsidRDefault="00F50DCB" w:rsidP="00F50DCB">
      <w:pPr>
        <w:spacing w:line="240" w:lineRule="auto"/>
      </w:pPr>
    </w:p>
    <w:p w14:paraId="06BB33E5" w14:textId="77777777" w:rsidR="00F50DCB" w:rsidRDefault="00F50DCB" w:rsidP="00F50DCB">
      <w:pPr>
        <w:spacing w:line="240" w:lineRule="auto"/>
      </w:pPr>
    </w:p>
    <w:p w14:paraId="7E3BCA65" w14:textId="77777777" w:rsidR="00F50DCB" w:rsidRPr="00F50DCB" w:rsidRDefault="00F50DCB" w:rsidP="00F50DCB">
      <w:pPr>
        <w:spacing w:line="240" w:lineRule="auto"/>
      </w:pPr>
    </w:p>
    <w:p w14:paraId="03216DA9" w14:textId="77777777" w:rsidR="00F50DCB" w:rsidRPr="00F50DCB" w:rsidRDefault="00F50DCB" w:rsidP="00F50DCB">
      <w:r w:rsidRPr="00F50DCB">
        <w:t>________________________________________________________________</w:t>
      </w:r>
    </w:p>
    <w:p w14:paraId="49749AA5" w14:textId="34788DE3" w:rsidR="00D353C6" w:rsidRDefault="00F50DCB" w:rsidP="00F50DCB">
      <w:r w:rsidRPr="00F50DCB">
        <w:t>Patient / Patient Representative’s Signature</w:t>
      </w:r>
    </w:p>
    <w:sectPr w:rsidR="00D35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E416" w14:textId="77777777" w:rsidR="00B36389" w:rsidRDefault="00B36389" w:rsidP="00B36389">
      <w:pPr>
        <w:spacing w:after="0" w:line="240" w:lineRule="auto"/>
      </w:pPr>
      <w:r>
        <w:separator/>
      </w:r>
    </w:p>
  </w:endnote>
  <w:endnote w:type="continuationSeparator" w:id="0">
    <w:p w14:paraId="50AA6912" w14:textId="77777777" w:rsidR="00B36389" w:rsidRDefault="00B36389" w:rsidP="00B3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8FC1" w14:textId="77777777" w:rsidR="00B36389" w:rsidRDefault="00B36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947D" w14:textId="77777777" w:rsidR="00B36389" w:rsidRDefault="00B36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F577" w14:textId="77777777" w:rsidR="00B36389" w:rsidRDefault="00B3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B307" w14:textId="77777777" w:rsidR="00B36389" w:rsidRDefault="00B36389" w:rsidP="00B36389">
      <w:pPr>
        <w:spacing w:after="0" w:line="240" w:lineRule="auto"/>
      </w:pPr>
      <w:r>
        <w:separator/>
      </w:r>
    </w:p>
  </w:footnote>
  <w:footnote w:type="continuationSeparator" w:id="0">
    <w:p w14:paraId="518EAA0D" w14:textId="77777777" w:rsidR="00B36389" w:rsidRDefault="00B36389" w:rsidP="00B3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3E45" w14:textId="77777777" w:rsidR="00B36389" w:rsidRDefault="00B36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5BC8" w14:textId="24AEE430" w:rsidR="00B36389" w:rsidRDefault="00B36389" w:rsidP="00B36389">
    <w:pPr>
      <w:pStyle w:val="Header"/>
      <w:jc w:val="center"/>
    </w:pPr>
    <w:r>
      <w:rPr>
        <w:noProof/>
      </w:rPr>
      <w:drawing>
        <wp:inline distT="0" distB="0" distL="0" distR="0" wp14:anchorId="6474BCBC" wp14:editId="2D02ADAD">
          <wp:extent cx="1365250" cy="1291896"/>
          <wp:effectExtent l="0" t="0" r="6350" b="3810"/>
          <wp:docPr id="826304799" name="Picture 1" descr="A close-up of a drawing of a lu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304799" name="Picture 1" descr="A close-up of a drawing of a lung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06" b="18958"/>
                  <a:stretch/>
                </pic:blipFill>
                <pic:spPr bwMode="auto">
                  <a:xfrm>
                    <a:off x="0" y="0"/>
                    <a:ext cx="1387646" cy="1313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91A4" w14:textId="77777777" w:rsidR="00B36389" w:rsidRDefault="00B36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0B"/>
    <w:rsid w:val="00246A0B"/>
    <w:rsid w:val="009B32D3"/>
    <w:rsid w:val="00B36389"/>
    <w:rsid w:val="00D353C6"/>
    <w:rsid w:val="00DC73DA"/>
    <w:rsid w:val="00F5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8D00"/>
  <w15:chartTrackingRefBased/>
  <w15:docId w15:val="{A644D631-4960-4B50-AF84-3FC2520B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A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89"/>
  </w:style>
  <w:style w:type="paragraph" w:styleId="Footer">
    <w:name w:val="footer"/>
    <w:basedOn w:val="Normal"/>
    <w:link w:val="FooterChar"/>
    <w:uiPriority w:val="99"/>
    <w:unhideWhenUsed/>
    <w:rsid w:val="00B3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Caroline</dc:creator>
  <cp:keywords/>
  <dc:description/>
  <cp:lastModifiedBy>Anastasia Caroline</cp:lastModifiedBy>
  <cp:revision>1</cp:revision>
  <dcterms:created xsi:type="dcterms:W3CDTF">2024-11-02T22:39:00Z</dcterms:created>
  <dcterms:modified xsi:type="dcterms:W3CDTF">2024-11-02T23:26:00Z</dcterms:modified>
</cp:coreProperties>
</file>