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14:paraId="1945B79F" w14:textId="77777777" w:rsidTr="00BF5905">
        <w:trPr>
          <w:trHeight w:val="14031"/>
        </w:trPr>
        <w:tc>
          <w:tcPr>
            <w:tcW w:w="3722" w:type="dxa"/>
            <w:shd w:val="clear" w:color="auto" w:fill="272D2D" w:themeFill="text2"/>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993"/>
            </w:tblGrid>
            <w:tr w:rsidR="007B737B" w:rsidRPr="00F8099A" w14:paraId="0B02F136" w14:textId="77777777" w:rsidTr="0049245E">
              <w:trPr>
                <w:trHeight w:val="1190"/>
                <w:jc w:val="center"/>
              </w:trPr>
              <w:tc>
                <w:tcPr>
                  <w:tcW w:w="2993" w:type="dxa"/>
                  <w:tcBorders>
                    <w:top w:val="nil"/>
                    <w:bottom w:val="single" w:sz="24" w:space="0" w:color="FFFFFF" w:themeColor="background1"/>
                  </w:tcBorders>
                  <w:tcMar>
                    <w:top w:w="331" w:type="dxa"/>
                    <w:bottom w:w="144" w:type="dxa"/>
                  </w:tcMar>
                </w:tcPr>
                <w:p w14:paraId="7C71C8A7" w14:textId="237990FE" w:rsidR="007B737B" w:rsidRPr="00F8099A" w:rsidRDefault="000A23F6" w:rsidP="00BF5905">
                  <w:pPr>
                    <w:pStyle w:val="Subtitle"/>
                  </w:pPr>
                  <w:bookmarkStart w:id="0" w:name="_GoBack"/>
                  <w:bookmarkEnd w:id="0"/>
                  <w:r>
                    <w:t>Animal News</w:t>
                  </w:r>
                </w:p>
                <w:p w14:paraId="342BAFC5" w14:textId="7B7FD30D" w:rsidR="007B737B" w:rsidRPr="0049245E" w:rsidRDefault="000A23F6" w:rsidP="0049245E">
                  <w:pPr>
                    <w:pStyle w:val="BlockText"/>
                  </w:pPr>
                  <w:r>
                    <w:t>September 21, 2018</w:t>
                  </w:r>
                </w:p>
              </w:tc>
            </w:tr>
            <w:tr w:rsidR="007B737B" w:rsidRPr="00F8099A" w14:paraId="51903463" w14:textId="77777777" w:rsidTr="0049245E">
              <w:trPr>
                <w:trHeight w:val="3092"/>
                <w:jc w:val="center"/>
              </w:trPr>
              <w:tc>
                <w:tcPr>
                  <w:tcW w:w="2993" w:type="dxa"/>
                  <w:tcBorders>
                    <w:top w:val="single" w:sz="24" w:space="0" w:color="FFFFFF" w:themeColor="background1"/>
                  </w:tcBorders>
                  <w:tcMar>
                    <w:top w:w="288" w:type="dxa"/>
                  </w:tcMar>
                </w:tcPr>
                <w:p w14:paraId="0AEC5387" w14:textId="7438CAD4" w:rsidR="007B737B" w:rsidRPr="00F8099A" w:rsidRDefault="000A23F6" w:rsidP="00BF5905">
                  <w:pPr>
                    <w:pStyle w:val="BlockHeading"/>
                  </w:pPr>
                  <w:r>
                    <w:t>Busy work!</w:t>
                  </w:r>
                </w:p>
                <w:p w14:paraId="274D0A48" w14:textId="4F6296E8" w:rsidR="007B737B" w:rsidRPr="00F8099A" w:rsidRDefault="000A23F6" w:rsidP="00BF5905">
                  <w:pPr>
                    <w:pStyle w:val="BlockText"/>
                  </w:pPr>
                  <w:r>
                    <w:t xml:space="preserve">Find out all the things we have completed, in the words, what we have planned and how we will achieve them all.  In this newsletter you will find information about the rescues we have already taken in, our properties, and how you can help.  </w:t>
                  </w:r>
                </w:p>
              </w:tc>
            </w:tr>
          </w:tbl>
          <w:p w14:paraId="243697B4" w14:textId="77777777" w:rsidR="007B737B" w:rsidRPr="00F8099A" w:rsidRDefault="007B737B" w:rsidP="00BF5905">
            <w:pPr>
              <w:spacing w:after="160"/>
            </w:pPr>
          </w:p>
        </w:tc>
        <w:tc>
          <w:tcPr>
            <w:tcW w:w="7916" w:type="dxa"/>
            <w:tcMar>
              <w:left w:w="677" w:type="dxa"/>
            </w:tcMar>
          </w:tcPr>
          <w:p w14:paraId="5D6690C8" w14:textId="14600D82" w:rsidR="007B737B" w:rsidRPr="000A23F6" w:rsidRDefault="000A23F6" w:rsidP="00BF5905">
            <w:pPr>
              <w:pStyle w:val="Title"/>
              <w:spacing w:after="160"/>
              <w:rPr>
                <w:sz w:val="40"/>
                <w:szCs w:val="40"/>
              </w:rPr>
            </w:pPr>
            <w:r w:rsidRPr="000A23F6">
              <w:rPr>
                <w:sz w:val="40"/>
                <w:szCs w:val="40"/>
              </w:rPr>
              <w:t>4 Hope Animal Sanctuary Newsletter</w:t>
            </w:r>
          </w:p>
          <w:p w14:paraId="42CD31EE" w14:textId="7ADE44F6" w:rsidR="007B737B" w:rsidRDefault="000A23F6" w:rsidP="0049245E">
            <w:pPr>
              <w:pStyle w:val="Heading1"/>
              <w:tabs>
                <w:tab w:val="left" w:pos="2961"/>
              </w:tabs>
              <w:outlineLvl w:val="0"/>
            </w:pPr>
            <w:r>
              <w:t>Our First!</w:t>
            </w:r>
            <w:r w:rsidR="0049245E">
              <w:tab/>
            </w:r>
          </w:p>
          <w:p w14:paraId="5501592B" w14:textId="77777777" w:rsidR="0049245E" w:rsidRPr="0049245E" w:rsidRDefault="0049245E" w:rsidP="0049245E">
            <w:pPr>
              <w:pStyle w:val="Heading1"/>
              <w:tabs>
                <w:tab w:val="left" w:pos="2961"/>
              </w:tabs>
              <w:outlineLvl w:val="0"/>
              <w:rPr>
                <w:color w:val="86CDB6" w:themeColor="accent3"/>
                <w:sz w:val="10"/>
                <w:szCs w:val="10"/>
              </w:rPr>
            </w:pPr>
            <w:r w:rsidRPr="0049245E">
              <w:rPr>
                <w:noProof/>
                <w:color w:val="86CDB6" w:themeColor="accent3"/>
              </w:rPr>
              <mc:AlternateContent>
                <mc:Choice Requires="wps">
                  <w:drawing>
                    <wp:inline distT="0" distB="0" distL="0" distR="0" wp14:anchorId="27FD3537" wp14:editId="37EF3EE5">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0437642"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14:paraId="2FC69B11" w14:textId="51B16ACE" w:rsidR="00843033" w:rsidRPr="00843033" w:rsidRDefault="000A23F6" w:rsidP="00843033">
            <w:pPr>
              <w:spacing w:after="160"/>
            </w:pPr>
            <w:r>
              <w:t xml:space="preserve">This Newsletter will give everyone the insight into our plans, our work, and how we are accomplishing everything. </w:t>
            </w:r>
          </w:p>
          <w:p w14:paraId="7137A9D9" w14:textId="77777777" w:rsidR="007B737B" w:rsidRPr="00F8099A" w:rsidRDefault="007B737B" w:rsidP="00BF5905">
            <w:pPr>
              <w:pStyle w:val="Image"/>
              <w:spacing w:after="0"/>
            </w:pPr>
            <w:r w:rsidRPr="00F8099A">
              <w:rPr>
                <w:noProof/>
              </w:rPr>
              <w:drawing>
                <wp:inline distT="0" distB="0" distL="0" distR="0" wp14:anchorId="704CAEB4" wp14:editId="3092C63B">
                  <wp:extent cx="4584879" cy="257899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letterBold_Photo.png"/>
                          <pic:cNvPicPr/>
                        </pic:nvPicPr>
                        <pic:blipFill>
                          <a:blip r:embed="rId7"/>
                          <a:stretch>
                            <a:fillRect/>
                          </a:stretch>
                        </pic:blipFill>
                        <pic:spPr>
                          <a:xfrm>
                            <a:off x="0" y="0"/>
                            <a:ext cx="4584879" cy="2578994"/>
                          </a:xfrm>
                          <a:prstGeom prst="rect">
                            <a:avLst/>
                          </a:prstGeom>
                        </pic:spPr>
                      </pic:pic>
                    </a:graphicData>
                  </a:graphic>
                </wp:inline>
              </w:drawing>
            </w:r>
          </w:p>
          <w:p w14:paraId="7F7BDF64" w14:textId="77777777" w:rsidR="007B737B" w:rsidRDefault="00E03C66" w:rsidP="00843033">
            <w:pPr>
              <w:pStyle w:val="Caption"/>
              <w:tabs>
                <w:tab w:val="center" w:pos="3619"/>
              </w:tabs>
            </w:pPr>
            <w:sdt>
              <w:sdtPr>
                <w:id w:val="-846560663"/>
                <w:placeholder>
                  <w:docPart w:val="68B2CAE27FAF4B09961192522D229B10"/>
                </w:placeholder>
                <w:temporary/>
                <w:showingPlcHdr/>
                <w15:appearance w15:val="hidden"/>
              </w:sdtPr>
              <w:sdtEndPr/>
              <w:sdtContent>
                <w:r w:rsidR="007B737B" w:rsidRPr="00F8099A">
                  <w:t>Caption</w:t>
                </w:r>
                <w:r w:rsidR="00290ACF">
                  <w:t xml:space="preserve"> Here</w:t>
                </w:r>
              </w:sdtContent>
            </w:sdt>
            <w:r w:rsidR="00290ACF">
              <w:tab/>
            </w:r>
          </w:p>
          <w:p w14:paraId="4E35FF61" w14:textId="77777777" w:rsidR="00290ACF" w:rsidRDefault="00290ACF" w:rsidP="00290ACF">
            <w:pPr>
              <w:pStyle w:val="Caption"/>
              <w:tabs>
                <w:tab w:val="center" w:pos="3619"/>
              </w:tabs>
              <w:jc w:val="center"/>
              <w:rPr>
                <w:noProof/>
              </w:rPr>
            </w:pPr>
            <w:r>
              <w:rPr>
                <w:noProof/>
              </w:rPr>
              <w:drawing>
                <wp:inline distT="0" distB="0" distL="0" distR="0" wp14:anchorId="032FA1A0" wp14:editId="3B2B1848">
                  <wp:extent cx="2213610" cy="14126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7625-02.jpg"/>
                          <pic:cNvPicPr/>
                        </pic:nvPicPr>
                        <pic:blipFill>
                          <a:blip r:embed="rId8"/>
                          <a:stretch>
                            <a:fillRect/>
                          </a:stretch>
                        </pic:blipFill>
                        <pic:spPr>
                          <a:xfrm>
                            <a:off x="0" y="0"/>
                            <a:ext cx="2228143" cy="1421959"/>
                          </a:xfrm>
                          <a:prstGeom prst="rect">
                            <a:avLst/>
                          </a:prstGeom>
                        </pic:spPr>
                      </pic:pic>
                    </a:graphicData>
                  </a:graphic>
                </wp:inline>
              </w:drawing>
            </w:r>
            <w:r w:rsidR="00AA5F61">
              <w:rPr>
                <w:noProof/>
              </w:rPr>
              <mc:AlternateContent>
                <mc:Choice Requires="wps">
                  <w:drawing>
                    <wp:inline distT="0" distB="0" distL="0" distR="0" wp14:anchorId="2FF763AF" wp14:editId="40B80684">
                      <wp:extent cx="93953" cy="1392376"/>
                      <wp:effectExtent l="0" t="0" r="1905" b="0"/>
                      <wp:docPr id="14" name="Rectangle 14" descr="white space"/>
                      <wp:cNvGraphicFramePr/>
                      <a:graphic xmlns:a="http://schemas.openxmlformats.org/drawingml/2006/main">
                        <a:graphicData uri="http://schemas.microsoft.com/office/word/2010/wordprocessingShape">
                          <wps:wsp>
                            <wps:cNvSpPr/>
                            <wps:spPr>
                              <a:xfrm>
                                <a:off x="0" y="0"/>
                                <a:ext cx="93953" cy="13923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328DE0" id="Rectangle 14" o:spid="_x0000_s1026" alt="white space" style="width:7.4pt;height:10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" fillcolor="white [3212]" stroked="f" strokeweight="1pt">
                      <w10:anchorlock/>
                    </v:rect>
                  </w:pict>
                </mc:Fallback>
              </mc:AlternateContent>
            </w:r>
            <w:r>
              <w:rPr>
                <w:noProof/>
              </w:rPr>
              <w:drawing>
                <wp:inline distT="0" distB="0" distL="0" distR="0" wp14:anchorId="6EDEDCE7" wp14:editId="5F6E5135">
                  <wp:extent cx="1874146" cy="140561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7625-02.jpg"/>
                          <pic:cNvPicPr/>
                        </pic:nvPicPr>
                        <pic:blipFill>
                          <a:blip r:embed="rId9"/>
                          <a:stretch>
                            <a:fillRect/>
                          </a:stretch>
                        </pic:blipFill>
                        <pic:spPr>
                          <a:xfrm>
                            <a:off x="0" y="0"/>
                            <a:ext cx="1874146" cy="1405610"/>
                          </a:xfrm>
                          <a:prstGeom prst="rect">
                            <a:avLst/>
                          </a:prstGeom>
                        </pic:spPr>
                      </pic:pic>
                    </a:graphicData>
                  </a:graphic>
                </wp:inline>
              </w:drawing>
            </w:r>
          </w:p>
          <w:p w14:paraId="0893166A" w14:textId="77777777" w:rsidR="00843033" w:rsidRPr="00F8099A" w:rsidRDefault="00E03C66" w:rsidP="00843033">
            <w:pPr>
              <w:pStyle w:val="Caption"/>
              <w:tabs>
                <w:tab w:val="center" w:pos="3619"/>
              </w:tabs>
              <w:spacing w:before="240"/>
            </w:pPr>
            <w:sdt>
              <w:sdtPr>
                <w:id w:val="-1898958609"/>
                <w:placeholder>
                  <w:docPart w:val="23781B1072EC44EB90E20EF39A170B77"/>
                </w:placeholder>
                <w:temporary/>
                <w:showingPlcHdr/>
                <w15:appearance w15:val="hidden"/>
              </w:sdtPr>
              <w:sdtEndPr/>
              <w:sdtContent>
                <w:r w:rsidR="00843033" w:rsidRPr="00F8099A">
                  <w:t>Caption</w:t>
                </w:r>
                <w:r w:rsidR="00843033">
                  <w:t xml:space="preserve"> Here</w:t>
                </w:r>
              </w:sdtContent>
            </w:sdt>
          </w:p>
          <w:p w14:paraId="71A342BD" w14:textId="387EA79E" w:rsidR="007B737B" w:rsidRPr="00F8099A" w:rsidRDefault="002E5AB0" w:rsidP="002E5AB0">
            <w:pPr>
              <w:spacing w:after="160"/>
            </w:pPr>
            <w:r>
              <w:t xml:space="preserve">The first picture is from the hill looking from the side of our Dansville, NY property with two very large barns that come together to form an L shape.  There are several other small buildings on the property that can be used to make a nice sized kennel with runs for dogs that are aggressive and need to be trained before placing them in the bigger area with the other dogs.  The second picture is an outline of our 27.4 acres in Covington Township, PA with the third picture of the open field in the center of the land – it is mostly woods and will need to be excavated </w:t>
            </w:r>
            <w:proofErr w:type="gramStart"/>
            <w:r>
              <w:t>in order to</w:t>
            </w:r>
            <w:proofErr w:type="gramEnd"/>
            <w:r>
              <w:t xml:space="preserve"> build the sanctuary at this location.  </w:t>
            </w:r>
            <w:r w:rsidR="00EC2ECC">
              <w:t xml:space="preserve">Our plan right now?  Enclose and insulate both sides of the barn with the biggest area for dogs and the other for cats – large windows for cats to sit in and dogs to look out, but the dogs will have access to areas around their side of the barn out to the largest part of the 6.7 acres and will not have access to the cat area.  </w:t>
            </w:r>
          </w:p>
          <w:p w14:paraId="1F444632" w14:textId="77777777" w:rsidR="007B737B" w:rsidRPr="00F8099A" w:rsidRDefault="007B737B" w:rsidP="00843033">
            <w:pPr>
              <w:pStyle w:val="Answer"/>
            </w:pPr>
          </w:p>
        </w:tc>
      </w:tr>
    </w:tbl>
    <w:tbl>
      <w:tblPr>
        <w:tblStyle w:val="GridTable1Light"/>
        <w:tblW w:w="5246"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780"/>
        <w:gridCol w:w="7733"/>
      </w:tblGrid>
      <w:tr w:rsidR="007B737B" w:rsidRPr="00F8099A" w14:paraId="57F739E7" w14:textId="77777777" w:rsidTr="00871B7B">
        <w:trPr>
          <w:cnfStyle w:val="100000000000" w:firstRow="1" w:lastRow="0" w:firstColumn="0" w:lastColumn="0" w:oddVBand="0" w:evenVBand="0" w:oddHBand="0" w:evenHBand="0" w:firstRowFirstColumn="0" w:firstRowLastColumn="0" w:lastRowFirstColumn="0" w:lastRowLastColumn="0"/>
          <w:trHeight w:val="13896"/>
        </w:trPr>
        <w:tc>
          <w:tcPr>
            <w:tcW w:w="3780" w:type="dxa"/>
            <w:shd w:val="clear" w:color="auto" w:fill="272D2D" w:themeFill="text2"/>
          </w:tcPr>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3453"/>
            </w:tblGrid>
            <w:tr w:rsidR="007B737B" w:rsidRPr="00F8099A" w14:paraId="5EBD49BB" w14:textId="77777777" w:rsidTr="0029481C">
              <w:trPr>
                <w:jc w:val="center"/>
              </w:trPr>
              <w:tc>
                <w:tcPr>
                  <w:tcW w:w="3686" w:type="dxa"/>
                </w:tcPr>
                <w:p w14:paraId="22A1FEDE" w14:textId="77777777" w:rsidR="007B737B" w:rsidRDefault="00BF5905" w:rsidP="0049245E">
                  <w:pPr>
                    <w:pStyle w:val="Subtitle"/>
                  </w:pPr>
                  <w:r>
                    <w:lastRenderedPageBreak/>
                    <w:t>C</w:t>
                  </w:r>
                  <w:r w:rsidR="007B737B" w:rsidRPr="00F8099A">
                    <w:t>ontact Us</w:t>
                  </w:r>
                  <w:r w:rsidR="0049245E">
                    <w:rPr>
                      <w:noProof/>
                    </w:rPr>
                    <mc:AlternateContent>
                      <mc:Choice Requires="wps">
                        <w:drawing>
                          <wp:inline distT="0" distB="0" distL="0" distR="0" wp14:anchorId="43C5F534" wp14:editId="1C5C95FF">
                            <wp:extent cx="1661375" cy="0"/>
                            <wp:effectExtent l="0" t="0" r="0" b="0"/>
                            <wp:docPr id="1" name="Straight Connector 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236ED20" id="Straight Connector 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0D4QEAACM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ni3VFimMYreoqe&#10;ya6P5GiNQQOtJxhrIXD0LSxBJQ0k9wYXaiQ5mpOfd8GdfLJiFF6nLzZJxuz4dXUcxkg4Hla7XfX2&#10;/R0lfIkVN6DzIX4Eq0n6aWiumAjZ5VOIWAxTl5R0rAwZGrq9e1eW+SqCVbJ9lEqlYB4oOCpPLgxH&#10;4dxVSTwyvMjCnTJ4mFqamsh/8apg4v8KAq1KsqcCaUhvnIxzMHHhVQazE0ygghU4K/sTcM5PUMgD&#10;/DfgFZErWxNXsJbG+t/JjuMiWUz5iwNT38mCs22v+XqzNTiJ2bn51aRRf7nP8NvbPvwA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D6Fv0D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14:paraId="1CD1BAB1" w14:textId="23E1478E" w:rsidR="007B737B" w:rsidRPr="0049245E" w:rsidRDefault="007B737B" w:rsidP="0049245E">
                  <w:pPr>
                    <w:pStyle w:val="BlockHeading2"/>
                  </w:pPr>
                </w:p>
                <w:p w14:paraId="34F3D5AB" w14:textId="20772307" w:rsidR="007B737B" w:rsidRPr="00027214" w:rsidRDefault="00EC2ECC" w:rsidP="0049245E">
                  <w:pPr>
                    <w:pStyle w:val="BlockText"/>
                    <w:tabs>
                      <w:tab w:val="right" w:pos="2977"/>
                    </w:tabs>
                    <w:rPr>
                      <w:sz w:val="24"/>
                      <w:szCs w:val="24"/>
                    </w:rPr>
                  </w:pPr>
                  <w:r w:rsidRPr="00027214">
                    <w:rPr>
                      <w:sz w:val="24"/>
                      <w:szCs w:val="24"/>
                    </w:rPr>
                    <w:t>4 Hope Animal Sanctuary</w:t>
                  </w:r>
                  <w:r w:rsidR="0049245E" w:rsidRPr="00027214">
                    <w:rPr>
                      <w:sz w:val="24"/>
                      <w:szCs w:val="24"/>
                    </w:rPr>
                    <w:tab/>
                  </w:r>
                </w:p>
                <w:p w14:paraId="52820940" w14:textId="550FE16E" w:rsidR="007B737B" w:rsidRPr="00027214" w:rsidRDefault="00EC2ECC" w:rsidP="00EC2ECC">
                  <w:pPr>
                    <w:pStyle w:val="BlockText"/>
                    <w:rPr>
                      <w:sz w:val="24"/>
                      <w:szCs w:val="24"/>
                    </w:rPr>
                  </w:pPr>
                  <w:r w:rsidRPr="00027214">
                    <w:rPr>
                      <w:sz w:val="24"/>
                      <w:szCs w:val="24"/>
                    </w:rPr>
                    <w:t>4 Hope Drive</w:t>
                  </w:r>
                </w:p>
                <w:p w14:paraId="61A9C9DE" w14:textId="14D521FE" w:rsidR="007B737B" w:rsidRPr="00027214" w:rsidRDefault="00EC2ECC" w:rsidP="00BF5905">
                  <w:pPr>
                    <w:pStyle w:val="BlockText"/>
                    <w:rPr>
                      <w:sz w:val="24"/>
                      <w:szCs w:val="24"/>
                    </w:rPr>
                  </w:pPr>
                  <w:r w:rsidRPr="00027214">
                    <w:rPr>
                      <w:sz w:val="24"/>
                      <w:szCs w:val="24"/>
                    </w:rPr>
                    <w:t>Covington Township, PA 18424</w:t>
                  </w:r>
                </w:p>
                <w:p w14:paraId="5649B311" w14:textId="06A407BC" w:rsidR="007B737B" w:rsidRPr="00027214" w:rsidRDefault="00027214" w:rsidP="00BF5905">
                  <w:pPr>
                    <w:pStyle w:val="BlockText"/>
                    <w:rPr>
                      <w:sz w:val="24"/>
                      <w:szCs w:val="24"/>
                    </w:rPr>
                  </w:pPr>
                  <w:r w:rsidRPr="00027214">
                    <w:rPr>
                      <w:sz w:val="24"/>
                      <w:szCs w:val="24"/>
                    </w:rPr>
                    <w:t>570-848-7276</w:t>
                  </w:r>
                </w:p>
                <w:p w14:paraId="2D496B99" w14:textId="0A8356A8" w:rsidR="007B737B" w:rsidRPr="00027214" w:rsidRDefault="00027214" w:rsidP="00027214">
                  <w:pPr>
                    <w:pStyle w:val="BlockText"/>
                    <w:rPr>
                      <w:sz w:val="24"/>
                      <w:szCs w:val="24"/>
                    </w:rPr>
                  </w:pPr>
                  <w:r w:rsidRPr="00027214">
                    <w:rPr>
                      <w:sz w:val="24"/>
                      <w:szCs w:val="24"/>
                    </w:rPr>
                    <w:t>4hopeanimalsanctuary@gmail.com</w:t>
                  </w:r>
                </w:p>
                <w:p w14:paraId="05E26392" w14:textId="77777777" w:rsidR="007B737B" w:rsidRDefault="00027214" w:rsidP="00BF5905">
                  <w:pPr>
                    <w:pStyle w:val="BlockText"/>
                    <w:rPr>
                      <w:sz w:val="24"/>
                      <w:szCs w:val="24"/>
                    </w:rPr>
                  </w:pPr>
                  <w:r>
                    <w:rPr>
                      <w:sz w:val="24"/>
                      <w:szCs w:val="24"/>
                    </w:rPr>
                    <w:t>4hopeanimalsanctuary.com</w:t>
                  </w:r>
                </w:p>
                <w:p w14:paraId="34D01789" w14:textId="77777777" w:rsidR="00027214" w:rsidRDefault="00027214" w:rsidP="00BF5905">
                  <w:pPr>
                    <w:pStyle w:val="BlockText"/>
                  </w:pPr>
                </w:p>
                <w:p w14:paraId="43F5F2C6" w14:textId="77777777" w:rsidR="00027214" w:rsidRPr="00027214" w:rsidRDefault="00027214" w:rsidP="00BF5905">
                  <w:pPr>
                    <w:pStyle w:val="BlockText"/>
                    <w:rPr>
                      <w:sz w:val="24"/>
                      <w:szCs w:val="24"/>
                    </w:rPr>
                  </w:pPr>
                  <w:r w:rsidRPr="00027214">
                    <w:rPr>
                      <w:sz w:val="24"/>
                      <w:szCs w:val="24"/>
                    </w:rPr>
                    <w:t>1116 Lemen Road</w:t>
                  </w:r>
                </w:p>
                <w:p w14:paraId="6469CC8D" w14:textId="77777777" w:rsidR="00027214" w:rsidRPr="00027214" w:rsidRDefault="00027214" w:rsidP="00BF5905">
                  <w:pPr>
                    <w:pStyle w:val="BlockText"/>
                    <w:rPr>
                      <w:sz w:val="24"/>
                      <w:szCs w:val="24"/>
                    </w:rPr>
                  </w:pPr>
                  <w:r w:rsidRPr="00027214">
                    <w:rPr>
                      <w:sz w:val="24"/>
                      <w:szCs w:val="24"/>
                    </w:rPr>
                    <w:t>Dansville, NY 14437</w:t>
                  </w:r>
                </w:p>
                <w:p w14:paraId="74B1A96A" w14:textId="0A832687" w:rsidR="00027214" w:rsidRPr="00F8099A" w:rsidRDefault="00027214" w:rsidP="00BF5905">
                  <w:pPr>
                    <w:pStyle w:val="BlockText"/>
                  </w:pPr>
                </w:p>
              </w:tc>
            </w:tr>
          </w:tbl>
          <w:p w14:paraId="1EC27F73" w14:textId="77777777" w:rsidR="007B737B" w:rsidRPr="00F8099A" w:rsidRDefault="007B737B" w:rsidP="00BF5905">
            <w:pPr>
              <w:spacing w:after="160"/>
            </w:pPr>
          </w:p>
        </w:tc>
        <w:tc>
          <w:tcPr>
            <w:tcW w:w="7733" w:type="dxa"/>
            <w:shd w:val="clear" w:color="auto" w:fill="FFFFFF" w:themeFill="background1"/>
            <w:tcMar>
              <w:left w:w="677" w:type="dxa"/>
            </w:tcMar>
          </w:tcPr>
          <w:p w14:paraId="26A02390" w14:textId="7BBB502F" w:rsidR="00843033" w:rsidRDefault="00027214" w:rsidP="00843033">
            <w:pPr>
              <w:pStyle w:val="Heading2"/>
              <w:outlineLvl w:val="1"/>
            </w:pPr>
            <w:r>
              <w:t>What have we accomplished so far?</w:t>
            </w:r>
          </w:p>
          <w:p w14:paraId="68811B69" w14:textId="77777777" w:rsidR="00843033" w:rsidRPr="00F8099A" w:rsidRDefault="00843033" w:rsidP="00843033">
            <w:pPr>
              <w:pStyle w:val="Heading2"/>
              <w:outlineLvl w:val="1"/>
            </w:pPr>
          </w:p>
          <w:p w14:paraId="3C056BA7" w14:textId="090E0309" w:rsidR="00843033" w:rsidRDefault="00027214" w:rsidP="00843033">
            <w:pPr>
              <w:pStyle w:val="Question"/>
              <w:rPr>
                <w:b w:val="0"/>
                <w:bCs/>
              </w:rPr>
            </w:pPr>
            <w:r>
              <w:t xml:space="preserve">We have filed with the state of Pennsylvania to get our nonprofit organization registered.  With the assistance of Legalzoom.com we have our 501c3 application all set and ready to go, however, a newsletter and brochure should accompany it, so here is our first newsletter!  More will come every month after this to keep everyone informed of our plans and accomplishments.  </w:t>
            </w:r>
          </w:p>
          <w:p w14:paraId="27D858B0" w14:textId="596055B6" w:rsidR="00027214" w:rsidRDefault="00027214" w:rsidP="00843033">
            <w:pPr>
              <w:pStyle w:val="Question"/>
              <w:rPr>
                <w:b w:val="0"/>
                <w:bCs/>
              </w:rPr>
            </w:pPr>
            <w:r>
              <w:t xml:space="preserve">We have opened a business bank account, received our customized checks, return labels, and business cards.  We have created our website, 4hopeanimalsanctuary.com through godaddy.com and even though we are still updating it and working on it daily, we still have plenty to do to make it look perfect.  We have created a Facebook page and working to promote the page to get others to like the </w:t>
            </w:r>
            <w:proofErr w:type="gramStart"/>
            <w:r>
              <w:t>page</w:t>
            </w:r>
            <w:proofErr w:type="gramEnd"/>
            <w:r>
              <w:t xml:space="preserve"> so we can get the word out.  </w:t>
            </w:r>
          </w:p>
          <w:p w14:paraId="2C1EF437" w14:textId="258695C6" w:rsidR="00027214" w:rsidRDefault="00E61DDD" w:rsidP="00843033">
            <w:pPr>
              <w:pStyle w:val="Question"/>
              <w:rPr>
                <w:b w:val="0"/>
                <w:bCs/>
              </w:rPr>
            </w:pPr>
            <w:r>
              <w:t xml:space="preserve">We are continuously working on some fundraising ideas!  There are so many!  For now, we have planet fundraiser application – the online portion can provide us with small donations if you go through the app to order from places like Walmart, Macy’s, Barnes and Noble to name a few.  Download the app today and </w:t>
            </w:r>
            <w:proofErr w:type="gramStart"/>
            <w:r>
              <w:t>take a look</w:t>
            </w:r>
            <w:proofErr w:type="gramEnd"/>
            <w:r>
              <w:t xml:space="preserve"> and pick 4 Hope Animal Sanctuary for the nonprofit to provide a percentage to – nothing comes out of your money – the store you make a purchase from </w:t>
            </w:r>
            <w:r w:rsidR="00F56EA4">
              <w:t>provides the donation</w:t>
            </w:r>
            <w:r>
              <w:t xml:space="preserve">.  </w:t>
            </w:r>
          </w:p>
          <w:p w14:paraId="716BCC3C" w14:textId="420A5EA9" w:rsidR="00E61DDD" w:rsidRDefault="00E61DDD" w:rsidP="00843033">
            <w:pPr>
              <w:pStyle w:val="Question"/>
              <w:rPr>
                <w:b w:val="0"/>
                <w:bCs/>
              </w:rPr>
            </w:pPr>
            <w:r>
              <w:t xml:space="preserve">I am creating a Schwann’s fundraising page and will make a blast on </w:t>
            </w:r>
            <w:r w:rsidR="00F56EA4">
              <w:t>Facebook but</w:t>
            </w:r>
            <w:r>
              <w:t xml:space="preserve"> will also share the page on our website so everyone that would like to participate can.  </w:t>
            </w:r>
          </w:p>
          <w:p w14:paraId="0C1DB301" w14:textId="5325C296" w:rsidR="00843033" w:rsidRDefault="00E61DDD" w:rsidP="00E61DDD">
            <w:pPr>
              <w:pStyle w:val="Question"/>
            </w:pPr>
            <w:r>
              <w:t xml:space="preserve">I have created a Shop with Scrip account – you can purchase gift cards and a percentage of the purchase goes to the sanctuary.  I will also post information on Facebook about this and our website.  Christmas is coming, and this is a great site to purchase those gift cards you give as gifts and donate to a good cause.  I do have to provide a code and then you </w:t>
            </w:r>
            <w:r w:rsidR="00F56EA4">
              <w:t>must</w:t>
            </w:r>
            <w:r>
              <w:t xml:space="preserve"> set up an account and provide bank </w:t>
            </w:r>
            <w:r>
              <w:lastRenderedPageBreak/>
              <w:t xml:space="preserve">information – have the bank information verified before making a purchase so start early if you would like to do this.  </w:t>
            </w:r>
          </w:p>
          <w:p w14:paraId="62FE583B" w14:textId="02985FA0" w:rsidR="007075B8" w:rsidRDefault="007075B8" w:rsidP="007075B8">
            <w:pPr>
              <w:pStyle w:val="BlockHeading2"/>
              <w:rPr>
                <w:b w:val="0"/>
                <w:bCs w:val="0"/>
              </w:rPr>
            </w:pPr>
          </w:p>
          <w:p w14:paraId="08A0DBEE" w14:textId="2A9938C5" w:rsidR="00F35C5B" w:rsidRDefault="00F35C5B" w:rsidP="007075B8">
            <w:pPr>
              <w:pStyle w:val="BlockHeading2"/>
              <w:rPr>
                <w:b w:val="0"/>
                <w:bCs w:val="0"/>
              </w:rPr>
            </w:pPr>
            <w:r>
              <w:rPr>
                <w:noProof/>
              </w:rPr>
              <mc:AlternateContent>
                <mc:Choice Requires="wps">
                  <w:drawing>
                    <wp:inline distT="0" distB="0" distL="0" distR="0" wp14:anchorId="37DB1E45" wp14:editId="4AA20784">
                      <wp:extent cx="2225040" cy="2002790"/>
                      <wp:effectExtent l="0" t="0" r="22860"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2002790"/>
                              </a:xfrm>
                              <a:prstGeom prst="rect">
                                <a:avLst/>
                              </a:prstGeom>
                              <a:solidFill>
                                <a:srgbClr val="FFFFFF"/>
                              </a:solidFill>
                              <a:ln w="9525">
                                <a:solidFill>
                                  <a:srgbClr val="000000"/>
                                </a:solidFill>
                                <a:miter lim="800000"/>
                                <a:headEnd/>
                                <a:tailEnd/>
                              </a:ln>
                            </wps:spPr>
                            <wps:txbx>
                              <w:txbxContent>
                                <w:p w14:paraId="3FF5F979" w14:textId="45073A81" w:rsidR="00871B7B" w:rsidRDefault="00F35C5B">
                                  <w:r>
                                    <w:t>Our first surrender! Ranger</w:t>
                                  </w:r>
                                  <w:r w:rsidR="00871B7B">
                                    <w:t>!</w:t>
                                  </w:r>
                                </w:p>
                                <w:p w14:paraId="7DD8620E" w14:textId="76793904" w:rsidR="00871B7B" w:rsidRDefault="00871B7B">
                                  <w:r>
                                    <w:t>He is 12 months old</w:t>
                                  </w:r>
                                </w:p>
                                <w:p w14:paraId="238D4451" w14:textId="7F014FEE" w:rsidR="00871B7B" w:rsidRDefault="00871B7B">
                                  <w:r>
                                    <w:t xml:space="preserve">Standard Labradoodle </w:t>
                                  </w:r>
                                </w:p>
                                <w:p w14:paraId="7064666D" w14:textId="0BC3A6CF" w:rsidR="00871B7B" w:rsidRDefault="00871B7B">
                                  <w:r>
                                    <w:t xml:space="preserve">Goofy, lovable, playful and so good with all the dogs he has </w:t>
                                  </w:r>
                                  <w:proofErr w:type="gramStart"/>
                                  <w:r>
                                    <w:t>come in contact with</w:t>
                                  </w:r>
                                  <w:proofErr w:type="gramEnd"/>
                                  <w:r>
                                    <w:t>!</w:t>
                                  </w:r>
                                </w:p>
                              </w:txbxContent>
                            </wps:txbx>
                            <wps:bodyPr rot="0" vert="horz" wrap="square" lIns="91440" tIns="45720" rIns="91440" bIns="45720" anchor="t" anchorCtr="0">
                              <a:noAutofit/>
                            </wps:bodyPr>
                          </wps:wsp>
                        </a:graphicData>
                      </a:graphic>
                    </wp:inline>
                  </w:drawing>
                </mc:Choice>
                <mc:Fallback>
                  <w:pict>
                    <v:shapetype w14:anchorId="37DB1E45" id="_x0000_t202" coordsize="21600,21600" o:spt="202" path="m,l,21600r21600,l21600,xe">
                      <v:stroke joinstyle="miter"/>
                      <v:path gradientshapeok="t" o:connecttype="rect"/>
                    </v:shapetype>
                    <v:shape id="Text Box 2" o:spid="_x0000_s1026" type="#_x0000_t202" style="width:175.2pt;height:15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">
                      <v:textbox>
                        <w:txbxContent>
                          <w:p w14:paraId="3FF5F979" w14:textId="45073A81" w:rsidR="00871B7B" w:rsidRDefault="00F35C5B">
                            <w:r>
                              <w:t>Our first surrender! Ranger</w:t>
                            </w:r>
                            <w:r w:rsidR="00871B7B">
                              <w:t>!</w:t>
                            </w:r>
                          </w:p>
                          <w:p w14:paraId="7DD8620E" w14:textId="76793904" w:rsidR="00871B7B" w:rsidRDefault="00871B7B">
                            <w:r>
                              <w:t>He is 12 months old</w:t>
                            </w:r>
                          </w:p>
                          <w:p w14:paraId="238D4451" w14:textId="7F014FEE" w:rsidR="00871B7B" w:rsidRDefault="00871B7B">
                            <w:r>
                              <w:t xml:space="preserve">Standard Labradoodle </w:t>
                            </w:r>
                          </w:p>
                          <w:p w14:paraId="7064666D" w14:textId="0BC3A6CF" w:rsidR="00871B7B" w:rsidRDefault="00871B7B">
                            <w:r>
                              <w:t xml:space="preserve">Goofy, lovable, playful and so good with all the dogs he has </w:t>
                            </w:r>
                            <w:proofErr w:type="gramStart"/>
                            <w:r>
                              <w:t>come in contact with</w:t>
                            </w:r>
                            <w:proofErr w:type="gramEnd"/>
                            <w:r>
                              <w:t>!</w:t>
                            </w:r>
                          </w:p>
                        </w:txbxContent>
                      </v:textbox>
                      <w10:anchorlock/>
                    </v:shape>
                  </w:pict>
                </mc:Fallback>
              </mc:AlternateContent>
            </w:r>
            <w:r>
              <w:rPr>
                <w:noProof/>
              </w:rPr>
              <w:drawing>
                <wp:inline distT="0" distB="0" distL="0" distR="0" wp14:anchorId="0E4AA8E2" wp14:editId="5010CD39">
                  <wp:extent cx="1805305" cy="202839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E0368.JPG"/>
                          <pic:cNvPicPr/>
                        </pic:nvPicPr>
                        <pic:blipFill>
                          <a:blip r:embed="rId10"/>
                          <a:stretch>
                            <a:fillRect/>
                          </a:stretch>
                        </pic:blipFill>
                        <pic:spPr>
                          <a:xfrm>
                            <a:off x="0" y="0"/>
                            <a:ext cx="1807543" cy="2030912"/>
                          </a:xfrm>
                          <a:prstGeom prst="rect">
                            <a:avLst/>
                          </a:prstGeom>
                        </pic:spPr>
                      </pic:pic>
                    </a:graphicData>
                  </a:graphic>
                </wp:inline>
              </w:drawing>
            </w:r>
          </w:p>
          <w:p w14:paraId="4A36315B" w14:textId="0ED31A7D" w:rsidR="00F35C5B" w:rsidRDefault="00F35C5B" w:rsidP="007075B8">
            <w:pPr>
              <w:pStyle w:val="BlockHeading2"/>
            </w:pPr>
          </w:p>
          <w:p w14:paraId="7F9DCB5A" w14:textId="53ABF5A4" w:rsidR="00871B7B" w:rsidRDefault="00871B7B" w:rsidP="007075B8">
            <w:pPr>
              <w:pStyle w:val="BlockHeading2"/>
              <w:rPr>
                <w:b w:val="0"/>
                <w:bCs w:val="0"/>
              </w:rPr>
            </w:pPr>
            <w:r>
              <w:rPr>
                <w:noProof/>
              </w:rPr>
              <mc:AlternateContent>
                <mc:Choice Requires="wps">
                  <w:drawing>
                    <wp:anchor distT="45720" distB="45720" distL="114300" distR="114300" simplePos="0" relativeHeight="251659264" behindDoc="0" locked="0" layoutInCell="1" allowOverlap="1" wp14:anchorId="708DC8B9" wp14:editId="2C95F1D1">
                      <wp:simplePos x="0" y="0"/>
                      <wp:positionH relativeFrom="column">
                        <wp:posOffset>1870710</wp:posOffset>
                      </wp:positionH>
                      <wp:positionV relativeFrom="paragraph">
                        <wp:posOffset>54610</wp:posOffset>
                      </wp:positionV>
                      <wp:extent cx="2598420" cy="2117725"/>
                      <wp:effectExtent l="0" t="0" r="11430" b="158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2117725"/>
                              </a:xfrm>
                              <a:prstGeom prst="rect">
                                <a:avLst/>
                              </a:prstGeom>
                              <a:solidFill>
                                <a:srgbClr val="FFFFFF"/>
                              </a:solidFill>
                              <a:ln w="9525">
                                <a:solidFill>
                                  <a:srgbClr val="000000"/>
                                </a:solidFill>
                                <a:miter lim="800000"/>
                                <a:headEnd/>
                                <a:tailEnd/>
                              </a:ln>
                            </wps:spPr>
                            <wps:txbx>
                              <w:txbxContent>
                                <w:p w14:paraId="6B84D092" w14:textId="4409C6EB" w:rsidR="00871B7B" w:rsidRDefault="00871B7B">
                                  <w:r>
                                    <w:t>Our second surrender! Chase!</w:t>
                                  </w:r>
                                </w:p>
                                <w:p w14:paraId="4620EC41" w14:textId="5C959626" w:rsidR="00871B7B" w:rsidRDefault="00871B7B">
                                  <w:r>
                                    <w:t>He is 3.5 years old</w:t>
                                  </w:r>
                                </w:p>
                                <w:p w14:paraId="71AE1F12" w14:textId="709EF305" w:rsidR="00871B7B" w:rsidRDefault="00871B7B">
                                  <w:r>
                                    <w:t>Mastiff/hound mix</w:t>
                                  </w:r>
                                </w:p>
                                <w:p w14:paraId="1CDDF6C3" w14:textId="5ACB1F81" w:rsidR="00871B7B" w:rsidRDefault="00871B7B">
                                  <w:r>
                                    <w:t>Lovable, chill, and very good with Ranger, we are still introducing him to other dogs!!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DC8B9" id="_x0000_s1027" type="#_x0000_t202" style="position:absolute;margin-left:147.3pt;margin-top:4.3pt;width:204.6pt;height:16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">
                      <v:textbox>
                        <w:txbxContent>
                          <w:p w14:paraId="6B84D092" w14:textId="4409C6EB" w:rsidR="00871B7B" w:rsidRDefault="00871B7B">
                            <w:r>
                              <w:t>Our second surrender! Chase!</w:t>
                            </w:r>
                          </w:p>
                          <w:p w14:paraId="4620EC41" w14:textId="5C959626" w:rsidR="00871B7B" w:rsidRDefault="00871B7B">
                            <w:r>
                              <w:t>He is 3.5 years old</w:t>
                            </w:r>
                          </w:p>
                          <w:p w14:paraId="71AE1F12" w14:textId="709EF305" w:rsidR="00871B7B" w:rsidRDefault="00871B7B">
                            <w:r>
                              <w:t>Mastiff/hound mix</w:t>
                            </w:r>
                          </w:p>
                          <w:p w14:paraId="1CDDF6C3" w14:textId="5ACB1F81" w:rsidR="00871B7B" w:rsidRDefault="00871B7B">
                            <w:r>
                              <w:t>Lovable, chill, and very good with Ranger, we are still introducing him to other dogs!!</w:t>
                            </w:r>
                          </w:p>
                        </w:txbxContent>
                      </v:textbox>
                      <w10:wrap type="square"/>
                    </v:shape>
                  </w:pict>
                </mc:Fallback>
              </mc:AlternateContent>
            </w:r>
            <w:r>
              <w:rPr>
                <w:noProof/>
              </w:rPr>
              <w:drawing>
                <wp:inline distT="0" distB="0" distL="0" distR="0" wp14:anchorId="1A6D3905" wp14:editId="241BAFDC">
                  <wp:extent cx="1748790" cy="235131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se .jpg"/>
                          <pic:cNvPicPr/>
                        </pic:nvPicPr>
                        <pic:blipFill>
                          <a:blip r:embed="rId11"/>
                          <a:stretch>
                            <a:fillRect/>
                          </a:stretch>
                        </pic:blipFill>
                        <pic:spPr>
                          <a:xfrm>
                            <a:off x="0" y="0"/>
                            <a:ext cx="1764485" cy="2372417"/>
                          </a:xfrm>
                          <a:prstGeom prst="rect">
                            <a:avLst/>
                          </a:prstGeom>
                        </pic:spPr>
                      </pic:pic>
                    </a:graphicData>
                  </a:graphic>
                </wp:inline>
              </w:drawing>
            </w:r>
          </w:p>
          <w:p w14:paraId="39E117DB" w14:textId="0B5CEF8C" w:rsidR="00F35C5B" w:rsidRDefault="00F35C5B" w:rsidP="007075B8">
            <w:pPr>
              <w:pStyle w:val="BlockHeading2"/>
              <w:rPr>
                <w:b w:val="0"/>
                <w:bCs w:val="0"/>
              </w:rPr>
            </w:pPr>
          </w:p>
          <w:p w14:paraId="075E902D" w14:textId="0EA65C00" w:rsidR="00F35C5B" w:rsidRPr="00871B7B" w:rsidRDefault="00871B7B" w:rsidP="007075B8">
            <w:pPr>
              <w:pStyle w:val="BlockHeading2"/>
              <w:rPr>
                <w:b w:val="0"/>
                <w:bCs w:val="0"/>
                <w:color w:val="92D050"/>
              </w:rPr>
            </w:pPr>
            <w:r>
              <w:rPr>
                <w:b w:val="0"/>
                <w:bCs w:val="0"/>
                <w:color w:val="92D050"/>
              </w:rPr>
              <w:t>Both dogs will need to be Neutered</w:t>
            </w:r>
            <w:r w:rsidR="00A66700">
              <w:rPr>
                <w:b w:val="0"/>
                <w:bCs w:val="0"/>
                <w:color w:val="92D050"/>
              </w:rPr>
              <w:t xml:space="preserve"> so hopefully we can have that done soon.  Ranger did receive all his shots September 7 and the owner that surrendered Chase took him to get all vaccines, so he only needs his Lyme booster.  </w:t>
            </w:r>
          </w:p>
          <w:p w14:paraId="5C247DBF" w14:textId="7EF8FA6D" w:rsidR="00F35C5B" w:rsidRDefault="00F35C5B" w:rsidP="007075B8">
            <w:pPr>
              <w:pStyle w:val="BlockHeading2"/>
              <w:rPr>
                <w:b w:val="0"/>
                <w:bCs w:val="0"/>
              </w:rPr>
            </w:pPr>
          </w:p>
          <w:p w14:paraId="30AC12F9" w14:textId="5460992C" w:rsidR="00F35C5B" w:rsidRDefault="00F35C5B" w:rsidP="007075B8">
            <w:pPr>
              <w:pStyle w:val="BlockHeading2"/>
              <w:rPr>
                <w:b w:val="0"/>
                <w:bCs w:val="0"/>
              </w:rPr>
            </w:pPr>
          </w:p>
          <w:p w14:paraId="2DBB20DB" w14:textId="77777777" w:rsidR="00F35C5B" w:rsidRPr="00F8099A" w:rsidRDefault="00F35C5B" w:rsidP="007075B8">
            <w:pPr>
              <w:pStyle w:val="BlockHeading2"/>
            </w:pPr>
          </w:p>
          <w:p w14:paraId="6D8BBC2C" w14:textId="31F38164" w:rsidR="007B737B" w:rsidRDefault="00A66700" w:rsidP="00076ED4">
            <w:pPr>
              <w:pStyle w:val="Quote"/>
              <w:spacing w:line="240" w:lineRule="auto"/>
              <w:rPr>
                <w:bCs w:val="0"/>
                <w:color w:val="92D050"/>
              </w:rPr>
            </w:pPr>
            <w:r>
              <w:rPr>
                <w:b w:val="0"/>
                <w:color w:val="92D050"/>
              </w:rPr>
              <w:lastRenderedPageBreak/>
              <w:t xml:space="preserve">Stay tuned for next </w:t>
            </w:r>
            <w:proofErr w:type="spellStart"/>
            <w:r>
              <w:rPr>
                <w:b w:val="0"/>
                <w:color w:val="92D050"/>
              </w:rPr>
              <w:t>months</w:t>
            </w:r>
            <w:proofErr w:type="spellEnd"/>
            <w:r>
              <w:rPr>
                <w:b w:val="0"/>
                <w:color w:val="92D050"/>
              </w:rPr>
              <w:t xml:space="preserve"> Newsletter!  Visit our website 4hopeanimalsanctuary.com for more information or visit our Facebook page 4</w:t>
            </w:r>
          </w:p>
          <w:p w14:paraId="528BCAFD" w14:textId="5D67AE04" w:rsidR="00A66700" w:rsidRPr="00A66700" w:rsidRDefault="00A66700" w:rsidP="00A66700"/>
        </w:tc>
      </w:tr>
      <w:tr w:rsidR="00F35C5B" w:rsidRPr="00F8099A" w14:paraId="23C2D048" w14:textId="77777777" w:rsidTr="00AA5F61">
        <w:trPr>
          <w:trHeight w:val="13896"/>
        </w:trPr>
        <w:tc>
          <w:tcPr>
            <w:tcW w:w="3780" w:type="dxa"/>
            <w:shd w:val="clear" w:color="auto" w:fill="272D2D" w:themeFill="text2"/>
          </w:tcPr>
          <w:p w14:paraId="6F44CD77" w14:textId="77777777" w:rsidR="00F35C5B" w:rsidRDefault="00F35C5B" w:rsidP="0049245E">
            <w:pPr>
              <w:pStyle w:val="Subtitle"/>
            </w:pPr>
          </w:p>
        </w:tc>
        <w:tc>
          <w:tcPr>
            <w:tcW w:w="7733" w:type="dxa"/>
            <w:tcMar>
              <w:left w:w="677" w:type="dxa"/>
            </w:tcMar>
          </w:tcPr>
          <w:p w14:paraId="3D8B4AD6" w14:textId="77777777" w:rsidR="00F35C5B" w:rsidRDefault="00F35C5B" w:rsidP="00843033">
            <w:pPr>
              <w:pStyle w:val="Heading2"/>
              <w:outlineLvl w:val="1"/>
            </w:pPr>
          </w:p>
        </w:tc>
      </w:tr>
    </w:tbl>
    <w:p w14:paraId="427545A2" w14:textId="77777777" w:rsidR="00542156" w:rsidRPr="00F8099A" w:rsidRDefault="00542156" w:rsidP="00E1260A"/>
    <w:sectPr w:rsidR="00542156" w:rsidRPr="00F8099A" w:rsidSect="00F8099A">
      <w:headerReference w:type="default" r:id="rId12"/>
      <w:footerReference w:type="default" r:id="rId13"/>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14227" w14:textId="77777777" w:rsidR="00E03C66" w:rsidRDefault="00E03C66" w:rsidP="00D04819">
      <w:pPr>
        <w:spacing w:after="0" w:line="240" w:lineRule="auto"/>
      </w:pPr>
      <w:r>
        <w:separator/>
      </w:r>
    </w:p>
    <w:p w14:paraId="51A38C9C" w14:textId="77777777" w:rsidR="00E03C66" w:rsidRDefault="00E03C66"/>
  </w:endnote>
  <w:endnote w:type="continuationSeparator" w:id="0">
    <w:p w14:paraId="2792C442" w14:textId="77777777" w:rsidR="00E03C66" w:rsidRDefault="00E03C66" w:rsidP="00D04819">
      <w:pPr>
        <w:spacing w:after="0" w:line="240" w:lineRule="auto"/>
      </w:pPr>
      <w:r>
        <w:continuationSeparator/>
      </w:r>
    </w:p>
    <w:p w14:paraId="447FE2AE" w14:textId="77777777" w:rsidR="00E03C66" w:rsidRDefault="00E03C66"/>
  </w:endnote>
  <w:endnote w:type="continuationNotice" w:id="1">
    <w:p w14:paraId="10302910" w14:textId="77777777" w:rsidR="00E03C66" w:rsidRDefault="00E03C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3ACFD" w14:textId="77777777" w:rsidR="00386E3B" w:rsidRDefault="00386E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8C1A8" w14:textId="77777777" w:rsidR="00E03C66" w:rsidRDefault="00E03C66" w:rsidP="00D04819">
      <w:pPr>
        <w:spacing w:after="0" w:line="240" w:lineRule="auto"/>
      </w:pPr>
      <w:r>
        <w:separator/>
      </w:r>
    </w:p>
    <w:p w14:paraId="461A3075" w14:textId="77777777" w:rsidR="00E03C66" w:rsidRDefault="00E03C66"/>
  </w:footnote>
  <w:footnote w:type="continuationSeparator" w:id="0">
    <w:p w14:paraId="296CD799" w14:textId="77777777" w:rsidR="00E03C66" w:rsidRDefault="00E03C66" w:rsidP="00D04819">
      <w:pPr>
        <w:spacing w:after="0" w:line="240" w:lineRule="auto"/>
      </w:pPr>
      <w:r>
        <w:continuationSeparator/>
      </w:r>
    </w:p>
    <w:p w14:paraId="4F97C918" w14:textId="77777777" w:rsidR="00E03C66" w:rsidRDefault="00E03C66"/>
  </w:footnote>
  <w:footnote w:type="continuationNotice" w:id="1">
    <w:p w14:paraId="67DB40A0" w14:textId="77777777" w:rsidR="00E03C66" w:rsidRDefault="00E03C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580361"/>
      <w:docPartObj>
        <w:docPartGallery w:val="Page Numbers (Top of Page)"/>
        <w:docPartUnique/>
      </w:docPartObj>
    </w:sdtPr>
    <w:sdtEndPr>
      <w:rPr>
        <w:noProof/>
        <w:color w:val="272D2D" w:themeColor="text2"/>
      </w:rPr>
    </w:sdtEndPr>
    <w:sdtContent>
      <w:p w14:paraId="273188DF" w14:textId="77777777" w:rsidR="00E1260A" w:rsidRPr="00E1260A" w:rsidRDefault="00E1260A">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sidR="008E5E97">
          <w:rPr>
            <w:noProof/>
            <w:color w:val="272D2D" w:themeColor="text2"/>
          </w:rPr>
          <w:t>2</w:t>
        </w:r>
        <w:r w:rsidRPr="00E1260A">
          <w:rPr>
            <w:noProof/>
            <w:color w:val="272D2D" w:themeColor="text2"/>
          </w:rPr>
          <w:fldChar w:fldCharType="end"/>
        </w:r>
      </w:p>
    </w:sdtContent>
  </w:sdt>
  <w:p w14:paraId="325CA2F6" w14:textId="77777777" w:rsidR="00D04819" w:rsidRDefault="00D048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3F6"/>
    <w:rsid w:val="00027214"/>
    <w:rsid w:val="0003367A"/>
    <w:rsid w:val="00041D52"/>
    <w:rsid w:val="00047E02"/>
    <w:rsid w:val="00076ED4"/>
    <w:rsid w:val="00086103"/>
    <w:rsid w:val="000A23F6"/>
    <w:rsid w:val="000A2C77"/>
    <w:rsid w:val="000E0995"/>
    <w:rsid w:val="000F19F2"/>
    <w:rsid w:val="00102AE2"/>
    <w:rsid w:val="00104116"/>
    <w:rsid w:val="00106C5E"/>
    <w:rsid w:val="00121925"/>
    <w:rsid w:val="001459B7"/>
    <w:rsid w:val="00153659"/>
    <w:rsid w:val="00161D2B"/>
    <w:rsid w:val="00164D7A"/>
    <w:rsid w:val="001A1FBD"/>
    <w:rsid w:val="001E5275"/>
    <w:rsid w:val="002106BD"/>
    <w:rsid w:val="0023068C"/>
    <w:rsid w:val="00240F23"/>
    <w:rsid w:val="0026457F"/>
    <w:rsid w:val="00277ECF"/>
    <w:rsid w:val="00290ACF"/>
    <w:rsid w:val="00291553"/>
    <w:rsid w:val="0029481C"/>
    <w:rsid w:val="00295DF6"/>
    <w:rsid w:val="002B149E"/>
    <w:rsid w:val="002C19F2"/>
    <w:rsid w:val="002D1808"/>
    <w:rsid w:val="002D423E"/>
    <w:rsid w:val="002D6612"/>
    <w:rsid w:val="002E5AB0"/>
    <w:rsid w:val="002E76DB"/>
    <w:rsid w:val="002F6E0D"/>
    <w:rsid w:val="002F710F"/>
    <w:rsid w:val="00345523"/>
    <w:rsid w:val="003457F4"/>
    <w:rsid w:val="003500BE"/>
    <w:rsid w:val="00350C82"/>
    <w:rsid w:val="00353B0B"/>
    <w:rsid w:val="0035754D"/>
    <w:rsid w:val="003624E6"/>
    <w:rsid w:val="0036479C"/>
    <w:rsid w:val="003718D1"/>
    <w:rsid w:val="00386E3B"/>
    <w:rsid w:val="003A790A"/>
    <w:rsid w:val="003D15E5"/>
    <w:rsid w:val="003D639B"/>
    <w:rsid w:val="003E18D5"/>
    <w:rsid w:val="003E4FA3"/>
    <w:rsid w:val="00454A5B"/>
    <w:rsid w:val="004579EF"/>
    <w:rsid w:val="00460DE6"/>
    <w:rsid w:val="0047249F"/>
    <w:rsid w:val="00475F58"/>
    <w:rsid w:val="00483673"/>
    <w:rsid w:val="0049245E"/>
    <w:rsid w:val="004D0772"/>
    <w:rsid w:val="004F2A55"/>
    <w:rsid w:val="00501F30"/>
    <w:rsid w:val="00521B6A"/>
    <w:rsid w:val="005239BA"/>
    <w:rsid w:val="00542156"/>
    <w:rsid w:val="0055758D"/>
    <w:rsid w:val="005612AD"/>
    <w:rsid w:val="00575327"/>
    <w:rsid w:val="00580226"/>
    <w:rsid w:val="00582E88"/>
    <w:rsid w:val="0058303C"/>
    <w:rsid w:val="00590B3C"/>
    <w:rsid w:val="00595B03"/>
    <w:rsid w:val="005A4635"/>
    <w:rsid w:val="005B383C"/>
    <w:rsid w:val="005C5911"/>
    <w:rsid w:val="005D02C6"/>
    <w:rsid w:val="005D0CD9"/>
    <w:rsid w:val="005D6AF3"/>
    <w:rsid w:val="00634AB8"/>
    <w:rsid w:val="00642C04"/>
    <w:rsid w:val="00646BAE"/>
    <w:rsid w:val="00656844"/>
    <w:rsid w:val="00667D08"/>
    <w:rsid w:val="006841B0"/>
    <w:rsid w:val="00692E2D"/>
    <w:rsid w:val="006A5066"/>
    <w:rsid w:val="006B0CC3"/>
    <w:rsid w:val="006E4974"/>
    <w:rsid w:val="00701356"/>
    <w:rsid w:val="007075B8"/>
    <w:rsid w:val="007126C0"/>
    <w:rsid w:val="00723704"/>
    <w:rsid w:val="00727533"/>
    <w:rsid w:val="007518AB"/>
    <w:rsid w:val="00770B04"/>
    <w:rsid w:val="00773234"/>
    <w:rsid w:val="00774293"/>
    <w:rsid w:val="00782DB8"/>
    <w:rsid w:val="007B737B"/>
    <w:rsid w:val="007D011D"/>
    <w:rsid w:val="007D5E33"/>
    <w:rsid w:val="007F29E1"/>
    <w:rsid w:val="0080211F"/>
    <w:rsid w:val="00803D00"/>
    <w:rsid w:val="00805BF0"/>
    <w:rsid w:val="008113D1"/>
    <w:rsid w:val="00817107"/>
    <w:rsid w:val="0082783D"/>
    <w:rsid w:val="00831716"/>
    <w:rsid w:val="00843033"/>
    <w:rsid w:val="008555F9"/>
    <w:rsid w:val="00857AD4"/>
    <w:rsid w:val="00871B7B"/>
    <w:rsid w:val="008B51E3"/>
    <w:rsid w:val="008E5E97"/>
    <w:rsid w:val="008E5FF0"/>
    <w:rsid w:val="00915D51"/>
    <w:rsid w:val="0092141A"/>
    <w:rsid w:val="00924CC6"/>
    <w:rsid w:val="0094254E"/>
    <w:rsid w:val="00943A5B"/>
    <w:rsid w:val="00952695"/>
    <w:rsid w:val="009652C1"/>
    <w:rsid w:val="009660DB"/>
    <w:rsid w:val="00980F77"/>
    <w:rsid w:val="009A6436"/>
    <w:rsid w:val="009B3DE0"/>
    <w:rsid w:val="009B46C1"/>
    <w:rsid w:val="009D6CD6"/>
    <w:rsid w:val="009E4F4F"/>
    <w:rsid w:val="00A314F0"/>
    <w:rsid w:val="00A63A06"/>
    <w:rsid w:val="00A63D39"/>
    <w:rsid w:val="00A66700"/>
    <w:rsid w:val="00A701B8"/>
    <w:rsid w:val="00A70B9E"/>
    <w:rsid w:val="00A73146"/>
    <w:rsid w:val="00A917BC"/>
    <w:rsid w:val="00AA5F61"/>
    <w:rsid w:val="00AA60F2"/>
    <w:rsid w:val="00AB1DE5"/>
    <w:rsid w:val="00AE020E"/>
    <w:rsid w:val="00AE1483"/>
    <w:rsid w:val="00AE702E"/>
    <w:rsid w:val="00B01D23"/>
    <w:rsid w:val="00B02101"/>
    <w:rsid w:val="00B14894"/>
    <w:rsid w:val="00B315A7"/>
    <w:rsid w:val="00B46872"/>
    <w:rsid w:val="00B54DA1"/>
    <w:rsid w:val="00B90056"/>
    <w:rsid w:val="00B90270"/>
    <w:rsid w:val="00B92D58"/>
    <w:rsid w:val="00BA2E28"/>
    <w:rsid w:val="00BA690E"/>
    <w:rsid w:val="00BF5905"/>
    <w:rsid w:val="00C027F1"/>
    <w:rsid w:val="00C429CB"/>
    <w:rsid w:val="00C53FB1"/>
    <w:rsid w:val="00C7131A"/>
    <w:rsid w:val="00C85B07"/>
    <w:rsid w:val="00C9562F"/>
    <w:rsid w:val="00CC06F1"/>
    <w:rsid w:val="00CC171A"/>
    <w:rsid w:val="00CC550B"/>
    <w:rsid w:val="00CC6959"/>
    <w:rsid w:val="00CD581F"/>
    <w:rsid w:val="00CF633E"/>
    <w:rsid w:val="00D0052B"/>
    <w:rsid w:val="00D04819"/>
    <w:rsid w:val="00D34F93"/>
    <w:rsid w:val="00D4306B"/>
    <w:rsid w:val="00D43D9E"/>
    <w:rsid w:val="00D64DA4"/>
    <w:rsid w:val="00D9292C"/>
    <w:rsid w:val="00D9628A"/>
    <w:rsid w:val="00DA2DE1"/>
    <w:rsid w:val="00DA66C2"/>
    <w:rsid w:val="00DB03A6"/>
    <w:rsid w:val="00E03C66"/>
    <w:rsid w:val="00E1260A"/>
    <w:rsid w:val="00E321C3"/>
    <w:rsid w:val="00E45E99"/>
    <w:rsid w:val="00E47E72"/>
    <w:rsid w:val="00E570B4"/>
    <w:rsid w:val="00E61DDD"/>
    <w:rsid w:val="00E65937"/>
    <w:rsid w:val="00E66A03"/>
    <w:rsid w:val="00E732D1"/>
    <w:rsid w:val="00E8672B"/>
    <w:rsid w:val="00EA6F2A"/>
    <w:rsid w:val="00EC2ECC"/>
    <w:rsid w:val="00EE1A44"/>
    <w:rsid w:val="00EE3FA5"/>
    <w:rsid w:val="00F1639E"/>
    <w:rsid w:val="00F225A7"/>
    <w:rsid w:val="00F35C5B"/>
    <w:rsid w:val="00F54ED4"/>
    <w:rsid w:val="00F54F64"/>
    <w:rsid w:val="00F56EA4"/>
    <w:rsid w:val="00F61698"/>
    <w:rsid w:val="00F6170F"/>
    <w:rsid w:val="00F77A5A"/>
    <w:rsid w:val="00F8099A"/>
    <w:rsid w:val="00F916F5"/>
    <w:rsid w:val="00F9585D"/>
    <w:rsid w:val="00FC6C12"/>
    <w:rsid w:val="00FD11D6"/>
    <w:rsid w:val="00FE42AD"/>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DA15F8"/>
  <w15:chartTrackingRefBased/>
  <w15:docId w15:val="{E41091FD-D341-4B38-90B5-12A032FCA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13"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paragraph" w:styleId="Revision">
    <w:name w:val="Revision"/>
    <w:hidden/>
    <w:uiPriority w:val="99"/>
    <w:semiHidden/>
    <w:rsid w:val="00386E3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oger\AppData\Roaming\Microsoft\Templates\Newsletter%20(bol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8B2CAE27FAF4B09961192522D229B10"/>
        <w:category>
          <w:name w:val="General"/>
          <w:gallery w:val="placeholder"/>
        </w:category>
        <w:types>
          <w:type w:val="bbPlcHdr"/>
        </w:types>
        <w:behaviors>
          <w:behavior w:val="content"/>
        </w:behaviors>
        <w:guid w:val="{64B4F1FF-8F0F-4566-9925-7EA99DA60DE1}"/>
      </w:docPartPr>
      <w:docPartBody>
        <w:p w:rsidR="00C7358B" w:rsidRDefault="001C6941">
          <w:pPr>
            <w:pStyle w:val="68B2CAE27FAF4B09961192522D229B10"/>
          </w:pPr>
          <w:r w:rsidRPr="00F8099A">
            <w:t>Caption</w:t>
          </w:r>
          <w:r>
            <w:t xml:space="preserve"> Here</w:t>
          </w:r>
        </w:p>
      </w:docPartBody>
    </w:docPart>
    <w:docPart>
      <w:docPartPr>
        <w:name w:val="23781B1072EC44EB90E20EF39A170B77"/>
        <w:category>
          <w:name w:val="General"/>
          <w:gallery w:val="placeholder"/>
        </w:category>
        <w:types>
          <w:type w:val="bbPlcHdr"/>
        </w:types>
        <w:behaviors>
          <w:behavior w:val="content"/>
        </w:behaviors>
        <w:guid w:val="{0A501DF2-ABE6-4837-B45F-52535151A448}"/>
      </w:docPartPr>
      <w:docPartBody>
        <w:p w:rsidR="00C7358B" w:rsidRDefault="001C6941">
          <w:pPr>
            <w:pStyle w:val="23781B1072EC44EB90E20EF39A170B77"/>
          </w:pPr>
          <w:r w:rsidRPr="00F8099A">
            <w:t>Caption</w:t>
          </w:r>
          <w:r>
            <w:t xml:space="preserv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941"/>
    <w:rsid w:val="001C6941"/>
    <w:rsid w:val="00C7358B"/>
    <w:rsid w:val="00CC7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DBA70963534C05BB10B6BE4661A10C">
    <w:name w:val="59DBA70963534C05BB10B6BE4661A10C"/>
  </w:style>
  <w:style w:type="paragraph" w:customStyle="1" w:styleId="44C339119523410BB0F53AC84E3EE92E">
    <w:name w:val="44C339119523410BB0F53AC84E3EE92E"/>
  </w:style>
  <w:style w:type="paragraph" w:customStyle="1" w:styleId="379F80FA9CC74412A7602C5BC4DD7333">
    <w:name w:val="379F80FA9CC74412A7602C5BC4DD7333"/>
  </w:style>
  <w:style w:type="paragraph" w:customStyle="1" w:styleId="8899BC27ADEC42EB8D31FA58B713E108">
    <w:name w:val="8899BC27ADEC42EB8D31FA58B713E108"/>
  </w:style>
  <w:style w:type="paragraph" w:customStyle="1" w:styleId="B0203961FD44426E90C720E662C2091C">
    <w:name w:val="B0203961FD44426E90C720E662C2091C"/>
  </w:style>
  <w:style w:type="paragraph" w:customStyle="1" w:styleId="316F968CD76641F8ACBDFF5E54FA15F1">
    <w:name w:val="316F968CD76641F8ACBDFF5E54FA15F1"/>
  </w:style>
  <w:style w:type="paragraph" w:customStyle="1" w:styleId="94D6C20898DA473C9C786D74365EDE2B">
    <w:name w:val="94D6C20898DA473C9C786D74365EDE2B"/>
  </w:style>
  <w:style w:type="paragraph" w:customStyle="1" w:styleId="68B2CAE27FAF4B09961192522D229B10">
    <w:name w:val="68B2CAE27FAF4B09961192522D229B10"/>
  </w:style>
  <w:style w:type="paragraph" w:customStyle="1" w:styleId="23781B1072EC44EB90E20EF39A170B77">
    <w:name w:val="23781B1072EC44EB90E20EF39A170B77"/>
  </w:style>
  <w:style w:type="paragraph" w:customStyle="1" w:styleId="DFD89F1D22E34ED6AD9AF1B86164D067">
    <w:name w:val="DFD89F1D22E34ED6AD9AF1B86164D067"/>
  </w:style>
  <w:style w:type="paragraph" w:customStyle="1" w:styleId="C749463A007A4E24B93C3A6866076967">
    <w:name w:val="C749463A007A4E24B93C3A6866076967"/>
  </w:style>
  <w:style w:type="paragraph" w:customStyle="1" w:styleId="6B681745080843E8AEFFC70AD959AAF4">
    <w:name w:val="6B681745080843E8AEFFC70AD959AAF4"/>
  </w:style>
  <w:style w:type="paragraph" w:customStyle="1" w:styleId="97F55067FCAA4395A42062F326294A3C">
    <w:name w:val="97F55067FCAA4395A42062F326294A3C"/>
  </w:style>
  <w:style w:type="paragraph" w:customStyle="1" w:styleId="69E9A4EA9A8444A8B3508FF4DEE2A73A">
    <w:name w:val="69E9A4EA9A8444A8B3508FF4DEE2A73A"/>
  </w:style>
  <w:style w:type="paragraph" w:customStyle="1" w:styleId="9459C2FCF2C748238DDD2C660F12E707">
    <w:name w:val="9459C2FCF2C748238DDD2C660F12E707"/>
  </w:style>
  <w:style w:type="paragraph" w:customStyle="1" w:styleId="98851F1AB6AF4FC8B4C7F156EE105140">
    <w:name w:val="98851F1AB6AF4FC8B4C7F156EE105140"/>
  </w:style>
  <w:style w:type="paragraph" w:customStyle="1" w:styleId="8BFC4DAC54A14C7C81B92C89F0E9FFD6">
    <w:name w:val="8BFC4DAC54A14C7C81B92C89F0E9FFD6"/>
  </w:style>
  <w:style w:type="paragraph" w:customStyle="1" w:styleId="22588E68204044B6B4B31262FC43F45D">
    <w:name w:val="22588E68204044B6B4B31262FC43F45D"/>
  </w:style>
  <w:style w:type="paragraph" w:customStyle="1" w:styleId="62F320B198CB4B5594781A459C29A2C9">
    <w:name w:val="62F320B198CB4B5594781A459C29A2C9"/>
  </w:style>
  <w:style w:type="paragraph" w:customStyle="1" w:styleId="CD66315BCFA945FA8ABE9BAAF9134CEA">
    <w:name w:val="CD66315BCFA945FA8ABE9BAAF9134CEA"/>
  </w:style>
  <w:style w:type="paragraph" w:customStyle="1" w:styleId="F18C52AB8B5A47A8B6B9774776A7396F">
    <w:name w:val="F18C52AB8B5A47A8B6B9774776A7396F"/>
  </w:style>
  <w:style w:type="paragraph" w:customStyle="1" w:styleId="55401E10E1D44E3594B282D14CE632D9">
    <w:name w:val="55401E10E1D44E3594B282D14CE632D9"/>
  </w:style>
  <w:style w:type="paragraph" w:customStyle="1" w:styleId="8ED5777409A1419BAF82F92D7E66E196">
    <w:name w:val="8ED5777409A1419BAF82F92D7E66E1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3B41D-3076-4CD5-A946-EBE511F21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380</TotalTime>
  <Pages>6</Pages>
  <Words>601</Words>
  <Characters>3431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booger</dc:creator>
  <cp:keywords/>
  <dc:description/>
  <cp:lastModifiedBy>Leigh Anne Dries</cp:lastModifiedBy>
  <cp:revision>3</cp:revision>
  <dcterms:created xsi:type="dcterms:W3CDTF">2018-09-21T20:08:00Z</dcterms:created>
  <dcterms:modified xsi:type="dcterms:W3CDTF">2018-09-26T01:43:00Z</dcterms:modified>
</cp:coreProperties>
</file>