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18CD18A8"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244884" w:rsidRPr="00075AF0">
        <w:rPr>
          <w:rFonts w:ascii="Abadi" w:hAnsi="Abadi"/>
          <w:spacing w:val="-10"/>
          <w:sz w:val="22"/>
          <w:szCs w:val="22"/>
        </w:rPr>
        <w:t xml:space="preserve">regular </w:t>
      </w:r>
      <w:r w:rsidRPr="00075AF0">
        <w:rPr>
          <w:rFonts w:ascii="Abadi" w:hAnsi="Abadi"/>
          <w:spacing w:val="-10"/>
          <w:sz w:val="22"/>
          <w:szCs w:val="22"/>
        </w:rPr>
        <w:t xml:space="preserve">session </w:t>
      </w:r>
      <w:r w:rsidR="00244884" w:rsidRPr="00075AF0">
        <w:rPr>
          <w:rFonts w:ascii="Abadi" w:hAnsi="Abadi"/>
          <w:spacing w:val="-10"/>
          <w:sz w:val="22"/>
          <w:szCs w:val="22"/>
        </w:rPr>
        <w:t xml:space="preserve">on Monday, </w:t>
      </w:r>
      <w:r w:rsidR="00176CB1" w:rsidRPr="00075AF0">
        <w:rPr>
          <w:rFonts w:ascii="Abadi" w:hAnsi="Abadi"/>
          <w:spacing w:val="-10"/>
          <w:sz w:val="22"/>
          <w:szCs w:val="22"/>
        </w:rPr>
        <w:t>January</w:t>
      </w:r>
      <w:r w:rsidR="008E1AD1" w:rsidRPr="00075AF0">
        <w:rPr>
          <w:rFonts w:ascii="Abadi" w:hAnsi="Abadi"/>
          <w:spacing w:val="-10"/>
          <w:sz w:val="22"/>
          <w:szCs w:val="22"/>
        </w:rPr>
        <w:t xml:space="preserve"> </w:t>
      </w:r>
      <w:r w:rsidR="007F4DF0">
        <w:rPr>
          <w:rFonts w:ascii="Abadi" w:hAnsi="Abadi"/>
          <w:spacing w:val="-10"/>
          <w:sz w:val="22"/>
          <w:szCs w:val="22"/>
        </w:rPr>
        <w:t>9, 2023</w:t>
      </w:r>
      <w:r w:rsidRPr="00075AF0">
        <w:rPr>
          <w:rFonts w:ascii="Abadi" w:hAnsi="Abadi"/>
          <w:spacing w:val="-10"/>
          <w:sz w:val="22"/>
          <w:szCs w:val="22"/>
        </w:rPr>
        <w:t xml:space="preserve"> at City Hall. President Becker called the meeting to order at </w:t>
      </w:r>
      <w:r w:rsidR="00902F25" w:rsidRPr="00075AF0">
        <w:rPr>
          <w:rFonts w:ascii="Abadi" w:hAnsi="Abadi"/>
          <w:spacing w:val="-10"/>
          <w:sz w:val="22"/>
          <w:szCs w:val="22"/>
        </w:rPr>
        <w:t>7:</w:t>
      </w:r>
      <w:r w:rsidR="00176CB1" w:rsidRPr="00075AF0">
        <w:rPr>
          <w:rFonts w:ascii="Abadi" w:hAnsi="Abadi"/>
          <w:spacing w:val="-10"/>
          <w:sz w:val="22"/>
          <w:szCs w:val="22"/>
        </w:rPr>
        <w:t>09</w:t>
      </w:r>
      <w:r w:rsidR="00902F25" w:rsidRPr="00075AF0">
        <w:rPr>
          <w:rFonts w:ascii="Abadi" w:hAnsi="Abadi"/>
          <w:spacing w:val="-10"/>
          <w:sz w:val="22"/>
          <w:szCs w:val="22"/>
        </w:rPr>
        <w:t xml:space="preserve"> </w:t>
      </w:r>
      <w:r w:rsidRPr="00075AF0">
        <w:rPr>
          <w:rFonts w:ascii="Abadi" w:hAnsi="Abadi"/>
          <w:spacing w:val="-10"/>
          <w:sz w:val="22"/>
          <w:szCs w:val="22"/>
        </w:rPr>
        <w:t>p.m. with Dean Becker</w:t>
      </w:r>
      <w:r w:rsidR="00C8651E" w:rsidRPr="00075AF0">
        <w:rPr>
          <w:rFonts w:ascii="Abadi" w:hAnsi="Abadi"/>
          <w:spacing w:val="-10"/>
          <w:sz w:val="22"/>
          <w:szCs w:val="22"/>
        </w:rPr>
        <w:t xml:space="preserve">, </w:t>
      </w:r>
      <w:r w:rsidR="00AB3A60" w:rsidRPr="00075AF0">
        <w:rPr>
          <w:rFonts w:ascii="Abadi" w:hAnsi="Abadi"/>
          <w:spacing w:val="-10"/>
          <w:sz w:val="22"/>
          <w:szCs w:val="22"/>
        </w:rPr>
        <w:t>and</w:t>
      </w:r>
      <w:r w:rsidR="00244884" w:rsidRPr="00075AF0">
        <w:rPr>
          <w:rFonts w:ascii="Abadi" w:hAnsi="Abadi"/>
          <w:spacing w:val="-10"/>
          <w:sz w:val="22"/>
          <w:szCs w:val="22"/>
        </w:rPr>
        <w:t xml:space="preserve"> </w:t>
      </w:r>
      <w:r w:rsidR="00176CB1" w:rsidRPr="00075AF0">
        <w:rPr>
          <w:rFonts w:ascii="Abadi" w:hAnsi="Abadi"/>
          <w:spacing w:val="-10"/>
          <w:sz w:val="22"/>
          <w:szCs w:val="22"/>
        </w:rPr>
        <w:t xml:space="preserve">Mike Bartels and </w:t>
      </w:r>
      <w:r w:rsidR="00244884" w:rsidRPr="00075AF0">
        <w:rPr>
          <w:rFonts w:ascii="Abadi" w:hAnsi="Abadi"/>
          <w:spacing w:val="-10"/>
          <w:sz w:val="22"/>
          <w:szCs w:val="22"/>
        </w:rPr>
        <w:t>Marty Winckler</w:t>
      </w:r>
      <w:r w:rsidRPr="00075AF0">
        <w:rPr>
          <w:rFonts w:ascii="Abadi" w:hAnsi="Abadi"/>
          <w:spacing w:val="-10"/>
          <w:sz w:val="22"/>
          <w:szCs w:val="22"/>
        </w:rPr>
        <w:t>, Trustees, and Sarah Rheinbolt, Finance Officer in attendance.</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72882203" w14:textId="6B831611" w:rsidR="00CE181B" w:rsidRPr="00075AF0"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1C50E9">
        <w:rPr>
          <w:rFonts w:ascii="Abadi" w:hAnsi="Abadi"/>
          <w:spacing w:val="-10"/>
          <w:sz w:val="22"/>
          <w:szCs w:val="22"/>
        </w:rPr>
        <w:t>Becker</w:t>
      </w:r>
      <w:r w:rsidR="00244884" w:rsidRPr="00075AF0">
        <w:rPr>
          <w:rFonts w:ascii="Abadi" w:hAnsi="Abadi"/>
          <w:spacing w:val="-10"/>
          <w:sz w:val="22"/>
          <w:szCs w:val="22"/>
        </w:rPr>
        <w:t xml:space="preserve"> to approve the Agenda for the </w:t>
      </w:r>
      <w:r w:rsidR="00176CB1" w:rsidRPr="00075AF0">
        <w:rPr>
          <w:rFonts w:ascii="Abadi" w:hAnsi="Abadi"/>
          <w:spacing w:val="-10"/>
          <w:sz w:val="22"/>
          <w:szCs w:val="22"/>
        </w:rPr>
        <w:t>January</w:t>
      </w:r>
      <w:r w:rsidR="008E1AD1" w:rsidRPr="00075AF0">
        <w:rPr>
          <w:rFonts w:ascii="Abadi" w:hAnsi="Abadi"/>
          <w:spacing w:val="-10"/>
          <w:sz w:val="22"/>
          <w:szCs w:val="22"/>
        </w:rPr>
        <w:t xml:space="preserve"> </w:t>
      </w:r>
      <w:r w:rsidR="001C50E9">
        <w:rPr>
          <w:rFonts w:ascii="Abadi" w:hAnsi="Abadi"/>
          <w:spacing w:val="-10"/>
          <w:sz w:val="22"/>
          <w:szCs w:val="22"/>
        </w:rPr>
        <w:t>9</w:t>
      </w:r>
      <w:r w:rsidR="00244884" w:rsidRPr="00075AF0">
        <w:rPr>
          <w:rFonts w:ascii="Abadi" w:hAnsi="Abadi"/>
          <w:spacing w:val="-10"/>
          <w:sz w:val="22"/>
          <w:szCs w:val="22"/>
          <w:vertAlign w:val="superscript"/>
        </w:rPr>
        <w:t>th</w:t>
      </w:r>
      <w:r w:rsidR="00244884" w:rsidRPr="00075AF0">
        <w:rPr>
          <w:rFonts w:ascii="Abadi" w:hAnsi="Abadi"/>
          <w:spacing w:val="-10"/>
          <w:sz w:val="22"/>
          <w:szCs w:val="22"/>
        </w:rPr>
        <w:t xml:space="preserve"> meeting</w:t>
      </w:r>
      <w:r w:rsidR="007D2255" w:rsidRPr="00075AF0">
        <w:rPr>
          <w:rFonts w:ascii="Abadi" w:hAnsi="Abadi"/>
          <w:spacing w:val="-10"/>
          <w:sz w:val="22"/>
          <w:szCs w:val="22"/>
        </w:rPr>
        <w:t xml:space="preserve">. </w:t>
      </w:r>
      <w:r w:rsidR="00244884" w:rsidRPr="00075AF0">
        <w:rPr>
          <w:rFonts w:ascii="Abadi" w:hAnsi="Abadi"/>
          <w:spacing w:val="-10"/>
          <w:sz w:val="22"/>
          <w:szCs w:val="22"/>
        </w:rPr>
        <w:t xml:space="preserve">Second by </w:t>
      </w:r>
      <w:r w:rsidR="00176CB1" w:rsidRPr="00075AF0">
        <w:rPr>
          <w:rFonts w:ascii="Abadi" w:hAnsi="Abadi"/>
          <w:spacing w:val="-10"/>
          <w:sz w:val="22"/>
          <w:szCs w:val="22"/>
        </w:rPr>
        <w:t>Bartels</w:t>
      </w:r>
      <w:r w:rsidR="007D2255" w:rsidRPr="00075AF0">
        <w:rPr>
          <w:rFonts w:ascii="Abadi" w:hAnsi="Abadi"/>
          <w:spacing w:val="-10"/>
          <w:sz w:val="22"/>
          <w:szCs w:val="22"/>
        </w:rPr>
        <w:t xml:space="preserve">. </w:t>
      </w:r>
      <w:r w:rsidR="00124B25" w:rsidRPr="00075AF0">
        <w:rPr>
          <w:rFonts w:ascii="Abadi" w:hAnsi="Abadi"/>
          <w:spacing w:val="-10"/>
          <w:sz w:val="22"/>
          <w:szCs w:val="22"/>
        </w:rPr>
        <w:t>Motion</w:t>
      </w:r>
      <w:r w:rsidR="00244884" w:rsidRPr="00075AF0">
        <w:rPr>
          <w:rFonts w:ascii="Abadi" w:hAnsi="Abadi"/>
          <w:spacing w:val="-10"/>
          <w:sz w:val="22"/>
          <w:szCs w:val="22"/>
        </w:rPr>
        <w:t xml:space="preserve"> carried.</w:t>
      </w:r>
      <w:r w:rsidR="00AB3A60" w:rsidRPr="00075AF0">
        <w:rPr>
          <w:rFonts w:ascii="Abadi" w:hAnsi="Abadi"/>
          <w:spacing w:val="-10"/>
          <w:sz w:val="22"/>
          <w:szCs w:val="22"/>
        </w:rPr>
        <w:t xml:space="preserve"> </w:t>
      </w:r>
    </w:p>
    <w:p w14:paraId="443CA4BE" w14:textId="541ACBC9" w:rsidR="00176CB1" w:rsidRPr="00075AF0" w:rsidRDefault="00182833" w:rsidP="002943E8">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MOTION</w:t>
      </w:r>
      <w:r w:rsidRPr="00075AF0">
        <w:rPr>
          <w:rFonts w:ascii="Abadi" w:hAnsi="Abadi"/>
          <w:spacing w:val="-10"/>
          <w:sz w:val="22"/>
          <w:szCs w:val="22"/>
        </w:rPr>
        <w:t xml:space="preserve"> by </w:t>
      </w:r>
      <w:r w:rsidR="00176CB1" w:rsidRPr="00075AF0">
        <w:rPr>
          <w:rFonts w:ascii="Abadi" w:hAnsi="Abadi"/>
          <w:spacing w:val="-10"/>
          <w:sz w:val="22"/>
          <w:szCs w:val="22"/>
        </w:rPr>
        <w:t>B</w:t>
      </w:r>
      <w:r w:rsidR="001C50E9">
        <w:rPr>
          <w:rFonts w:ascii="Abadi" w:hAnsi="Abadi"/>
          <w:spacing w:val="-10"/>
          <w:sz w:val="22"/>
          <w:szCs w:val="22"/>
        </w:rPr>
        <w:t>artels</w:t>
      </w:r>
      <w:r w:rsidRPr="00075AF0">
        <w:rPr>
          <w:rFonts w:ascii="Abadi" w:hAnsi="Abadi"/>
          <w:spacing w:val="-10"/>
          <w:sz w:val="22"/>
          <w:szCs w:val="22"/>
        </w:rPr>
        <w:t xml:space="preserve"> to approve the Minutes for t</w:t>
      </w:r>
      <w:r w:rsidR="007D2255" w:rsidRPr="00075AF0">
        <w:rPr>
          <w:rFonts w:ascii="Abadi" w:hAnsi="Abadi"/>
          <w:spacing w:val="-10"/>
          <w:sz w:val="22"/>
          <w:szCs w:val="22"/>
        </w:rPr>
        <w:t xml:space="preserve">he </w:t>
      </w:r>
      <w:r w:rsidR="00176CB1" w:rsidRPr="00075AF0">
        <w:rPr>
          <w:rFonts w:ascii="Abadi" w:hAnsi="Abadi"/>
          <w:spacing w:val="-10"/>
          <w:sz w:val="22"/>
          <w:szCs w:val="22"/>
        </w:rPr>
        <w:t xml:space="preserve">December </w:t>
      </w:r>
      <w:r w:rsidR="001C50E9">
        <w:rPr>
          <w:rFonts w:ascii="Abadi" w:hAnsi="Abadi"/>
          <w:spacing w:val="-10"/>
          <w:sz w:val="22"/>
          <w:szCs w:val="22"/>
        </w:rPr>
        <w:t>12</w:t>
      </w:r>
      <w:r w:rsidRPr="00075AF0">
        <w:rPr>
          <w:rFonts w:ascii="Abadi" w:hAnsi="Abadi"/>
          <w:spacing w:val="-10"/>
          <w:sz w:val="22"/>
          <w:szCs w:val="22"/>
          <w:vertAlign w:val="superscript"/>
        </w:rPr>
        <w:t>th</w:t>
      </w:r>
      <w:r w:rsidRPr="00075AF0">
        <w:rPr>
          <w:rFonts w:ascii="Abadi" w:hAnsi="Abadi"/>
          <w:spacing w:val="-10"/>
          <w:sz w:val="22"/>
          <w:szCs w:val="22"/>
        </w:rPr>
        <w:t xml:space="preserve"> Regular Meetin</w:t>
      </w:r>
      <w:r w:rsidR="001C50E9">
        <w:rPr>
          <w:rFonts w:ascii="Abadi" w:hAnsi="Abadi"/>
          <w:spacing w:val="-10"/>
          <w:sz w:val="22"/>
          <w:szCs w:val="22"/>
        </w:rPr>
        <w:t>g</w:t>
      </w:r>
      <w:r w:rsidR="008E1AD1" w:rsidRPr="00075AF0">
        <w:rPr>
          <w:rFonts w:ascii="Abadi" w:hAnsi="Abadi"/>
          <w:spacing w:val="-10"/>
          <w:sz w:val="22"/>
          <w:szCs w:val="22"/>
        </w:rPr>
        <w:t xml:space="preserve">.  </w:t>
      </w:r>
      <w:r w:rsidRPr="00075AF0">
        <w:rPr>
          <w:rFonts w:ascii="Abadi" w:hAnsi="Abadi"/>
          <w:spacing w:val="-10"/>
          <w:sz w:val="22"/>
          <w:szCs w:val="22"/>
        </w:rPr>
        <w:t xml:space="preserve">Second by </w:t>
      </w:r>
      <w:r w:rsidR="001C50E9">
        <w:rPr>
          <w:rFonts w:ascii="Abadi" w:hAnsi="Abadi"/>
          <w:spacing w:val="-10"/>
          <w:sz w:val="22"/>
          <w:szCs w:val="22"/>
        </w:rPr>
        <w:t>Winckler</w:t>
      </w:r>
      <w:r w:rsidRPr="00075AF0">
        <w:rPr>
          <w:rFonts w:ascii="Abadi" w:hAnsi="Abadi"/>
          <w:spacing w:val="-10"/>
          <w:sz w:val="22"/>
          <w:szCs w:val="22"/>
        </w:rPr>
        <w:t>.  Motion carried.</w:t>
      </w:r>
    </w:p>
    <w:p w14:paraId="5B9D49FE" w14:textId="6B788D8D" w:rsidR="003D0C9B" w:rsidRDefault="002943E8" w:rsidP="002943E8">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3D0C9B" w:rsidRPr="00075AF0">
        <w:rPr>
          <w:rFonts w:ascii="Abadi" w:hAnsi="Abadi"/>
          <w:b/>
          <w:bCs/>
          <w:spacing w:val="-10"/>
          <w:sz w:val="22"/>
          <w:szCs w:val="22"/>
        </w:rPr>
        <w:t xml:space="preserve">MOTION </w:t>
      </w:r>
      <w:r w:rsidR="003D0C9B" w:rsidRPr="00075AF0">
        <w:rPr>
          <w:rFonts w:ascii="Abadi" w:hAnsi="Abadi"/>
          <w:spacing w:val="-10"/>
          <w:sz w:val="22"/>
          <w:szCs w:val="22"/>
        </w:rPr>
        <w:t>by B</w:t>
      </w:r>
      <w:r w:rsidR="001C50E9">
        <w:rPr>
          <w:rFonts w:ascii="Abadi" w:hAnsi="Abadi"/>
          <w:spacing w:val="-10"/>
          <w:sz w:val="22"/>
          <w:szCs w:val="22"/>
        </w:rPr>
        <w:t>ecker</w:t>
      </w:r>
      <w:r w:rsidR="003D0C9B" w:rsidRPr="00075AF0">
        <w:rPr>
          <w:rFonts w:ascii="Abadi" w:hAnsi="Abadi"/>
          <w:spacing w:val="-10"/>
          <w:sz w:val="22"/>
          <w:szCs w:val="22"/>
        </w:rPr>
        <w:t xml:space="preserve"> to set the Highmore Herald as the town’s official newspaper.  Second by </w:t>
      </w:r>
      <w:r w:rsidR="001C50E9">
        <w:rPr>
          <w:rFonts w:ascii="Abadi" w:hAnsi="Abadi"/>
          <w:spacing w:val="-10"/>
          <w:sz w:val="22"/>
          <w:szCs w:val="22"/>
        </w:rPr>
        <w:t>Bartels</w:t>
      </w:r>
      <w:r w:rsidR="003D0C9B" w:rsidRPr="00075AF0">
        <w:rPr>
          <w:rFonts w:ascii="Abadi" w:hAnsi="Abadi"/>
          <w:spacing w:val="-10"/>
          <w:sz w:val="22"/>
          <w:szCs w:val="22"/>
        </w:rPr>
        <w:t>.  Motion carried.</w:t>
      </w:r>
    </w:p>
    <w:p w14:paraId="5A121837" w14:textId="7C94CC5E" w:rsidR="001C50E9" w:rsidRPr="00075AF0" w:rsidRDefault="001C50E9" w:rsidP="002943E8">
      <w:pPr>
        <w:tabs>
          <w:tab w:val="left" w:pos="270"/>
        </w:tabs>
        <w:spacing w:after="120"/>
        <w:jc w:val="both"/>
        <w:rPr>
          <w:rFonts w:ascii="Abadi" w:hAnsi="Abadi"/>
          <w:spacing w:val="-10"/>
          <w:sz w:val="22"/>
          <w:szCs w:val="22"/>
        </w:rPr>
      </w:pPr>
      <w:r>
        <w:rPr>
          <w:rFonts w:ascii="Abadi" w:hAnsi="Abadi"/>
          <w:b/>
          <w:bCs/>
          <w:spacing w:val="-10"/>
          <w:sz w:val="22"/>
          <w:szCs w:val="22"/>
        </w:rPr>
        <w:tab/>
      </w:r>
      <w:r w:rsidRPr="00075AF0">
        <w:rPr>
          <w:rFonts w:ascii="Abadi" w:hAnsi="Abadi"/>
          <w:b/>
          <w:bCs/>
          <w:spacing w:val="-10"/>
          <w:sz w:val="22"/>
          <w:szCs w:val="22"/>
        </w:rPr>
        <w:t xml:space="preserve">MOTION </w:t>
      </w:r>
      <w:r w:rsidRPr="00075AF0">
        <w:rPr>
          <w:rFonts w:ascii="Abadi" w:hAnsi="Abadi"/>
          <w:spacing w:val="-10"/>
          <w:sz w:val="22"/>
          <w:szCs w:val="22"/>
        </w:rPr>
        <w:t>by B</w:t>
      </w:r>
      <w:r>
        <w:rPr>
          <w:rFonts w:ascii="Abadi" w:hAnsi="Abadi"/>
          <w:spacing w:val="-10"/>
          <w:sz w:val="22"/>
          <w:szCs w:val="22"/>
        </w:rPr>
        <w:t>ecker</w:t>
      </w:r>
      <w:r w:rsidRPr="00075AF0">
        <w:rPr>
          <w:rFonts w:ascii="Abadi" w:hAnsi="Abadi"/>
          <w:spacing w:val="-10"/>
          <w:sz w:val="22"/>
          <w:szCs w:val="22"/>
        </w:rPr>
        <w:t xml:space="preserve"> to set First Dakota National Bank as the town depository.  Second by </w:t>
      </w:r>
      <w:r>
        <w:rPr>
          <w:rFonts w:ascii="Abadi" w:hAnsi="Abadi"/>
          <w:spacing w:val="-10"/>
          <w:sz w:val="22"/>
          <w:szCs w:val="22"/>
        </w:rPr>
        <w:t>Bartels</w:t>
      </w:r>
      <w:r w:rsidRPr="00075AF0">
        <w:rPr>
          <w:rFonts w:ascii="Abadi" w:hAnsi="Abadi"/>
          <w:spacing w:val="-10"/>
          <w:sz w:val="22"/>
          <w:szCs w:val="22"/>
        </w:rPr>
        <w:t>. Motion carried.</w:t>
      </w:r>
    </w:p>
    <w:p w14:paraId="654BCB5F" w14:textId="208BAFD6" w:rsidR="003D0C9B" w:rsidRPr="00075AF0" w:rsidRDefault="003D0C9B" w:rsidP="002943E8">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MOTION</w:t>
      </w:r>
      <w:r w:rsidRPr="00075AF0">
        <w:rPr>
          <w:rFonts w:ascii="Abadi" w:hAnsi="Abadi"/>
          <w:spacing w:val="-10"/>
          <w:sz w:val="22"/>
          <w:szCs w:val="22"/>
        </w:rPr>
        <w:t xml:space="preserve"> by </w:t>
      </w:r>
      <w:r w:rsidR="001C50E9">
        <w:rPr>
          <w:rFonts w:ascii="Abadi" w:hAnsi="Abadi"/>
          <w:spacing w:val="-10"/>
          <w:sz w:val="22"/>
          <w:szCs w:val="22"/>
        </w:rPr>
        <w:t>Winckler</w:t>
      </w:r>
      <w:r w:rsidRPr="00075AF0">
        <w:rPr>
          <w:rFonts w:ascii="Abadi" w:hAnsi="Abadi"/>
          <w:spacing w:val="-10"/>
          <w:sz w:val="22"/>
          <w:szCs w:val="22"/>
        </w:rPr>
        <w:t xml:space="preserve"> to set the mileage reimbursement rate at $0.50.  Second by B</w:t>
      </w:r>
      <w:r w:rsidR="001C50E9">
        <w:rPr>
          <w:rFonts w:ascii="Abadi" w:hAnsi="Abadi"/>
          <w:spacing w:val="-10"/>
          <w:sz w:val="22"/>
          <w:szCs w:val="22"/>
        </w:rPr>
        <w:t>ecker</w:t>
      </w:r>
      <w:r w:rsidRPr="00075AF0">
        <w:rPr>
          <w:rFonts w:ascii="Abadi" w:hAnsi="Abadi"/>
          <w:spacing w:val="-10"/>
          <w:sz w:val="22"/>
          <w:szCs w:val="22"/>
        </w:rPr>
        <w:t>.  Motion carried.</w:t>
      </w:r>
    </w:p>
    <w:p w14:paraId="05791881" w14:textId="1FD6A8A8" w:rsidR="003D0C9B" w:rsidRPr="00075AF0" w:rsidRDefault="003D0C9B" w:rsidP="002943E8">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MOTION</w:t>
      </w:r>
      <w:r w:rsidRPr="00075AF0">
        <w:rPr>
          <w:rFonts w:ascii="Abadi" w:hAnsi="Abadi"/>
          <w:spacing w:val="-10"/>
          <w:sz w:val="22"/>
          <w:szCs w:val="22"/>
        </w:rPr>
        <w:t xml:space="preserve"> by Becker to leave wages the same with the Finance Officer $600/month and Trustees $100/month and $75/special meeting.  Hourly employees will receive the state minimum wage in place at the time.  Second by </w:t>
      </w:r>
      <w:r w:rsidR="001C50E9">
        <w:rPr>
          <w:rFonts w:ascii="Abadi" w:hAnsi="Abadi"/>
          <w:spacing w:val="-10"/>
          <w:sz w:val="22"/>
          <w:szCs w:val="22"/>
        </w:rPr>
        <w:t>Winckler</w:t>
      </w:r>
      <w:r w:rsidRPr="00075AF0">
        <w:rPr>
          <w:rFonts w:ascii="Abadi" w:hAnsi="Abadi"/>
          <w:spacing w:val="-10"/>
          <w:sz w:val="22"/>
          <w:szCs w:val="22"/>
        </w:rPr>
        <w:t>.  Motion carried.</w:t>
      </w:r>
    </w:p>
    <w:p w14:paraId="208461B0" w14:textId="61278D9B" w:rsidR="003D0C9B" w:rsidRPr="00075AF0" w:rsidRDefault="003D0C9B" w:rsidP="002943E8">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MOTION</w:t>
      </w:r>
      <w:r w:rsidRPr="00075AF0">
        <w:rPr>
          <w:rFonts w:ascii="Abadi" w:hAnsi="Abadi"/>
          <w:spacing w:val="-10"/>
          <w:sz w:val="22"/>
          <w:szCs w:val="22"/>
        </w:rPr>
        <w:t xml:space="preserve"> by B</w:t>
      </w:r>
      <w:r w:rsidR="001C50E9">
        <w:rPr>
          <w:rFonts w:ascii="Abadi" w:hAnsi="Abadi"/>
          <w:spacing w:val="-10"/>
          <w:sz w:val="22"/>
          <w:szCs w:val="22"/>
        </w:rPr>
        <w:t>ecker</w:t>
      </w:r>
      <w:r w:rsidRPr="00075AF0">
        <w:rPr>
          <w:rFonts w:ascii="Abadi" w:hAnsi="Abadi"/>
          <w:spacing w:val="-10"/>
          <w:sz w:val="22"/>
          <w:szCs w:val="22"/>
        </w:rPr>
        <w:t xml:space="preserve"> to set the election date on April 1</w:t>
      </w:r>
      <w:r w:rsidR="001C50E9">
        <w:rPr>
          <w:rFonts w:ascii="Abadi" w:hAnsi="Abadi"/>
          <w:spacing w:val="-10"/>
          <w:sz w:val="22"/>
          <w:szCs w:val="22"/>
        </w:rPr>
        <w:t>1</w:t>
      </w:r>
      <w:r w:rsidRPr="00075AF0">
        <w:rPr>
          <w:rFonts w:ascii="Abadi" w:hAnsi="Abadi"/>
          <w:spacing w:val="-10"/>
          <w:sz w:val="22"/>
          <w:szCs w:val="22"/>
        </w:rPr>
        <w:t xml:space="preserve">, </w:t>
      </w:r>
      <w:r w:rsidR="001C50E9">
        <w:rPr>
          <w:rFonts w:ascii="Abadi" w:hAnsi="Abadi"/>
          <w:spacing w:val="-10"/>
          <w:sz w:val="22"/>
          <w:szCs w:val="22"/>
        </w:rPr>
        <w:t>2023</w:t>
      </w:r>
      <w:r w:rsidRPr="00075AF0">
        <w:rPr>
          <w:rFonts w:ascii="Abadi" w:hAnsi="Abadi"/>
          <w:spacing w:val="-10"/>
          <w:sz w:val="22"/>
          <w:szCs w:val="22"/>
        </w:rPr>
        <w:t xml:space="preserve">.  Second by </w:t>
      </w:r>
      <w:r w:rsidR="001C50E9">
        <w:rPr>
          <w:rFonts w:ascii="Abadi" w:hAnsi="Abadi"/>
          <w:spacing w:val="-10"/>
          <w:sz w:val="22"/>
          <w:szCs w:val="22"/>
        </w:rPr>
        <w:t>Winckleer</w:t>
      </w:r>
      <w:r w:rsidRPr="00075AF0">
        <w:rPr>
          <w:rFonts w:ascii="Abadi" w:hAnsi="Abadi"/>
          <w:spacing w:val="-10"/>
          <w:sz w:val="22"/>
          <w:szCs w:val="22"/>
        </w:rPr>
        <w:t>.  Motion carried.</w:t>
      </w:r>
    </w:p>
    <w:p w14:paraId="58810736" w14:textId="629A1093" w:rsidR="003D0C9B" w:rsidRPr="00075AF0" w:rsidRDefault="003D0C9B" w:rsidP="002943E8">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1C50E9">
        <w:rPr>
          <w:rFonts w:ascii="Abadi" w:hAnsi="Abadi"/>
          <w:spacing w:val="-10"/>
          <w:sz w:val="22"/>
          <w:szCs w:val="22"/>
        </w:rPr>
        <w:t>Board reviewed the donation requests from the Harrold Senior Center and the Harrold Volunteer Fire Department.  Town of Harrold will donate $1000.00 to each, payable in February.</w:t>
      </w:r>
    </w:p>
    <w:p w14:paraId="7DB4B353" w14:textId="1BAAB4CD" w:rsidR="003D0C9B" w:rsidRDefault="003D0C9B" w:rsidP="002943E8">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 xml:space="preserve">MOTION </w:t>
      </w:r>
      <w:r w:rsidRPr="00075AF0">
        <w:rPr>
          <w:rFonts w:ascii="Abadi" w:hAnsi="Abadi"/>
          <w:spacing w:val="-10"/>
          <w:sz w:val="22"/>
          <w:szCs w:val="22"/>
        </w:rPr>
        <w:t xml:space="preserve">by </w:t>
      </w:r>
      <w:r w:rsidR="00863A0A" w:rsidRPr="00075AF0">
        <w:rPr>
          <w:rFonts w:ascii="Abadi" w:hAnsi="Abadi"/>
          <w:spacing w:val="-10"/>
          <w:sz w:val="22"/>
          <w:szCs w:val="22"/>
        </w:rPr>
        <w:t>Bartels to enter a</w:t>
      </w:r>
      <w:r w:rsidR="001C50E9">
        <w:rPr>
          <w:rFonts w:ascii="Abadi" w:hAnsi="Abadi"/>
          <w:spacing w:val="-10"/>
          <w:sz w:val="22"/>
          <w:szCs w:val="22"/>
        </w:rPr>
        <w:t xml:space="preserve"> service agreement contract with </w:t>
      </w:r>
      <w:r w:rsidR="009A4964">
        <w:rPr>
          <w:rFonts w:ascii="Abadi" w:hAnsi="Abadi"/>
          <w:spacing w:val="-10"/>
          <w:sz w:val="22"/>
          <w:szCs w:val="22"/>
        </w:rPr>
        <w:t>Dakota Pump and Control for the sewer pump for 2023</w:t>
      </w:r>
      <w:r w:rsidR="00863A0A" w:rsidRPr="00075AF0">
        <w:rPr>
          <w:rFonts w:ascii="Abadi" w:hAnsi="Abadi"/>
          <w:spacing w:val="-10"/>
          <w:sz w:val="22"/>
          <w:szCs w:val="22"/>
        </w:rPr>
        <w:t>.  Second by Winckler.  Motion carried.</w:t>
      </w:r>
    </w:p>
    <w:p w14:paraId="7EE6ED64" w14:textId="4F5A06D9" w:rsidR="009A4964" w:rsidRPr="009A4964" w:rsidRDefault="009A4964" w:rsidP="002943E8">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Winckler to approve a temporary malt beverage license for January 27, 2023 for the Harrold Fire Department.  Second by Bartels.  Motion carried.  (It was later determined that the fire department would not be serving malt beverages on that date.)</w:t>
      </w:r>
    </w:p>
    <w:p w14:paraId="475D8AC0" w14:textId="75B7E0D2" w:rsidR="00B53ECF" w:rsidRDefault="002943E8" w:rsidP="009A4964">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9A4964">
        <w:rPr>
          <w:rFonts w:ascii="Abadi" w:hAnsi="Abadi"/>
          <w:spacing w:val="-10"/>
          <w:sz w:val="22"/>
          <w:szCs w:val="22"/>
        </w:rPr>
        <w:t xml:space="preserve">Discussion was held regarding the town’s SAM.gov registration and where the Finance Officer can get the required information to verify the Town’s physical address and date of incorporation.  Finance officer also informed the board that the new website is functional but needs some additional forms yet to be added, but will continue to work on it.  </w:t>
      </w:r>
    </w:p>
    <w:p w14:paraId="2A38BF64" w14:textId="60993645" w:rsidR="009A4964" w:rsidRPr="00075AF0" w:rsidRDefault="009A4964" w:rsidP="009A4964">
      <w:pPr>
        <w:tabs>
          <w:tab w:val="left" w:pos="270"/>
        </w:tabs>
        <w:spacing w:after="120"/>
        <w:jc w:val="both"/>
        <w:rPr>
          <w:rFonts w:ascii="Abadi" w:hAnsi="Abadi"/>
          <w:spacing w:val="-10"/>
          <w:sz w:val="22"/>
          <w:szCs w:val="22"/>
        </w:rPr>
      </w:pPr>
      <w:r>
        <w:rPr>
          <w:rFonts w:ascii="Abadi" w:hAnsi="Abadi"/>
          <w:spacing w:val="-10"/>
          <w:sz w:val="22"/>
          <w:szCs w:val="22"/>
        </w:rPr>
        <w:tab/>
        <w:t>Board discussed the bus shed rentals and instructed finance officer to send out invoices for 2023 rentals.</w:t>
      </w:r>
    </w:p>
    <w:p w14:paraId="40CC9A1C" w14:textId="3EC0FA07" w:rsidR="00FF63C1" w:rsidRPr="00075AF0" w:rsidRDefault="001501C7" w:rsidP="00182833">
      <w:pPr>
        <w:tabs>
          <w:tab w:val="left" w:pos="270"/>
        </w:tabs>
        <w:spacing w:after="120"/>
        <w:jc w:val="both"/>
        <w:rPr>
          <w:rFonts w:ascii="Abadi" w:hAnsi="Abadi"/>
          <w:bCs/>
          <w:spacing w:val="-10"/>
          <w:sz w:val="22"/>
          <w:szCs w:val="22"/>
        </w:rPr>
      </w:pPr>
      <w:r w:rsidRPr="00075AF0">
        <w:rPr>
          <w:rFonts w:ascii="Abadi" w:hAnsi="Abadi"/>
          <w:spacing w:val="-10"/>
          <w:sz w:val="22"/>
          <w:szCs w:val="22"/>
        </w:rPr>
        <w:tab/>
      </w:r>
      <w:r w:rsidR="009224F0" w:rsidRPr="00075AF0">
        <w:rPr>
          <w:rFonts w:ascii="Abadi" w:hAnsi="Abadi"/>
          <w:bCs/>
          <w:spacing w:val="-10"/>
          <w:sz w:val="22"/>
          <w:szCs w:val="22"/>
        </w:rPr>
        <w:t xml:space="preserve">The following bills were submitted and approved for payment: </w:t>
      </w:r>
      <w:r w:rsidR="00431351">
        <w:rPr>
          <w:rFonts w:ascii="Abadi" w:hAnsi="Abadi"/>
          <w:bCs/>
          <w:spacing w:val="-10"/>
          <w:sz w:val="22"/>
          <w:szCs w:val="22"/>
        </w:rPr>
        <w:t>Venture Communications $168.53, phone and internet; Northwestern Energy $1536.72, power; Caps $40.56, diesel supplement; Cardmember Services $307.67, stamps and website; Mid Dakota $116.00, water; Highmore Herald $28.81, publishing; CHS Inc $359.10, generator propane; Dean Becker $277.05, 4</w:t>
      </w:r>
      <w:r w:rsidR="00431351" w:rsidRPr="00431351">
        <w:rPr>
          <w:rFonts w:ascii="Abadi" w:hAnsi="Abadi"/>
          <w:bCs/>
          <w:spacing w:val="-10"/>
          <w:sz w:val="22"/>
          <w:szCs w:val="22"/>
          <w:vertAlign w:val="superscript"/>
        </w:rPr>
        <w:t>th</w:t>
      </w:r>
      <w:r w:rsidR="00431351">
        <w:rPr>
          <w:rFonts w:ascii="Abadi" w:hAnsi="Abadi"/>
          <w:bCs/>
          <w:spacing w:val="-10"/>
          <w:sz w:val="22"/>
          <w:szCs w:val="22"/>
        </w:rPr>
        <w:t xml:space="preserve"> quarter wages; Marty Winckler $277.05, 4</w:t>
      </w:r>
      <w:r w:rsidR="00431351" w:rsidRPr="00431351">
        <w:rPr>
          <w:rFonts w:ascii="Abadi" w:hAnsi="Abadi"/>
          <w:bCs/>
          <w:spacing w:val="-10"/>
          <w:sz w:val="22"/>
          <w:szCs w:val="22"/>
          <w:vertAlign w:val="superscript"/>
        </w:rPr>
        <w:t>th</w:t>
      </w:r>
      <w:r w:rsidR="00431351">
        <w:rPr>
          <w:rFonts w:ascii="Abadi" w:hAnsi="Abadi"/>
          <w:bCs/>
          <w:spacing w:val="-10"/>
          <w:sz w:val="22"/>
          <w:szCs w:val="22"/>
        </w:rPr>
        <w:t xml:space="preserve"> quarter wages; Mike Bartels $277.05, 4</w:t>
      </w:r>
      <w:r w:rsidR="00431351" w:rsidRPr="00431351">
        <w:rPr>
          <w:rFonts w:ascii="Abadi" w:hAnsi="Abadi"/>
          <w:bCs/>
          <w:spacing w:val="-10"/>
          <w:sz w:val="22"/>
          <w:szCs w:val="22"/>
          <w:vertAlign w:val="superscript"/>
        </w:rPr>
        <w:t>th</w:t>
      </w:r>
      <w:r w:rsidR="00431351">
        <w:rPr>
          <w:rFonts w:ascii="Abadi" w:hAnsi="Abadi"/>
          <w:bCs/>
          <w:spacing w:val="-10"/>
          <w:sz w:val="22"/>
          <w:szCs w:val="22"/>
        </w:rPr>
        <w:t xml:space="preserve"> quarter wages; Sarah Rheinbolt $526.10, December wage; US Treasury $643.38, 4</w:t>
      </w:r>
      <w:r w:rsidR="00431351" w:rsidRPr="00431351">
        <w:rPr>
          <w:rFonts w:ascii="Abadi" w:hAnsi="Abadi"/>
          <w:bCs/>
          <w:spacing w:val="-10"/>
          <w:sz w:val="22"/>
          <w:szCs w:val="22"/>
          <w:vertAlign w:val="superscript"/>
        </w:rPr>
        <w:t>th</w:t>
      </w:r>
      <w:r w:rsidR="00431351">
        <w:rPr>
          <w:rFonts w:ascii="Abadi" w:hAnsi="Abadi"/>
          <w:bCs/>
          <w:spacing w:val="-10"/>
          <w:sz w:val="22"/>
          <w:szCs w:val="22"/>
        </w:rPr>
        <w:t xml:space="preserve"> quarter tax; SD One Call $24.57, fees.</w:t>
      </w:r>
    </w:p>
    <w:p w14:paraId="481B7E63" w14:textId="7E44117D" w:rsidR="004D1C09" w:rsidRPr="00075AF0" w:rsidRDefault="004D1C09" w:rsidP="00182833">
      <w:pPr>
        <w:tabs>
          <w:tab w:val="left" w:pos="270"/>
        </w:tabs>
        <w:spacing w:after="120"/>
        <w:jc w:val="both"/>
        <w:rPr>
          <w:rFonts w:ascii="Abadi" w:hAnsi="Abadi"/>
          <w:bCs/>
          <w:spacing w:val="-10"/>
          <w:sz w:val="22"/>
          <w:szCs w:val="22"/>
        </w:rPr>
      </w:pPr>
      <w:r w:rsidRPr="00075AF0">
        <w:rPr>
          <w:rFonts w:ascii="Abadi" w:hAnsi="Abadi"/>
          <w:bCs/>
          <w:spacing w:val="-10"/>
          <w:sz w:val="22"/>
          <w:szCs w:val="22"/>
        </w:rPr>
        <w:tab/>
      </w:r>
      <w:bookmarkStart w:id="0" w:name="_Hlk93150134"/>
      <w:r w:rsidRPr="00075AF0">
        <w:rPr>
          <w:rFonts w:ascii="Abadi" w:hAnsi="Abadi"/>
          <w:spacing w:val="-10"/>
          <w:sz w:val="22"/>
          <w:szCs w:val="22"/>
        </w:rPr>
        <w:t xml:space="preserve">Notice of Vacancy: </w:t>
      </w:r>
      <w:r w:rsidR="001C50E9">
        <w:rPr>
          <w:rFonts w:ascii="Abadi" w:hAnsi="Abadi"/>
          <w:spacing w:val="-10"/>
          <w:sz w:val="22"/>
          <w:szCs w:val="22"/>
        </w:rPr>
        <w:t>Dean Becker</w:t>
      </w:r>
      <w:r w:rsidRPr="00075AF0">
        <w:rPr>
          <w:rFonts w:ascii="Abadi" w:hAnsi="Abadi"/>
          <w:spacing w:val="-10"/>
          <w:sz w:val="22"/>
          <w:szCs w:val="22"/>
        </w:rPr>
        <w:t xml:space="preserve">’s three-year term is up for election due to the expiration of the term.  Circulation of nominating petitions may begin on January </w:t>
      </w:r>
      <w:r w:rsidR="009A4964">
        <w:rPr>
          <w:rFonts w:ascii="Abadi" w:hAnsi="Abadi"/>
          <w:spacing w:val="-10"/>
          <w:sz w:val="22"/>
          <w:szCs w:val="22"/>
        </w:rPr>
        <w:t>27</w:t>
      </w:r>
      <w:r w:rsidRPr="00075AF0">
        <w:rPr>
          <w:rFonts w:ascii="Abadi" w:hAnsi="Abadi"/>
          <w:spacing w:val="-10"/>
          <w:sz w:val="22"/>
          <w:szCs w:val="22"/>
        </w:rPr>
        <w:t>, 202</w:t>
      </w:r>
      <w:r w:rsidR="009A4964">
        <w:rPr>
          <w:rFonts w:ascii="Abadi" w:hAnsi="Abadi"/>
          <w:spacing w:val="-10"/>
          <w:sz w:val="22"/>
          <w:szCs w:val="22"/>
        </w:rPr>
        <w:t>3</w:t>
      </w:r>
      <w:r w:rsidRPr="00075AF0">
        <w:rPr>
          <w:rFonts w:ascii="Abadi" w:hAnsi="Abadi"/>
          <w:spacing w:val="-10"/>
          <w:sz w:val="22"/>
          <w:szCs w:val="22"/>
        </w:rPr>
        <w:t>.  Petitions may be filed in the office of the finance officer located at 206 S Nixon, Harrold, South Dakota between the hours of 9:00 a.m. and 5:00 p.m. Central Time, and not later than 5:00 p.m., February 2</w:t>
      </w:r>
      <w:r w:rsidR="001C50E9">
        <w:rPr>
          <w:rFonts w:ascii="Abadi" w:hAnsi="Abadi"/>
          <w:spacing w:val="-10"/>
          <w:sz w:val="22"/>
          <w:szCs w:val="22"/>
        </w:rPr>
        <w:t>4</w:t>
      </w:r>
      <w:r w:rsidRPr="00075AF0">
        <w:rPr>
          <w:rFonts w:ascii="Abadi" w:hAnsi="Abadi"/>
          <w:spacing w:val="-10"/>
          <w:sz w:val="22"/>
          <w:szCs w:val="22"/>
        </w:rPr>
        <w:t>, 202</w:t>
      </w:r>
      <w:r w:rsidR="001C50E9">
        <w:rPr>
          <w:rFonts w:ascii="Abadi" w:hAnsi="Abadi"/>
          <w:spacing w:val="-10"/>
          <w:sz w:val="22"/>
          <w:szCs w:val="22"/>
        </w:rPr>
        <w:t>3</w:t>
      </w:r>
      <w:r w:rsidRPr="00075AF0">
        <w:rPr>
          <w:rFonts w:ascii="Abadi" w:hAnsi="Abadi"/>
          <w:spacing w:val="-10"/>
          <w:sz w:val="22"/>
          <w:szCs w:val="22"/>
        </w:rPr>
        <w:t xml:space="preserve">.  To acquire a nomination petition please contact Sarah Rheinbolt, Finance Officer.  </w:t>
      </w:r>
    </w:p>
    <w:bookmarkEnd w:id="0"/>
    <w:p w14:paraId="18FAFC48" w14:textId="25708FAD" w:rsidR="00383AB4" w:rsidRPr="00075AF0" w:rsidRDefault="00465A3C" w:rsidP="00383AB4">
      <w:pPr>
        <w:tabs>
          <w:tab w:val="left" w:pos="270"/>
        </w:tabs>
        <w:spacing w:after="120"/>
        <w:jc w:val="both"/>
        <w:rPr>
          <w:rFonts w:ascii="Abadi" w:hAnsi="Abadi"/>
          <w:bCs/>
          <w:spacing w:val="-10"/>
          <w:sz w:val="22"/>
          <w:szCs w:val="22"/>
        </w:rPr>
      </w:pPr>
      <w:r w:rsidRPr="00075AF0">
        <w:rPr>
          <w:rFonts w:ascii="Abadi" w:hAnsi="Abadi"/>
          <w:b/>
          <w:bCs/>
          <w:spacing w:val="-10"/>
          <w:sz w:val="22"/>
          <w:szCs w:val="22"/>
        </w:rPr>
        <w:tab/>
      </w:r>
      <w:r w:rsidR="00383AB4" w:rsidRPr="00075AF0">
        <w:rPr>
          <w:rFonts w:ascii="Abadi" w:hAnsi="Abadi"/>
          <w:spacing w:val="-10"/>
          <w:sz w:val="22"/>
          <w:szCs w:val="22"/>
        </w:rPr>
        <w:t xml:space="preserve">President Becker declared the meeting adjourned at </w:t>
      </w:r>
      <w:r w:rsidR="0032674A" w:rsidRPr="00075AF0">
        <w:rPr>
          <w:rFonts w:ascii="Abadi" w:hAnsi="Abadi"/>
          <w:spacing w:val="-10"/>
          <w:sz w:val="22"/>
          <w:szCs w:val="22"/>
        </w:rPr>
        <w:t>8:</w:t>
      </w:r>
      <w:r w:rsidR="009A4964">
        <w:rPr>
          <w:rFonts w:ascii="Abadi" w:hAnsi="Abadi"/>
          <w:spacing w:val="-10"/>
          <w:sz w:val="22"/>
          <w:szCs w:val="22"/>
        </w:rPr>
        <w:t>28</w:t>
      </w:r>
      <w:r w:rsidR="0032674A" w:rsidRPr="00075AF0">
        <w:rPr>
          <w:rFonts w:ascii="Abadi" w:hAnsi="Abadi"/>
          <w:spacing w:val="-10"/>
          <w:sz w:val="22"/>
          <w:szCs w:val="22"/>
        </w:rPr>
        <w:t xml:space="preserve"> </w:t>
      </w:r>
      <w:r w:rsidR="00383AB4" w:rsidRPr="00075AF0">
        <w:rPr>
          <w:rFonts w:ascii="Abadi" w:hAnsi="Abadi"/>
          <w:spacing w:val="-10"/>
          <w:sz w:val="22"/>
          <w:szCs w:val="22"/>
        </w:rPr>
        <w:t>pm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ext regular meeting will be</w:t>
      </w:r>
      <w:r w:rsidR="00917D8D" w:rsidRPr="00075AF0">
        <w:rPr>
          <w:rFonts w:ascii="Abadi" w:hAnsi="Abadi"/>
          <w:spacing w:val="-10"/>
          <w:sz w:val="22"/>
          <w:szCs w:val="22"/>
        </w:rPr>
        <w:t xml:space="preserve"> </w:t>
      </w:r>
      <w:r w:rsidR="00863A0A" w:rsidRPr="00075AF0">
        <w:rPr>
          <w:rFonts w:ascii="Abadi" w:hAnsi="Abadi"/>
          <w:spacing w:val="-10"/>
          <w:sz w:val="22"/>
          <w:szCs w:val="22"/>
        </w:rPr>
        <w:t>February 1</w:t>
      </w:r>
      <w:r w:rsidR="001C50E9">
        <w:rPr>
          <w:rFonts w:ascii="Abadi" w:hAnsi="Abadi"/>
          <w:spacing w:val="-10"/>
          <w:sz w:val="22"/>
          <w:szCs w:val="22"/>
        </w:rPr>
        <w:t>3</w:t>
      </w:r>
      <w:r w:rsidR="0032674A" w:rsidRPr="00075AF0">
        <w:rPr>
          <w:rFonts w:ascii="Abadi" w:hAnsi="Abadi"/>
          <w:spacing w:val="-10"/>
          <w:sz w:val="22"/>
          <w:szCs w:val="22"/>
          <w:vertAlign w:val="superscript"/>
        </w:rPr>
        <w:t>th</w:t>
      </w:r>
      <w:r w:rsidR="007C72B6" w:rsidRPr="00075AF0">
        <w:rPr>
          <w:rFonts w:ascii="Abadi" w:hAnsi="Abadi"/>
          <w:spacing w:val="-10"/>
          <w:sz w:val="22"/>
          <w:szCs w:val="22"/>
        </w:rPr>
        <w:t xml:space="preserve"> at 7 pm</w:t>
      </w:r>
      <w:r w:rsidR="00494FBB" w:rsidRPr="00075AF0">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6A4B"/>
    <w:rsid w:val="00127618"/>
    <w:rsid w:val="00141980"/>
    <w:rsid w:val="001501C7"/>
    <w:rsid w:val="00176CB1"/>
    <w:rsid w:val="00182833"/>
    <w:rsid w:val="001C50E9"/>
    <w:rsid w:val="001F4F74"/>
    <w:rsid w:val="00237041"/>
    <w:rsid w:val="00244884"/>
    <w:rsid w:val="002943E8"/>
    <w:rsid w:val="002A1D5F"/>
    <w:rsid w:val="0032674A"/>
    <w:rsid w:val="00383AB4"/>
    <w:rsid w:val="00392A59"/>
    <w:rsid w:val="003B2004"/>
    <w:rsid w:val="003D0C9B"/>
    <w:rsid w:val="00422107"/>
    <w:rsid w:val="00431351"/>
    <w:rsid w:val="00465A3C"/>
    <w:rsid w:val="00494FBB"/>
    <w:rsid w:val="004D1C09"/>
    <w:rsid w:val="004F25F6"/>
    <w:rsid w:val="00526E8F"/>
    <w:rsid w:val="00554EB7"/>
    <w:rsid w:val="005714CC"/>
    <w:rsid w:val="00572139"/>
    <w:rsid w:val="007A27B6"/>
    <w:rsid w:val="007C72B6"/>
    <w:rsid w:val="007D2045"/>
    <w:rsid w:val="007D2255"/>
    <w:rsid w:val="007F4DF0"/>
    <w:rsid w:val="00843052"/>
    <w:rsid w:val="00863A0A"/>
    <w:rsid w:val="00884D6C"/>
    <w:rsid w:val="008C06E7"/>
    <w:rsid w:val="008E1AD1"/>
    <w:rsid w:val="00902F25"/>
    <w:rsid w:val="00917AA9"/>
    <w:rsid w:val="00917D8D"/>
    <w:rsid w:val="00922066"/>
    <w:rsid w:val="009224F0"/>
    <w:rsid w:val="00964D75"/>
    <w:rsid w:val="00970E22"/>
    <w:rsid w:val="009A4964"/>
    <w:rsid w:val="00A92919"/>
    <w:rsid w:val="00AB3A60"/>
    <w:rsid w:val="00AC0DA3"/>
    <w:rsid w:val="00B53ECF"/>
    <w:rsid w:val="00B544D6"/>
    <w:rsid w:val="00B710DF"/>
    <w:rsid w:val="00B82835"/>
    <w:rsid w:val="00BD0AD2"/>
    <w:rsid w:val="00BE5B9B"/>
    <w:rsid w:val="00C8651E"/>
    <w:rsid w:val="00CA4966"/>
    <w:rsid w:val="00CE1455"/>
    <w:rsid w:val="00CE181B"/>
    <w:rsid w:val="00D226E2"/>
    <w:rsid w:val="00D31E89"/>
    <w:rsid w:val="00D64D38"/>
    <w:rsid w:val="00D92C79"/>
    <w:rsid w:val="00DE364C"/>
    <w:rsid w:val="00DE5F22"/>
    <w:rsid w:val="00E53021"/>
    <w:rsid w:val="00ED1775"/>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2022-01-11T01:13:00Z</cp:lastPrinted>
  <dcterms:created xsi:type="dcterms:W3CDTF">2023-01-16T13:55:00Z</dcterms:created>
  <dcterms:modified xsi:type="dcterms:W3CDTF">2023-01-16T14:21:00Z</dcterms:modified>
</cp:coreProperties>
</file>