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075AF0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>MINUTES</w:t>
      </w:r>
    </w:p>
    <w:p w14:paraId="6E178097" w14:textId="7F2DB336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ab/>
      </w:r>
      <w:r w:rsidRPr="00075AF0">
        <w:rPr>
          <w:rFonts w:ascii="Abadi" w:hAnsi="Abadi"/>
          <w:spacing w:val="-10"/>
          <w:sz w:val="22"/>
          <w:szCs w:val="22"/>
        </w:rPr>
        <w:t xml:space="preserve">The Board of Trustees, Town of Harrold, met in </w:t>
      </w:r>
      <w:r w:rsidR="0037413B">
        <w:rPr>
          <w:rFonts w:ascii="Abadi" w:hAnsi="Abadi"/>
          <w:spacing w:val="-10"/>
          <w:sz w:val="22"/>
          <w:szCs w:val="22"/>
        </w:rPr>
        <w:t xml:space="preserve">regular session on </w:t>
      </w:r>
      <w:r w:rsidR="008208F9">
        <w:rPr>
          <w:rFonts w:ascii="Abadi" w:hAnsi="Abadi"/>
          <w:spacing w:val="-10"/>
          <w:sz w:val="22"/>
          <w:szCs w:val="22"/>
        </w:rPr>
        <w:t>March 11</w:t>
      </w:r>
      <w:r w:rsidR="008665FC">
        <w:rPr>
          <w:rFonts w:ascii="Abadi" w:hAnsi="Abadi"/>
          <w:spacing w:val="-10"/>
          <w:sz w:val="22"/>
          <w:szCs w:val="22"/>
        </w:rPr>
        <w:t xml:space="preserve">, </w:t>
      </w:r>
      <w:proofErr w:type="gramStart"/>
      <w:r w:rsidR="008665FC">
        <w:rPr>
          <w:rFonts w:ascii="Abadi" w:hAnsi="Abadi"/>
          <w:spacing w:val="-10"/>
          <w:sz w:val="22"/>
          <w:szCs w:val="22"/>
        </w:rPr>
        <w:t>2024</w:t>
      </w:r>
      <w:proofErr w:type="gramEnd"/>
      <w:r w:rsidRPr="00075AF0">
        <w:rPr>
          <w:rFonts w:ascii="Abadi" w:hAnsi="Abadi"/>
          <w:spacing w:val="-10"/>
          <w:sz w:val="22"/>
          <w:szCs w:val="22"/>
        </w:rPr>
        <w:t xml:space="preserve"> at City Hall. President Becker called the meeting to order at </w:t>
      </w:r>
      <w:r w:rsidR="008665FC">
        <w:rPr>
          <w:rFonts w:ascii="Abadi" w:hAnsi="Abadi"/>
          <w:spacing w:val="-10"/>
          <w:sz w:val="22"/>
          <w:szCs w:val="22"/>
        </w:rPr>
        <w:t>7:0</w:t>
      </w:r>
      <w:r w:rsidR="002D13F8">
        <w:rPr>
          <w:rFonts w:ascii="Abadi" w:hAnsi="Abadi"/>
          <w:spacing w:val="-10"/>
          <w:sz w:val="22"/>
          <w:szCs w:val="22"/>
        </w:rPr>
        <w:t>0</w:t>
      </w:r>
      <w:r w:rsidR="008665FC">
        <w:rPr>
          <w:rFonts w:ascii="Abadi" w:hAnsi="Abadi"/>
          <w:spacing w:val="-10"/>
          <w:sz w:val="22"/>
          <w:szCs w:val="22"/>
        </w:rPr>
        <w:t xml:space="preserve"> p</w:t>
      </w:r>
      <w:r w:rsidRPr="00075AF0">
        <w:rPr>
          <w:rFonts w:ascii="Abadi" w:hAnsi="Abadi"/>
          <w:spacing w:val="-10"/>
          <w:sz w:val="22"/>
          <w:szCs w:val="22"/>
        </w:rPr>
        <w:t>.m. with Dean Becker</w:t>
      </w:r>
      <w:r w:rsidR="00D1182A">
        <w:rPr>
          <w:rFonts w:ascii="Abadi" w:hAnsi="Abadi"/>
          <w:spacing w:val="-10"/>
          <w:sz w:val="22"/>
          <w:szCs w:val="22"/>
        </w:rPr>
        <w:t xml:space="preserve">, </w:t>
      </w:r>
      <w:r w:rsidR="00244884" w:rsidRPr="00075AF0">
        <w:rPr>
          <w:rFonts w:ascii="Abadi" w:hAnsi="Abadi"/>
          <w:spacing w:val="-10"/>
          <w:sz w:val="22"/>
          <w:szCs w:val="22"/>
        </w:rPr>
        <w:t>Marty Winckler</w:t>
      </w:r>
      <w:r w:rsidRPr="00075AF0">
        <w:rPr>
          <w:rFonts w:ascii="Abadi" w:hAnsi="Abadi"/>
          <w:spacing w:val="-10"/>
          <w:sz w:val="22"/>
          <w:szCs w:val="22"/>
        </w:rPr>
        <w:t xml:space="preserve">, </w:t>
      </w:r>
      <w:r w:rsidR="00D1182A">
        <w:rPr>
          <w:rFonts w:ascii="Abadi" w:hAnsi="Abadi"/>
          <w:spacing w:val="-10"/>
          <w:sz w:val="22"/>
          <w:szCs w:val="22"/>
        </w:rPr>
        <w:t xml:space="preserve">and Mike Bartels, </w:t>
      </w:r>
      <w:r w:rsidRPr="00075AF0">
        <w:rPr>
          <w:rFonts w:ascii="Abadi" w:hAnsi="Abadi"/>
          <w:spacing w:val="-10"/>
          <w:sz w:val="22"/>
          <w:szCs w:val="22"/>
        </w:rPr>
        <w:t xml:space="preserve">Trustees, and Sarah </w:t>
      </w:r>
      <w:proofErr w:type="spellStart"/>
      <w:r w:rsidRPr="00075AF0">
        <w:rPr>
          <w:rFonts w:ascii="Abadi" w:hAnsi="Abadi"/>
          <w:spacing w:val="-10"/>
          <w:sz w:val="22"/>
          <w:szCs w:val="22"/>
        </w:rPr>
        <w:t>Rheinbolt</w:t>
      </w:r>
      <w:proofErr w:type="spellEnd"/>
      <w:r w:rsidRPr="00075AF0">
        <w:rPr>
          <w:rFonts w:ascii="Abadi" w:hAnsi="Abadi"/>
          <w:spacing w:val="-10"/>
          <w:sz w:val="22"/>
          <w:szCs w:val="22"/>
        </w:rPr>
        <w:t>, Finance Officer in attendance</w:t>
      </w:r>
      <w:r w:rsidR="00D1182A">
        <w:rPr>
          <w:rFonts w:ascii="Abadi" w:hAnsi="Abadi"/>
          <w:spacing w:val="-10"/>
          <w:sz w:val="22"/>
          <w:szCs w:val="22"/>
        </w:rPr>
        <w:t>.</w:t>
      </w:r>
      <w:r w:rsidR="00C4752E">
        <w:rPr>
          <w:rFonts w:ascii="Abadi" w:hAnsi="Abadi"/>
          <w:spacing w:val="-10"/>
          <w:sz w:val="22"/>
          <w:szCs w:val="22"/>
        </w:rPr>
        <w:t xml:space="preserve"> </w:t>
      </w:r>
    </w:p>
    <w:p w14:paraId="16AD05F0" w14:textId="77777777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  <w:t>NOTE: All motions are unanimous unless otherwise noted.</w:t>
      </w:r>
    </w:p>
    <w:p w14:paraId="2F54D31B" w14:textId="6EB97EEE" w:rsidR="00C4752E" w:rsidRDefault="00383AB4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244884" w:rsidRPr="00075AF0">
        <w:rPr>
          <w:rFonts w:ascii="Abadi" w:hAnsi="Abadi"/>
          <w:b/>
          <w:bCs/>
          <w:spacing w:val="-10"/>
          <w:sz w:val="22"/>
          <w:szCs w:val="22"/>
        </w:rPr>
        <w:t>MOTION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by </w:t>
      </w:r>
      <w:r w:rsidR="00952ABE">
        <w:rPr>
          <w:rFonts w:ascii="Abadi" w:hAnsi="Abadi"/>
          <w:spacing w:val="-10"/>
          <w:sz w:val="22"/>
          <w:szCs w:val="22"/>
        </w:rPr>
        <w:t xml:space="preserve">Bartels to </w:t>
      </w:r>
      <w:r w:rsidR="0037413B">
        <w:rPr>
          <w:rFonts w:ascii="Abadi" w:hAnsi="Abadi"/>
          <w:spacing w:val="-10"/>
          <w:sz w:val="22"/>
          <w:szCs w:val="22"/>
        </w:rPr>
        <w:t xml:space="preserve">approve the Agenda for the </w:t>
      </w:r>
      <w:r w:rsidR="008208F9">
        <w:rPr>
          <w:rFonts w:ascii="Abadi" w:hAnsi="Abadi"/>
          <w:spacing w:val="-10"/>
          <w:sz w:val="22"/>
          <w:szCs w:val="22"/>
        </w:rPr>
        <w:t>March 11</w:t>
      </w:r>
      <w:r w:rsidR="002D13F8">
        <w:rPr>
          <w:rFonts w:ascii="Abadi" w:hAnsi="Abadi"/>
          <w:spacing w:val="-10"/>
          <w:sz w:val="22"/>
          <w:szCs w:val="22"/>
        </w:rPr>
        <w:t>th</w:t>
      </w:r>
      <w:r w:rsidR="0037413B">
        <w:rPr>
          <w:rFonts w:ascii="Abadi" w:hAnsi="Abadi"/>
          <w:spacing w:val="-10"/>
          <w:sz w:val="22"/>
          <w:szCs w:val="22"/>
        </w:rPr>
        <w:t xml:space="preserve"> meeting</w:t>
      </w:r>
      <w:r w:rsidR="008665FC">
        <w:rPr>
          <w:rFonts w:ascii="Abadi" w:hAnsi="Abadi"/>
          <w:spacing w:val="-10"/>
          <w:sz w:val="22"/>
          <w:szCs w:val="22"/>
        </w:rPr>
        <w:t xml:space="preserve">. </w:t>
      </w:r>
      <w:r w:rsidR="0037413B">
        <w:rPr>
          <w:rFonts w:ascii="Abadi" w:hAnsi="Abadi"/>
          <w:spacing w:val="-10"/>
          <w:sz w:val="22"/>
          <w:szCs w:val="22"/>
        </w:rPr>
        <w:t>Second by</w:t>
      </w:r>
      <w:r w:rsidR="002D13F8">
        <w:rPr>
          <w:rFonts w:ascii="Abadi" w:hAnsi="Abadi"/>
          <w:spacing w:val="-10"/>
          <w:sz w:val="22"/>
          <w:szCs w:val="22"/>
        </w:rPr>
        <w:t xml:space="preserve"> </w:t>
      </w:r>
      <w:r w:rsidR="008208F9">
        <w:rPr>
          <w:rFonts w:ascii="Abadi" w:hAnsi="Abadi"/>
          <w:spacing w:val="-10"/>
          <w:sz w:val="22"/>
          <w:szCs w:val="22"/>
        </w:rPr>
        <w:t>Beck</w:t>
      </w:r>
      <w:r w:rsidR="00952ABE">
        <w:rPr>
          <w:rFonts w:ascii="Abadi" w:hAnsi="Abadi"/>
          <w:spacing w:val="-10"/>
          <w:sz w:val="22"/>
          <w:szCs w:val="22"/>
        </w:rPr>
        <w:t>er</w:t>
      </w:r>
      <w:r w:rsidR="0037413B">
        <w:rPr>
          <w:rFonts w:ascii="Abadi" w:hAnsi="Abadi"/>
          <w:spacing w:val="-10"/>
          <w:sz w:val="22"/>
          <w:szCs w:val="22"/>
        </w:rPr>
        <w:t>. Motion carried.</w:t>
      </w:r>
      <w:r w:rsidR="00AB3A60" w:rsidRPr="00075AF0">
        <w:rPr>
          <w:rFonts w:ascii="Abadi" w:hAnsi="Abadi"/>
          <w:spacing w:val="-10"/>
          <w:sz w:val="22"/>
          <w:szCs w:val="22"/>
        </w:rPr>
        <w:t xml:space="preserve"> </w:t>
      </w:r>
    </w:p>
    <w:p w14:paraId="5F32797D" w14:textId="2282CAE7" w:rsidR="002F513A" w:rsidRDefault="002F513A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</w:r>
      <w:r w:rsidR="00952ABE">
        <w:rPr>
          <w:rFonts w:ascii="Abadi" w:hAnsi="Abadi"/>
          <w:b/>
          <w:bCs/>
          <w:spacing w:val="-10"/>
          <w:sz w:val="22"/>
          <w:szCs w:val="22"/>
        </w:rPr>
        <w:t>MOTION</w:t>
      </w:r>
      <w:r w:rsidR="00952ABE">
        <w:rPr>
          <w:rFonts w:ascii="Abadi" w:hAnsi="Abadi"/>
          <w:spacing w:val="-10"/>
          <w:sz w:val="22"/>
          <w:szCs w:val="22"/>
        </w:rPr>
        <w:t xml:space="preserve"> by </w:t>
      </w:r>
      <w:r w:rsidR="008208F9">
        <w:rPr>
          <w:rFonts w:ascii="Abadi" w:hAnsi="Abadi"/>
          <w:spacing w:val="-10"/>
          <w:sz w:val="22"/>
          <w:szCs w:val="22"/>
        </w:rPr>
        <w:t>Bartels</w:t>
      </w:r>
      <w:r w:rsidR="00C873B0">
        <w:rPr>
          <w:rFonts w:ascii="Abadi" w:hAnsi="Abadi"/>
          <w:spacing w:val="-10"/>
          <w:sz w:val="22"/>
          <w:szCs w:val="22"/>
        </w:rPr>
        <w:t xml:space="preserve"> to approve the minutes from the</w:t>
      </w:r>
      <w:r w:rsidR="002D13F8">
        <w:rPr>
          <w:rFonts w:ascii="Abadi" w:hAnsi="Abadi"/>
          <w:spacing w:val="-10"/>
          <w:sz w:val="22"/>
          <w:szCs w:val="22"/>
        </w:rPr>
        <w:t xml:space="preserve"> </w:t>
      </w:r>
      <w:r w:rsidR="008208F9">
        <w:rPr>
          <w:rFonts w:ascii="Abadi" w:hAnsi="Abadi"/>
          <w:spacing w:val="-10"/>
          <w:sz w:val="22"/>
          <w:szCs w:val="22"/>
        </w:rPr>
        <w:t>February 12th</w:t>
      </w:r>
      <w:r w:rsidR="00C873B0">
        <w:rPr>
          <w:rFonts w:ascii="Abadi" w:hAnsi="Abadi"/>
          <w:spacing w:val="-10"/>
          <w:sz w:val="22"/>
          <w:szCs w:val="22"/>
        </w:rPr>
        <w:t xml:space="preserve"> regular meeting.  Second by B</w:t>
      </w:r>
      <w:r w:rsidR="002D13F8">
        <w:rPr>
          <w:rFonts w:ascii="Abadi" w:hAnsi="Abadi"/>
          <w:spacing w:val="-10"/>
          <w:sz w:val="22"/>
          <w:szCs w:val="22"/>
        </w:rPr>
        <w:t>ecker</w:t>
      </w:r>
      <w:r w:rsidR="00C873B0">
        <w:rPr>
          <w:rFonts w:ascii="Abadi" w:hAnsi="Abadi"/>
          <w:spacing w:val="-10"/>
          <w:sz w:val="22"/>
          <w:szCs w:val="22"/>
        </w:rPr>
        <w:t>. Motion</w:t>
      </w:r>
      <w:r w:rsidR="00952ABE">
        <w:rPr>
          <w:rFonts w:ascii="Abadi" w:hAnsi="Abadi"/>
          <w:spacing w:val="-10"/>
          <w:sz w:val="22"/>
          <w:szCs w:val="22"/>
        </w:rPr>
        <w:t xml:space="preserve"> carried.</w:t>
      </w:r>
    </w:p>
    <w:p w14:paraId="5C631E88" w14:textId="684ABB78" w:rsidR="00DB486E" w:rsidRPr="002D13F8" w:rsidRDefault="00952ABE" w:rsidP="002D13F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</w:r>
      <w:proofErr w:type="gramStart"/>
      <w:r w:rsidR="002D13F8">
        <w:rPr>
          <w:rFonts w:ascii="Abadi" w:hAnsi="Abadi"/>
          <w:spacing w:val="-10"/>
          <w:sz w:val="22"/>
          <w:szCs w:val="22"/>
        </w:rPr>
        <w:t>Board</w:t>
      </w:r>
      <w:proofErr w:type="gramEnd"/>
      <w:r w:rsidR="002D13F8">
        <w:rPr>
          <w:rFonts w:ascii="Abadi" w:hAnsi="Abadi"/>
          <w:spacing w:val="-10"/>
          <w:sz w:val="22"/>
          <w:szCs w:val="22"/>
        </w:rPr>
        <w:t xml:space="preserve"> reviewed the financial report for the tow</w:t>
      </w:r>
      <w:r w:rsidR="008208F9">
        <w:rPr>
          <w:rFonts w:ascii="Abadi" w:hAnsi="Abadi"/>
          <w:spacing w:val="-10"/>
          <w:sz w:val="22"/>
          <w:szCs w:val="22"/>
        </w:rPr>
        <w:t xml:space="preserve">n and the Frontline Warning Systems agreement for the town sirens. A survey regarding the park was received and returned to the South Dakota Game Fish and Parks. Discussion was held on the state of the lawn mower that </w:t>
      </w:r>
      <w:proofErr w:type="gramStart"/>
      <w:r w:rsidR="008208F9">
        <w:rPr>
          <w:rFonts w:ascii="Abadi" w:hAnsi="Abadi"/>
          <w:spacing w:val="-10"/>
          <w:sz w:val="22"/>
          <w:szCs w:val="22"/>
        </w:rPr>
        <w:t>was recently purchased,</w:t>
      </w:r>
      <w:proofErr w:type="gramEnd"/>
      <w:r w:rsidR="008208F9">
        <w:rPr>
          <w:rFonts w:ascii="Abadi" w:hAnsi="Abadi"/>
          <w:spacing w:val="-10"/>
          <w:sz w:val="22"/>
          <w:szCs w:val="22"/>
        </w:rPr>
        <w:t xml:space="preserve"> Board will look into the repair versus replace cost. </w:t>
      </w:r>
      <w:proofErr w:type="gramStart"/>
      <w:r w:rsidR="008208F9">
        <w:rPr>
          <w:rFonts w:ascii="Abadi" w:hAnsi="Abadi"/>
          <w:spacing w:val="-10"/>
          <w:sz w:val="22"/>
          <w:szCs w:val="22"/>
        </w:rPr>
        <w:t>Board</w:t>
      </w:r>
      <w:proofErr w:type="gramEnd"/>
      <w:r w:rsidR="008208F9">
        <w:rPr>
          <w:rFonts w:ascii="Abadi" w:hAnsi="Abadi"/>
          <w:spacing w:val="-10"/>
          <w:sz w:val="22"/>
          <w:szCs w:val="22"/>
        </w:rPr>
        <w:t xml:space="preserve"> is going to table the custodian position to clearly define the job duties and expectations.</w:t>
      </w:r>
    </w:p>
    <w:p w14:paraId="04137CD7" w14:textId="4D2A664B" w:rsidR="00DB486E" w:rsidRDefault="00C873B0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</w:r>
      <w:r w:rsidR="00E3580E">
        <w:rPr>
          <w:rFonts w:ascii="Abadi" w:hAnsi="Abadi"/>
          <w:spacing w:val="-10"/>
          <w:sz w:val="22"/>
          <w:szCs w:val="22"/>
        </w:rPr>
        <w:t xml:space="preserve">The following bills were approved for payment: </w:t>
      </w:r>
      <w:r w:rsidR="008208F9">
        <w:rPr>
          <w:rFonts w:ascii="Abadi" w:hAnsi="Abadi"/>
          <w:spacing w:val="-10"/>
          <w:sz w:val="22"/>
          <w:szCs w:val="22"/>
        </w:rPr>
        <w:t xml:space="preserve">Highmore Herald $154.17, publishing; Northwestern Energy $47.05, power; Venture Communications $170.97, phone; Hall Oil $339.76, propane; Cardmember Services $14.87, rebar, soap, tools; Northwestern Energy $2265.41, power; Envirotech $85.61, trash; Mid Dakota Water $118.00, sewer; Highmore Herald $49.61, publishing; Poppe Enterprises $64.00, pest control; </w:t>
      </w:r>
      <w:r w:rsidR="008C2E63">
        <w:rPr>
          <w:rFonts w:ascii="Abadi" w:hAnsi="Abadi"/>
          <w:spacing w:val="-10"/>
          <w:sz w:val="22"/>
          <w:szCs w:val="22"/>
        </w:rPr>
        <w:t xml:space="preserve">Frontline Warning Systems $350.00, siren contract; SD Association of Towns and Townships $165.25, dues; Sarah </w:t>
      </w:r>
      <w:proofErr w:type="spellStart"/>
      <w:r w:rsidR="008C2E63">
        <w:rPr>
          <w:rFonts w:ascii="Abadi" w:hAnsi="Abadi"/>
          <w:spacing w:val="-10"/>
          <w:sz w:val="22"/>
          <w:szCs w:val="22"/>
        </w:rPr>
        <w:t>Rheinbolt</w:t>
      </w:r>
      <w:proofErr w:type="spellEnd"/>
      <w:r w:rsidR="008C2E63">
        <w:rPr>
          <w:rFonts w:ascii="Abadi" w:hAnsi="Abadi"/>
          <w:spacing w:val="-10"/>
          <w:sz w:val="22"/>
          <w:szCs w:val="22"/>
        </w:rPr>
        <w:t xml:space="preserve"> $526.10, wages; Hall Oil $325.85, propane.</w:t>
      </w:r>
    </w:p>
    <w:p w14:paraId="18FAFC48" w14:textId="331154A3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 xml:space="preserve">President Becker declared the meeting adjourned at </w:t>
      </w:r>
      <w:r w:rsidR="001F7CD6">
        <w:rPr>
          <w:rFonts w:ascii="Abadi" w:hAnsi="Abadi"/>
          <w:spacing w:val="-10"/>
          <w:sz w:val="22"/>
          <w:szCs w:val="22"/>
        </w:rPr>
        <w:t>8:</w:t>
      </w:r>
      <w:r w:rsidR="008208F9">
        <w:rPr>
          <w:rFonts w:ascii="Abadi" w:hAnsi="Abadi"/>
          <w:spacing w:val="-10"/>
          <w:sz w:val="22"/>
          <w:szCs w:val="22"/>
        </w:rPr>
        <w:t>10</w:t>
      </w:r>
      <w:r w:rsidR="003D5CA2">
        <w:rPr>
          <w:rFonts w:ascii="Abadi" w:hAnsi="Abadi"/>
          <w:spacing w:val="-10"/>
          <w:sz w:val="22"/>
          <w:szCs w:val="22"/>
        </w:rPr>
        <w:t xml:space="preserve"> p</w:t>
      </w:r>
      <w:r w:rsidRPr="00075AF0">
        <w:rPr>
          <w:rFonts w:ascii="Abadi" w:hAnsi="Abadi"/>
          <w:spacing w:val="-10"/>
          <w:sz w:val="22"/>
          <w:szCs w:val="22"/>
        </w:rPr>
        <w:t>m</w:t>
      </w:r>
      <w:r w:rsidR="00970E22" w:rsidRPr="00075AF0">
        <w:rPr>
          <w:rFonts w:ascii="Abadi" w:hAnsi="Abadi"/>
          <w:spacing w:val="-10"/>
          <w:sz w:val="22"/>
          <w:szCs w:val="22"/>
        </w:rPr>
        <w:t xml:space="preserve">.  </w:t>
      </w:r>
      <w:r w:rsidR="00964D75" w:rsidRPr="00075AF0">
        <w:rPr>
          <w:rFonts w:ascii="Abadi" w:hAnsi="Abadi"/>
          <w:spacing w:val="-10"/>
          <w:sz w:val="22"/>
          <w:szCs w:val="22"/>
        </w:rPr>
        <w:t>The n</w:t>
      </w:r>
      <w:r w:rsidR="00970E22" w:rsidRPr="00075AF0">
        <w:rPr>
          <w:rFonts w:ascii="Abadi" w:hAnsi="Abadi"/>
          <w:spacing w:val="-10"/>
          <w:sz w:val="22"/>
          <w:szCs w:val="22"/>
        </w:rPr>
        <w:t xml:space="preserve">ext regular meeting will </w:t>
      </w:r>
      <w:r w:rsidR="0037413B">
        <w:rPr>
          <w:rFonts w:ascii="Abadi" w:hAnsi="Abadi"/>
          <w:spacing w:val="-10"/>
          <w:sz w:val="22"/>
          <w:szCs w:val="22"/>
        </w:rPr>
        <w:t xml:space="preserve">be </w:t>
      </w:r>
      <w:r w:rsidR="008208F9">
        <w:rPr>
          <w:rFonts w:ascii="Abadi" w:hAnsi="Abadi"/>
          <w:spacing w:val="-10"/>
          <w:sz w:val="22"/>
          <w:szCs w:val="22"/>
        </w:rPr>
        <w:t>April 8th</w:t>
      </w:r>
      <w:r w:rsidR="00FF061A">
        <w:rPr>
          <w:rFonts w:ascii="Abadi" w:hAnsi="Abadi"/>
          <w:spacing w:val="-10"/>
          <w:sz w:val="22"/>
          <w:szCs w:val="22"/>
        </w:rPr>
        <w:t xml:space="preserve"> at 7:00 pm</w:t>
      </w:r>
      <w:r w:rsidR="008208F9">
        <w:rPr>
          <w:rFonts w:ascii="Abadi" w:hAnsi="Abadi"/>
          <w:spacing w:val="-10"/>
          <w:sz w:val="22"/>
          <w:szCs w:val="22"/>
        </w:rPr>
        <w:t>, with the Board convening as the Board of Adjustment on Tuesday, March 19</w:t>
      </w:r>
      <w:r w:rsidR="008208F9">
        <w:rPr>
          <w:rFonts w:ascii="Abadi" w:hAnsi="Abadi"/>
          <w:spacing w:val="-10"/>
          <w:sz w:val="22"/>
          <w:szCs w:val="22"/>
          <w:vertAlign w:val="superscript"/>
        </w:rPr>
        <w:t xml:space="preserve">th </w:t>
      </w:r>
      <w:r w:rsidR="008208F9">
        <w:rPr>
          <w:rFonts w:ascii="Abadi" w:hAnsi="Abadi"/>
          <w:spacing w:val="-10"/>
          <w:sz w:val="22"/>
          <w:szCs w:val="22"/>
        </w:rPr>
        <w:t>at 6:30 pm.</w:t>
      </w:r>
    </w:p>
    <w:p w14:paraId="688ABA05" w14:textId="545B7EB4" w:rsidR="00383AB4" w:rsidRPr="00075AF0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 xml:space="preserve">Sarah </w:t>
      </w:r>
      <w:proofErr w:type="spellStart"/>
      <w:r w:rsidRPr="00075AF0">
        <w:rPr>
          <w:rFonts w:ascii="Abadi" w:hAnsi="Abadi"/>
          <w:spacing w:val="-10"/>
          <w:sz w:val="22"/>
          <w:szCs w:val="22"/>
        </w:rPr>
        <w:t>Rheinbolt</w:t>
      </w:r>
      <w:proofErr w:type="spellEnd"/>
      <w:r w:rsidRPr="00075AF0">
        <w:rPr>
          <w:rFonts w:ascii="Abadi" w:hAnsi="Abadi"/>
          <w:spacing w:val="-10"/>
          <w:sz w:val="22"/>
          <w:szCs w:val="22"/>
        </w:rPr>
        <w:t>, Finance Officer</w:t>
      </w:r>
    </w:p>
    <w:p w14:paraId="5083A48A" w14:textId="77777777" w:rsidR="00383AB4" w:rsidRDefault="00383AB4"/>
    <w:sectPr w:rsidR="00383AB4" w:rsidSect="007E1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05"/>
    <w:multiLevelType w:val="hybridMultilevel"/>
    <w:tmpl w:val="DB84E0F4"/>
    <w:lvl w:ilvl="0" w:tplc="CE80C2E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 w16cid:durableId="194931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0095E"/>
    <w:rsid w:val="0000412C"/>
    <w:rsid w:val="00075AF0"/>
    <w:rsid w:val="00124B25"/>
    <w:rsid w:val="001256B0"/>
    <w:rsid w:val="00126A4B"/>
    <w:rsid w:val="00127618"/>
    <w:rsid w:val="00141980"/>
    <w:rsid w:val="001501C7"/>
    <w:rsid w:val="00176CB1"/>
    <w:rsid w:val="00182833"/>
    <w:rsid w:val="00195CF2"/>
    <w:rsid w:val="001C50E9"/>
    <w:rsid w:val="001D0F79"/>
    <w:rsid w:val="001F37E0"/>
    <w:rsid w:val="001F4F74"/>
    <w:rsid w:val="001F7CD6"/>
    <w:rsid w:val="00237041"/>
    <w:rsid w:val="00244884"/>
    <w:rsid w:val="002943E8"/>
    <w:rsid w:val="002A1D5F"/>
    <w:rsid w:val="002D13F8"/>
    <w:rsid w:val="002F10DF"/>
    <w:rsid w:val="002F513A"/>
    <w:rsid w:val="0032674A"/>
    <w:rsid w:val="0037413B"/>
    <w:rsid w:val="00383AB4"/>
    <w:rsid w:val="00392A59"/>
    <w:rsid w:val="003B2004"/>
    <w:rsid w:val="003D0C9B"/>
    <w:rsid w:val="003D5CA2"/>
    <w:rsid w:val="00422107"/>
    <w:rsid w:val="00431351"/>
    <w:rsid w:val="00436705"/>
    <w:rsid w:val="00465A3C"/>
    <w:rsid w:val="00494FBB"/>
    <w:rsid w:val="004D1C09"/>
    <w:rsid w:val="004F25F6"/>
    <w:rsid w:val="00526E8F"/>
    <w:rsid w:val="00554EB7"/>
    <w:rsid w:val="005714CC"/>
    <w:rsid w:val="00572139"/>
    <w:rsid w:val="005F3881"/>
    <w:rsid w:val="005F6248"/>
    <w:rsid w:val="006446A8"/>
    <w:rsid w:val="006F0D47"/>
    <w:rsid w:val="00787955"/>
    <w:rsid w:val="007A27B6"/>
    <w:rsid w:val="007A3BEC"/>
    <w:rsid w:val="007B12AB"/>
    <w:rsid w:val="007C72B6"/>
    <w:rsid w:val="007D2045"/>
    <w:rsid w:val="007D2255"/>
    <w:rsid w:val="007E15A3"/>
    <w:rsid w:val="007E635F"/>
    <w:rsid w:val="007F4DF0"/>
    <w:rsid w:val="00820779"/>
    <w:rsid w:val="008208F9"/>
    <w:rsid w:val="00843052"/>
    <w:rsid w:val="00863A0A"/>
    <w:rsid w:val="008665FC"/>
    <w:rsid w:val="00884D6C"/>
    <w:rsid w:val="008C06E7"/>
    <w:rsid w:val="008C2E63"/>
    <w:rsid w:val="008E1AD1"/>
    <w:rsid w:val="008E7C50"/>
    <w:rsid w:val="008F4E72"/>
    <w:rsid w:val="00902F25"/>
    <w:rsid w:val="00917AA9"/>
    <w:rsid w:val="00917D8D"/>
    <w:rsid w:val="00922066"/>
    <w:rsid w:val="009224F0"/>
    <w:rsid w:val="00952ABE"/>
    <w:rsid w:val="00964D75"/>
    <w:rsid w:val="00970E22"/>
    <w:rsid w:val="009A4964"/>
    <w:rsid w:val="009D4753"/>
    <w:rsid w:val="00A92919"/>
    <w:rsid w:val="00AB3A60"/>
    <w:rsid w:val="00AC0DA3"/>
    <w:rsid w:val="00AC62B2"/>
    <w:rsid w:val="00AF1143"/>
    <w:rsid w:val="00B53ECF"/>
    <w:rsid w:val="00B544D6"/>
    <w:rsid w:val="00B710DF"/>
    <w:rsid w:val="00B82835"/>
    <w:rsid w:val="00BD0AD2"/>
    <w:rsid w:val="00BE5B9B"/>
    <w:rsid w:val="00C4752E"/>
    <w:rsid w:val="00C8651E"/>
    <w:rsid w:val="00C873B0"/>
    <w:rsid w:val="00CA4966"/>
    <w:rsid w:val="00CE1455"/>
    <w:rsid w:val="00CE181B"/>
    <w:rsid w:val="00D0318F"/>
    <w:rsid w:val="00D1182A"/>
    <w:rsid w:val="00D226E2"/>
    <w:rsid w:val="00D31E89"/>
    <w:rsid w:val="00D64D38"/>
    <w:rsid w:val="00D919AE"/>
    <w:rsid w:val="00D92C79"/>
    <w:rsid w:val="00DB486E"/>
    <w:rsid w:val="00DE364C"/>
    <w:rsid w:val="00DE5F22"/>
    <w:rsid w:val="00E06098"/>
    <w:rsid w:val="00E3580E"/>
    <w:rsid w:val="00E53021"/>
    <w:rsid w:val="00E6011E"/>
    <w:rsid w:val="00E80383"/>
    <w:rsid w:val="00EC3D4E"/>
    <w:rsid w:val="00ED1775"/>
    <w:rsid w:val="00F93944"/>
    <w:rsid w:val="00FC6CBC"/>
    <w:rsid w:val="00FF061A"/>
    <w:rsid w:val="00FF3C5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cp:lastPrinted>2023-07-10T23:57:00Z</cp:lastPrinted>
  <dcterms:created xsi:type="dcterms:W3CDTF">2024-03-16T22:57:00Z</dcterms:created>
  <dcterms:modified xsi:type="dcterms:W3CDTF">2024-03-16T22:57:00Z</dcterms:modified>
</cp:coreProperties>
</file>