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41788" w14:textId="77777777" w:rsidR="00383AB4" w:rsidRPr="00075AF0" w:rsidRDefault="00383AB4" w:rsidP="00383AB4">
      <w:pPr>
        <w:tabs>
          <w:tab w:val="left" w:pos="270"/>
        </w:tabs>
        <w:spacing w:after="120"/>
        <w:jc w:val="center"/>
        <w:rPr>
          <w:rFonts w:ascii="Abadi" w:hAnsi="Abadi"/>
          <w:b/>
          <w:spacing w:val="-10"/>
          <w:sz w:val="22"/>
          <w:szCs w:val="22"/>
        </w:rPr>
      </w:pPr>
      <w:r w:rsidRPr="00075AF0">
        <w:rPr>
          <w:rFonts w:ascii="Abadi" w:hAnsi="Abadi"/>
          <w:b/>
          <w:spacing w:val="-10"/>
          <w:sz w:val="22"/>
          <w:szCs w:val="22"/>
        </w:rPr>
        <w:t>MINUTES</w:t>
      </w:r>
    </w:p>
    <w:p w14:paraId="6E178097" w14:textId="2ED44D6B"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b/>
          <w:spacing w:val="-10"/>
          <w:sz w:val="22"/>
          <w:szCs w:val="22"/>
        </w:rPr>
        <w:tab/>
      </w:r>
      <w:r w:rsidRPr="00075AF0">
        <w:rPr>
          <w:rFonts w:ascii="Abadi" w:hAnsi="Abadi"/>
          <w:spacing w:val="-10"/>
          <w:sz w:val="22"/>
          <w:szCs w:val="22"/>
        </w:rPr>
        <w:t xml:space="preserve">The Board of Trustees, Town of Harrold, met in </w:t>
      </w:r>
      <w:r w:rsidR="0037413B">
        <w:rPr>
          <w:rFonts w:ascii="Abadi" w:hAnsi="Abadi"/>
          <w:spacing w:val="-10"/>
          <w:sz w:val="22"/>
          <w:szCs w:val="22"/>
        </w:rPr>
        <w:t xml:space="preserve">regular session on </w:t>
      </w:r>
      <w:r w:rsidR="00861971">
        <w:rPr>
          <w:rFonts w:ascii="Abadi" w:hAnsi="Abadi"/>
          <w:spacing w:val="-10"/>
          <w:sz w:val="22"/>
          <w:szCs w:val="22"/>
        </w:rPr>
        <w:t>July 8,</w:t>
      </w:r>
      <w:r w:rsidR="008665FC">
        <w:rPr>
          <w:rFonts w:ascii="Abadi" w:hAnsi="Abadi"/>
          <w:spacing w:val="-10"/>
          <w:sz w:val="22"/>
          <w:szCs w:val="22"/>
        </w:rPr>
        <w:t xml:space="preserve"> 2024</w:t>
      </w:r>
      <w:r w:rsidRPr="00075AF0">
        <w:rPr>
          <w:rFonts w:ascii="Abadi" w:hAnsi="Abadi"/>
          <w:spacing w:val="-10"/>
          <w:sz w:val="22"/>
          <w:szCs w:val="22"/>
        </w:rPr>
        <w:t xml:space="preserve"> at City Hall. President Becker called the meeting to order at </w:t>
      </w:r>
      <w:r w:rsidR="00A6791B">
        <w:rPr>
          <w:rFonts w:ascii="Abadi" w:hAnsi="Abadi"/>
          <w:spacing w:val="-10"/>
          <w:sz w:val="22"/>
          <w:szCs w:val="22"/>
        </w:rPr>
        <w:t>7:05</w:t>
      </w:r>
      <w:r w:rsidR="008665FC">
        <w:rPr>
          <w:rFonts w:ascii="Abadi" w:hAnsi="Abadi"/>
          <w:spacing w:val="-10"/>
          <w:sz w:val="22"/>
          <w:szCs w:val="22"/>
        </w:rPr>
        <w:t xml:space="preserve"> p</w:t>
      </w:r>
      <w:r w:rsidRPr="00075AF0">
        <w:rPr>
          <w:rFonts w:ascii="Abadi" w:hAnsi="Abadi"/>
          <w:spacing w:val="-10"/>
          <w:sz w:val="22"/>
          <w:szCs w:val="22"/>
        </w:rPr>
        <w:t>.m. with Dean Becke</w:t>
      </w:r>
      <w:r w:rsidR="00861971">
        <w:rPr>
          <w:rFonts w:ascii="Abadi" w:hAnsi="Abadi"/>
          <w:spacing w:val="-10"/>
          <w:sz w:val="22"/>
          <w:szCs w:val="22"/>
        </w:rPr>
        <w:t xml:space="preserve">r and </w:t>
      </w:r>
      <w:r w:rsidR="00244884" w:rsidRPr="00075AF0">
        <w:rPr>
          <w:rFonts w:ascii="Abadi" w:hAnsi="Abadi"/>
          <w:spacing w:val="-10"/>
          <w:sz w:val="22"/>
          <w:szCs w:val="22"/>
        </w:rPr>
        <w:t>Marty Winckler</w:t>
      </w:r>
      <w:r w:rsidR="00D1182A">
        <w:rPr>
          <w:rFonts w:ascii="Abadi" w:hAnsi="Abadi"/>
          <w:spacing w:val="-10"/>
          <w:sz w:val="22"/>
          <w:szCs w:val="22"/>
        </w:rPr>
        <w:t xml:space="preserve">, </w:t>
      </w:r>
      <w:r w:rsidRPr="00075AF0">
        <w:rPr>
          <w:rFonts w:ascii="Abadi" w:hAnsi="Abadi"/>
          <w:spacing w:val="-10"/>
          <w:sz w:val="22"/>
          <w:szCs w:val="22"/>
        </w:rPr>
        <w:t>Trustees, and Sarah Rheinbolt, Finance Officer in attendance</w:t>
      </w:r>
      <w:r w:rsidR="00D1182A">
        <w:rPr>
          <w:rFonts w:ascii="Abadi" w:hAnsi="Abadi"/>
          <w:spacing w:val="-10"/>
          <w:sz w:val="22"/>
          <w:szCs w:val="22"/>
        </w:rPr>
        <w:t>.</w:t>
      </w:r>
      <w:r w:rsidR="00C4752E">
        <w:rPr>
          <w:rFonts w:ascii="Abadi" w:hAnsi="Abadi"/>
          <w:spacing w:val="-10"/>
          <w:sz w:val="22"/>
          <w:szCs w:val="22"/>
        </w:rPr>
        <w:t xml:space="preserve"> </w:t>
      </w:r>
      <w:r w:rsidR="00861971">
        <w:rPr>
          <w:rFonts w:ascii="Abadi" w:hAnsi="Abadi"/>
          <w:spacing w:val="-10"/>
          <w:sz w:val="22"/>
          <w:szCs w:val="22"/>
        </w:rPr>
        <w:t>Mike Bartels joined at 7:15 pm.</w:t>
      </w:r>
    </w:p>
    <w:p w14:paraId="16AD05F0" w14:textId="77777777"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spacing w:val="-10"/>
          <w:sz w:val="22"/>
          <w:szCs w:val="22"/>
        </w:rPr>
        <w:tab/>
        <w:t>NOTE: All motions are unanimous unless otherwise noted.</w:t>
      </w:r>
    </w:p>
    <w:p w14:paraId="1A347703" w14:textId="2B9064AD" w:rsidR="00C07146" w:rsidRDefault="00383AB4" w:rsidP="00124B25">
      <w:pPr>
        <w:tabs>
          <w:tab w:val="left" w:pos="270"/>
        </w:tabs>
        <w:spacing w:after="120"/>
        <w:jc w:val="both"/>
        <w:rPr>
          <w:rFonts w:ascii="Abadi" w:hAnsi="Abadi"/>
          <w:spacing w:val="-10"/>
          <w:sz w:val="22"/>
          <w:szCs w:val="22"/>
        </w:rPr>
      </w:pPr>
      <w:r w:rsidRPr="00075AF0">
        <w:rPr>
          <w:rFonts w:ascii="Abadi" w:hAnsi="Abadi"/>
          <w:spacing w:val="-10"/>
          <w:sz w:val="22"/>
          <w:szCs w:val="22"/>
        </w:rPr>
        <w:tab/>
      </w:r>
      <w:r w:rsidR="00244884" w:rsidRPr="00075AF0">
        <w:rPr>
          <w:rFonts w:ascii="Abadi" w:hAnsi="Abadi"/>
          <w:b/>
          <w:bCs/>
          <w:spacing w:val="-10"/>
          <w:sz w:val="22"/>
          <w:szCs w:val="22"/>
        </w:rPr>
        <w:t>MOTION</w:t>
      </w:r>
      <w:r w:rsidR="00244884" w:rsidRPr="00075AF0">
        <w:rPr>
          <w:rFonts w:ascii="Abadi" w:hAnsi="Abadi"/>
          <w:spacing w:val="-10"/>
          <w:sz w:val="22"/>
          <w:szCs w:val="22"/>
        </w:rPr>
        <w:t xml:space="preserve"> by </w:t>
      </w:r>
      <w:r w:rsidR="00A6791B">
        <w:rPr>
          <w:rFonts w:ascii="Abadi" w:hAnsi="Abadi"/>
          <w:spacing w:val="-10"/>
          <w:sz w:val="22"/>
          <w:szCs w:val="22"/>
        </w:rPr>
        <w:t>B</w:t>
      </w:r>
      <w:r w:rsidR="00861971">
        <w:rPr>
          <w:rFonts w:ascii="Abadi" w:hAnsi="Abadi"/>
          <w:spacing w:val="-10"/>
          <w:sz w:val="22"/>
          <w:szCs w:val="22"/>
        </w:rPr>
        <w:t>ecker to a</w:t>
      </w:r>
      <w:r w:rsidR="0037413B">
        <w:rPr>
          <w:rFonts w:ascii="Abadi" w:hAnsi="Abadi"/>
          <w:spacing w:val="-10"/>
          <w:sz w:val="22"/>
          <w:szCs w:val="22"/>
        </w:rPr>
        <w:t xml:space="preserve">pprove the Agenda for the </w:t>
      </w:r>
      <w:r w:rsidR="00A6791B">
        <w:rPr>
          <w:rFonts w:ascii="Abadi" w:hAnsi="Abadi"/>
          <w:spacing w:val="-10"/>
          <w:sz w:val="22"/>
          <w:szCs w:val="22"/>
        </w:rPr>
        <w:t>Ju</w:t>
      </w:r>
      <w:r w:rsidR="00861971">
        <w:rPr>
          <w:rFonts w:ascii="Abadi" w:hAnsi="Abadi"/>
          <w:spacing w:val="-10"/>
          <w:sz w:val="22"/>
          <w:szCs w:val="22"/>
        </w:rPr>
        <w:t>ly 8</w:t>
      </w:r>
      <w:r w:rsidR="00A6791B">
        <w:rPr>
          <w:rFonts w:ascii="Abadi" w:hAnsi="Abadi"/>
          <w:spacing w:val="-10"/>
          <w:sz w:val="22"/>
          <w:szCs w:val="22"/>
        </w:rPr>
        <w:t>t</w:t>
      </w:r>
      <w:r w:rsidR="002D13F8">
        <w:rPr>
          <w:rFonts w:ascii="Abadi" w:hAnsi="Abadi"/>
          <w:spacing w:val="-10"/>
          <w:sz w:val="22"/>
          <w:szCs w:val="22"/>
        </w:rPr>
        <w:t>h</w:t>
      </w:r>
      <w:r w:rsidR="0037413B">
        <w:rPr>
          <w:rFonts w:ascii="Abadi" w:hAnsi="Abadi"/>
          <w:spacing w:val="-10"/>
          <w:sz w:val="22"/>
          <w:szCs w:val="22"/>
        </w:rPr>
        <w:t xml:space="preserve"> meeting</w:t>
      </w:r>
      <w:r w:rsidR="008665FC">
        <w:rPr>
          <w:rFonts w:ascii="Abadi" w:hAnsi="Abadi"/>
          <w:spacing w:val="-10"/>
          <w:sz w:val="22"/>
          <w:szCs w:val="22"/>
        </w:rPr>
        <w:t xml:space="preserve">. </w:t>
      </w:r>
      <w:r w:rsidR="0037413B">
        <w:rPr>
          <w:rFonts w:ascii="Abadi" w:hAnsi="Abadi"/>
          <w:spacing w:val="-10"/>
          <w:sz w:val="22"/>
          <w:szCs w:val="22"/>
        </w:rPr>
        <w:t>Second by</w:t>
      </w:r>
      <w:r w:rsidR="002D13F8">
        <w:rPr>
          <w:rFonts w:ascii="Abadi" w:hAnsi="Abadi"/>
          <w:spacing w:val="-10"/>
          <w:sz w:val="22"/>
          <w:szCs w:val="22"/>
        </w:rPr>
        <w:t xml:space="preserve"> </w:t>
      </w:r>
      <w:r w:rsidR="00861971">
        <w:rPr>
          <w:rFonts w:ascii="Abadi" w:hAnsi="Abadi"/>
          <w:spacing w:val="-10"/>
          <w:sz w:val="22"/>
          <w:szCs w:val="22"/>
        </w:rPr>
        <w:t>Winckler</w:t>
      </w:r>
      <w:r w:rsidR="0037413B">
        <w:rPr>
          <w:rFonts w:ascii="Abadi" w:hAnsi="Abadi"/>
          <w:spacing w:val="-10"/>
          <w:sz w:val="22"/>
          <w:szCs w:val="22"/>
        </w:rPr>
        <w:t>. Motion carried.</w:t>
      </w:r>
    </w:p>
    <w:p w14:paraId="2F54D31B" w14:textId="02AC98D1" w:rsidR="00C4752E" w:rsidRDefault="00C07146" w:rsidP="00124B25">
      <w:pPr>
        <w:tabs>
          <w:tab w:val="left" w:pos="270"/>
        </w:tabs>
        <w:spacing w:after="120"/>
        <w:jc w:val="both"/>
        <w:rPr>
          <w:rFonts w:ascii="Abadi" w:hAnsi="Abadi"/>
          <w:spacing w:val="-10"/>
          <w:sz w:val="22"/>
          <w:szCs w:val="22"/>
        </w:rPr>
      </w:pPr>
      <w:r>
        <w:rPr>
          <w:rFonts w:ascii="Abadi" w:hAnsi="Abadi"/>
          <w:spacing w:val="-10"/>
          <w:sz w:val="22"/>
          <w:szCs w:val="22"/>
        </w:rPr>
        <w:tab/>
      </w:r>
      <w:r w:rsidR="00861971">
        <w:rPr>
          <w:rFonts w:ascii="Abadi" w:hAnsi="Abadi"/>
          <w:spacing w:val="-10"/>
          <w:sz w:val="22"/>
          <w:szCs w:val="22"/>
        </w:rPr>
        <w:t xml:space="preserve">Ryan Moran came before the Board </w:t>
      </w:r>
      <w:r w:rsidR="00B04104">
        <w:rPr>
          <w:rFonts w:ascii="Abadi" w:hAnsi="Abadi"/>
          <w:spacing w:val="-10"/>
          <w:sz w:val="22"/>
          <w:szCs w:val="22"/>
        </w:rPr>
        <w:t>as a representative</w:t>
      </w:r>
      <w:r w:rsidR="00861971">
        <w:rPr>
          <w:rFonts w:ascii="Abadi" w:hAnsi="Abadi"/>
          <w:spacing w:val="-10"/>
          <w:sz w:val="22"/>
          <w:szCs w:val="22"/>
        </w:rPr>
        <w:t xml:space="preserve"> of Prairie Grain Partners to discuss the railroad crossings.  P</w:t>
      </w:r>
      <w:r w:rsidR="00B04104">
        <w:rPr>
          <w:rFonts w:ascii="Abadi" w:hAnsi="Abadi"/>
          <w:spacing w:val="-10"/>
          <w:sz w:val="22"/>
          <w:szCs w:val="22"/>
        </w:rPr>
        <w:t>rairie Grain</w:t>
      </w:r>
      <w:r w:rsidR="00861971">
        <w:rPr>
          <w:rFonts w:ascii="Abadi" w:hAnsi="Abadi"/>
          <w:spacing w:val="-10"/>
          <w:sz w:val="22"/>
          <w:szCs w:val="22"/>
        </w:rPr>
        <w:t xml:space="preserve"> is hesitant to spend additional money replacing the crossing that they just replaced a few years ago.  A compromise was presented by </w:t>
      </w:r>
      <w:r w:rsidR="00B04104">
        <w:rPr>
          <w:rFonts w:ascii="Abadi" w:hAnsi="Abadi"/>
          <w:spacing w:val="-10"/>
          <w:sz w:val="22"/>
          <w:szCs w:val="22"/>
        </w:rPr>
        <w:t>Prairie Grain</w:t>
      </w:r>
      <w:r w:rsidR="00861971">
        <w:rPr>
          <w:rFonts w:ascii="Abadi" w:hAnsi="Abadi"/>
          <w:spacing w:val="-10"/>
          <w:sz w:val="22"/>
          <w:szCs w:val="22"/>
        </w:rPr>
        <w:t xml:space="preserve"> to allow the elevator to block the Wyman Avenue crossing for longer than 15 minutes, between the hours of 9 am and 3 pm, thereby allowing buses and commuters to move freely in the early morning hours and late afternoon hours, and they will replace their crossing again.  The Board requested that the elevator honor that timeframe, as well as provide signage which clearly stated when the road would be open again, and to make sure to not be blocking Wyman if the west crossing, on the county road, was blocked, either by the mainline trains or their own.  Moran agreed.</w:t>
      </w:r>
    </w:p>
    <w:p w14:paraId="381FAC58" w14:textId="22A97515" w:rsidR="00A6791B" w:rsidRDefault="00A6791B" w:rsidP="00124B25">
      <w:pPr>
        <w:tabs>
          <w:tab w:val="left" w:pos="270"/>
        </w:tabs>
        <w:spacing w:after="120"/>
        <w:jc w:val="both"/>
        <w:rPr>
          <w:rFonts w:ascii="Abadi" w:hAnsi="Abadi"/>
          <w:spacing w:val="-10"/>
          <w:sz w:val="22"/>
          <w:szCs w:val="22"/>
        </w:rPr>
      </w:pPr>
      <w:r>
        <w:rPr>
          <w:rFonts w:ascii="Abadi" w:hAnsi="Abadi"/>
          <w:spacing w:val="-10"/>
          <w:sz w:val="22"/>
          <w:szCs w:val="22"/>
        </w:rPr>
        <w:tab/>
      </w:r>
      <w:r>
        <w:rPr>
          <w:rFonts w:ascii="Abadi" w:hAnsi="Abadi"/>
          <w:b/>
          <w:bCs/>
          <w:spacing w:val="-10"/>
          <w:sz w:val="22"/>
          <w:szCs w:val="22"/>
        </w:rPr>
        <w:t>MOTION</w:t>
      </w:r>
      <w:r>
        <w:rPr>
          <w:rFonts w:ascii="Abadi" w:hAnsi="Abadi"/>
          <w:spacing w:val="-10"/>
          <w:sz w:val="22"/>
          <w:szCs w:val="22"/>
        </w:rPr>
        <w:t xml:space="preserve"> by </w:t>
      </w:r>
      <w:r w:rsidR="00861971">
        <w:rPr>
          <w:rFonts w:ascii="Abadi" w:hAnsi="Abadi"/>
          <w:spacing w:val="-10"/>
          <w:sz w:val="22"/>
          <w:szCs w:val="22"/>
        </w:rPr>
        <w:t>Winckler to approve the minutes from the June 13 regular meeting and the June 20</w:t>
      </w:r>
      <w:r w:rsidR="00861971" w:rsidRPr="00861971">
        <w:rPr>
          <w:rFonts w:ascii="Abadi" w:hAnsi="Abadi"/>
          <w:spacing w:val="-10"/>
          <w:sz w:val="22"/>
          <w:szCs w:val="22"/>
          <w:vertAlign w:val="superscript"/>
        </w:rPr>
        <w:t>th</w:t>
      </w:r>
      <w:r w:rsidR="00861971">
        <w:rPr>
          <w:rFonts w:ascii="Abadi" w:hAnsi="Abadi"/>
          <w:spacing w:val="-10"/>
          <w:sz w:val="22"/>
          <w:szCs w:val="22"/>
        </w:rPr>
        <w:t xml:space="preserve"> special meeting. Second by Bartels. Motion carried.</w:t>
      </w:r>
    </w:p>
    <w:p w14:paraId="242A06E3" w14:textId="0F341396" w:rsidR="00A6791B" w:rsidRPr="00861971" w:rsidRDefault="00A6791B" w:rsidP="00124B25">
      <w:pPr>
        <w:tabs>
          <w:tab w:val="left" w:pos="270"/>
        </w:tabs>
        <w:spacing w:after="120"/>
        <w:jc w:val="both"/>
        <w:rPr>
          <w:rFonts w:ascii="Abadi" w:hAnsi="Abadi"/>
          <w:spacing w:val="-10"/>
          <w:sz w:val="22"/>
          <w:szCs w:val="22"/>
        </w:rPr>
      </w:pPr>
      <w:r>
        <w:rPr>
          <w:rFonts w:ascii="Abadi" w:hAnsi="Abadi"/>
          <w:spacing w:val="-10"/>
          <w:sz w:val="22"/>
          <w:szCs w:val="22"/>
        </w:rPr>
        <w:tab/>
      </w:r>
      <w:r w:rsidR="00861971">
        <w:rPr>
          <w:rFonts w:ascii="Abadi" w:hAnsi="Abadi"/>
          <w:b/>
          <w:bCs/>
          <w:spacing w:val="-10"/>
          <w:sz w:val="22"/>
          <w:szCs w:val="22"/>
        </w:rPr>
        <w:t>MOTION</w:t>
      </w:r>
      <w:r w:rsidR="00861971">
        <w:rPr>
          <w:rFonts w:ascii="Abadi" w:hAnsi="Abadi"/>
          <w:spacing w:val="-10"/>
          <w:sz w:val="22"/>
          <w:szCs w:val="22"/>
        </w:rPr>
        <w:t xml:space="preserve"> by Bartels to renew membership with the Central South Dakota Enhancement District for 2025. Second by Winckler. Motion carried.</w:t>
      </w:r>
    </w:p>
    <w:p w14:paraId="4189D744" w14:textId="66C18856" w:rsidR="00C07146" w:rsidRPr="00C07146" w:rsidRDefault="00C07146" w:rsidP="00124B25">
      <w:pPr>
        <w:tabs>
          <w:tab w:val="left" w:pos="270"/>
        </w:tabs>
        <w:spacing w:after="120"/>
        <w:jc w:val="both"/>
        <w:rPr>
          <w:rFonts w:ascii="Abadi" w:hAnsi="Abadi"/>
          <w:spacing w:val="-10"/>
          <w:sz w:val="22"/>
          <w:szCs w:val="22"/>
        </w:rPr>
      </w:pPr>
      <w:r>
        <w:rPr>
          <w:rFonts w:ascii="Abadi" w:hAnsi="Abadi"/>
          <w:spacing w:val="-10"/>
          <w:sz w:val="22"/>
          <w:szCs w:val="22"/>
        </w:rPr>
        <w:tab/>
      </w:r>
      <w:r>
        <w:rPr>
          <w:rFonts w:ascii="Abadi" w:hAnsi="Abadi"/>
          <w:b/>
          <w:bCs/>
          <w:spacing w:val="-10"/>
          <w:sz w:val="22"/>
          <w:szCs w:val="22"/>
        </w:rPr>
        <w:t xml:space="preserve">MOTION </w:t>
      </w:r>
      <w:r>
        <w:rPr>
          <w:rFonts w:ascii="Abadi" w:hAnsi="Abadi"/>
          <w:spacing w:val="-10"/>
          <w:sz w:val="22"/>
          <w:szCs w:val="22"/>
        </w:rPr>
        <w:t xml:space="preserve">by </w:t>
      </w:r>
      <w:r w:rsidR="00861971">
        <w:rPr>
          <w:rFonts w:ascii="Abadi" w:hAnsi="Abadi"/>
          <w:spacing w:val="-10"/>
          <w:sz w:val="22"/>
          <w:szCs w:val="22"/>
        </w:rPr>
        <w:t>Becker to renew membership with the South Dakota Association of Rural Water</w:t>
      </w:r>
      <w:r w:rsidR="001752A2">
        <w:rPr>
          <w:rFonts w:ascii="Abadi" w:hAnsi="Abadi"/>
          <w:spacing w:val="-10"/>
          <w:sz w:val="22"/>
          <w:szCs w:val="22"/>
        </w:rPr>
        <w:t xml:space="preserve"> Systems</w:t>
      </w:r>
      <w:r w:rsidR="00A6791B">
        <w:rPr>
          <w:rFonts w:ascii="Abadi" w:hAnsi="Abadi"/>
          <w:spacing w:val="-10"/>
          <w:sz w:val="22"/>
          <w:szCs w:val="22"/>
        </w:rPr>
        <w:t>.  Second by B</w:t>
      </w:r>
      <w:r w:rsidR="001752A2">
        <w:rPr>
          <w:rFonts w:ascii="Abadi" w:hAnsi="Abadi"/>
          <w:spacing w:val="-10"/>
          <w:sz w:val="22"/>
          <w:szCs w:val="22"/>
        </w:rPr>
        <w:t>artels</w:t>
      </w:r>
      <w:r w:rsidR="00A6791B">
        <w:rPr>
          <w:rFonts w:ascii="Abadi" w:hAnsi="Abadi"/>
          <w:spacing w:val="-10"/>
          <w:sz w:val="22"/>
          <w:szCs w:val="22"/>
        </w:rPr>
        <w:t>. Motion carried.</w:t>
      </w:r>
    </w:p>
    <w:p w14:paraId="5F32797D" w14:textId="3155A47A" w:rsidR="002F513A" w:rsidRDefault="002F513A" w:rsidP="00124B25">
      <w:pPr>
        <w:tabs>
          <w:tab w:val="left" w:pos="270"/>
        </w:tabs>
        <w:spacing w:after="120"/>
        <w:jc w:val="both"/>
        <w:rPr>
          <w:rFonts w:ascii="Abadi" w:hAnsi="Abadi"/>
          <w:spacing w:val="-10"/>
          <w:sz w:val="22"/>
          <w:szCs w:val="22"/>
        </w:rPr>
      </w:pPr>
      <w:r>
        <w:rPr>
          <w:rFonts w:ascii="Abadi" w:hAnsi="Abadi"/>
          <w:spacing w:val="-10"/>
          <w:sz w:val="22"/>
          <w:szCs w:val="22"/>
        </w:rPr>
        <w:tab/>
      </w:r>
      <w:r w:rsidR="001752A2">
        <w:rPr>
          <w:rFonts w:ascii="Abadi" w:hAnsi="Abadi"/>
          <w:spacing w:val="-10"/>
          <w:sz w:val="22"/>
          <w:szCs w:val="22"/>
        </w:rPr>
        <w:t>Discussion was held on the properties in town that need maintenance and are breaking town ordinances; many are bordering on nuisance properties due to state of the buildings or the grass and weeds that have not been mowed.  Board will reach out to a contractor to refill the potholes that are forming again.</w:t>
      </w:r>
    </w:p>
    <w:p w14:paraId="647C5DC3" w14:textId="10667C21" w:rsidR="001752A2" w:rsidRDefault="001752A2" w:rsidP="00124B25">
      <w:pPr>
        <w:tabs>
          <w:tab w:val="left" w:pos="270"/>
        </w:tabs>
        <w:spacing w:after="120"/>
        <w:jc w:val="both"/>
        <w:rPr>
          <w:rFonts w:ascii="Abadi" w:hAnsi="Abadi"/>
          <w:spacing w:val="-10"/>
          <w:sz w:val="22"/>
          <w:szCs w:val="22"/>
        </w:rPr>
      </w:pPr>
      <w:r>
        <w:rPr>
          <w:rFonts w:ascii="Abadi" w:hAnsi="Abadi"/>
          <w:spacing w:val="-10"/>
          <w:sz w:val="22"/>
          <w:szCs w:val="22"/>
        </w:rPr>
        <w:tab/>
        <w:t>Discussion was held on the lots surrounding Wyman Avenue, specifically the area north of the railroad tracks to the highway that was just replaced a few years ago.  The businesses around it are hauling in oversize rock for their lots, and the rock ends up on the asphalt, and ends up tearing up the new road.  Businesses should consider putting gravel over the oversize to allow the drainage they need without compromising the new road.</w:t>
      </w:r>
    </w:p>
    <w:p w14:paraId="65F11DE0" w14:textId="191521AD" w:rsidR="001752A2" w:rsidRPr="00A6791B" w:rsidRDefault="001752A2" w:rsidP="00124B25">
      <w:pPr>
        <w:tabs>
          <w:tab w:val="left" w:pos="270"/>
        </w:tabs>
        <w:spacing w:after="120"/>
        <w:jc w:val="both"/>
        <w:rPr>
          <w:rFonts w:ascii="Abadi" w:hAnsi="Abadi"/>
          <w:spacing w:val="-10"/>
          <w:sz w:val="22"/>
          <w:szCs w:val="22"/>
        </w:rPr>
      </w:pPr>
      <w:r>
        <w:rPr>
          <w:rFonts w:ascii="Abadi" w:hAnsi="Abadi"/>
          <w:spacing w:val="-10"/>
          <w:sz w:val="22"/>
          <w:szCs w:val="22"/>
        </w:rPr>
        <w:tab/>
        <w:t>Discussion was held on updating the rental agreement on the website as well as adding the building permits.  Finance officer will update and upload both forms.</w:t>
      </w:r>
    </w:p>
    <w:p w14:paraId="04137CD7" w14:textId="17312A2B" w:rsidR="00DB486E" w:rsidRDefault="001752A2" w:rsidP="00383AB4">
      <w:pPr>
        <w:tabs>
          <w:tab w:val="left" w:pos="270"/>
        </w:tabs>
        <w:spacing w:after="120"/>
        <w:jc w:val="both"/>
        <w:rPr>
          <w:rFonts w:ascii="Abadi" w:hAnsi="Abadi"/>
          <w:spacing w:val="-10"/>
          <w:sz w:val="22"/>
          <w:szCs w:val="22"/>
        </w:rPr>
      </w:pPr>
      <w:r>
        <w:rPr>
          <w:rFonts w:ascii="Abadi" w:hAnsi="Abadi"/>
          <w:spacing w:val="-10"/>
          <w:sz w:val="22"/>
          <w:szCs w:val="22"/>
        </w:rPr>
        <w:tab/>
        <w:t xml:space="preserve">The following bills were approved for payment: Highmore Herald $106.21, publishing; South Dakota Association of Rural Water Systems $385.00, membership; Central South Dakota Enhancement District $530.08, membership; Northwestern Energy $1026.21, power; Mid Dakota Water $118.00, water; Poppe Enterprises, $64.00, pest control; SNO Enviro Inc $325.00, contractor fees; Envirotech $85.61, trash; Cardmember Service, ink and fence supplies; RDO Equipment $1904.47, loader repairs; Sarah Rheinbolt $526.10, wages; Dean Becker $346.31, salary; Marty Winckler $346.31, salary; Mike Bartels $346.31, salary; US Treasury $531.54, taxes; </w:t>
      </w:r>
      <w:r w:rsidR="006C105D">
        <w:rPr>
          <w:rFonts w:ascii="Abadi" w:hAnsi="Abadi"/>
          <w:spacing w:val="-10"/>
          <w:sz w:val="22"/>
          <w:szCs w:val="22"/>
        </w:rPr>
        <w:t>Hoffman Oil $246.00, hydraulic fluid; SD 811 $20.16, one call fees; Caps Trail Service $37.35, gas.</w:t>
      </w:r>
    </w:p>
    <w:p w14:paraId="18FAFC48" w14:textId="0B053A0F" w:rsidR="00383AB4" w:rsidRPr="00075AF0" w:rsidRDefault="00383AB4" w:rsidP="00383AB4">
      <w:pPr>
        <w:tabs>
          <w:tab w:val="left" w:pos="270"/>
        </w:tabs>
        <w:spacing w:after="120"/>
        <w:jc w:val="both"/>
        <w:rPr>
          <w:rFonts w:ascii="Abadi" w:hAnsi="Abadi"/>
          <w:bCs/>
          <w:spacing w:val="-10"/>
          <w:sz w:val="22"/>
          <w:szCs w:val="22"/>
        </w:rPr>
      </w:pPr>
      <w:r w:rsidRPr="00075AF0">
        <w:rPr>
          <w:rFonts w:ascii="Abadi" w:hAnsi="Abadi"/>
          <w:spacing w:val="-10"/>
          <w:sz w:val="22"/>
          <w:szCs w:val="22"/>
        </w:rPr>
        <w:t xml:space="preserve">President Becker declared the meeting adjourned at </w:t>
      </w:r>
      <w:r w:rsidR="00D436CC">
        <w:rPr>
          <w:rFonts w:ascii="Abadi" w:hAnsi="Abadi"/>
          <w:spacing w:val="-10"/>
          <w:sz w:val="22"/>
          <w:szCs w:val="22"/>
        </w:rPr>
        <w:t>8:</w:t>
      </w:r>
      <w:r w:rsidR="001752A2">
        <w:rPr>
          <w:rFonts w:ascii="Abadi" w:hAnsi="Abadi"/>
          <w:spacing w:val="-10"/>
          <w:sz w:val="22"/>
          <w:szCs w:val="22"/>
        </w:rPr>
        <w:t>49</w:t>
      </w:r>
      <w:r w:rsidR="003D5CA2">
        <w:rPr>
          <w:rFonts w:ascii="Abadi" w:hAnsi="Abadi"/>
          <w:spacing w:val="-10"/>
          <w:sz w:val="22"/>
          <w:szCs w:val="22"/>
        </w:rPr>
        <w:t xml:space="preserve"> p</w:t>
      </w:r>
      <w:r w:rsidRPr="00075AF0">
        <w:rPr>
          <w:rFonts w:ascii="Abadi" w:hAnsi="Abadi"/>
          <w:spacing w:val="-10"/>
          <w:sz w:val="22"/>
          <w:szCs w:val="22"/>
        </w:rPr>
        <w:t>m</w:t>
      </w:r>
      <w:r w:rsidR="00970E22" w:rsidRPr="00075AF0">
        <w:rPr>
          <w:rFonts w:ascii="Abadi" w:hAnsi="Abadi"/>
          <w:spacing w:val="-10"/>
          <w:sz w:val="22"/>
          <w:szCs w:val="22"/>
        </w:rPr>
        <w:t xml:space="preserve">.  </w:t>
      </w:r>
      <w:r w:rsidR="00964D75" w:rsidRPr="00075AF0">
        <w:rPr>
          <w:rFonts w:ascii="Abadi" w:hAnsi="Abadi"/>
          <w:spacing w:val="-10"/>
          <w:sz w:val="22"/>
          <w:szCs w:val="22"/>
        </w:rPr>
        <w:t>The n</w:t>
      </w:r>
      <w:r w:rsidR="00970E22" w:rsidRPr="00075AF0">
        <w:rPr>
          <w:rFonts w:ascii="Abadi" w:hAnsi="Abadi"/>
          <w:spacing w:val="-10"/>
          <w:sz w:val="22"/>
          <w:szCs w:val="22"/>
        </w:rPr>
        <w:t xml:space="preserve">ext regular meeting </w:t>
      </w:r>
      <w:r w:rsidR="00A6791B">
        <w:rPr>
          <w:rFonts w:ascii="Abadi" w:hAnsi="Abadi"/>
          <w:spacing w:val="-10"/>
          <w:sz w:val="22"/>
          <w:szCs w:val="22"/>
        </w:rPr>
        <w:t xml:space="preserve">will be held on Monday, </w:t>
      </w:r>
      <w:r w:rsidR="001752A2">
        <w:rPr>
          <w:rFonts w:ascii="Abadi" w:hAnsi="Abadi"/>
          <w:spacing w:val="-10"/>
          <w:sz w:val="22"/>
          <w:szCs w:val="22"/>
        </w:rPr>
        <w:t>August 12</w:t>
      </w:r>
      <w:r w:rsidR="00A6791B" w:rsidRPr="00A6791B">
        <w:rPr>
          <w:rFonts w:ascii="Abadi" w:hAnsi="Abadi"/>
          <w:spacing w:val="-10"/>
          <w:sz w:val="22"/>
          <w:szCs w:val="22"/>
          <w:vertAlign w:val="superscript"/>
        </w:rPr>
        <w:t>th</w:t>
      </w:r>
      <w:r w:rsidR="00A6791B">
        <w:rPr>
          <w:rFonts w:ascii="Abadi" w:hAnsi="Abadi"/>
          <w:spacing w:val="-10"/>
          <w:sz w:val="22"/>
          <w:szCs w:val="22"/>
        </w:rPr>
        <w:t xml:space="preserve"> at 7 pm.</w:t>
      </w:r>
    </w:p>
    <w:p w14:paraId="688ABA05" w14:textId="545B7EB4" w:rsidR="00383AB4" w:rsidRPr="00075AF0" w:rsidRDefault="00383AB4" w:rsidP="00383AB4">
      <w:pPr>
        <w:tabs>
          <w:tab w:val="left" w:pos="270"/>
        </w:tabs>
        <w:spacing w:after="120"/>
        <w:jc w:val="right"/>
        <w:rPr>
          <w:rFonts w:ascii="Abadi" w:hAnsi="Abadi"/>
          <w:spacing w:val="-10"/>
          <w:sz w:val="22"/>
          <w:szCs w:val="22"/>
        </w:rPr>
      </w:pPr>
      <w:r w:rsidRPr="00075AF0">
        <w:rPr>
          <w:rFonts w:ascii="Abadi" w:hAnsi="Abadi"/>
          <w:spacing w:val="-10"/>
          <w:sz w:val="22"/>
          <w:szCs w:val="22"/>
        </w:rPr>
        <w:t>Sarah Rheinbolt, Finance Officer</w:t>
      </w:r>
    </w:p>
    <w:p w14:paraId="5083A48A" w14:textId="77777777" w:rsidR="00383AB4" w:rsidRDefault="00383AB4"/>
    <w:sectPr w:rsidR="00383AB4" w:rsidSect="009B55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F1C05"/>
    <w:multiLevelType w:val="hybridMultilevel"/>
    <w:tmpl w:val="DB84E0F4"/>
    <w:lvl w:ilvl="0" w:tplc="CE80C2EE">
      <w:start w:val="1"/>
      <w:numFmt w:val="upperLetter"/>
      <w:lvlText w:val="%1."/>
      <w:lvlJc w:val="left"/>
      <w:pPr>
        <w:ind w:left="636" w:hanging="360"/>
      </w:pPr>
      <w:rPr>
        <w:rFonts w:hint="default"/>
      </w:rPr>
    </w:lvl>
    <w:lvl w:ilvl="1" w:tplc="04090019">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194931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B4"/>
    <w:rsid w:val="0000095E"/>
    <w:rsid w:val="0000412C"/>
    <w:rsid w:val="00075AF0"/>
    <w:rsid w:val="00124B25"/>
    <w:rsid w:val="001256B0"/>
    <w:rsid w:val="00126A4B"/>
    <w:rsid w:val="00127618"/>
    <w:rsid w:val="00141980"/>
    <w:rsid w:val="001501C7"/>
    <w:rsid w:val="001752A2"/>
    <w:rsid w:val="00176CB1"/>
    <w:rsid w:val="00182833"/>
    <w:rsid w:val="001913FC"/>
    <w:rsid w:val="00195CF2"/>
    <w:rsid w:val="001C50E9"/>
    <w:rsid w:val="001D0F79"/>
    <w:rsid w:val="001F37E0"/>
    <w:rsid w:val="001F4F74"/>
    <w:rsid w:val="001F7CD6"/>
    <w:rsid w:val="00237041"/>
    <w:rsid w:val="00244884"/>
    <w:rsid w:val="002943E8"/>
    <w:rsid w:val="002A1D5F"/>
    <w:rsid w:val="002D13F8"/>
    <w:rsid w:val="002F10DF"/>
    <w:rsid w:val="002F513A"/>
    <w:rsid w:val="0032674A"/>
    <w:rsid w:val="003550FF"/>
    <w:rsid w:val="0037413B"/>
    <w:rsid w:val="00383AB4"/>
    <w:rsid w:val="00392A59"/>
    <w:rsid w:val="003B2004"/>
    <w:rsid w:val="003D0C9B"/>
    <w:rsid w:val="003D5CA2"/>
    <w:rsid w:val="00422107"/>
    <w:rsid w:val="00431351"/>
    <w:rsid w:val="00436705"/>
    <w:rsid w:val="00465A3C"/>
    <w:rsid w:val="00471466"/>
    <w:rsid w:val="00494FBB"/>
    <w:rsid w:val="004D1C09"/>
    <w:rsid w:val="004F25F6"/>
    <w:rsid w:val="00526E8F"/>
    <w:rsid w:val="00554EB7"/>
    <w:rsid w:val="005714CC"/>
    <w:rsid w:val="00572139"/>
    <w:rsid w:val="005D53AD"/>
    <w:rsid w:val="005F3881"/>
    <w:rsid w:val="005F6248"/>
    <w:rsid w:val="006446A8"/>
    <w:rsid w:val="006C105D"/>
    <w:rsid w:val="006C591B"/>
    <w:rsid w:val="006F0D47"/>
    <w:rsid w:val="00721602"/>
    <w:rsid w:val="00787955"/>
    <w:rsid w:val="007A27B6"/>
    <w:rsid w:val="007A3BEC"/>
    <w:rsid w:val="007B12AB"/>
    <w:rsid w:val="007C72B6"/>
    <w:rsid w:val="007D2045"/>
    <w:rsid w:val="007D2255"/>
    <w:rsid w:val="007E15A3"/>
    <w:rsid w:val="007E635F"/>
    <w:rsid w:val="007F4DF0"/>
    <w:rsid w:val="00820779"/>
    <w:rsid w:val="008208F9"/>
    <w:rsid w:val="00843052"/>
    <w:rsid w:val="00861971"/>
    <w:rsid w:val="00863A0A"/>
    <w:rsid w:val="008665FC"/>
    <w:rsid w:val="00884D6C"/>
    <w:rsid w:val="008C06E7"/>
    <w:rsid w:val="008C2E63"/>
    <w:rsid w:val="008E1AD1"/>
    <w:rsid w:val="008E7C50"/>
    <w:rsid w:val="008F4E72"/>
    <w:rsid w:val="00902F25"/>
    <w:rsid w:val="00917AA9"/>
    <w:rsid w:val="00917D8D"/>
    <w:rsid w:val="00922066"/>
    <w:rsid w:val="009224F0"/>
    <w:rsid w:val="00952ABE"/>
    <w:rsid w:val="00964D75"/>
    <w:rsid w:val="00970E22"/>
    <w:rsid w:val="009A4964"/>
    <w:rsid w:val="009B5545"/>
    <w:rsid w:val="009D4753"/>
    <w:rsid w:val="00A65F2F"/>
    <w:rsid w:val="00A6791B"/>
    <w:rsid w:val="00A92919"/>
    <w:rsid w:val="00AB3A60"/>
    <w:rsid w:val="00AC0DA3"/>
    <w:rsid w:val="00AC62B2"/>
    <w:rsid w:val="00AF1143"/>
    <w:rsid w:val="00B04104"/>
    <w:rsid w:val="00B53ECF"/>
    <w:rsid w:val="00B544D6"/>
    <w:rsid w:val="00B710DF"/>
    <w:rsid w:val="00B82835"/>
    <w:rsid w:val="00BD0AD2"/>
    <w:rsid w:val="00BD76AE"/>
    <w:rsid w:val="00BE5B9B"/>
    <w:rsid w:val="00C07146"/>
    <w:rsid w:val="00C4752E"/>
    <w:rsid w:val="00C8651E"/>
    <w:rsid w:val="00C873B0"/>
    <w:rsid w:val="00CA4966"/>
    <w:rsid w:val="00CE1455"/>
    <w:rsid w:val="00CE181B"/>
    <w:rsid w:val="00D0318F"/>
    <w:rsid w:val="00D1182A"/>
    <w:rsid w:val="00D226E2"/>
    <w:rsid w:val="00D31E89"/>
    <w:rsid w:val="00D436CC"/>
    <w:rsid w:val="00D64D38"/>
    <w:rsid w:val="00D919AE"/>
    <w:rsid w:val="00D92C79"/>
    <w:rsid w:val="00DB486E"/>
    <w:rsid w:val="00DE364C"/>
    <w:rsid w:val="00DE5F22"/>
    <w:rsid w:val="00E06098"/>
    <w:rsid w:val="00E3580E"/>
    <w:rsid w:val="00E53021"/>
    <w:rsid w:val="00E6011E"/>
    <w:rsid w:val="00E80383"/>
    <w:rsid w:val="00EC3D4E"/>
    <w:rsid w:val="00ED1775"/>
    <w:rsid w:val="00F93944"/>
    <w:rsid w:val="00FC6CBC"/>
    <w:rsid w:val="00FF061A"/>
    <w:rsid w:val="00FF3C57"/>
    <w:rsid w:val="00FF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9B25"/>
  <w15:chartTrackingRefBased/>
  <w15:docId w15:val="{0F8A9F54-DF28-4A43-958C-AE2FE93F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AB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996601">
      <w:bodyDiv w:val="1"/>
      <w:marLeft w:val="0"/>
      <w:marRight w:val="0"/>
      <w:marTop w:val="0"/>
      <w:marBottom w:val="0"/>
      <w:divBdr>
        <w:top w:val="none" w:sz="0" w:space="0" w:color="auto"/>
        <w:left w:val="none" w:sz="0" w:space="0" w:color="auto"/>
        <w:bottom w:val="none" w:sz="0" w:space="0" w:color="auto"/>
        <w:right w:val="none" w:sz="0" w:space="0" w:color="auto"/>
      </w:divBdr>
    </w:div>
    <w:div w:id="8446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Harrold</dc:creator>
  <cp:keywords/>
  <dc:description/>
  <cp:lastModifiedBy>Town of Harrold</cp:lastModifiedBy>
  <cp:revision>4</cp:revision>
  <cp:lastPrinted>2023-07-10T23:57:00Z</cp:lastPrinted>
  <dcterms:created xsi:type="dcterms:W3CDTF">2024-07-11T20:56:00Z</dcterms:created>
  <dcterms:modified xsi:type="dcterms:W3CDTF">2024-07-11T22:07:00Z</dcterms:modified>
</cp:coreProperties>
</file>